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media/image235.jpg" ContentType="image/png"/>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Default="007B601C" w:rsidP="007B601C">
      <w:pPr>
        <w:rPr>
          <w:rFonts w:ascii="Consolas" w:hAnsi="Consolas" w:cs="Consolas"/>
          <w:sz w:val="72"/>
          <w:szCs w:val="52"/>
        </w:rPr>
      </w:pPr>
    </w:p>
    <w:p w:rsidR="00B827AA" w:rsidRPr="005A367F" w:rsidRDefault="00361FB6" w:rsidP="00F80BF1">
      <w:pPr>
        <w:jc w:val="center"/>
        <w:rPr>
          <w:rFonts w:ascii="Tahoma" w:hAnsi="Tahoma" w:cs="Tahoma"/>
          <w:b/>
          <w:sz w:val="48"/>
          <w:szCs w:val="46"/>
          <w:vertAlign w:val="superscript"/>
        </w:rPr>
      </w:pPr>
      <w:bookmarkStart w:id="0" w:name="_GoBack"/>
      <w:bookmarkEnd w:id="0"/>
      <w:r w:rsidRPr="005A367F">
        <w:rPr>
          <w:rFonts w:ascii="Tahoma" w:hAnsi="Tahoma" w:cs="Tahoma"/>
          <w:b/>
          <w:color w:val="404040" w:themeColor="text1" w:themeTint="BF"/>
          <w:sz w:val="48"/>
          <w:szCs w:val="46"/>
        </w:rPr>
        <w:t>QUICK FATIGUE TOOL</w:t>
      </w:r>
      <w:r w:rsidR="00F80BF1" w:rsidRPr="005A367F">
        <w:rPr>
          <w:rFonts w:ascii="Tahoma" w:hAnsi="Tahoma" w:cs="Tahoma"/>
          <w:b/>
          <w:sz w:val="48"/>
          <w:szCs w:val="46"/>
        </w:rPr>
        <w:t xml:space="preserve"> </w:t>
      </w:r>
      <w:r w:rsidR="00F80BF1" w:rsidRPr="005A367F">
        <w:rPr>
          <w:rFonts w:ascii="Tahoma" w:hAnsi="Tahoma" w:cs="Tahoma"/>
          <w:b/>
          <w:color w:val="404040" w:themeColor="text1" w:themeTint="BF"/>
          <w:sz w:val="48"/>
          <w:szCs w:val="46"/>
        </w:rPr>
        <w:t>FOR</w:t>
      </w:r>
      <w:r w:rsidR="00EE03D3" w:rsidRPr="005A367F">
        <w:rPr>
          <w:rFonts w:ascii="Tahoma" w:hAnsi="Tahoma" w:cs="Tahoma"/>
          <w:b/>
          <w:color w:val="404040" w:themeColor="text1" w:themeTint="BF"/>
          <w:sz w:val="48"/>
          <w:szCs w:val="46"/>
        </w:rPr>
        <w:t xml:space="preserve"> MATLAB</w:t>
      </w:r>
      <w:r w:rsidR="00F80BF1" w:rsidRPr="005A367F">
        <w:rPr>
          <w:rFonts w:ascii="Tahoma" w:hAnsi="Tahoma" w:cs="Tahoma"/>
          <w:b/>
          <w:color w:val="404040" w:themeColor="text1" w:themeTint="BF"/>
          <w:sz w:val="48"/>
          <w:szCs w:val="46"/>
          <w:vertAlign w:val="superscript"/>
        </w:rPr>
        <w:t>®</w:t>
      </w:r>
    </w:p>
    <w:p w:rsidR="008D3F02" w:rsidRDefault="00E25AAA" w:rsidP="007B601C">
      <w:pPr>
        <w:jc w:val="center"/>
        <w:rPr>
          <w:rFonts w:ascii="Tahoma" w:hAnsi="Tahoma" w:cs="Tahoma"/>
          <w:b/>
          <w:color w:val="404040" w:themeColor="text1" w:themeTint="BF"/>
          <w:szCs w:val="24"/>
        </w:rPr>
      </w:pPr>
      <w:r>
        <w:rPr>
          <w:rFonts w:ascii="Tahoma" w:hAnsi="Tahoma" w:cs="Tahoma"/>
          <w:b/>
          <w:color w:val="00AEF0"/>
          <w:szCs w:val="24"/>
        </w:rPr>
        <w:t>Multiaxial</w:t>
      </w:r>
      <w:r w:rsidR="008D3F02" w:rsidRPr="008D3F02">
        <w:rPr>
          <w:rFonts w:ascii="Tahoma" w:hAnsi="Tahoma" w:cs="Tahoma"/>
          <w:b/>
          <w:color w:val="00AEF0"/>
          <w:szCs w:val="24"/>
        </w:rPr>
        <w:t xml:space="preserve"> Fatigue Analysis Code for Finite Element Models</w:t>
      </w:r>
    </w:p>
    <w:p w:rsidR="008D3F02" w:rsidRDefault="008D3F02" w:rsidP="007B601C">
      <w:pPr>
        <w:jc w:val="center"/>
        <w:rPr>
          <w:rFonts w:ascii="Tahoma" w:hAnsi="Tahoma" w:cs="Tahoma"/>
          <w:b/>
          <w:color w:val="404040" w:themeColor="text1" w:themeTint="BF"/>
          <w:szCs w:val="24"/>
        </w:rPr>
      </w:pPr>
    </w:p>
    <w:p w:rsidR="008D3F02" w:rsidRPr="008D3F02" w:rsidRDefault="008D3F02" w:rsidP="007B601C">
      <w:pPr>
        <w:jc w:val="center"/>
        <w:rPr>
          <w:rFonts w:ascii="Tahoma" w:hAnsi="Tahoma" w:cs="Tahoma"/>
          <w:b/>
          <w:color w:val="00AEF0"/>
          <w:szCs w:val="24"/>
        </w:rPr>
      </w:pPr>
    </w:p>
    <w:p w:rsidR="00BC454A" w:rsidRPr="008D3F02"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r w:rsidRPr="008D3F02">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Pr>
          <w:rFonts w:cs="Consolas"/>
          <w:sz w:val="56"/>
          <w:szCs w:val="56"/>
        </w:rPr>
        <w:t>Guide</w:t>
      </w:r>
      <w:bookmarkEnd w:id="86"/>
      <w:bookmarkEnd w:id="87"/>
      <w:bookmarkEnd w:id="88"/>
      <w:bookmarkEnd w:id="89"/>
      <w:bookmarkEnd w:id="90"/>
      <w:bookmarkEnd w:id="91"/>
      <w:bookmarkEnd w:id="92"/>
      <w:bookmarkEnd w:id="93"/>
      <w:bookmarkEnd w:id="94"/>
      <w:bookmarkEnd w:id="95"/>
    </w:p>
    <w:p w:rsidR="00891820" w:rsidRDefault="00891820" w:rsidP="00522885"/>
    <w:p w:rsidR="00522885" w:rsidRDefault="00A05A6B" w:rsidP="00891820">
      <w:pPr>
        <w:jc w:val="center"/>
      </w:pPr>
      <w:r>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Default="009C2F3F" w:rsidP="008D3F02">
      <w:pPr>
        <w:jc w:val="center"/>
        <w:rPr>
          <w:rFonts w:ascii="Tahoma" w:hAnsi="Tahoma" w:cs="Tahoma"/>
          <w:b/>
          <w:color w:val="404040" w:themeColor="text1" w:themeTint="BF"/>
          <w:szCs w:val="24"/>
        </w:rPr>
      </w:pPr>
    </w:p>
    <w:p w:rsidR="009C2F3F" w:rsidRDefault="009C2F3F" w:rsidP="008D3F02">
      <w:pPr>
        <w:jc w:val="center"/>
        <w:rPr>
          <w:rFonts w:ascii="Tahoma" w:hAnsi="Tahoma" w:cs="Tahoma"/>
          <w:b/>
          <w:color w:val="404040" w:themeColor="text1" w:themeTint="BF"/>
          <w:szCs w:val="24"/>
        </w:rPr>
      </w:pPr>
    </w:p>
    <w:p w:rsidR="00522885" w:rsidRDefault="002C61DD" w:rsidP="008D3F02">
      <w:pPr>
        <w:jc w:val="center"/>
      </w:pPr>
      <w:r>
        <w:rPr>
          <w:rFonts w:ascii="Tahoma" w:hAnsi="Tahoma" w:cs="Tahoma"/>
          <w:b/>
          <w:color w:val="404040" w:themeColor="text1" w:themeTint="BF"/>
          <w:szCs w:val="24"/>
        </w:rPr>
        <w:t>© Louis Vallance 2017</w:t>
      </w:r>
    </w:p>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B8077D" w:rsidRDefault="00B8077D" w:rsidP="00522885"/>
    <w:p w:rsidR="007B601C" w:rsidRDefault="007B601C"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522885" w:rsidRDefault="00522885" w:rsidP="00522885"/>
    <w:p w:rsidR="00A05A6B" w:rsidRDefault="00A05A6B" w:rsidP="00522885"/>
    <w:p w:rsidR="00875ED2" w:rsidRDefault="00875ED2" w:rsidP="00522885"/>
    <w:p w:rsidR="00875ED2" w:rsidRDefault="00875ED2" w:rsidP="00522885"/>
    <w:p w:rsidR="00875ED2" w:rsidRDefault="00875ED2" w:rsidP="00522885"/>
    <w:p w:rsidR="00875ED2" w:rsidRDefault="00875ED2" w:rsidP="00522885"/>
    <w:p w:rsidR="00522885" w:rsidRPr="00891820" w:rsidRDefault="00E85435" w:rsidP="00522885">
      <w:pPr>
        <w:pStyle w:val="Heading1"/>
        <w:rPr>
          <w:rFonts w:ascii="Tahoma" w:hAnsi="Tahoma" w:cs="Tahoma"/>
          <w:color w:val="404040" w:themeColor="text1" w:themeTint="BF"/>
          <w:sz w:val="36"/>
        </w:rPr>
      </w:pPr>
      <w:bookmarkStart w:id="96" w:name="_Toc465443886"/>
      <w:bookmarkStart w:id="97" w:name="_Toc465444192"/>
      <w:bookmarkStart w:id="98" w:name="_Toc465453763"/>
      <w:bookmarkStart w:id="99" w:name="_Toc465454065"/>
      <w:bookmarkStart w:id="100" w:name="_Toc465454218"/>
      <w:bookmarkStart w:id="101" w:name="_Toc466131358"/>
      <w:bookmarkStart w:id="102" w:name="_Toc466139981"/>
      <w:bookmarkStart w:id="103" w:name="_Toc466659923"/>
      <w:bookmarkStart w:id="104" w:name="_Toc467408151"/>
      <w:bookmarkStart w:id="105" w:name="_Toc468452560"/>
      <w:bookmarkStart w:id="106" w:name="_Toc468910580"/>
      <w:bookmarkStart w:id="107" w:name="_Toc469330763"/>
      <w:bookmarkStart w:id="108" w:name="_Toc469933194"/>
      <w:bookmarkStart w:id="109" w:name="_Toc474273412"/>
      <w:bookmarkStart w:id="110" w:name="_Toc477352662"/>
      <w:bookmarkStart w:id="111" w:name="_Toc480630584"/>
      <w:bookmarkStart w:id="112" w:name="_Toc483834494"/>
      <w:bookmarkStart w:id="113" w:name="_Toc483917569"/>
      <w:bookmarkStart w:id="114" w:name="_Toc484622981"/>
      <w:r>
        <w:rPr>
          <w:rFonts w:ascii="Tahoma" w:hAnsi="Tahoma" w:cs="Tahoma"/>
          <w:color w:val="404040" w:themeColor="text1" w:themeTint="BF"/>
          <w:sz w:val="36"/>
        </w:rPr>
        <w:lastRenderedPageBreak/>
        <w:t>Version Information</w:t>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982420" w:rsidRDefault="00E85435" w:rsidP="00982420">
      <w:pPr>
        <w:rPr>
          <w:rFonts w:ascii="Tahoma" w:hAnsi="Tahoma" w:cs="Tahoma"/>
          <w:b/>
          <w:color w:val="00AEF0"/>
        </w:rPr>
      </w:pPr>
      <w:r>
        <w:rPr>
          <w:rFonts w:ascii="Tahoma" w:hAnsi="Tahoma" w:cs="Tahoma"/>
          <w:b/>
          <w:color w:val="00AEF0"/>
        </w:rPr>
        <w:t>Documentation r</w:t>
      </w:r>
      <w:r w:rsidR="00A241A2" w:rsidRPr="00891820">
        <w:rPr>
          <w:rFonts w:ascii="Tahoma" w:hAnsi="Tahoma" w:cs="Tahoma"/>
          <w:b/>
          <w:color w:val="00AEF0"/>
        </w:rPr>
        <w:t>evision</w:t>
      </w:r>
      <w:r>
        <w:rPr>
          <w:rFonts w:ascii="Tahoma" w:hAnsi="Tahoma" w:cs="Tahoma"/>
          <w:b/>
          <w:color w:val="00AEF0"/>
        </w:rPr>
        <w:t>:</w:t>
      </w:r>
      <w:r w:rsidR="00A241A2" w:rsidRPr="00891820">
        <w:rPr>
          <w:rFonts w:ascii="Tahoma" w:hAnsi="Tahoma" w:cs="Tahoma"/>
          <w:b/>
          <w:color w:val="00AEF0"/>
        </w:rPr>
        <w:t xml:space="preserve"> </w:t>
      </w:r>
      <w:r w:rsidR="00846332">
        <w:rPr>
          <w:rFonts w:ascii="Tahoma" w:hAnsi="Tahoma" w:cs="Tahoma"/>
          <w:b/>
          <w:color w:val="00AEF0"/>
        </w:rPr>
        <w:t>50</w:t>
      </w:r>
      <w:r>
        <w:rPr>
          <w:rFonts w:ascii="Tahoma" w:hAnsi="Tahoma" w:cs="Tahoma"/>
          <w:b/>
          <w:color w:val="00AEF0"/>
        </w:rPr>
        <w:t xml:space="preserve"> [</w:t>
      </w:r>
      <w:r w:rsidR="009819A8">
        <w:rPr>
          <w:rFonts w:ascii="Tahoma" w:hAnsi="Tahoma" w:cs="Tahoma"/>
          <w:b/>
          <w:color w:val="00AEF0"/>
        </w:rPr>
        <w:t>07</w:t>
      </w:r>
      <w:r w:rsidR="00365D98">
        <w:rPr>
          <w:rFonts w:ascii="Tahoma" w:hAnsi="Tahoma" w:cs="Tahoma"/>
          <w:b/>
          <w:color w:val="00AEF0"/>
        </w:rPr>
        <w:t>/06</w:t>
      </w:r>
      <w:r w:rsidR="00C97175">
        <w:rPr>
          <w:rFonts w:ascii="Tahoma" w:hAnsi="Tahoma" w:cs="Tahoma"/>
          <w:b/>
          <w:color w:val="00AEF0"/>
        </w:rPr>
        <w:t>/2017</w:t>
      </w:r>
      <w:r>
        <w:rPr>
          <w:rFonts w:ascii="Tahoma" w:hAnsi="Tahoma" w:cs="Tahoma"/>
          <w:b/>
          <w:color w:val="00AEF0"/>
        </w:rPr>
        <w:t>]</w:t>
      </w:r>
    </w:p>
    <w:p w:rsidR="005A367F" w:rsidRPr="00891820" w:rsidRDefault="004A479D" w:rsidP="00982420">
      <w:pPr>
        <w:rPr>
          <w:rFonts w:ascii="Tahoma" w:hAnsi="Tahoma" w:cs="Tahoma"/>
          <w:b/>
          <w:color w:val="00AEF0"/>
        </w:rPr>
      </w:pPr>
      <w:r>
        <w:rPr>
          <w:rFonts w:ascii="Tahoma" w:hAnsi="Tahoma" w:cs="Tahoma"/>
          <w:b/>
          <w:color w:val="00AEF0"/>
        </w:rPr>
        <w:t xml:space="preserve">Concurrent </w:t>
      </w:r>
      <w:r w:rsidR="00E85435">
        <w:rPr>
          <w:rFonts w:ascii="Tahoma" w:hAnsi="Tahoma" w:cs="Tahoma"/>
          <w:b/>
          <w:color w:val="00AEF0"/>
        </w:rPr>
        <w:t xml:space="preserve">code </w:t>
      </w:r>
      <w:r w:rsidR="009819A8">
        <w:rPr>
          <w:rFonts w:ascii="Tahoma" w:hAnsi="Tahoma" w:cs="Tahoma"/>
          <w:b/>
          <w:color w:val="00AEF0"/>
        </w:rPr>
        <w:t>release: 6.11</w:t>
      </w:r>
      <w:r w:rsidR="00185EC0">
        <w:rPr>
          <w:rFonts w:ascii="Tahoma" w:hAnsi="Tahoma" w:cs="Tahoma"/>
          <w:b/>
          <w:color w:val="00AEF0"/>
        </w:rPr>
        <w:t>-</w:t>
      </w:r>
      <w:r w:rsidR="009819A8">
        <w:rPr>
          <w:rFonts w:ascii="Tahoma" w:hAnsi="Tahoma" w:cs="Tahoma"/>
          <w:b/>
          <w:color w:val="00AEF0"/>
        </w:rPr>
        <w:t>00</w:t>
      </w:r>
    </w:p>
    <w:p w:rsidR="00187989" w:rsidRPr="00891820" w:rsidRDefault="00187989" w:rsidP="00187989">
      <w:pPr>
        <w:pStyle w:val="Heading1"/>
        <w:rPr>
          <w:rFonts w:ascii="Tahoma" w:hAnsi="Tahoma" w:cs="Tahoma"/>
          <w:color w:val="404040" w:themeColor="text1" w:themeTint="BF"/>
          <w:sz w:val="36"/>
        </w:rPr>
      </w:pPr>
      <w:bookmarkStart w:id="115" w:name="_Toc420799159"/>
      <w:bookmarkStart w:id="116" w:name="_Toc420850529"/>
      <w:bookmarkStart w:id="117" w:name="_Toc420853617"/>
      <w:bookmarkStart w:id="118" w:name="_Toc422075608"/>
      <w:bookmarkStart w:id="119" w:name="_Toc422131861"/>
      <w:bookmarkStart w:id="120" w:name="_Toc422225999"/>
      <w:bookmarkStart w:id="121" w:name="_Toc422258464"/>
      <w:bookmarkStart w:id="122" w:name="_Toc424218742"/>
      <w:bookmarkStart w:id="123" w:name="_Toc424473918"/>
      <w:bookmarkStart w:id="124" w:name="_Toc424736507"/>
      <w:bookmarkStart w:id="125" w:name="_Toc425517273"/>
      <w:bookmarkStart w:id="126" w:name="_Toc429571957"/>
      <w:bookmarkStart w:id="127" w:name="_Toc429746654"/>
      <w:bookmarkStart w:id="128" w:name="_Toc429848061"/>
      <w:bookmarkStart w:id="129" w:name="_Toc431725634"/>
      <w:bookmarkStart w:id="130" w:name="_Toc432617829"/>
      <w:bookmarkStart w:id="131" w:name="_Toc434155926"/>
      <w:bookmarkStart w:id="132" w:name="_Toc434685049"/>
      <w:bookmarkStart w:id="133" w:name="_Toc434685933"/>
      <w:bookmarkStart w:id="134" w:name="_Toc435196248"/>
      <w:bookmarkStart w:id="135" w:name="_Toc435196862"/>
      <w:bookmarkStart w:id="136" w:name="_Toc435266511"/>
      <w:bookmarkStart w:id="137" w:name="_Toc436338280"/>
      <w:bookmarkStart w:id="138" w:name="_Toc436388321"/>
      <w:bookmarkStart w:id="139" w:name="_Toc436733033"/>
      <w:bookmarkStart w:id="140" w:name="_Toc436999530"/>
      <w:bookmarkStart w:id="141" w:name="_Toc437182884"/>
      <w:bookmarkStart w:id="142" w:name="_Toc437187992"/>
      <w:bookmarkStart w:id="143" w:name="_Toc437189231"/>
      <w:bookmarkStart w:id="144" w:name="_Toc437791048"/>
      <w:bookmarkStart w:id="145" w:name="_Toc437981759"/>
      <w:bookmarkStart w:id="146" w:name="_Toc438150759"/>
      <w:bookmarkStart w:id="147" w:name="_Toc438226022"/>
      <w:bookmarkStart w:id="148" w:name="_Toc440549178"/>
      <w:bookmarkStart w:id="149" w:name="_Toc440571530"/>
      <w:bookmarkStart w:id="150" w:name="_Toc440571658"/>
      <w:bookmarkStart w:id="151" w:name="_Toc440571786"/>
      <w:bookmarkStart w:id="152" w:name="_Toc440617682"/>
      <w:bookmarkStart w:id="153" w:name="_Toc440921118"/>
      <w:bookmarkStart w:id="154" w:name="_Toc440979524"/>
      <w:bookmarkStart w:id="155" w:name="_Toc440988844"/>
      <w:bookmarkStart w:id="156" w:name="_Toc441442876"/>
      <w:bookmarkStart w:id="157" w:name="_Toc441504124"/>
      <w:bookmarkStart w:id="158" w:name="_Toc441504253"/>
      <w:bookmarkStart w:id="159" w:name="_Toc441522540"/>
      <w:bookmarkStart w:id="160" w:name="_Toc442368473"/>
      <w:bookmarkStart w:id="161" w:name="_Toc444890265"/>
      <w:bookmarkStart w:id="162" w:name="_Toc444891729"/>
      <w:bookmarkStart w:id="163" w:name="_Toc445133136"/>
      <w:bookmarkStart w:id="164" w:name="_Toc445464872"/>
      <w:bookmarkStart w:id="165" w:name="_Toc446676991"/>
      <w:bookmarkStart w:id="166" w:name="_Toc446865648"/>
      <w:bookmarkStart w:id="167" w:name="_Toc446865785"/>
      <w:bookmarkStart w:id="168" w:name="_Toc446865922"/>
      <w:bookmarkStart w:id="169" w:name="_Toc447740088"/>
      <w:bookmarkStart w:id="170" w:name="_Toc448414952"/>
      <w:bookmarkStart w:id="171" w:name="_Toc448499707"/>
      <w:bookmarkStart w:id="172" w:name="_Toc451511454"/>
      <w:bookmarkStart w:id="173" w:name="_Toc451868692"/>
      <w:bookmarkStart w:id="174" w:name="_Toc453008707"/>
      <w:bookmarkStart w:id="175" w:name="_Toc453253743"/>
      <w:bookmarkStart w:id="176" w:name="_Toc456093637"/>
      <w:bookmarkStart w:id="177" w:name="_Toc456100366"/>
      <w:bookmarkStart w:id="178" w:name="_Toc456265682"/>
      <w:bookmarkStart w:id="179" w:name="_Toc456273731"/>
      <w:bookmarkStart w:id="180" w:name="_Toc456275417"/>
      <w:bookmarkStart w:id="181" w:name="_Toc456379501"/>
      <w:bookmarkStart w:id="182" w:name="_Toc456462253"/>
      <w:bookmarkStart w:id="183" w:name="_Toc457068434"/>
      <w:bookmarkStart w:id="184" w:name="_Toc457068590"/>
      <w:bookmarkStart w:id="185" w:name="_Toc457836363"/>
      <w:bookmarkStart w:id="186" w:name="_Toc465443887"/>
      <w:bookmarkStart w:id="187" w:name="_Toc465444193"/>
      <w:bookmarkStart w:id="188" w:name="_Toc465453764"/>
      <w:bookmarkStart w:id="189" w:name="_Toc465454066"/>
      <w:bookmarkStart w:id="190" w:name="_Toc465454219"/>
      <w:bookmarkStart w:id="191" w:name="_Toc466131359"/>
      <w:bookmarkStart w:id="192" w:name="_Toc466139982"/>
      <w:bookmarkStart w:id="193" w:name="_Toc466659924"/>
      <w:bookmarkStart w:id="194" w:name="_Toc467408152"/>
      <w:bookmarkStart w:id="195" w:name="_Toc468452561"/>
      <w:bookmarkStart w:id="196" w:name="_Toc468910581"/>
      <w:bookmarkStart w:id="197" w:name="_Toc469330764"/>
      <w:bookmarkStart w:id="198" w:name="_Toc469933195"/>
      <w:bookmarkStart w:id="199" w:name="_Toc474273413"/>
      <w:bookmarkStart w:id="200" w:name="_Toc477352663"/>
      <w:bookmarkStart w:id="201" w:name="_Toc480630585"/>
      <w:bookmarkStart w:id="202" w:name="_Toc483834495"/>
      <w:bookmarkStart w:id="203" w:name="_Toc483917570"/>
      <w:bookmarkStart w:id="204" w:name="_Toc484622982"/>
      <w:r w:rsidRPr="00891820">
        <w:rPr>
          <w:rFonts w:ascii="Tahoma" w:hAnsi="Tahoma" w:cs="Tahoma"/>
          <w:color w:val="404040" w:themeColor="text1" w:themeTint="BF"/>
          <w:sz w:val="36"/>
        </w:rPr>
        <w:t>Acknowledgements</w:t>
      </w:r>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rsidR="008238BE" w:rsidRPr="00C2503F" w:rsidRDefault="00124F6A" w:rsidP="00982420">
      <w:pPr>
        <w:rPr>
          <w:rFonts w:cs="Times New Roman"/>
        </w:rPr>
      </w:pPr>
      <w:r w:rsidRPr="00C2503F">
        <w:rPr>
          <w:rFonts w:cs="Times New Roman"/>
        </w:rPr>
        <w:t xml:space="preserve">Quick </w:t>
      </w:r>
      <w:r w:rsidR="00187989" w:rsidRPr="00C2503F">
        <w:rPr>
          <w:rFonts w:cs="Times New Roman"/>
        </w:rPr>
        <w:t>Fatigue Tool</w:t>
      </w:r>
      <w:r w:rsidRPr="00C2503F">
        <w:rPr>
          <w:rFonts w:cs="Times New Roman"/>
        </w:rPr>
        <w:t xml:space="preserve"> is a free,</w:t>
      </w:r>
      <w:r w:rsidR="008238BE" w:rsidRPr="00C2503F">
        <w:rPr>
          <w:rFonts w:cs="Times New Roman"/>
        </w:rPr>
        <w:t xml:space="preserve"> independent </w:t>
      </w:r>
      <w:r w:rsidR="00E83D74">
        <w:rPr>
          <w:rFonts w:cs="Times New Roman"/>
        </w:rPr>
        <w:t xml:space="preserve">multiaxial </w:t>
      </w:r>
      <w:r w:rsidR="008238BE" w:rsidRPr="00C2503F">
        <w:rPr>
          <w:rFonts w:cs="Times New Roman"/>
        </w:rPr>
        <w:t xml:space="preserve">fatigue analysis </w:t>
      </w:r>
      <w:r w:rsidR="00187989" w:rsidRPr="00C2503F">
        <w:rPr>
          <w:rFonts w:cs="Times New Roman"/>
        </w:rPr>
        <w:t>project</w:t>
      </w:r>
      <w:r w:rsidRPr="00C2503F">
        <w:rPr>
          <w:rFonts w:cs="Times New Roman"/>
        </w:rPr>
        <w:t>. The author would like to a</w:t>
      </w:r>
      <w:r w:rsidR="00E82E2A" w:rsidRPr="00C2503F">
        <w:rPr>
          <w:rFonts w:cs="Times New Roman"/>
        </w:rPr>
        <w:t>cknowledge the following people</w:t>
      </w:r>
      <w:r w:rsidRPr="00C2503F">
        <w:rPr>
          <w:rFonts w:cs="Times New Roman"/>
        </w:rPr>
        <w:t xml:space="preserve"> for making this </w:t>
      </w:r>
      <w:r w:rsidR="00187989" w:rsidRPr="00C2503F">
        <w:rPr>
          <w:rFonts w:cs="Times New Roman"/>
        </w:rPr>
        <w:t>work</w:t>
      </w:r>
      <w:r w:rsidRPr="00C2503F">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C2503F" w:rsidTr="00EF6FBF">
        <w:tc>
          <w:tcPr>
            <w:tcW w:w="4621" w:type="dxa"/>
          </w:tcPr>
          <w:p w:rsidR="00124F6A" w:rsidRPr="00C2503F" w:rsidRDefault="00124F6A" w:rsidP="00982420">
            <w:pPr>
              <w:rPr>
                <w:rFonts w:cs="Times New Roman"/>
                <w:b/>
              </w:rPr>
            </w:pPr>
            <w:r w:rsidRPr="00C2503F">
              <w:rPr>
                <w:rFonts w:cs="Times New Roman"/>
                <w:b/>
              </w:rPr>
              <w:t>Dr.-Ing. Anders Winkler, SPE</w:t>
            </w:r>
          </w:p>
          <w:p w:rsidR="00124F6A" w:rsidRPr="00C2503F" w:rsidRDefault="004C44AF" w:rsidP="00982420">
            <w:pPr>
              <w:rPr>
                <w:rFonts w:cs="Times New Roman"/>
              </w:rPr>
            </w:pPr>
            <w:r>
              <w:rPr>
                <w:rFonts w:cs="Times New Roman"/>
              </w:rPr>
              <w:t>Senior Technical Specialist</w:t>
            </w:r>
          </w:p>
          <w:p w:rsidR="00A11177" w:rsidRDefault="00124F6A" w:rsidP="00982420">
            <w:pPr>
              <w:rPr>
                <w:rFonts w:cs="Times New Roman"/>
              </w:rPr>
            </w:pPr>
            <w:r w:rsidRPr="00C2503F">
              <w:rPr>
                <w:rFonts w:cs="Times New Roman"/>
              </w:rPr>
              <w:t>SIMULIA Nordics</w:t>
            </w:r>
          </w:p>
          <w:p w:rsidR="00124F6A" w:rsidRPr="00C2503F" w:rsidRDefault="00A11177" w:rsidP="00982420">
            <w:pPr>
              <w:rPr>
                <w:rFonts w:cs="Times New Roman"/>
              </w:rPr>
            </w:pPr>
            <w:r>
              <w:rPr>
                <w:rFonts w:cs="Times New Roman"/>
              </w:rPr>
              <w:t>Sweden</w:t>
            </w:r>
          </w:p>
        </w:tc>
        <w:tc>
          <w:tcPr>
            <w:tcW w:w="4621" w:type="dxa"/>
          </w:tcPr>
          <w:p w:rsidR="00124F6A" w:rsidRPr="00C2503F" w:rsidRDefault="00124F6A" w:rsidP="00A9179C">
            <w:pPr>
              <w:pStyle w:val="ListParagraph"/>
              <w:numPr>
                <w:ilvl w:val="0"/>
                <w:numId w:val="7"/>
              </w:numPr>
              <w:rPr>
                <w:rFonts w:cs="Times New Roman"/>
              </w:rPr>
            </w:pPr>
            <w:r w:rsidRPr="00C2503F">
              <w:rPr>
                <w:rFonts w:cs="Times New Roman"/>
              </w:rPr>
              <w:t>Technical Advice and collaboration</w:t>
            </w:r>
          </w:p>
          <w:p w:rsidR="00124F6A" w:rsidRPr="00C2503F" w:rsidRDefault="00124F6A" w:rsidP="00A9179C">
            <w:pPr>
              <w:pStyle w:val="ListParagraph"/>
              <w:numPr>
                <w:ilvl w:val="0"/>
                <w:numId w:val="7"/>
              </w:numPr>
              <w:rPr>
                <w:rFonts w:cs="Times New Roman"/>
              </w:rPr>
            </w:pPr>
            <w:r w:rsidRPr="00C2503F">
              <w:rPr>
                <w:rFonts w:cs="Times New Roman"/>
              </w:rPr>
              <w:t>Fatigue materials data</w:t>
            </w:r>
          </w:p>
        </w:tc>
      </w:tr>
      <w:tr w:rsidR="00124F6A" w:rsidRPr="00C2503F" w:rsidTr="00EF6FBF">
        <w:tc>
          <w:tcPr>
            <w:tcW w:w="4621" w:type="dxa"/>
          </w:tcPr>
          <w:p w:rsidR="00124F6A" w:rsidRPr="00C2503F" w:rsidRDefault="00124F6A" w:rsidP="00982420">
            <w:pPr>
              <w:rPr>
                <w:rFonts w:cs="Times New Roman"/>
                <w:b/>
              </w:rPr>
            </w:pPr>
          </w:p>
        </w:tc>
        <w:tc>
          <w:tcPr>
            <w:tcW w:w="4621" w:type="dxa"/>
          </w:tcPr>
          <w:p w:rsidR="00124F6A" w:rsidRPr="00C2503F" w:rsidRDefault="00124F6A" w:rsidP="00982420">
            <w:pPr>
              <w:rPr>
                <w:rFonts w:cs="Times New Roman"/>
              </w:rPr>
            </w:pPr>
          </w:p>
        </w:tc>
      </w:tr>
      <w:tr w:rsidR="004C44AF" w:rsidRPr="00C2503F" w:rsidTr="00EF6FBF">
        <w:tc>
          <w:tcPr>
            <w:tcW w:w="4621" w:type="dxa"/>
          </w:tcPr>
          <w:p w:rsidR="004C44AF" w:rsidRPr="00517D23" w:rsidRDefault="004C44AF" w:rsidP="008A2F38">
            <w:pPr>
              <w:rPr>
                <w:rFonts w:cs="Times New Roman"/>
                <w:b/>
                <w:lang w:val="en-US"/>
              </w:rPr>
            </w:pPr>
            <w:r w:rsidRPr="00517D23">
              <w:rPr>
                <w:rFonts w:cs="Times New Roman"/>
                <w:b/>
                <w:lang w:val="en-US"/>
              </w:rPr>
              <w:t>Giovanni Morais Teixeira</w:t>
            </w:r>
          </w:p>
          <w:p w:rsidR="004C44AF" w:rsidRPr="00517D23" w:rsidRDefault="004C44AF" w:rsidP="008A2F38">
            <w:pPr>
              <w:rPr>
                <w:rFonts w:cs="Times New Roman"/>
                <w:lang w:val="en-US"/>
              </w:rPr>
            </w:pPr>
            <w:r w:rsidRPr="00517D23">
              <w:rPr>
                <w:rFonts w:cs="Times New Roman"/>
                <w:lang w:val="en-US"/>
              </w:rPr>
              <w:t>Durability Technology Senior Manager</w:t>
            </w:r>
          </w:p>
          <w:p w:rsidR="004C44AF" w:rsidRDefault="004C44AF" w:rsidP="008A2F38">
            <w:pPr>
              <w:rPr>
                <w:rFonts w:cs="Times New Roman"/>
                <w:lang w:val="de-DE"/>
              </w:rPr>
            </w:pPr>
            <w:r>
              <w:rPr>
                <w:rFonts w:cs="Times New Roman"/>
                <w:lang w:val="de-DE"/>
              </w:rPr>
              <w:t>SIMULIA UK</w:t>
            </w:r>
          </w:p>
          <w:p w:rsidR="004C44AF" w:rsidRPr="004C44AF" w:rsidRDefault="004C44AF" w:rsidP="008A2F38">
            <w:pPr>
              <w:rPr>
                <w:rFonts w:cs="Times New Roman"/>
                <w:lang w:val="de-DE"/>
              </w:rPr>
            </w:pPr>
            <w:r>
              <w:rPr>
                <w:rFonts w:cs="Times New Roman"/>
                <w:lang w:val="de-DE"/>
              </w:rPr>
              <w:t>United Kingdom</w:t>
            </w:r>
          </w:p>
        </w:tc>
        <w:tc>
          <w:tcPr>
            <w:tcW w:w="4621" w:type="dxa"/>
          </w:tcPr>
          <w:p w:rsidR="004C44AF" w:rsidRDefault="004C44AF" w:rsidP="00ED5074">
            <w:pPr>
              <w:pStyle w:val="ListParagraph"/>
              <w:numPr>
                <w:ilvl w:val="0"/>
                <w:numId w:val="59"/>
              </w:numPr>
              <w:rPr>
                <w:rFonts w:cs="Times New Roman"/>
              </w:rPr>
            </w:pPr>
            <w:r>
              <w:rPr>
                <w:rFonts w:cs="Times New Roman"/>
              </w:rPr>
              <w:t>Technical advice and collaboration</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982420">
            <w:pPr>
              <w:rPr>
                <w:rFonts w:cs="Times New Roman"/>
              </w:rPr>
            </w:pPr>
          </w:p>
        </w:tc>
      </w:tr>
      <w:tr w:rsidR="004C44AF" w:rsidRPr="00C2503F" w:rsidTr="00EF6FBF">
        <w:tc>
          <w:tcPr>
            <w:tcW w:w="4621" w:type="dxa"/>
          </w:tcPr>
          <w:p w:rsidR="004C44AF" w:rsidRPr="00C2503F" w:rsidRDefault="004C44AF" w:rsidP="00982420">
            <w:pPr>
              <w:rPr>
                <w:rFonts w:cs="Times New Roman"/>
                <w:b/>
              </w:rPr>
            </w:pPr>
            <w:r w:rsidRPr="00C2503F">
              <w:rPr>
                <w:rFonts w:cs="Times New Roman"/>
                <w:b/>
              </w:rPr>
              <w:t>Eli Billauer</w:t>
            </w:r>
          </w:p>
          <w:p w:rsidR="004C44AF" w:rsidRDefault="004C44AF" w:rsidP="00982420">
            <w:pPr>
              <w:rPr>
                <w:rFonts w:cs="Times New Roman"/>
              </w:rPr>
            </w:pPr>
            <w:r w:rsidRPr="00C2503F">
              <w:rPr>
                <w:rFonts w:cs="Times New Roman"/>
              </w:rPr>
              <w:t>Freelance Electrical Engineer</w:t>
            </w:r>
          </w:p>
          <w:p w:rsidR="004C44AF" w:rsidRPr="00C2503F" w:rsidRDefault="004C44AF" w:rsidP="00982420">
            <w:pPr>
              <w:rPr>
                <w:rFonts w:cs="Times New Roman"/>
              </w:rPr>
            </w:pPr>
            <w:r>
              <w:rPr>
                <w:rFonts w:cs="Times New Roman"/>
              </w:rPr>
              <w:t>Isreal</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peak-valley detection algorithm</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424B41">
            <w:pPr>
              <w:pStyle w:val="ListParagraph"/>
              <w:rPr>
                <w:rFonts w:cs="Times New Roman"/>
              </w:rPr>
            </w:pPr>
          </w:p>
        </w:tc>
      </w:tr>
      <w:tr w:rsidR="004C44AF" w:rsidRPr="00C2503F" w:rsidTr="00EF6FBF">
        <w:tc>
          <w:tcPr>
            <w:tcW w:w="4621" w:type="dxa"/>
          </w:tcPr>
          <w:p w:rsidR="004C44AF" w:rsidRPr="00C2503F" w:rsidRDefault="004C44AF" w:rsidP="00424B41">
            <w:pPr>
              <w:rPr>
                <w:rFonts w:cs="Times New Roman"/>
                <w:b/>
              </w:rPr>
            </w:pPr>
            <w:r w:rsidRPr="00C2503F">
              <w:rPr>
                <w:rFonts w:cs="Times New Roman"/>
                <w:b/>
              </w:rPr>
              <w:t>Adam Nielsony</w:t>
            </w:r>
          </w:p>
          <w:p w:rsidR="004C44AF" w:rsidRPr="00C2503F" w:rsidRDefault="004C44AF" w:rsidP="00424B41">
            <w:pPr>
              <w:rPr>
                <w:rFonts w:cs="Times New Roman"/>
              </w:rPr>
            </w:pPr>
            <w:r w:rsidRPr="00C2503F">
              <w:rPr>
                <w:rFonts w:cs="Times New Roman"/>
              </w:rPr>
              <w:t>Professor of Mechanical Engineering</w:t>
            </w:r>
          </w:p>
          <w:p w:rsidR="004C44AF" w:rsidRDefault="004C44AF" w:rsidP="00424B41">
            <w:pPr>
              <w:rPr>
                <w:rFonts w:cs="Times New Roman"/>
              </w:rPr>
            </w:pPr>
            <w:r>
              <w:rPr>
                <w:rFonts w:cs="Times New Roman"/>
              </w:rPr>
              <w:t>Opole University of Technology</w:t>
            </w:r>
          </w:p>
          <w:p w:rsidR="004C44AF" w:rsidRPr="00C2503F" w:rsidRDefault="004C44AF" w:rsidP="00424B41">
            <w:pPr>
              <w:rPr>
                <w:rFonts w:cs="Times New Roman"/>
                <w:b/>
              </w:rPr>
            </w:pPr>
            <w:r w:rsidRPr="00C2503F">
              <w:rPr>
                <w:rFonts w:cs="Times New Roman"/>
              </w:rPr>
              <w:t>Poland</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alternative peak-picking method</w:t>
            </w:r>
          </w:p>
        </w:tc>
      </w:tr>
      <w:tr w:rsidR="004C44AF" w:rsidRPr="00C2503F" w:rsidTr="00EF6FBF">
        <w:tc>
          <w:tcPr>
            <w:tcW w:w="4621" w:type="dxa"/>
          </w:tcPr>
          <w:p w:rsidR="004C44AF" w:rsidRPr="00C2503F" w:rsidRDefault="004C44AF" w:rsidP="00424B41">
            <w:pPr>
              <w:rPr>
                <w:rFonts w:cs="Times New Roman"/>
                <w:b/>
              </w:rPr>
            </w:pPr>
          </w:p>
        </w:tc>
        <w:tc>
          <w:tcPr>
            <w:tcW w:w="4621" w:type="dxa"/>
          </w:tcPr>
          <w:p w:rsidR="004C44AF" w:rsidRPr="00C2503F" w:rsidRDefault="004C44AF" w:rsidP="00AE6874">
            <w:pPr>
              <w:pStyle w:val="ListParagraph"/>
              <w:rPr>
                <w:rFonts w:cs="Times New Roman"/>
              </w:rPr>
            </w:pPr>
          </w:p>
        </w:tc>
      </w:tr>
      <w:tr w:rsidR="004C44AF" w:rsidRPr="00C2503F" w:rsidTr="00EF6FBF">
        <w:tc>
          <w:tcPr>
            <w:tcW w:w="4621" w:type="dxa"/>
          </w:tcPr>
          <w:p w:rsidR="004C44AF" w:rsidRPr="008A2F38" w:rsidRDefault="004C44AF" w:rsidP="00AE6874">
            <w:pPr>
              <w:rPr>
                <w:rFonts w:cs="Times New Roman"/>
                <w:b/>
                <w:lang w:val="en-US"/>
              </w:rPr>
            </w:pPr>
            <w:r w:rsidRPr="008A2F38">
              <w:rPr>
                <w:rFonts w:cs="Times New Roman"/>
                <w:b/>
                <w:lang w:val="en-US"/>
              </w:rPr>
              <w:t>Joni Keski-Rahkonen</w:t>
            </w:r>
          </w:p>
          <w:p w:rsidR="004C44AF" w:rsidRPr="00A11177" w:rsidRDefault="004C44AF" w:rsidP="00424B41">
            <w:pPr>
              <w:rPr>
                <w:rFonts w:cs="Times New Roman"/>
                <w:lang w:val="en-US"/>
              </w:rPr>
            </w:pPr>
            <w:r w:rsidRPr="00A11177">
              <w:rPr>
                <w:rFonts w:cs="Times New Roman"/>
                <w:lang w:val="en-US"/>
              </w:rPr>
              <w:t>Senior R&amp;D Engineer</w:t>
            </w:r>
          </w:p>
          <w:p w:rsidR="004C44AF" w:rsidRDefault="004C44AF" w:rsidP="00424B41">
            <w:pPr>
              <w:rPr>
                <w:rFonts w:cs="Times New Roman"/>
                <w:lang w:val="en-US"/>
              </w:rPr>
            </w:pPr>
            <w:r w:rsidRPr="00A11177">
              <w:rPr>
                <w:rFonts w:cs="Times New Roman"/>
                <w:lang w:val="en-US"/>
              </w:rPr>
              <w:t>Rolls-Royce Oy Ab</w:t>
            </w:r>
          </w:p>
          <w:p w:rsidR="004C44AF" w:rsidRPr="00A11177" w:rsidRDefault="004C44AF" w:rsidP="00424B41">
            <w:pPr>
              <w:rPr>
                <w:rFonts w:cs="Times New Roman"/>
                <w:lang w:val="en-US"/>
              </w:rPr>
            </w:pPr>
            <w:r>
              <w:rPr>
                <w:rFonts w:cs="Times New Roman"/>
                <w:lang w:val="en-US"/>
              </w:rPr>
              <w:t>Finland</w:t>
            </w:r>
          </w:p>
        </w:tc>
        <w:tc>
          <w:tcPr>
            <w:tcW w:w="4621" w:type="dxa"/>
          </w:tcPr>
          <w:p w:rsidR="004C44AF" w:rsidRPr="00AE6874" w:rsidRDefault="004C44AF" w:rsidP="00ED5074">
            <w:pPr>
              <w:pStyle w:val="ListParagraph"/>
              <w:numPr>
                <w:ilvl w:val="0"/>
                <w:numId w:val="59"/>
              </w:numPr>
              <w:rPr>
                <w:rFonts w:cs="Times New Roman"/>
              </w:rPr>
            </w:pPr>
            <w:r>
              <w:rPr>
                <w:rFonts w:cs="Times New Roman"/>
              </w:rPr>
              <w:t>Providing assistance with the critical plane code</w:t>
            </w:r>
          </w:p>
        </w:tc>
      </w:tr>
      <w:tr w:rsidR="00EF6FBF" w:rsidRPr="00C2503F" w:rsidTr="00EF6FBF">
        <w:tc>
          <w:tcPr>
            <w:tcW w:w="4621" w:type="dxa"/>
          </w:tcPr>
          <w:p w:rsidR="00EF6FBF" w:rsidRPr="008A2F38" w:rsidRDefault="00EF6FBF" w:rsidP="00AE6874">
            <w:pPr>
              <w:rPr>
                <w:rFonts w:cs="Times New Roman"/>
                <w:b/>
                <w:lang w:val="en-US"/>
              </w:rPr>
            </w:pPr>
          </w:p>
        </w:tc>
        <w:tc>
          <w:tcPr>
            <w:tcW w:w="4621" w:type="dxa"/>
          </w:tcPr>
          <w:p w:rsidR="00EF6FBF" w:rsidRPr="00EF6FBF" w:rsidRDefault="00EF6FBF" w:rsidP="00EF6FBF">
            <w:pPr>
              <w:ind w:left="360"/>
              <w:rPr>
                <w:rFonts w:cs="Times New Roman"/>
              </w:rPr>
            </w:pPr>
          </w:p>
        </w:tc>
      </w:tr>
      <w:tr w:rsidR="00EF6FBF" w:rsidRPr="00C2503F" w:rsidTr="00EF6FBF">
        <w:tc>
          <w:tcPr>
            <w:tcW w:w="4621" w:type="dxa"/>
          </w:tcPr>
          <w:p w:rsidR="00EF6FBF" w:rsidRPr="008A2F38" w:rsidRDefault="00EF6FBF" w:rsidP="00AE6874">
            <w:pPr>
              <w:rPr>
                <w:rFonts w:cs="Times New Roman"/>
                <w:b/>
                <w:lang w:val="en-US"/>
              </w:rPr>
            </w:pPr>
            <w:r>
              <w:rPr>
                <w:rFonts w:cs="Times New Roman"/>
                <w:b/>
                <w:lang w:val="en-US"/>
              </w:rPr>
              <w:t>Bruno Luong</w:t>
            </w:r>
          </w:p>
        </w:tc>
        <w:tc>
          <w:tcPr>
            <w:tcW w:w="4621" w:type="dxa"/>
          </w:tcPr>
          <w:p w:rsidR="00EF6FBF" w:rsidRDefault="00EF6FBF" w:rsidP="00ED5074">
            <w:pPr>
              <w:pStyle w:val="ListParagraph"/>
              <w:numPr>
                <w:ilvl w:val="0"/>
                <w:numId w:val="59"/>
              </w:numPr>
              <w:rPr>
                <w:rFonts w:cs="Times New Roman"/>
              </w:rPr>
            </w:pPr>
            <w:r>
              <w:rPr>
                <w:rFonts w:cs="Times New Roman"/>
              </w:rPr>
              <w:t>Providing the code for Cardan’s formula which computes Eigenvalues for multidimensional tensor arrays</w:t>
            </w:r>
          </w:p>
        </w:tc>
      </w:tr>
    </w:tbl>
    <w:p w:rsidR="00124F6A" w:rsidRPr="00C2503F" w:rsidRDefault="00124F6A" w:rsidP="00982420">
      <w:pPr>
        <w:rPr>
          <w:rFonts w:cs="Times New Roman"/>
        </w:rPr>
      </w:pPr>
    </w:p>
    <w:p w:rsidR="00E85435" w:rsidRDefault="00E85435" w:rsidP="00522885"/>
    <w:p w:rsidR="00E85435" w:rsidRDefault="00E85435" w:rsidP="00522885"/>
    <w:p w:rsidR="00E85435" w:rsidRDefault="00E85435" w:rsidP="00522885"/>
    <w:p w:rsidR="00E85435" w:rsidRDefault="00E85435" w:rsidP="00522885"/>
    <w:p w:rsidR="00E85435" w:rsidRDefault="00E85435" w:rsidP="00522885"/>
    <w:p w:rsidR="00E85435" w:rsidRPr="00C2503F"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noProof/>
        </w:rPr>
      </w:sdtEndPr>
      <w:sdtContent>
        <w:p w:rsidR="00630908" w:rsidRDefault="00EE03D3" w:rsidP="00A66CC7">
          <w:pPr>
            <w:pStyle w:val="TOCHeading"/>
            <w:jc w:val="both"/>
            <w:rPr>
              <w:noProof/>
            </w:rPr>
          </w:pPr>
          <w:r w:rsidRPr="00C2503F">
            <w:rPr>
              <w:rFonts w:cs="Times New Roman"/>
            </w:rPr>
            <w:t>Contents</w:t>
          </w:r>
          <w:r w:rsidRPr="00C2503F">
            <w:rPr>
              <w:rFonts w:cs="Times New Roman"/>
              <w:b w:val="0"/>
              <w:bCs w:val="0"/>
              <w:color w:val="365F91" w:themeColor="accent1" w:themeShade="BF"/>
            </w:rPr>
            <w:fldChar w:fldCharType="begin"/>
          </w:r>
          <w:r w:rsidRPr="00C2503F">
            <w:rPr>
              <w:rFonts w:cs="Times New Roman"/>
            </w:rPr>
            <w:instrText xml:space="preserve"> TOC \o "1-3" \h \z \u </w:instrText>
          </w:r>
          <w:r w:rsidRPr="00C2503F">
            <w:rPr>
              <w:rFonts w:cs="Times New Roman"/>
              <w:b w:val="0"/>
              <w:bCs w:val="0"/>
              <w:color w:val="365F91" w:themeColor="accent1" w:themeShade="BF"/>
            </w:rPr>
            <w:fldChar w:fldCharType="separate"/>
          </w:r>
        </w:p>
        <w:p w:rsidR="00630908" w:rsidRDefault="00630908">
          <w:pPr>
            <w:pStyle w:val="TOC1"/>
            <w:tabs>
              <w:tab w:val="left" w:pos="440"/>
              <w:tab w:val="right" w:leader="dot" w:pos="9016"/>
            </w:tabs>
            <w:rPr>
              <w:rFonts w:eastAsiaTheme="minorEastAsia"/>
              <w:noProof/>
              <w:lang w:val="en-US"/>
            </w:rPr>
          </w:pPr>
          <w:hyperlink w:anchor="_Toc484622983" w:history="1">
            <w:r w:rsidRPr="00FF5171">
              <w:rPr>
                <w:rStyle w:val="Hyperlink"/>
                <w:noProof/>
              </w:rPr>
              <w:t>1.</w:t>
            </w:r>
            <w:r>
              <w:rPr>
                <w:rFonts w:eastAsiaTheme="minorEastAsia"/>
                <w:noProof/>
                <w:lang w:val="en-US"/>
              </w:rPr>
              <w:tab/>
            </w:r>
            <w:r w:rsidRPr="00FF5171">
              <w:rPr>
                <w:rStyle w:val="Hyperlink"/>
                <w:noProof/>
              </w:rPr>
              <w:t>Introduction</w:t>
            </w:r>
            <w:r>
              <w:rPr>
                <w:noProof/>
                <w:webHidden/>
              </w:rPr>
              <w:tab/>
            </w:r>
            <w:r>
              <w:rPr>
                <w:noProof/>
                <w:webHidden/>
              </w:rPr>
              <w:fldChar w:fldCharType="begin"/>
            </w:r>
            <w:r>
              <w:rPr>
                <w:noProof/>
                <w:webHidden/>
              </w:rPr>
              <w:instrText xml:space="preserve"> PAGEREF _Toc484622983 \h </w:instrText>
            </w:r>
            <w:r>
              <w:rPr>
                <w:noProof/>
                <w:webHidden/>
              </w:rPr>
            </w:r>
            <w:r>
              <w:rPr>
                <w:noProof/>
                <w:webHidden/>
              </w:rPr>
              <w:fldChar w:fldCharType="separate"/>
            </w:r>
            <w:r w:rsidR="001E3C66">
              <w:rPr>
                <w:noProof/>
                <w:webHidden/>
              </w:rPr>
              <w:t>7</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2984" w:history="1">
            <w:r w:rsidRPr="00FF5171">
              <w:rPr>
                <w:rStyle w:val="Hyperlink"/>
                <w:rFonts w:cs="Times New Roman"/>
                <w:noProof/>
              </w:rPr>
              <w:t>1.1</w:t>
            </w:r>
            <w:r>
              <w:rPr>
                <w:rFonts w:eastAsiaTheme="minorEastAsia"/>
                <w:noProof/>
                <w:lang w:val="en-US"/>
              </w:rPr>
              <w:tab/>
            </w:r>
            <w:r w:rsidRPr="00FF5171">
              <w:rPr>
                <w:rStyle w:val="Hyperlink"/>
                <w:rFonts w:cs="Times New Roman"/>
                <w:noProof/>
              </w:rPr>
              <w:t>Overview</w:t>
            </w:r>
            <w:r>
              <w:rPr>
                <w:noProof/>
                <w:webHidden/>
              </w:rPr>
              <w:tab/>
            </w:r>
            <w:r>
              <w:rPr>
                <w:noProof/>
                <w:webHidden/>
              </w:rPr>
              <w:fldChar w:fldCharType="begin"/>
            </w:r>
            <w:r>
              <w:rPr>
                <w:noProof/>
                <w:webHidden/>
              </w:rPr>
              <w:instrText xml:space="preserve"> PAGEREF _Toc484622984 \h </w:instrText>
            </w:r>
            <w:r>
              <w:rPr>
                <w:noProof/>
                <w:webHidden/>
              </w:rPr>
            </w:r>
            <w:r>
              <w:rPr>
                <w:noProof/>
                <w:webHidden/>
              </w:rPr>
              <w:fldChar w:fldCharType="separate"/>
            </w:r>
            <w:r w:rsidR="001E3C66">
              <w:rPr>
                <w:noProof/>
                <w:webHidden/>
              </w:rPr>
              <w:t>7</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2985" w:history="1">
            <w:r w:rsidRPr="00FF5171">
              <w:rPr>
                <w:rStyle w:val="Hyperlink"/>
                <w:rFonts w:cs="Times New Roman"/>
                <w:noProof/>
              </w:rPr>
              <w:t>1.2</w:t>
            </w:r>
            <w:r>
              <w:rPr>
                <w:rFonts w:eastAsiaTheme="minorEastAsia"/>
                <w:noProof/>
                <w:lang w:val="en-US"/>
              </w:rPr>
              <w:tab/>
            </w:r>
            <w:r w:rsidRPr="00FF5171">
              <w:rPr>
                <w:rStyle w:val="Hyperlink"/>
                <w:rFonts w:cs="Times New Roman"/>
                <w:noProof/>
              </w:rPr>
              <w:t>The stress-life methodology</w:t>
            </w:r>
            <w:r>
              <w:rPr>
                <w:noProof/>
                <w:webHidden/>
              </w:rPr>
              <w:tab/>
            </w:r>
            <w:r>
              <w:rPr>
                <w:noProof/>
                <w:webHidden/>
              </w:rPr>
              <w:fldChar w:fldCharType="begin"/>
            </w:r>
            <w:r>
              <w:rPr>
                <w:noProof/>
                <w:webHidden/>
              </w:rPr>
              <w:instrText xml:space="preserve"> PAGEREF _Toc484622985 \h </w:instrText>
            </w:r>
            <w:r>
              <w:rPr>
                <w:noProof/>
                <w:webHidden/>
              </w:rPr>
            </w:r>
            <w:r>
              <w:rPr>
                <w:noProof/>
                <w:webHidden/>
              </w:rPr>
              <w:fldChar w:fldCharType="separate"/>
            </w:r>
            <w:r w:rsidR="001E3C66">
              <w:rPr>
                <w:noProof/>
                <w:webHidden/>
              </w:rPr>
              <w:t>8</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2986" w:history="1">
            <w:r w:rsidRPr="00FF5171">
              <w:rPr>
                <w:rStyle w:val="Hyperlink"/>
                <w:rFonts w:cs="Times New Roman"/>
                <w:noProof/>
              </w:rPr>
              <w:t>1.3</w:t>
            </w:r>
            <w:r>
              <w:rPr>
                <w:rFonts w:eastAsiaTheme="minorEastAsia"/>
                <w:noProof/>
                <w:lang w:val="en-US"/>
              </w:rPr>
              <w:tab/>
            </w:r>
            <w:r w:rsidRPr="00FF5171">
              <w:rPr>
                <w:rStyle w:val="Hyperlink"/>
                <w:rFonts w:cs="Times New Roman"/>
                <w:noProof/>
              </w:rPr>
              <w:t>The strain-life methodology</w:t>
            </w:r>
            <w:r>
              <w:rPr>
                <w:noProof/>
                <w:webHidden/>
              </w:rPr>
              <w:tab/>
            </w:r>
            <w:r>
              <w:rPr>
                <w:noProof/>
                <w:webHidden/>
              </w:rPr>
              <w:fldChar w:fldCharType="begin"/>
            </w:r>
            <w:r>
              <w:rPr>
                <w:noProof/>
                <w:webHidden/>
              </w:rPr>
              <w:instrText xml:space="preserve"> PAGEREF _Toc484622986 \h </w:instrText>
            </w:r>
            <w:r>
              <w:rPr>
                <w:noProof/>
                <w:webHidden/>
              </w:rPr>
            </w:r>
            <w:r>
              <w:rPr>
                <w:noProof/>
                <w:webHidden/>
              </w:rPr>
              <w:fldChar w:fldCharType="separate"/>
            </w:r>
            <w:r w:rsidR="001E3C66">
              <w:rPr>
                <w:noProof/>
                <w:webHidden/>
              </w:rPr>
              <w:t>8</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2987" w:history="1">
            <w:r w:rsidRPr="00FF5171">
              <w:rPr>
                <w:rStyle w:val="Hyperlink"/>
                <w:rFonts w:cs="Times New Roman"/>
                <w:noProof/>
              </w:rPr>
              <w:t>1.4</w:t>
            </w:r>
            <w:r>
              <w:rPr>
                <w:rFonts w:eastAsiaTheme="minorEastAsia"/>
                <w:noProof/>
                <w:lang w:val="en-US"/>
              </w:rPr>
              <w:tab/>
            </w:r>
            <w:r w:rsidRPr="00FF5171">
              <w:rPr>
                <w:rStyle w:val="Hyperlink"/>
                <w:rFonts w:cs="Times New Roman"/>
                <w:noProof/>
              </w:rPr>
              <w:t>Why fatigue from FEA?</w:t>
            </w:r>
            <w:r>
              <w:rPr>
                <w:noProof/>
                <w:webHidden/>
              </w:rPr>
              <w:tab/>
            </w:r>
            <w:r>
              <w:rPr>
                <w:noProof/>
                <w:webHidden/>
              </w:rPr>
              <w:fldChar w:fldCharType="begin"/>
            </w:r>
            <w:r>
              <w:rPr>
                <w:noProof/>
                <w:webHidden/>
              </w:rPr>
              <w:instrText xml:space="preserve"> PAGEREF _Toc484622987 \h </w:instrText>
            </w:r>
            <w:r>
              <w:rPr>
                <w:noProof/>
                <w:webHidden/>
              </w:rPr>
            </w:r>
            <w:r>
              <w:rPr>
                <w:noProof/>
                <w:webHidden/>
              </w:rPr>
              <w:fldChar w:fldCharType="separate"/>
            </w:r>
            <w:r w:rsidR="001E3C66">
              <w:rPr>
                <w:noProof/>
                <w:webHidden/>
              </w:rPr>
              <w:t>9</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2988" w:history="1">
            <w:r w:rsidRPr="00FF5171">
              <w:rPr>
                <w:rStyle w:val="Hyperlink"/>
                <w:rFonts w:cs="Times New Roman"/>
                <w:noProof/>
              </w:rPr>
              <w:t>1.5</w:t>
            </w:r>
            <w:r>
              <w:rPr>
                <w:rFonts w:eastAsiaTheme="minorEastAsia"/>
                <w:noProof/>
                <w:lang w:val="en-US"/>
              </w:rPr>
              <w:tab/>
            </w:r>
            <w:r w:rsidRPr="00FF5171">
              <w:rPr>
                <w:rStyle w:val="Hyperlink"/>
                <w:rFonts w:cs="Times New Roman"/>
                <w:noProof/>
              </w:rPr>
              <w:t>Limitations</w:t>
            </w:r>
            <w:r>
              <w:rPr>
                <w:noProof/>
                <w:webHidden/>
              </w:rPr>
              <w:tab/>
            </w:r>
            <w:r>
              <w:rPr>
                <w:noProof/>
                <w:webHidden/>
              </w:rPr>
              <w:fldChar w:fldCharType="begin"/>
            </w:r>
            <w:r>
              <w:rPr>
                <w:noProof/>
                <w:webHidden/>
              </w:rPr>
              <w:instrText xml:space="preserve"> PAGEREF _Toc484622988 \h </w:instrText>
            </w:r>
            <w:r>
              <w:rPr>
                <w:noProof/>
                <w:webHidden/>
              </w:rPr>
            </w:r>
            <w:r>
              <w:rPr>
                <w:noProof/>
                <w:webHidden/>
              </w:rPr>
              <w:fldChar w:fldCharType="separate"/>
            </w:r>
            <w:r w:rsidR="001E3C66">
              <w:rPr>
                <w:noProof/>
                <w:webHidden/>
              </w:rPr>
              <w:t>12</w:t>
            </w:r>
            <w:r>
              <w:rPr>
                <w:noProof/>
                <w:webHidden/>
              </w:rPr>
              <w:fldChar w:fldCharType="end"/>
            </w:r>
          </w:hyperlink>
        </w:p>
        <w:p w:rsidR="00630908" w:rsidRDefault="00630908">
          <w:pPr>
            <w:pStyle w:val="TOC1"/>
            <w:tabs>
              <w:tab w:val="left" w:pos="440"/>
              <w:tab w:val="right" w:leader="dot" w:pos="9016"/>
            </w:tabs>
            <w:rPr>
              <w:rFonts w:eastAsiaTheme="minorEastAsia"/>
              <w:noProof/>
              <w:lang w:val="en-US"/>
            </w:rPr>
          </w:pPr>
          <w:hyperlink w:anchor="_Toc484622989" w:history="1">
            <w:r w:rsidRPr="00FF5171">
              <w:rPr>
                <w:rStyle w:val="Hyperlink"/>
                <w:rFonts w:cs="Times New Roman"/>
                <w:noProof/>
              </w:rPr>
              <w:t>2.</w:t>
            </w:r>
            <w:r>
              <w:rPr>
                <w:rFonts w:eastAsiaTheme="minorEastAsia"/>
                <w:noProof/>
                <w:lang w:val="en-US"/>
              </w:rPr>
              <w:tab/>
            </w:r>
            <w:r w:rsidRPr="00FF5171">
              <w:rPr>
                <w:rStyle w:val="Hyperlink"/>
                <w:rFonts w:cs="Times New Roman"/>
                <w:noProof/>
              </w:rPr>
              <w:t>Getting started</w:t>
            </w:r>
            <w:r>
              <w:rPr>
                <w:noProof/>
                <w:webHidden/>
              </w:rPr>
              <w:tab/>
            </w:r>
            <w:r>
              <w:rPr>
                <w:noProof/>
                <w:webHidden/>
              </w:rPr>
              <w:fldChar w:fldCharType="begin"/>
            </w:r>
            <w:r>
              <w:rPr>
                <w:noProof/>
                <w:webHidden/>
              </w:rPr>
              <w:instrText xml:space="preserve"> PAGEREF _Toc484622989 \h </w:instrText>
            </w:r>
            <w:r>
              <w:rPr>
                <w:noProof/>
                <w:webHidden/>
              </w:rPr>
            </w:r>
            <w:r>
              <w:rPr>
                <w:noProof/>
                <w:webHidden/>
              </w:rPr>
              <w:fldChar w:fldCharType="separate"/>
            </w:r>
            <w:r w:rsidR="001E3C66">
              <w:rPr>
                <w:noProof/>
                <w:webHidden/>
              </w:rPr>
              <w:t>14</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2990" w:history="1">
            <w:r w:rsidRPr="00FF5171">
              <w:rPr>
                <w:rStyle w:val="Hyperlink"/>
                <w:rFonts w:cs="Times New Roman"/>
                <w:noProof/>
              </w:rPr>
              <w:t>2.1</w:t>
            </w:r>
            <w:r>
              <w:rPr>
                <w:rFonts w:eastAsiaTheme="minorEastAsia"/>
                <w:noProof/>
                <w:lang w:val="en-US"/>
              </w:rPr>
              <w:tab/>
            </w:r>
            <w:r w:rsidRPr="00FF5171">
              <w:rPr>
                <w:rStyle w:val="Hyperlink"/>
                <w:rFonts w:cs="Times New Roman"/>
                <w:noProof/>
              </w:rPr>
              <w:t>Preparing the application</w:t>
            </w:r>
            <w:r>
              <w:rPr>
                <w:noProof/>
                <w:webHidden/>
              </w:rPr>
              <w:tab/>
            </w:r>
            <w:r>
              <w:rPr>
                <w:noProof/>
                <w:webHidden/>
              </w:rPr>
              <w:fldChar w:fldCharType="begin"/>
            </w:r>
            <w:r>
              <w:rPr>
                <w:noProof/>
                <w:webHidden/>
              </w:rPr>
              <w:instrText xml:space="preserve"> PAGEREF _Toc484622990 \h </w:instrText>
            </w:r>
            <w:r>
              <w:rPr>
                <w:noProof/>
                <w:webHidden/>
              </w:rPr>
            </w:r>
            <w:r>
              <w:rPr>
                <w:noProof/>
                <w:webHidden/>
              </w:rPr>
              <w:fldChar w:fldCharType="separate"/>
            </w:r>
            <w:r w:rsidR="001E3C66">
              <w:rPr>
                <w:noProof/>
                <w:webHidden/>
              </w:rPr>
              <w:t>14</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2991" w:history="1">
            <w:r w:rsidRPr="00FF5171">
              <w:rPr>
                <w:rStyle w:val="Hyperlink"/>
                <w:rFonts w:cs="Times New Roman"/>
                <w:noProof/>
              </w:rPr>
              <w:t>2.2</w:t>
            </w:r>
            <w:r>
              <w:rPr>
                <w:rFonts w:eastAsiaTheme="minorEastAsia"/>
                <w:noProof/>
                <w:lang w:val="en-US"/>
              </w:rPr>
              <w:tab/>
            </w:r>
            <w:r w:rsidRPr="00FF5171">
              <w:rPr>
                <w:rStyle w:val="Hyperlink"/>
                <w:rFonts w:cs="Times New Roman"/>
                <w:noProof/>
              </w:rPr>
              <w:t>How the application handles variables</w:t>
            </w:r>
            <w:r>
              <w:rPr>
                <w:noProof/>
                <w:webHidden/>
              </w:rPr>
              <w:tab/>
            </w:r>
            <w:r>
              <w:rPr>
                <w:noProof/>
                <w:webHidden/>
              </w:rPr>
              <w:fldChar w:fldCharType="begin"/>
            </w:r>
            <w:r>
              <w:rPr>
                <w:noProof/>
                <w:webHidden/>
              </w:rPr>
              <w:instrText xml:space="preserve"> PAGEREF _Toc484622991 \h </w:instrText>
            </w:r>
            <w:r>
              <w:rPr>
                <w:noProof/>
                <w:webHidden/>
              </w:rPr>
            </w:r>
            <w:r>
              <w:rPr>
                <w:noProof/>
                <w:webHidden/>
              </w:rPr>
              <w:fldChar w:fldCharType="separate"/>
            </w:r>
            <w:r w:rsidR="001E3C66">
              <w:rPr>
                <w:noProof/>
                <w:webHidden/>
              </w:rPr>
              <w:t>14</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2992" w:history="1">
            <w:r w:rsidRPr="00FF5171">
              <w:rPr>
                <w:rStyle w:val="Hyperlink"/>
                <w:rFonts w:cs="Times New Roman"/>
                <w:noProof/>
              </w:rPr>
              <w:t>2.3</w:t>
            </w:r>
            <w:r>
              <w:rPr>
                <w:rFonts w:eastAsiaTheme="minorEastAsia"/>
                <w:noProof/>
                <w:lang w:val="en-US"/>
              </w:rPr>
              <w:tab/>
            </w:r>
            <w:r w:rsidRPr="00FF5171">
              <w:rPr>
                <w:rStyle w:val="Hyperlink"/>
                <w:rFonts w:cs="Times New Roman"/>
                <w:noProof/>
              </w:rPr>
              <w:t>File structure</w:t>
            </w:r>
            <w:r>
              <w:rPr>
                <w:noProof/>
                <w:webHidden/>
              </w:rPr>
              <w:tab/>
            </w:r>
            <w:r>
              <w:rPr>
                <w:noProof/>
                <w:webHidden/>
              </w:rPr>
              <w:fldChar w:fldCharType="begin"/>
            </w:r>
            <w:r>
              <w:rPr>
                <w:noProof/>
                <w:webHidden/>
              </w:rPr>
              <w:instrText xml:space="preserve"> PAGEREF _Toc484622992 \h </w:instrText>
            </w:r>
            <w:r>
              <w:rPr>
                <w:noProof/>
                <w:webHidden/>
              </w:rPr>
            </w:r>
            <w:r>
              <w:rPr>
                <w:noProof/>
                <w:webHidden/>
              </w:rPr>
              <w:fldChar w:fldCharType="separate"/>
            </w:r>
            <w:r w:rsidR="001E3C66">
              <w:rPr>
                <w:noProof/>
                <w:webHidden/>
              </w:rPr>
              <w:t>15</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2993" w:history="1">
            <w:r w:rsidRPr="00FF5171">
              <w:rPr>
                <w:rStyle w:val="Hyperlink"/>
                <w:rFonts w:cs="Times New Roman"/>
                <w:noProof/>
              </w:rPr>
              <w:t>2.4</w:t>
            </w:r>
            <w:r>
              <w:rPr>
                <w:rFonts w:eastAsiaTheme="minorEastAsia"/>
                <w:noProof/>
                <w:lang w:val="en-US"/>
              </w:rPr>
              <w:tab/>
            </w:r>
            <w:r w:rsidRPr="00FF5171">
              <w:rPr>
                <w:rStyle w:val="Hyperlink"/>
                <w:rFonts w:cs="Times New Roman"/>
                <w:noProof/>
              </w:rPr>
              <w:t>Configuring and running an analysis</w:t>
            </w:r>
            <w:r>
              <w:rPr>
                <w:noProof/>
                <w:webHidden/>
              </w:rPr>
              <w:tab/>
            </w:r>
            <w:r>
              <w:rPr>
                <w:noProof/>
                <w:webHidden/>
              </w:rPr>
              <w:fldChar w:fldCharType="begin"/>
            </w:r>
            <w:r>
              <w:rPr>
                <w:noProof/>
                <w:webHidden/>
              </w:rPr>
              <w:instrText xml:space="preserve"> PAGEREF _Toc484622993 \h </w:instrText>
            </w:r>
            <w:r>
              <w:rPr>
                <w:noProof/>
                <w:webHidden/>
              </w:rPr>
            </w:r>
            <w:r>
              <w:rPr>
                <w:noProof/>
                <w:webHidden/>
              </w:rPr>
              <w:fldChar w:fldCharType="separate"/>
            </w:r>
            <w:r w:rsidR="001E3C66">
              <w:rPr>
                <w:noProof/>
                <w:webHidden/>
              </w:rPr>
              <w:t>16</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2997" w:history="1">
            <w:r w:rsidRPr="00FF5171">
              <w:rPr>
                <w:rStyle w:val="Hyperlink"/>
                <w:rFonts w:cs="Times New Roman"/>
                <w:noProof/>
              </w:rPr>
              <w:t>2.5</w:t>
            </w:r>
            <w:r>
              <w:rPr>
                <w:rFonts w:eastAsiaTheme="minorEastAsia"/>
                <w:noProof/>
                <w:lang w:val="en-US"/>
              </w:rPr>
              <w:tab/>
            </w:r>
            <w:r w:rsidRPr="00FF5171">
              <w:rPr>
                <w:rStyle w:val="Hyperlink"/>
                <w:rFonts w:cs="Times New Roman"/>
                <w:noProof/>
              </w:rPr>
              <w:t>The analysis method</w:t>
            </w:r>
            <w:r>
              <w:rPr>
                <w:noProof/>
                <w:webHidden/>
              </w:rPr>
              <w:tab/>
            </w:r>
            <w:r>
              <w:rPr>
                <w:noProof/>
                <w:webHidden/>
              </w:rPr>
              <w:fldChar w:fldCharType="begin"/>
            </w:r>
            <w:r>
              <w:rPr>
                <w:noProof/>
                <w:webHidden/>
              </w:rPr>
              <w:instrText xml:space="preserve"> PAGEREF _Toc484622997 \h </w:instrText>
            </w:r>
            <w:r>
              <w:rPr>
                <w:noProof/>
                <w:webHidden/>
              </w:rPr>
            </w:r>
            <w:r>
              <w:rPr>
                <w:noProof/>
                <w:webHidden/>
              </w:rPr>
              <w:fldChar w:fldCharType="separate"/>
            </w:r>
            <w:r w:rsidR="001E3C66">
              <w:rPr>
                <w:noProof/>
                <w:webHidden/>
              </w:rPr>
              <w:t>25</w:t>
            </w:r>
            <w:r>
              <w:rPr>
                <w:noProof/>
                <w:webHidden/>
              </w:rPr>
              <w:fldChar w:fldCharType="end"/>
            </w:r>
          </w:hyperlink>
        </w:p>
        <w:p w:rsidR="00630908" w:rsidRDefault="00630908">
          <w:pPr>
            <w:pStyle w:val="TOC1"/>
            <w:tabs>
              <w:tab w:val="left" w:pos="440"/>
              <w:tab w:val="right" w:leader="dot" w:pos="9016"/>
            </w:tabs>
            <w:rPr>
              <w:rFonts w:eastAsiaTheme="minorEastAsia"/>
              <w:noProof/>
              <w:lang w:val="en-US"/>
            </w:rPr>
          </w:pPr>
          <w:hyperlink w:anchor="_Toc484622998" w:history="1">
            <w:r w:rsidRPr="00FF5171">
              <w:rPr>
                <w:rStyle w:val="Hyperlink"/>
                <w:rFonts w:cs="Times New Roman"/>
                <w:noProof/>
              </w:rPr>
              <w:t>3.</w:t>
            </w:r>
            <w:r>
              <w:rPr>
                <w:rFonts w:eastAsiaTheme="minorEastAsia"/>
                <w:noProof/>
                <w:lang w:val="en-US"/>
              </w:rPr>
              <w:tab/>
            </w:r>
            <w:r w:rsidRPr="00FF5171">
              <w:rPr>
                <w:rStyle w:val="Hyperlink"/>
                <w:rFonts w:cs="Times New Roman"/>
                <w:noProof/>
              </w:rPr>
              <w:t>Loading methods</w:t>
            </w:r>
            <w:r>
              <w:rPr>
                <w:noProof/>
                <w:webHidden/>
              </w:rPr>
              <w:tab/>
            </w:r>
            <w:r>
              <w:rPr>
                <w:noProof/>
                <w:webHidden/>
              </w:rPr>
              <w:fldChar w:fldCharType="begin"/>
            </w:r>
            <w:r>
              <w:rPr>
                <w:noProof/>
                <w:webHidden/>
              </w:rPr>
              <w:instrText xml:space="preserve"> PAGEREF _Toc484622998 \h </w:instrText>
            </w:r>
            <w:r>
              <w:rPr>
                <w:noProof/>
                <w:webHidden/>
              </w:rPr>
            </w:r>
            <w:r>
              <w:rPr>
                <w:noProof/>
                <w:webHidden/>
              </w:rPr>
              <w:fldChar w:fldCharType="separate"/>
            </w:r>
            <w:r w:rsidR="001E3C66">
              <w:rPr>
                <w:noProof/>
                <w:webHidden/>
              </w:rPr>
              <w:t>26</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2999" w:history="1">
            <w:r w:rsidRPr="00FF5171">
              <w:rPr>
                <w:rStyle w:val="Hyperlink"/>
                <w:rFonts w:cs="Times New Roman"/>
                <w:noProof/>
              </w:rPr>
              <w:t>3.1</w:t>
            </w:r>
            <w:r>
              <w:rPr>
                <w:rFonts w:eastAsiaTheme="minorEastAsia"/>
                <w:noProof/>
                <w:lang w:val="en-US"/>
              </w:rPr>
              <w:tab/>
            </w:r>
            <w:r w:rsidRPr="00FF5171">
              <w:rPr>
                <w:rStyle w:val="Hyperlink"/>
                <w:rFonts w:cs="Times New Roman"/>
                <w:noProof/>
              </w:rPr>
              <w:t>Background</w:t>
            </w:r>
            <w:r>
              <w:rPr>
                <w:noProof/>
                <w:webHidden/>
              </w:rPr>
              <w:tab/>
            </w:r>
            <w:r>
              <w:rPr>
                <w:noProof/>
                <w:webHidden/>
              </w:rPr>
              <w:fldChar w:fldCharType="begin"/>
            </w:r>
            <w:r>
              <w:rPr>
                <w:noProof/>
                <w:webHidden/>
              </w:rPr>
              <w:instrText xml:space="preserve"> PAGEREF _Toc484622999 \h </w:instrText>
            </w:r>
            <w:r>
              <w:rPr>
                <w:noProof/>
                <w:webHidden/>
              </w:rPr>
            </w:r>
            <w:r>
              <w:rPr>
                <w:noProof/>
                <w:webHidden/>
              </w:rPr>
              <w:fldChar w:fldCharType="separate"/>
            </w:r>
            <w:r w:rsidR="001E3C66">
              <w:rPr>
                <w:noProof/>
                <w:webHidden/>
              </w:rPr>
              <w:t>26</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000" w:history="1">
            <w:r w:rsidRPr="00FF5171">
              <w:rPr>
                <w:rStyle w:val="Hyperlink"/>
                <w:rFonts w:cs="Times New Roman"/>
                <w:noProof/>
              </w:rPr>
              <w:t>3.2</w:t>
            </w:r>
            <w:r>
              <w:rPr>
                <w:rFonts w:eastAsiaTheme="minorEastAsia"/>
                <w:noProof/>
                <w:lang w:val="en-US"/>
              </w:rPr>
              <w:tab/>
            </w:r>
            <w:r w:rsidRPr="00FF5171">
              <w:rPr>
                <w:rStyle w:val="Hyperlink"/>
                <w:rFonts w:cs="Times New Roman"/>
                <w:noProof/>
              </w:rPr>
              <w:t>Creating a stress dataset file</w:t>
            </w:r>
            <w:r>
              <w:rPr>
                <w:noProof/>
                <w:webHidden/>
              </w:rPr>
              <w:tab/>
            </w:r>
            <w:r>
              <w:rPr>
                <w:noProof/>
                <w:webHidden/>
              </w:rPr>
              <w:fldChar w:fldCharType="begin"/>
            </w:r>
            <w:r>
              <w:rPr>
                <w:noProof/>
                <w:webHidden/>
              </w:rPr>
              <w:instrText xml:space="preserve"> PAGEREF _Toc484623000 \h </w:instrText>
            </w:r>
            <w:r>
              <w:rPr>
                <w:noProof/>
                <w:webHidden/>
              </w:rPr>
            </w:r>
            <w:r>
              <w:rPr>
                <w:noProof/>
                <w:webHidden/>
              </w:rPr>
              <w:fldChar w:fldCharType="separate"/>
            </w:r>
            <w:r w:rsidR="001E3C66">
              <w:rPr>
                <w:noProof/>
                <w:webHidden/>
              </w:rPr>
              <w:t>30</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005" w:history="1">
            <w:r w:rsidRPr="00FF5171">
              <w:rPr>
                <w:rStyle w:val="Hyperlink"/>
                <w:rFonts w:cs="Times New Roman"/>
                <w:noProof/>
              </w:rPr>
              <w:t>3.3</w:t>
            </w:r>
            <w:r>
              <w:rPr>
                <w:rFonts w:eastAsiaTheme="minorEastAsia"/>
                <w:noProof/>
                <w:lang w:val="en-US"/>
              </w:rPr>
              <w:tab/>
            </w:r>
            <w:r w:rsidRPr="00FF5171">
              <w:rPr>
                <w:rStyle w:val="Hyperlink"/>
                <w:rFonts w:cs="Times New Roman"/>
                <w:noProof/>
              </w:rPr>
              <w:t>Creating a load history</w:t>
            </w:r>
            <w:r>
              <w:rPr>
                <w:noProof/>
                <w:webHidden/>
              </w:rPr>
              <w:tab/>
            </w:r>
            <w:r>
              <w:rPr>
                <w:noProof/>
                <w:webHidden/>
              </w:rPr>
              <w:fldChar w:fldCharType="begin"/>
            </w:r>
            <w:r>
              <w:rPr>
                <w:noProof/>
                <w:webHidden/>
              </w:rPr>
              <w:instrText xml:space="preserve"> PAGEREF _Toc484623005 \h </w:instrText>
            </w:r>
            <w:r>
              <w:rPr>
                <w:noProof/>
                <w:webHidden/>
              </w:rPr>
            </w:r>
            <w:r>
              <w:rPr>
                <w:noProof/>
                <w:webHidden/>
              </w:rPr>
              <w:fldChar w:fldCharType="separate"/>
            </w:r>
            <w:r w:rsidR="001E3C66">
              <w:rPr>
                <w:noProof/>
                <w:webHidden/>
              </w:rPr>
              <w:t>33</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006" w:history="1">
            <w:r w:rsidRPr="00FF5171">
              <w:rPr>
                <w:rStyle w:val="Hyperlink"/>
                <w:rFonts w:cs="Times New Roman"/>
                <w:noProof/>
              </w:rPr>
              <w:t>3.4</w:t>
            </w:r>
            <w:r>
              <w:rPr>
                <w:rFonts w:eastAsiaTheme="minorEastAsia"/>
                <w:noProof/>
                <w:lang w:val="en-US"/>
              </w:rPr>
              <w:tab/>
            </w:r>
            <w:r w:rsidRPr="00FF5171">
              <w:rPr>
                <w:rStyle w:val="Hyperlink"/>
                <w:rFonts w:cs="Times New Roman"/>
                <w:noProof/>
              </w:rPr>
              <w:t>Load modulation</w:t>
            </w:r>
            <w:r>
              <w:rPr>
                <w:noProof/>
                <w:webHidden/>
              </w:rPr>
              <w:tab/>
            </w:r>
            <w:r>
              <w:rPr>
                <w:noProof/>
                <w:webHidden/>
              </w:rPr>
              <w:fldChar w:fldCharType="begin"/>
            </w:r>
            <w:r>
              <w:rPr>
                <w:noProof/>
                <w:webHidden/>
              </w:rPr>
              <w:instrText xml:space="preserve"> PAGEREF _Toc484623006 \h </w:instrText>
            </w:r>
            <w:r>
              <w:rPr>
                <w:noProof/>
                <w:webHidden/>
              </w:rPr>
            </w:r>
            <w:r>
              <w:rPr>
                <w:noProof/>
                <w:webHidden/>
              </w:rPr>
              <w:fldChar w:fldCharType="separate"/>
            </w:r>
            <w:r w:rsidR="001E3C66">
              <w:rPr>
                <w:noProof/>
                <w:webHidden/>
              </w:rPr>
              <w:t>36</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007" w:history="1">
            <w:r w:rsidRPr="00FF5171">
              <w:rPr>
                <w:rStyle w:val="Hyperlink"/>
                <w:rFonts w:cs="Times New Roman"/>
                <w:noProof/>
              </w:rPr>
              <w:t>3.5</w:t>
            </w:r>
            <w:r>
              <w:rPr>
                <w:rFonts w:eastAsiaTheme="minorEastAsia"/>
                <w:noProof/>
                <w:lang w:val="en-US"/>
              </w:rPr>
              <w:tab/>
            </w:r>
            <w:r w:rsidRPr="00FF5171">
              <w:rPr>
                <w:rStyle w:val="Hyperlink"/>
                <w:rFonts w:cs="Times New Roman"/>
                <w:noProof/>
              </w:rPr>
              <w:t>High frequency datasets</w:t>
            </w:r>
            <w:r>
              <w:rPr>
                <w:noProof/>
                <w:webHidden/>
              </w:rPr>
              <w:tab/>
            </w:r>
            <w:r>
              <w:rPr>
                <w:noProof/>
                <w:webHidden/>
              </w:rPr>
              <w:fldChar w:fldCharType="begin"/>
            </w:r>
            <w:r>
              <w:rPr>
                <w:noProof/>
                <w:webHidden/>
              </w:rPr>
              <w:instrText xml:space="preserve"> PAGEREF _Toc484623007 \h </w:instrText>
            </w:r>
            <w:r>
              <w:rPr>
                <w:noProof/>
                <w:webHidden/>
              </w:rPr>
            </w:r>
            <w:r>
              <w:rPr>
                <w:noProof/>
                <w:webHidden/>
              </w:rPr>
              <w:fldChar w:fldCharType="separate"/>
            </w:r>
            <w:r w:rsidR="001E3C66">
              <w:rPr>
                <w:noProof/>
                <w:webHidden/>
              </w:rPr>
              <w:t>37</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008" w:history="1">
            <w:r w:rsidRPr="00FF5171">
              <w:rPr>
                <w:rStyle w:val="Hyperlink"/>
                <w:rFonts w:cs="Times New Roman"/>
                <w:noProof/>
              </w:rPr>
              <w:t>3.6</w:t>
            </w:r>
            <w:r>
              <w:rPr>
                <w:rFonts w:eastAsiaTheme="minorEastAsia"/>
                <w:noProof/>
                <w:lang w:val="en-US"/>
              </w:rPr>
              <w:tab/>
            </w:r>
            <w:r w:rsidRPr="00FF5171">
              <w:rPr>
                <w:rStyle w:val="Hyperlink"/>
                <w:rFonts w:cs="Times New Roman"/>
                <w:noProof/>
              </w:rPr>
              <w:t>The dataset processor</w:t>
            </w:r>
            <w:r>
              <w:rPr>
                <w:noProof/>
                <w:webHidden/>
              </w:rPr>
              <w:tab/>
            </w:r>
            <w:r>
              <w:rPr>
                <w:noProof/>
                <w:webHidden/>
              </w:rPr>
              <w:fldChar w:fldCharType="begin"/>
            </w:r>
            <w:r>
              <w:rPr>
                <w:noProof/>
                <w:webHidden/>
              </w:rPr>
              <w:instrText xml:space="preserve"> PAGEREF _Toc484623008 \h </w:instrText>
            </w:r>
            <w:r>
              <w:rPr>
                <w:noProof/>
                <w:webHidden/>
              </w:rPr>
            </w:r>
            <w:r>
              <w:rPr>
                <w:noProof/>
                <w:webHidden/>
              </w:rPr>
              <w:fldChar w:fldCharType="separate"/>
            </w:r>
            <w:r w:rsidR="001E3C66">
              <w:rPr>
                <w:noProof/>
                <w:webHidden/>
              </w:rPr>
              <w:t>41</w:t>
            </w:r>
            <w:r>
              <w:rPr>
                <w:noProof/>
                <w:webHidden/>
              </w:rPr>
              <w:fldChar w:fldCharType="end"/>
            </w:r>
          </w:hyperlink>
        </w:p>
        <w:p w:rsidR="00630908" w:rsidRDefault="00630908">
          <w:pPr>
            <w:pStyle w:val="TOC1"/>
            <w:tabs>
              <w:tab w:val="left" w:pos="440"/>
              <w:tab w:val="right" w:leader="dot" w:pos="9016"/>
            </w:tabs>
            <w:rPr>
              <w:rFonts w:eastAsiaTheme="minorEastAsia"/>
              <w:noProof/>
              <w:lang w:val="en-US"/>
            </w:rPr>
          </w:pPr>
          <w:hyperlink w:anchor="_Toc484623012" w:history="1">
            <w:r w:rsidRPr="00FF5171">
              <w:rPr>
                <w:rStyle w:val="Hyperlink"/>
                <w:rFonts w:cs="Times New Roman"/>
                <w:noProof/>
              </w:rPr>
              <w:t>4.</w:t>
            </w:r>
            <w:r>
              <w:rPr>
                <w:rFonts w:eastAsiaTheme="minorEastAsia"/>
                <w:noProof/>
                <w:lang w:val="en-US"/>
              </w:rPr>
              <w:tab/>
            </w:r>
            <w:r w:rsidRPr="00FF5171">
              <w:rPr>
                <w:rStyle w:val="Hyperlink"/>
                <w:rFonts w:cs="Times New Roman"/>
                <w:noProof/>
              </w:rPr>
              <w:t>Analysis settings</w:t>
            </w:r>
            <w:r>
              <w:rPr>
                <w:noProof/>
                <w:webHidden/>
              </w:rPr>
              <w:tab/>
            </w:r>
            <w:r>
              <w:rPr>
                <w:noProof/>
                <w:webHidden/>
              </w:rPr>
              <w:fldChar w:fldCharType="begin"/>
            </w:r>
            <w:r>
              <w:rPr>
                <w:noProof/>
                <w:webHidden/>
              </w:rPr>
              <w:instrText xml:space="preserve"> PAGEREF _Toc484623012 \h </w:instrText>
            </w:r>
            <w:r>
              <w:rPr>
                <w:noProof/>
                <w:webHidden/>
              </w:rPr>
            </w:r>
            <w:r>
              <w:rPr>
                <w:noProof/>
                <w:webHidden/>
              </w:rPr>
              <w:fldChar w:fldCharType="separate"/>
            </w:r>
            <w:r w:rsidR="001E3C66">
              <w:rPr>
                <w:noProof/>
                <w:webHidden/>
              </w:rPr>
              <w:t>44</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019" w:history="1">
            <w:r w:rsidRPr="00FF5171">
              <w:rPr>
                <w:rStyle w:val="Hyperlink"/>
                <w:rFonts w:cs="Times New Roman"/>
                <w:noProof/>
              </w:rPr>
              <w:t>4.4</w:t>
            </w:r>
            <w:r>
              <w:rPr>
                <w:rFonts w:eastAsiaTheme="minorEastAsia"/>
                <w:noProof/>
                <w:lang w:val="en-US"/>
              </w:rPr>
              <w:tab/>
            </w:r>
            <w:r w:rsidRPr="00FF5171">
              <w:rPr>
                <w:rStyle w:val="Hyperlink"/>
                <w:rFonts w:cs="Times New Roman"/>
                <w:noProof/>
              </w:rPr>
              <w:t>In-plane residual stress</w:t>
            </w:r>
            <w:r>
              <w:rPr>
                <w:noProof/>
                <w:webHidden/>
              </w:rPr>
              <w:tab/>
            </w:r>
            <w:r>
              <w:rPr>
                <w:noProof/>
                <w:webHidden/>
              </w:rPr>
              <w:fldChar w:fldCharType="begin"/>
            </w:r>
            <w:r>
              <w:rPr>
                <w:noProof/>
                <w:webHidden/>
              </w:rPr>
              <w:instrText xml:space="preserve"> PAGEREF _Toc484623019 \h </w:instrText>
            </w:r>
            <w:r>
              <w:rPr>
                <w:noProof/>
                <w:webHidden/>
              </w:rPr>
            </w:r>
            <w:r>
              <w:rPr>
                <w:noProof/>
                <w:webHidden/>
              </w:rPr>
              <w:fldChar w:fldCharType="separate"/>
            </w:r>
            <w:r w:rsidR="001E3C66">
              <w:rPr>
                <w:noProof/>
                <w:webHidden/>
              </w:rPr>
              <w:t>59</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022" w:history="1">
            <w:r w:rsidRPr="00FF5171">
              <w:rPr>
                <w:rStyle w:val="Hyperlink"/>
                <w:rFonts w:cs="Times New Roman"/>
                <w:noProof/>
              </w:rPr>
              <w:t>4.5</w:t>
            </w:r>
            <w:r>
              <w:rPr>
                <w:rFonts w:eastAsiaTheme="minorEastAsia"/>
                <w:noProof/>
                <w:lang w:val="en-US"/>
              </w:rPr>
              <w:tab/>
            </w:r>
            <w:r w:rsidRPr="00FF5171">
              <w:rPr>
                <w:rStyle w:val="Hyperlink"/>
                <w:rFonts w:cs="Times New Roman"/>
                <w:noProof/>
              </w:rPr>
              <w:t>Analysis speed control</w:t>
            </w:r>
            <w:r>
              <w:rPr>
                <w:noProof/>
                <w:webHidden/>
              </w:rPr>
              <w:tab/>
            </w:r>
            <w:r>
              <w:rPr>
                <w:noProof/>
                <w:webHidden/>
              </w:rPr>
              <w:fldChar w:fldCharType="begin"/>
            </w:r>
            <w:r>
              <w:rPr>
                <w:noProof/>
                <w:webHidden/>
              </w:rPr>
              <w:instrText xml:space="preserve"> PAGEREF _Toc484623022 \h </w:instrText>
            </w:r>
            <w:r>
              <w:rPr>
                <w:noProof/>
                <w:webHidden/>
              </w:rPr>
            </w:r>
            <w:r>
              <w:rPr>
                <w:noProof/>
                <w:webHidden/>
              </w:rPr>
              <w:fldChar w:fldCharType="separate"/>
            </w:r>
            <w:r w:rsidR="001E3C66">
              <w:rPr>
                <w:noProof/>
                <w:webHidden/>
              </w:rPr>
              <w:t>60</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027" w:history="1">
            <w:r w:rsidRPr="00FF5171">
              <w:rPr>
                <w:rStyle w:val="Hyperlink"/>
                <w:rFonts w:cs="Times New Roman"/>
                <w:noProof/>
              </w:rPr>
              <w:t>4.6</w:t>
            </w:r>
            <w:r>
              <w:rPr>
                <w:rFonts w:eastAsiaTheme="minorEastAsia"/>
                <w:noProof/>
                <w:lang w:val="en-US"/>
              </w:rPr>
              <w:tab/>
            </w:r>
            <w:r w:rsidRPr="00FF5171">
              <w:rPr>
                <w:rStyle w:val="Hyperlink"/>
                <w:rFonts w:cs="Times New Roman"/>
                <w:noProof/>
              </w:rPr>
              <w:t>Analysis groups</w:t>
            </w:r>
            <w:r>
              <w:rPr>
                <w:noProof/>
                <w:webHidden/>
              </w:rPr>
              <w:tab/>
            </w:r>
            <w:r>
              <w:rPr>
                <w:noProof/>
                <w:webHidden/>
              </w:rPr>
              <w:fldChar w:fldCharType="begin"/>
            </w:r>
            <w:r>
              <w:rPr>
                <w:noProof/>
                <w:webHidden/>
              </w:rPr>
              <w:instrText xml:space="preserve"> PAGEREF _Toc484623027 \h </w:instrText>
            </w:r>
            <w:r>
              <w:rPr>
                <w:noProof/>
                <w:webHidden/>
              </w:rPr>
            </w:r>
            <w:r>
              <w:rPr>
                <w:noProof/>
                <w:webHidden/>
              </w:rPr>
              <w:fldChar w:fldCharType="separate"/>
            </w:r>
            <w:r w:rsidR="001E3C66">
              <w:rPr>
                <w:noProof/>
                <w:webHidden/>
              </w:rPr>
              <w:t>70</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034" w:history="1">
            <w:r w:rsidRPr="00FF5171">
              <w:rPr>
                <w:rStyle w:val="Hyperlink"/>
                <w:rFonts w:cs="Times New Roman"/>
                <w:noProof/>
              </w:rPr>
              <w:t>4.7</w:t>
            </w:r>
            <w:r>
              <w:rPr>
                <w:rFonts w:eastAsiaTheme="minorEastAsia"/>
                <w:noProof/>
                <w:lang w:val="en-US"/>
              </w:rPr>
              <w:tab/>
            </w:r>
            <w:r w:rsidRPr="00FF5171">
              <w:rPr>
                <w:rStyle w:val="Hyperlink"/>
                <w:rFonts w:cs="Times New Roman"/>
                <w:noProof/>
              </w:rPr>
              <w:t>S-N knock-down factors</w:t>
            </w:r>
            <w:r>
              <w:rPr>
                <w:noProof/>
                <w:webHidden/>
              </w:rPr>
              <w:tab/>
            </w:r>
            <w:r>
              <w:rPr>
                <w:noProof/>
                <w:webHidden/>
              </w:rPr>
              <w:fldChar w:fldCharType="begin"/>
            </w:r>
            <w:r>
              <w:rPr>
                <w:noProof/>
                <w:webHidden/>
              </w:rPr>
              <w:instrText xml:space="preserve"> PAGEREF _Toc484623034 \h </w:instrText>
            </w:r>
            <w:r>
              <w:rPr>
                <w:noProof/>
                <w:webHidden/>
              </w:rPr>
            </w:r>
            <w:r>
              <w:rPr>
                <w:noProof/>
                <w:webHidden/>
              </w:rPr>
              <w:fldChar w:fldCharType="separate"/>
            </w:r>
            <w:r w:rsidR="001E3C66">
              <w:rPr>
                <w:noProof/>
                <w:webHidden/>
              </w:rPr>
              <w:t>80</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039" w:history="1">
            <w:r w:rsidRPr="00FF5171">
              <w:rPr>
                <w:rStyle w:val="Hyperlink"/>
                <w:rFonts w:cs="Times New Roman"/>
                <w:noProof/>
              </w:rPr>
              <w:t>4.8</w:t>
            </w:r>
            <w:r>
              <w:rPr>
                <w:rFonts w:eastAsiaTheme="minorEastAsia"/>
                <w:noProof/>
                <w:lang w:val="en-US"/>
              </w:rPr>
              <w:tab/>
            </w:r>
            <w:r w:rsidRPr="00FF5171">
              <w:rPr>
                <w:rStyle w:val="Hyperlink"/>
                <w:rFonts w:cs="Times New Roman"/>
                <w:noProof/>
              </w:rPr>
              <w:t>Analysis continuation techniques</w:t>
            </w:r>
            <w:r>
              <w:rPr>
                <w:noProof/>
                <w:webHidden/>
              </w:rPr>
              <w:tab/>
            </w:r>
            <w:r>
              <w:rPr>
                <w:noProof/>
                <w:webHidden/>
              </w:rPr>
              <w:fldChar w:fldCharType="begin"/>
            </w:r>
            <w:r>
              <w:rPr>
                <w:noProof/>
                <w:webHidden/>
              </w:rPr>
              <w:instrText xml:space="preserve"> PAGEREF _Toc484623039 \h </w:instrText>
            </w:r>
            <w:r>
              <w:rPr>
                <w:noProof/>
                <w:webHidden/>
              </w:rPr>
            </w:r>
            <w:r>
              <w:rPr>
                <w:noProof/>
                <w:webHidden/>
              </w:rPr>
              <w:fldChar w:fldCharType="separate"/>
            </w:r>
            <w:r w:rsidR="001E3C66">
              <w:rPr>
                <w:noProof/>
                <w:webHidden/>
              </w:rPr>
              <w:t>84</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045" w:history="1">
            <w:r w:rsidRPr="00FF5171">
              <w:rPr>
                <w:rStyle w:val="Hyperlink"/>
                <w:rFonts w:cs="Times New Roman"/>
                <w:noProof/>
              </w:rPr>
              <w:t>4.9</w:t>
            </w:r>
            <w:r>
              <w:rPr>
                <w:rFonts w:eastAsiaTheme="minorEastAsia"/>
                <w:noProof/>
                <w:lang w:val="en-US"/>
              </w:rPr>
              <w:tab/>
            </w:r>
            <w:r w:rsidRPr="00FF5171">
              <w:rPr>
                <w:rStyle w:val="Hyperlink"/>
                <w:rFonts w:cs="Times New Roman"/>
                <w:noProof/>
              </w:rPr>
              <w:t>Virtual strain gauges</w:t>
            </w:r>
            <w:r>
              <w:rPr>
                <w:noProof/>
                <w:webHidden/>
              </w:rPr>
              <w:tab/>
            </w:r>
            <w:r>
              <w:rPr>
                <w:noProof/>
                <w:webHidden/>
              </w:rPr>
              <w:fldChar w:fldCharType="begin"/>
            </w:r>
            <w:r>
              <w:rPr>
                <w:noProof/>
                <w:webHidden/>
              </w:rPr>
              <w:instrText xml:space="preserve"> PAGEREF _Toc484623045 \h </w:instrText>
            </w:r>
            <w:r>
              <w:rPr>
                <w:noProof/>
                <w:webHidden/>
              </w:rPr>
            </w:r>
            <w:r>
              <w:rPr>
                <w:noProof/>
                <w:webHidden/>
              </w:rPr>
              <w:fldChar w:fldCharType="separate"/>
            </w:r>
            <w:r w:rsidR="001E3C66">
              <w:rPr>
                <w:noProof/>
                <w:webHidden/>
              </w:rPr>
              <w:t>88</w:t>
            </w:r>
            <w:r>
              <w:rPr>
                <w:noProof/>
                <w:webHidden/>
              </w:rPr>
              <w:fldChar w:fldCharType="end"/>
            </w:r>
          </w:hyperlink>
        </w:p>
        <w:p w:rsidR="00630908" w:rsidRDefault="00630908">
          <w:pPr>
            <w:pStyle w:val="TOC1"/>
            <w:tabs>
              <w:tab w:val="left" w:pos="440"/>
              <w:tab w:val="right" w:leader="dot" w:pos="9016"/>
            </w:tabs>
            <w:rPr>
              <w:rFonts w:eastAsiaTheme="minorEastAsia"/>
              <w:noProof/>
              <w:lang w:val="en-US"/>
            </w:rPr>
          </w:pPr>
          <w:hyperlink w:anchor="_Toc484623054" w:history="1">
            <w:r w:rsidRPr="00FF5171">
              <w:rPr>
                <w:rStyle w:val="Hyperlink"/>
                <w:rFonts w:cs="Times New Roman"/>
                <w:noProof/>
              </w:rPr>
              <w:t>5.</w:t>
            </w:r>
            <w:r>
              <w:rPr>
                <w:rFonts w:eastAsiaTheme="minorEastAsia"/>
                <w:noProof/>
                <w:lang w:val="en-US"/>
              </w:rPr>
              <w:tab/>
            </w:r>
            <w:r w:rsidRPr="00FF5171">
              <w:rPr>
                <w:rStyle w:val="Hyperlink"/>
                <w:rFonts w:cs="Times New Roman"/>
                <w:noProof/>
              </w:rPr>
              <w:t>Materials</w:t>
            </w:r>
            <w:r>
              <w:rPr>
                <w:noProof/>
                <w:webHidden/>
              </w:rPr>
              <w:tab/>
            </w:r>
            <w:r>
              <w:rPr>
                <w:noProof/>
                <w:webHidden/>
              </w:rPr>
              <w:fldChar w:fldCharType="begin"/>
            </w:r>
            <w:r>
              <w:rPr>
                <w:noProof/>
                <w:webHidden/>
              </w:rPr>
              <w:instrText xml:space="preserve"> PAGEREF _Toc484623054 \h </w:instrText>
            </w:r>
            <w:r>
              <w:rPr>
                <w:noProof/>
                <w:webHidden/>
              </w:rPr>
            </w:r>
            <w:r>
              <w:rPr>
                <w:noProof/>
                <w:webHidden/>
              </w:rPr>
              <w:fldChar w:fldCharType="separate"/>
            </w:r>
            <w:r w:rsidR="001E3C66">
              <w:rPr>
                <w:noProof/>
                <w:webHidden/>
              </w:rPr>
              <w:t>92</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055" w:history="1">
            <w:r w:rsidRPr="00FF5171">
              <w:rPr>
                <w:rStyle w:val="Hyperlink"/>
                <w:rFonts w:cs="Times New Roman"/>
                <w:noProof/>
              </w:rPr>
              <w:t>5.1</w:t>
            </w:r>
            <w:r>
              <w:rPr>
                <w:rFonts w:eastAsiaTheme="minorEastAsia"/>
                <w:noProof/>
                <w:lang w:val="en-US"/>
              </w:rPr>
              <w:tab/>
            </w:r>
            <w:r w:rsidRPr="00FF5171">
              <w:rPr>
                <w:rStyle w:val="Hyperlink"/>
                <w:rFonts w:cs="Times New Roman"/>
                <w:noProof/>
              </w:rPr>
              <w:t>Background</w:t>
            </w:r>
            <w:r>
              <w:rPr>
                <w:noProof/>
                <w:webHidden/>
              </w:rPr>
              <w:tab/>
            </w:r>
            <w:r>
              <w:rPr>
                <w:noProof/>
                <w:webHidden/>
              </w:rPr>
              <w:fldChar w:fldCharType="begin"/>
            </w:r>
            <w:r>
              <w:rPr>
                <w:noProof/>
                <w:webHidden/>
              </w:rPr>
              <w:instrText xml:space="preserve"> PAGEREF _Toc484623055 \h </w:instrText>
            </w:r>
            <w:r>
              <w:rPr>
                <w:noProof/>
                <w:webHidden/>
              </w:rPr>
            </w:r>
            <w:r>
              <w:rPr>
                <w:noProof/>
                <w:webHidden/>
              </w:rPr>
              <w:fldChar w:fldCharType="separate"/>
            </w:r>
            <w:r w:rsidR="001E3C66">
              <w:rPr>
                <w:noProof/>
                <w:webHidden/>
              </w:rPr>
              <w:t>92</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058" w:history="1">
            <w:r w:rsidRPr="00FF5171">
              <w:rPr>
                <w:rStyle w:val="Hyperlink"/>
                <w:rFonts w:cs="Times New Roman"/>
                <w:noProof/>
              </w:rPr>
              <w:t>5.2</w:t>
            </w:r>
            <w:r>
              <w:rPr>
                <w:rFonts w:eastAsiaTheme="minorEastAsia"/>
                <w:noProof/>
                <w:lang w:val="en-US"/>
              </w:rPr>
              <w:tab/>
            </w:r>
            <w:r w:rsidRPr="00FF5171">
              <w:rPr>
                <w:rStyle w:val="Hyperlink"/>
                <w:rFonts w:cs="Times New Roman"/>
                <w:noProof/>
              </w:rPr>
              <w:t>Material databases</w:t>
            </w:r>
            <w:r>
              <w:rPr>
                <w:noProof/>
                <w:webHidden/>
              </w:rPr>
              <w:tab/>
            </w:r>
            <w:r>
              <w:rPr>
                <w:noProof/>
                <w:webHidden/>
              </w:rPr>
              <w:fldChar w:fldCharType="begin"/>
            </w:r>
            <w:r>
              <w:rPr>
                <w:noProof/>
                <w:webHidden/>
              </w:rPr>
              <w:instrText xml:space="preserve"> PAGEREF _Toc484623058 \h </w:instrText>
            </w:r>
            <w:r>
              <w:rPr>
                <w:noProof/>
                <w:webHidden/>
              </w:rPr>
            </w:r>
            <w:r>
              <w:rPr>
                <w:noProof/>
                <w:webHidden/>
              </w:rPr>
              <w:fldChar w:fldCharType="separate"/>
            </w:r>
            <w:r w:rsidR="001E3C66">
              <w:rPr>
                <w:noProof/>
                <w:webHidden/>
              </w:rPr>
              <w:t>93</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059" w:history="1">
            <w:r w:rsidRPr="00FF5171">
              <w:rPr>
                <w:rStyle w:val="Hyperlink"/>
                <w:rFonts w:cs="Times New Roman"/>
                <w:noProof/>
              </w:rPr>
              <w:t>5.3</w:t>
            </w:r>
            <w:r>
              <w:rPr>
                <w:rFonts w:eastAsiaTheme="minorEastAsia"/>
                <w:noProof/>
                <w:lang w:val="en-US"/>
              </w:rPr>
              <w:tab/>
            </w:r>
            <w:r w:rsidRPr="00FF5171">
              <w:rPr>
                <w:rStyle w:val="Hyperlink"/>
                <w:rFonts w:cs="Times New Roman"/>
                <w:noProof/>
              </w:rPr>
              <w:t>Using material data for analysis</w:t>
            </w:r>
            <w:r>
              <w:rPr>
                <w:noProof/>
                <w:webHidden/>
              </w:rPr>
              <w:tab/>
            </w:r>
            <w:r>
              <w:rPr>
                <w:noProof/>
                <w:webHidden/>
              </w:rPr>
              <w:fldChar w:fldCharType="begin"/>
            </w:r>
            <w:r>
              <w:rPr>
                <w:noProof/>
                <w:webHidden/>
              </w:rPr>
              <w:instrText xml:space="preserve"> PAGEREF _Toc484623059 \h </w:instrText>
            </w:r>
            <w:r>
              <w:rPr>
                <w:noProof/>
                <w:webHidden/>
              </w:rPr>
            </w:r>
            <w:r>
              <w:rPr>
                <w:noProof/>
                <w:webHidden/>
              </w:rPr>
              <w:fldChar w:fldCharType="separate"/>
            </w:r>
            <w:r w:rsidR="001E3C66">
              <w:rPr>
                <w:noProof/>
                <w:webHidden/>
              </w:rPr>
              <w:t>94</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062" w:history="1">
            <w:r w:rsidRPr="00FF5171">
              <w:rPr>
                <w:rStyle w:val="Hyperlink"/>
                <w:rFonts w:cs="Times New Roman"/>
                <w:noProof/>
              </w:rPr>
              <w:t>5.4</w:t>
            </w:r>
            <w:r>
              <w:rPr>
                <w:rFonts w:eastAsiaTheme="minorEastAsia"/>
                <w:noProof/>
                <w:lang w:val="en-US"/>
              </w:rPr>
              <w:tab/>
            </w:r>
            <w:r w:rsidRPr="00FF5171">
              <w:rPr>
                <w:rStyle w:val="Hyperlink"/>
                <w:rFonts w:cs="Times New Roman"/>
                <w:noProof/>
              </w:rPr>
              <w:t>Creating materials using the Material Manager GUI</w:t>
            </w:r>
            <w:r>
              <w:rPr>
                <w:noProof/>
                <w:webHidden/>
              </w:rPr>
              <w:tab/>
            </w:r>
            <w:r>
              <w:rPr>
                <w:noProof/>
                <w:webHidden/>
              </w:rPr>
              <w:fldChar w:fldCharType="begin"/>
            </w:r>
            <w:r>
              <w:rPr>
                <w:noProof/>
                <w:webHidden/>
              </w:rPr>
              <w:instrText xml:space="preserve"> PAGEREF _Toc484623062 \h </w:instrText>
            </w:r>
            <w:r>
              <w:rPr>
                <w:noProof/>
                <w:webHidden/>
              </w:rPr>
            </w:r>
            <w:r>
              <w:rPr>
                <w:noProof/>
                <w:webHidden/>
              </w:rPr>
              <w:fldChar w:fldCharType="separate"/>
            </w:r>
            <w:r w:rsidR="001E3C66">
              <w:rPr>
                <w:noProof/>
                <w:webHidden/>
              </w:rPr>
              <w:t>95</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063" w:history="1">
            <w:r w:rsidRPr="00FF5171">
              <w:rPr>
                <w:rStyle w:val="Hyperlink"/>
                <w:rFonts w:cs="Times New Roman"/>
                <w:noProof/>
              </w:rPr>
              <w:t>5.5</w:t>
            </w:r>
            <w:r>
              <w:rPr>
                <w:rFonts w:eastAsiaTheme="minorEastAsia"/>
                <w:noProof/>
                <w:lang w:val="en-US"/>
              </w:rPr>
              <w:tab/>
            </w:r>
            <w:r w:rsidRPr="00FF5171">
              <w:rPr>
                <w:rStyle w:val="Hyperlink"/>
                <w:rFonts w:cs="Times New Roman"/>
                <w:noProof/>
              </w:rPr>
              <w:t>Creating materials from a text file</w:t>
            </w:r>
            <w:r>
              <w:rPr>
                <w:noProof/>
                <w:webHidden/>
              </w:rPr>
              <w:tab/>
            </w:r>
            <w:r>
              <w:rPr>
                <w:noProof/>
                <w:webHidden/>
              </w:rPr>
              <w:fldChar w:fldCharType="begin"/>
            </w:r>
            <w:r>
              <w:rPr>
                <w:noProof/>
                <w:webHidden/>
              </w:rPr>
              <w:instrText xml:space="preserve"> PAGEREF _Toc484623063 \h </w:instrText>
            </w:r>
            <w:r>
              <w:rPr>
                <w:noProof/>
                <w:webHidden/>
              </w:rPr>
            </w:r>
            <w:r>
              <w:rPr>
                <w:noProof/>
                <w:webHidden/>
              </w:rPr>
              <w:fldChar w:fldCharType="separate"/>
            </w:r>
            <w:r w:rsidR="001E3C66">
              <w:rPr>
                <w:noProof/>
                <w:webHidden/>
              </w:rPr>
              <w:t>96</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069" w:history="1">
            <w:r w:rsidRPr="00FF5171">
              <w:rPr>
                <w:rStyle w:val="Hyperlink"/>
                <w:rFonts w:cs="Times New Roman"/>
                <w:noProof/>
              </w:rPr>
              <w:t>5.6</w:t>
            </w:r>
            <w:r>
              <w:rPr>
                <w:rFonts w:eastAsiaTheme="minorEastAsia"/>
                <w:noProof/>
                <w:lang w:val="en-US"/>
              </w:rPr>
              <w:tab/>
            </w:r>
            <w:r w:rsidRPr="00FF5171">
              <w:rPr>
                <w:rStyle w:val="Hyperlink"/>
                <w:rFonts w:cs="Times New Roman"/>
                <w:noProof/>
              </w:rPr>
              <w:t>Custom stress-life data</w:t>
            </w:r>
            <w:r>
              <w:rPr>
                <w:noProof/>
                <w:webHidden/>
              </w:rPr>
              <w:tab/>
            </w:r>
            <w:r>
              <w:rPr>
                <w:noProof/>
                <w:webHidden/>
              </w:rPr>
              <w:fldChar w:fldCharType="begin"/>
            </w:r>
            <w:r>
              <w:rPr>
                <w:noProof/>
                <w:webHidden/>
              </w:rPr>
              <w:instrText xml:space="preserve"> PAGEREF _Toc484623069 \h </w:instrText>
            </w:r>
            <w:r>
              <w:rPr>
                <w:noProof/>
                <w:webHidden/>
              </w:rPr>
            </w:r>
            <w:r>
              <w:rPr>
                <w:noProof/>
                <w:webHidden/>
              </w:rPr>
              <w:fldChar w:fldCharType="separate"/>
            </w:r>
            <w:r w:rsidR="001E3C66">
              <w:rPr>
                <w:noProof/>
                <w:webHidden/>
              </w:rPr>
              <w:t>100</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074" w:history="1">
            <w:r w:rsidRPr="00FF5171">
              <w:rPr>
                <w:rStyle w:val="Hyperlink"/>
                <w:rFonts w:cs="Times New Roman"/>
                <w:noProof/>
              </w:rPr>
              <w:t>5.7</w:t>
            </w:r>
            <w:r>
              <w:rPr>
                <w:rFonts w:eastAsiaTheme="minorEastAsia"/>
                <w:noProof/>
                <w:lang w:val="en-US"/>
              </w:rPr>
              <w:tab/>
            </w:r>
            <w:r w:rsidRPr="00FF5171">
              <w:rPr>
                <w:rStyle w:val="Hyperlink"/>
                <w:rFonts w:cs="Times New Roman"/>
                <w:noProof/>
              </w:rPr>
              <w:t>Estimating material properties</w:t>
            </w:r>
            <w:r>
              <w:rPr>
                <w:noProof/>
                <w:webHidden/>
              </w:rPr>
              <w:tab/>
            </w:r>
            <w:r>
              <w:rPr>
                <w:noProof/>
                <w:webHidden/>
              </w:rPr>
              <w:fldChar w:fldCharType="begin"/>
            </w:r>
            <w:r>
              <w:rPr>
                <w:noProof/>
                <w:webHidden/>
              </w:rPr>
              <w:instrText xml:space="preserve"> PAGEREF _Toc484623074 \h </w:instrText>
            </w:r>
            <w:r>
              <w:rPr>
                <w:noProof/>
                <w:webHidden/>
              </w:rPr>
            </w:r>
            <w:r>
              <w:rPr>
                <w:noProof/>
                <w:webHidden/>
              </w:rPr>
              <w:fldChar w:fldCharType="separate"/>
            </w:r>
            <w:r w:rsidR="001E3C66">
              <w:rPr>
                <w:noProof/>
                <w:webHidden/>
              </w:rPr>
              <w:t>103</w:t>
            </w:r>
            <w:r>
              <w:rPr>
                <w:noProof/>
                <w:webHidden/>
              </w:rPr>
              <w:fldChar w:fldCharType="end"/>
            </w:r>
          </w:hyperlink>
        </w:p>
        <w:p w:rsidR="00630908" w:rsidRDefault="00630908">
          <w:pPr>
            <w:pStyle w:val="TOC1"/>
            <w:tabs>
              <w:tab w:val="left" w:pos="440"/>
              <w:tab w:val="right" w:leader="dot" w:pos="9016"/>
            </w:tabs>
            <w:rPr>
              <w:rFonts w:eastAsiaTheme="minorEastAsia"/>
              <w:noProof/>
              <w:lang w:val="en-US"/>
            </w:rPr>
          </w:pPr>
          <w:hyperlink w:anchor="_Toc484623077" w:history="1">
            <w:r w:rsidRPr="00FF5171">
              <w:rPr>
                <w:rStyle w:val="Hyperlink"/>
                <w:rFonts w:cs="Times New Roman"/>
                <w:noProof/>
              </w:rPr>
              <w:t>6.</w:t>
            </w:r>
            <w:r>
              <w:rPr>
                <w:rFonts w:eastAsiaTheme="minorEastAsia"/>
                <w:noProof/>
                <w:lang w:val="en-US"/>
              </w:rPr>
              <w:tab/>
            </w:r>
            <w:r w:rsidRPr="00FF5171">
              <w:rPr>
                <w:rStyle w:val="Hyperlink"/>
                <w:rFonts w:cs="Times New Roman"/>
                <w:noProof/>
              </w:rPr>
              <w:t>Analysis algorithms</w:t>
            </w:r>
            <w:r>
              <w:rPr>
                <w:noProof/>
                <w:webHidden/>
              </w:rPr>
              <w:tab/>
            </w:r>
            <w:r>
              <w:rPr>
                <w:noProof/>
                <w:webHidden/>
              </w:rPr>
              <w:fldChar w:fldCharType="begin"/>
            </w:r>
            <w:r>
              <w:rPr>
                <w:noProof/>
                <w:webHidden/>
              </w:rPr>
              <w:instrText xml:space="preserve"> PAGEREF _Toc484623077 \h </w:instrText>
            </w:r>
            <w:r>
              <w:rPr>
                <w:noProof/>
                <w:webHidden/>
              </w:rPr>
            </w:r>
            <w:r>
              <w:rPr>
                <w:noProof/>
                <w:webHidden/>
              </w:rPr>
              <w:fldChar w:fldCharType="separate"/>
            </w:r>
            <w:r w:rsidR="001E3C66">
              <w:rPr>
                <w:noProof/>
                <w:webHidden/>
              </w:rPr>
              <w:t>105</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078" w:history="1">
            <w:r w:rsidRPr="00FF5171">
              <w:rPr>
                <w:rStyle w:val="Hyperlink"/>
                <w:rFonts w:cs="Times New Roman"/>
                <w:noProof/>
              </w:rPr>
              <w:t>6.1</w:t>
            </w:r>
            <w:r>
              <w:rPr>
                <w:rFonts w:eastAsiaTheme="minorEastAsia"/>
                <w:noProof/>
                <w:lang w:val="en-US"/>
              </w:rPr>
              <w:tab/>
            </w:r>
            <w:r w:rsidRPr="00FF5171">
              <w:rPr>
                <w:rStyle w:val="Hyperlink"/>
                <w:rFonts w:cs="Times New Roman"/>
                <w:noProof/>
              </w:rPr>
              <w:t>Background</w:t>
            </w:r>
            <w:r>
              <w:rPr>
                <w:noProof/>
                <w:webHidden/>
              </w:rPr>
              <w:tab/>
            </w:r>
            <w:r>
              <w:rPr>
                <w:noProof/>
                <w:webHidden/>
              </w:rPr>
              <w:fldChar w:fldCharType="begin"/>
            </w:r>
            <w:r>
              <w:rPr>
                <w:noProof/>
                <w:webHidden/>
              </w:rPr>
              <w:instrText xml:space="preserve"> PAGEREF _Toc484623078 \h </w:instrText>
            </w:r>
            <w:r>
              <w:rPr>
                <w:noProof/>
                <w:webHidden/>
              </w:rPr>
            </w:r>
            <w:r>
              <w:rPr>
                <w:noProof/>
                <w:webHidden/>
              </w:rPr>
              <w:fldChar w:fldCharType="separate"/>
            </w:r>
            <w:r w:rsidR="001E3C66">
              <w:rPr>
                <w:noProof/>
                <w:webHidden/>
              </w:rPr>
              <w:t>105</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079" w:history="1">
            <w:r w:rsidRPr="00FF5171">
              <w:rPr>
                <w:rStyle w:val="Hyperlink"/>
                <w:rFonts w:cs="Times New Roman"/>
                <w:noProof/>
              </w:rPr>
              <w:t>6.2</w:t>
            </w:r>
            <w:r>
              <w:rPr>
                <w:rFonts w:eastAsiaTheme="minorEastAsia"/>
                <w:noProof/>
                <w:lang w:val="en-US"/>
              </w:rPr>
              <w:tab/>
            </w:r>
            <w:r w:rsidRPr="00FF5171">
              <w:rPr>
                <w:rStyle w:val="Hyperlink"/>
                <w:rFonts w:cs="Times New Roman"/>
                <w:noProof/>
              </w:rPr>
              <w:t>Stress-based Brown-Miller</w:t>
            </w:r>
            <w:r>
              <w:rPr>
                <w:noProof/>
                <w:webHidden/>
              </w:rPr>
              <w:tab/>
            </w:r>
            <w:r>
              <w:rPr>
                <w:noProof/>
                <w:webHidden/>
              </w:rPr>
              <w:fldChar w:fldCharType="begin"/>
            </w:r>
            <w:r>
              <w:rPr>
                <w:noProof/>
                <w:webHidden/>
              </w:rPr>
              <w:instrText xml:space="preserve"> PAGEREF _Toc484623079 \h </w:instrText>
            </w:r>
            <w:r>
              <w:rPr>
                <w:noProof/>
                <w:webHidden/>
              </w:rPr>
            </w:r>
            <w:r>
              <w:rPr>
                <w:noProof/>
                <w:webHidden/>
              </w:rPr>
              <w:fldChar w:fldCharType="separate"/>
            </w:r>
            <w:r w:rsidR="001E3C66">
              <w:rPr>
                <w:noProof/>
                <w:webHidden/>
              </w:rPr>
              <w:t>106</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083" w:history="1">
            <w:r w:rsidRPr="00FF5171">
              <w:rPr>
                <w:rStyle w:val="Hyperlink"/>
                <w:rFonts w:cs="Times New Roman"/>
                <w:noProof/>
              </w:rPr>
              <w:t>6.3</w:t>
            </w:r>
            <w:r>
              <w:rPr>
                <w:rFonts w:eastAsiaTheme="minorEastAsia"/>
                <w:noProof/>
                <w:lang w:val="en-US"/>
              </w:rPr>
              <w:tab/>
            </w:r>
            <w:r w:rsidRPr="00FF5171">
              <w:rPr>
                <w:rStyle w:val="Hyperlink"/>
                <w:rFonts w:cs="Times New Roman"/>
                <w:noProof/>
              </w:rPr>
              <w:t>Normal Stress</w:t>
            </w:r>
            <w:r>
              <w:rPr>
                <w:noProof/>
                <w:webHidden/>
              </w:rPr>
              <w:tab/>
            </w:r>
            <w:r>
              <w:rPr>
                <w:noProof/>
                <w:webHidden/>
              </w:rPr>
              <w:fldChar w:fldCharType="begin"/>
            </w:r>
            <w:r>
              <w:rPr>
                <w:noProof/>
                <w:webHidden/>
              </w:rPr>
              <w:instrText xml:space="preserve"> PAGEREF _Toc484623083 \h </w:instrText>
            </w:r>
            <w:r>
              <w:rPr>
                <w:noProof/>
                <w:webHidden/>
              </w:rPr>
            </w:r>
            <w:r>
              <w:rPr>
                <w:noProof/>
                <w:webHidden/>
              </w:rPr>
              <w:fldChar w:fldCharType="separate"/>
            </w:r>
            <w:r w:rsidR="001E3C66">
              <w:rPr>
                <w:noProof/>
                <w:webHidden/>
              </w:rPr>
              <w:t>109</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086" w:history="1">
            <w:r w:rsidRPr="00FF5171">
              <w:rPr>
                <w:rStyle w:val="Hyperlink"/>
                <w:rFonts w:cs="Times New Roman"/>
                <w:noProof/>
              </w:rPr>
              <w:t>6.4</w:t>
            </w:r>
            <w:r>
              <w:rPr>
                <w:rFonts w:eastAsiaTheme="minorEastAsia"/>
                <w:noProof/>
                <w:lang w:val="en-US"/>
              </w:rPr>
              <w:tab/>
            </w:r>
            <w:r w:rsidRPr="00FF5171">
              <w:rPr>
                <w:rStyle w:val="Hyperlink"/>
                <w:rFonts w:cs="Times New Roman"/>
                <w:noProof/>
              </w:rPr>
              <w:t>Findley’s Method</w:t>
            </w:r>
            <w:r>
              <w:rPr>
                <w:noProof/>
                <w:webHidden/>
              </w:rPr>
              <w:tab/>
            </w:r>
            <w:r>
              <w:rPr>
                <w:noProof/>
                <w:webHidden/>
              </w:rPr>
              <w:fldChar w:fldCharType="begin"/>
            </w:r>
            <w:r>
              <w:rPr>
                <w:noProof/>
                <w:webHidden/>
              </w:rPr>
              <w:instrText xml:space="preserve"> PAGEREF _Toc484623086 \h </w:instrText>
            </w:r>
            <w:r>
              <w:rPr>
                <w:noProof/>
                <w:webHidden/>
              </w:rPr>
            </w:r>
            <w:r>
              <w:rPr>
                <w:noProof/>
                <w:webHidden/>
              </w:rPr>
              <w:fldChar w:fldCharType="separate"/>
            </w:r>
            <w:r w:rsidR="001E3C66">
              <w:rPr>
                <w:noProof/>
                <w:webHidden/>
              </w:rPr>
              <w:t>111</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093" w:history="1">
            <w:r w:rsidRPr="00FF5171">
              <w:rPr>
                <w:rStyle w:val="Hyperlink"/>
                <w:rFonts w:cs="Times New Roman"/>
                <w:noProof/>
              </w:rPr>
              <w:t>6.5</w:t>
            </w:r>
            <w:r>
              <w:rPr>
                <w:rFonts w:eastAsiaTheme="minorEastAsia"/>
                <w:noProof/>
                <w:lang w:val="en-US"/>
              </w:rPr>
              <w:tab/>
            </w:r>
            <w:r w:rsidRPr="00FF5171">
              <w:rPr>
                <w:rStyle w:val="Hyperlink"/>
                <w:rFonts w:cs="Times New Roman"/>
                <w:noProof/>
              </w:rPr>
              <w:t>Stress Invariant Parameter</w:t>
            </w:r>
            <w:r>
              <w:rPr>
                <w:noProof/>
                <w:webHidden/>
              </w:rPr>
              <w:tab/>
            </w:r>
            <w:r>
              <w:rPr>
                <w:noProof/>
                <w:webHidden/>
              </w:rPr>
              <w:fldChar w:fldCharType="begin"/>
            </w:r>
            <w:r>
              <w:rPr>
                <w:noProof/>
                <w:webHidden/>
              </w:rPr>
              <w:instrText xml:space="preserve"> PAGEREF _Toc484623093 \h </w:instrText>
            </w:r>
            <w:r>
              <w:rPr>
                <w:noProof/>
                <w:webHidden/>
              </w:rPr>
            </w:r>
            <w:r>
              <w:rPr>
                <w:noProof/>
                <w:webHidden/>
              </w:rPr>
              <w:fldChar w:fldCharType="separate"/>
            </w:r>
            <w:r w:rsidR="001E3C66">
              <w:rPr>
                <w:noProof/>
                <w:webHidden/>
              </w:rPr>
              <w:t>118</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098" w:history="1">
            <w:r w:rsidRPr="00FF5171">
              <w:rPr>
                <w:rStyle w:val="Hyperlink"/>
                <w:rFonts w:cs="Times New Roman"/>
                <w:noProof/>
              </w:rPr>
              <w:t>6.6</w:t>
            </w:r>
            <w:r>
              <w:rPr>
                <w:rFonts w:eastAsiaTheme="minorEastAsia"/>
                <w:noProof/>
                <w:lang w:val="en-US"/>
              </w:rPr>
              <w:tab/>
            </w:r>
            <w:r w:rsidRPr="00FF5171">
              <w:rPr>
                <w:rStyle w:val="Hyperlink"/>
                <w:rFonts w:cs="Times New Roman"/>
                <w:noProof/>
              </w:rPr>
              <w:t>BS 7608 Fatigue of Welded Steel Joints</w:t>
            </w:r>
            <w:r>
              <w:rPr>
                <w:noProof/>
                <w:webHidden/>
              </w:rPr>
              <w:tab/>
            </w:r>
            <w:r>
              <w:rPr>
                <w:noProof/>
                <w:webHidden/>
              </w:rPr>
              <w:fldChar w:fldCharType="begin"/>
            </w:r>
            <w:r>
              <w:rPr>
                <w:noProof/>
                <w:webHidden/>
              </w:rPr>
              <w:instrText xml:space="preserve"> PAGEREF _Toc484623098 \h </w:instrText>
            </w:r>
            <w:r>
              <w:rPr>
                <w:noProof/>
                <w:webHidden/>
              </w:rPr>
            </w:r>
            <w:r>
              <w:rPr>
                <w:noProof/>
                <w:webHidden/>
              </w:rPr>
              <w:fldChar w:fldCharType="separate"/>
            </w:r>
            <w:r w:rsidR="001E3C66">
              <w:rPr>
                <w:noProof/>
                <w:webHidden/>
              </w:rPr>
              <w:t>122</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12" w:history="1">
            <w:r w:rsidRPr="00FF5171">
              <w:rPr>
                <w:rStyle w:val="Hyperlink"/>
                <w:rFonts w:cs="Times New Roman"/>
                <w:noProof/>
              </w:rPr>
              <w:t>6.7</w:t>
            </w:r>
            <w:r>
              <w:rPr>
                <w:rFonts w:eastAsiaTheme="minorEastAsia"/>
                <w:noProof/>
                <w:lang w:val="en-US"/>
              </w:rPr>
              <w:tab/>
            </w:r>
            <w:r w:rsidRPr="00FF5171">
              <w:rPr>
                <w:rStyle w:val="Hyperlink"/>
                <w:rFonts w:cs="Times New Roman"/>
                <w:noProof/>
              </w:rPr>
              <w:t>NASALIFE</w:t>
            </w:r>
            <w:r>
              <w:rPr>
                <w:noProof/>
                <w:webHidden/>
              </w:rPr>
              <w:tab/>
            </w:r>
            <w:r>
              <w:rPr>
                <w:noProof/>
                <w:webHidden/>
              </w:rPr>
              <w:fldChar w:fldCharType="begin"/>
            </w:r>
            <w:r>
              <w:rPr>
                <w:noProof/>
                <w:webHidden/>
              </w:rPr>
              <w:instrText xml:space="preserve"> PAGEREF _Toc484623112 \h </w:instrText>
            </w:r>
            <w:r>
              <w:rPr>
                <w:noProof/>
                <w:webHidden/>
              </w:rPr>
            </w:r>
            <w:r>
              <w:rPr>
                <w:noProof/>
                <w:webHidden/>
              </w:rPr>
              <w:fldChar w:fldCharType="separate"/>
            </w:r>
            <w:r w:rsidR="001E3C66">
              <w:rPr>
                <w:noProof/>
                <w:webHidden/>
              </w:rPr>
              <w:t>129</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18" w:history="1">
            <w:r w:rsidRPr="00FF5171">
              <w:rPr>
                <w:rStyle w:val="Hyperlink"/>
                <w:rFonts w:cs="Times New Roman"/>
                <w:noProof/>
              </w:rPr>
              <w:t>6.8</w:t>
            </w:r>
            <w:r>
              <w:rPr>
                <w:rFonts w:eastAsiaTheme="minorEastAsia"/>
                <w:noProof/>
                <w:lang w:val="en-US"/>
              </w:rPr>
              <w:tab/>
            </w:r>
            <w:r w:rsidRPr="00FF5171">
              <w:rPr>
                <w:rStyle w:val="Hyperlink"/>
                <w:rFonts w:cs="Times New Roman"/>
                <w:noProof/>
              </w:rPr>
              <w:t>Uniaxial Stress-Life</w:t>
            </w:r>
            <w:r>
              <w:rPr>
                <w:noProof/>
                <w:webHidden/>
              </w:rPr>
              <w:tab/>
            </w:r>
            <w:r>
              <w:rPr>
                <w:noProof/>
                <w:webHidden/>
              </w:rPr>
              <w:fldChar w:fldCharType="begin"/>
            </w:r>
            <w:r>
              <w:rPr>
                <w:noProof/>
                <w:webHidden/>
              </w:rPr>
              <w:instrText xml:space="preserve"> PAGEREF _Toc484623118 \h </w:instrText>
            </w:r>
            <w:r>
              <w:rPr>
                <w:noProof/>
                <w:webHidden/>
              </w:rPr>
            </w:r>
            <w:r>
              <w:rPr>
                <w:noProof/>
                <w:webHidden/>
              </w:rPr>
              <w:fldChar w:fldCharType="separate"/>
            </w:r>
            <w:r w:rsidR="001E3C66">
              <w:rPr>
                <w:noProof/>
                <w:webHidden/>
              </w:rPr>
              <w:t>135</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21" w:history="1">
            <w:r w:rsidRPr="00FF5171">
              <w:rPr>
                <w:rStyle w:val="Hyperlink"/>
                <w:rFonts w:cs="Times New Roman"/>
                <w:noProof/>
              </w:rPr>
              <w:t>6.9</w:t>
            </w:r>
            <w:r>
              <w:rPr>
                <w:rFonts w:eastAsiaTheme="minorEastAsia"/>
                <w:noProof/>
                <w:lang w:val="en-US"/>
              </w:rPr>
              <w:tab/>
            </w:r>
            <w:r w:rsidRPr="00FF5171">
              <w:rPr>
                <w:rStyle w:val="Hyperlink"/>
                <w:rFonts w:cs="Times New Roman"/>
                <w:noProof/>
              </w:rPr>
              <w:t>Uniaxial Strain-Life</w:t>
            </w:r>
            <w:r>
              <w:rPr>
                <w:noProof/>
                <w:webHidden/>
              </w:rPr>
              <w:tab/>
            </w:r>
            <w:r>
              <w:rPr>
                <w:noProof/>
                <w:webHidden/>
              </w:rPr>
              <w:fldChar w:fldCharType="begin"/>
            </w:r>
            <w:r>
              <w:rPr>
                <w:noProof/>
                <w:webHidden/>
              </w:rPr>
              <w:instrText xml:space="preserve"> PAGEREF _Toc484623121 \h </w:instrText>
            </w:r>
            <w:r>
              <w:rPr>
                <w:noProof/>
                <w:webHidden/>
              </w:rPr>
            </w:r>
            <w:r>
              <w:rPr>
                <w:noProof/>
                <w:webHidden/>
              </w:rPr>
              <w:fldChar w:fldCharType="separate"/>
            </w:r>
            <w:r w:rsidR="001E3C66">
              <w:rPr>
                <w:noProof/>
                <w:webHidden/>
              </w:rPr>
              <w:t>136</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24" w:history="1">
            <w:r w:rsidRPr="00FF5171">
              <w:rPr>
                <w:rStyle w:val="Hyperlink"/>
                <w:rFonts w:cs="Times New Roman"/>
                <w:noProof/>
              </w:rPr>
              <w:t>6.10</w:t>
            </w:r>
            <w:r>
              <w:rPr>
                <w:rFonts w:eastAsiaTheme="minorEastAsia"/>
                <w:noProof/>
                <w:lang w:val="en-US"/>
              </w:rPr>
              <w:tab/>
            </w:r>
            <w:r w:rsidRPr="00FF5171">
              <w:rPr>
                <w:rStyle w:val="Hyperlink"/>
                <w:rFonts w:cs="Times New Roman"/>
                <w:noProof/>
              </w:rPr>
              <w:t>User-defined algorithms</w:t>
            </w:r>
            <w:r>
              <w:rPr>
                <w:noProof/>
                <w:webHidden/>
              </w:rPr>
              <w:tab/>
            </w:r>
            <w:r>
              <w:rPr>
                <w:noProof/>
                <w:webHidden/>
              </w:rPr>
              <w:fldChar w:fldCharType="begin"/>
            </w:r>
            <w:r>
              <w:rPr>
                <w:noProof/>
                <w:webHidden/>
              </w:rPr>
              <w:instrText xml:space="preserve"> PAGEREF _Toc484623124 \h </w:instrText>
            </w:r>
            <w:r>
              <w:rPr>
                <w:noProof/>
                <w:webHidden/>
              </w:rPr>
            </w:r>
            <w:r>
              <w:rPr>
                <w:noProof/>
                <w:webHidden/>
              </w:rPr>
              <w:fldChar w:fldCharType="separate"/>
            </w:r>
            <w:r w:rsidR="001E3C66">
              <w:rPr>
                <w:noProof/>
                <w:webHidden/>
              </w:rPr>
              <w:t>137</w:t>
            </w:r>
            <w:r>
              <w:rPr>
                <w:noProof/>
                <w:webHidden/>
              </w:rPr>
              <w:fldChar w:fldCharType="end"/>
            </w:r>
          </w:hyperlink>
        </w:p>
        <w:p w:rsidR="00630908" w:rsidRDefault="00630908">
          <w:pPr>
            <w:pStyle w:val="TOC1"/>
            <w:tabs>
              <w:tab w:val="left" w:pos="440"/>
              <w:tab w:val="right" w:leader="dot" w:pos="9016"/>
            </w:tabs>
            <w:rPr>
              <w:rFonts w:eastAsiaTheme="minorEastAsia"/>
              <w:noProof/>
              <w:lang w:val="en-US"/>
            </w:rPr>
          </w:pPr>
          <w:hyperlink w:anchor="_Toc484623131" w:history="1">
            <w:r w:rsidRPr="00FF5171">
              <w:rPr>
                <w:rStyle w:val="Hyperlink"/>
                <w:rFonts w:cs="Times New Roman"/>
                <w:noProof/>
              </w:rPr>
              <w:t>7.</w:t>
            </w:r>
            <w:r>
              <w:rPr>
                <w:rFonts w:eastAsiaTheme="minorEastAsia"/>
                <w:noProof/>
                <w:lang w:val="en-US"/>
              </w:rPr>
              <w:tab/>
            </w:r>
            <w:r w:rsidRPr="00FF5171">
              <w:rPr>
                <w:rStyle w:val="Hyperlink"/>
                <w:rFonts w:cs="Times New Roman"/>
                <w:noProof/>
              </w:rPr>
              <w:t>Mean stress corrections</w:t>
            </w:r>
            <w:r>
              <w:rPr>
                <w:noProof/>
                <w:webHidden/>
              </w:rPr>
              <w:tab/>
            </w:r>
            <w:r>
              <w:rPr>
                <w:noProof/>
                <w:webHidden/>
              </w:rPr>
              <w:fldChar w:fldCharType="begin"/>
            </w:r>
            <w:r>
              <w:rPr>
                <w:noProof/>
                <w:webHidden/>
              </w:rPr>
              <w:instrText xml:space="preserve"> PAGEREF _Toc484623131 \h </w:instrText>
            </w:r>
            <w:r>
              <w:rPr>
                <w:noProof/>
                <w:webHidden/>
              </w:rPr>
            </w:r>
            <w:r>
              <w:rPr>
                <w:noProof/>
                <w:webHidden/>
              </w:rPr>
              <w:fldChar w:fldCharType="separate"/>
            </w:r>
            <w:r w:rsidR="001E3C66">
              <w:rPr>
                <w:noProof/>
                <w:webHidden/>
              </w:rPr>
              <w:t>141</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32" w:history="1">
            <w:r w:rsidRPr="00FF5171">
              <w:rPr>
                <w:rStyle w:val="Hyperlink"/>
                <w:rFonts w:cs="Times New Roman"/>
                <w:noProof/>
              </w:rPr>
              <w:t>7.1</w:t>
            </w:r>
            <w:r>
              <w:rPr>
                <w:rFonts w:eastAsiaTheme="minorEastAsia"/>
                <w:noProof/>
                <w:lang w:val="en-US"/>
              </w:rPr>
              <w:tab/>
            </w:r>
            <w:r w:rsidRPr="00FF5171">
              <w:rPr>
                <w:rStyle w:val="Hyperlink"/>
                <w:rFonts w:cs="Times New Roman"/>
                <w:noProof/>
              </w:rPr>
              <w:t>Background</w:t>
            </w:r>
            <w:r>
              <w:rPr>
                <w:noProof/>
                <w:webHidden/>
              </w:rPr>
              <w:tab/>
            </w:r>
            <w:r>
              <w:rPr>
                <w:noProof/>
                <w:webHidden/>
              </w:rPr>
              <w:fldChar w:fldCharType="begin"/>
            </w:r>
            <w:r>
              <w:rPr>
                <w:noProof/>
                <w:webHidden/>
              </w:rPr>
              <w:instrText xml:space="preserve"> PAGEREF _Toc484623132 \h </w:instrText>
            </w:r>
            <w:r>
              <w:rPr>
                <w:noProof/>
                <w:webHidden/>
              </w:rPr>
            </w:r>
            <w:r>
              <w:rPr>
                <w:noProof/>
                <w:webHidden/>
              </w:rPr>
              <w:fldChar w:fldCharType="separate"/>
            </w:r>
            <w:r w:rsidR="001E3C66">
              <w:rPr>
                <w:noProof/>
                <w:webHidden/>
              </w:rPr>
              <w:t>141</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33" w:history="1">
            <w:r w:rsidRPr="00FF5171">
              <w:rPr>
                <w:rStyle w:val="Hyperlink"/>
                <w:rFonts w:cs="Times New Roman"/>
                <w:noProof/>
              </w:rPr>
              <w:t>7.2</w:t>
            </w:r>
            <w:r>
              <w:rPr>
                <w:rFonts w:eastAsiaTheme="minorEastAsia"/>
                <w:noProof/>
                <w:lang w:val="en-US"/>
              </w:rPr>
              <w:tab/>
            </w:r>
            <w:r w:rsidRPr="00FF5171">
              <w:rPr>
                <w:rStyle w:val="Hyperlink"/>
                <w:rFonts w:cs="Times New Roman"/>
                <w:noProof/>
              </w:rPr>
              <w:t>Goodman</w:t>
            </w:r>
            <w:r>
              <w:rPr>
                <w:noProof/>
                <w:webHidden/>
              </w:rPr>
              <w:tab/>
            </w:r>
            <w:r>
              <w:rPr>
                <w:noProof/>
                <w:webHidden/>
              </w:rPr>
              <w:fldChar w:fldCharType="begin"/>
            </w:r>
            <w:r>
              <w:rPr>
                <w:noProof/>
                <w:webHidden/>
              </w:rPr>
              <w:instrText xml:space="preserve"> PAGEREF _Toc484623133 \h </w:instrText>
            </w:r>
            <w:r>
              <w:rPr>
                <w:noProof/>
                <w:webHidden/>
              </w:rPr>
            </w:r>
            <w:r>
              <w:rPr>
                <w:noProof/>
                <w:webHidden/>
              </w:rPr>
              <w:fldChar w:fldCharType="separate"/>
            </w:r>
            <w:r w:rsidR="001E3C66">
              <w:rPr>
                <w:noProof/>
                <w:webHidden/>
              </w:rPr>
              <w:t>143</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34" w:history="1">
            <w:r w:rsidRPr="00FF5171">
              <w:rPr>
                <w:rStyle w:val="Hyperlink"/>
                <w:rFonts w:cs="Times New Roman"/>
                <w:noProof/>
              </w:rPr>
              <w:t>7.3</w:t>
            </w:r>
            <w:r>
              <w:rPr>
                <w:rFonts w:eastAsiaTheme="minorEastAsia"/>
                <w:noProof/>
                <w:lang w:val="en-US"/>
              </w:rPr>
              <w:tab/>
            </w:r>
            <w:r w:rsidRPr="00FF5171">
              <w:rPr>
                <w:rStyle w:val="Hyperlink"/>
                <w:rFonts w:cs="Times New Roman"/>
                <w:noProof/>
              </w:rPr>
              <w:t>Soderberg</w:t>
            </w:r>
            <w:r>
              <w:rPr>
                <w:noProof/>
                <w:webHidden/>
              </w:rPr>
              <w:tab/>
            </w:r>
            <w:r>
              <w:rPr>
                <w:noProof/>
                <w:webHidden/>
              </w:rPr>
              <w:fldChar w:fldCharType="begin"/>
            </w:r>
            <w:r>
              <w:rPr>
                <w:noProof/>
                <w:webHidden/>
              </w:rPr>
              <w:instrText xml:space="preserve"> PAGEREF _Toc484623134 \h </w:instrText>
            </w:r>
            <w:r>
              <w:rPr>
                <w:noProof/>
                <w:webHidden/>
              </w:rPr>
            </w:r>
            <w:r>
              <w:rPr>
                <w:noProof/>
                <w:webHidden/>
              </w:rPr>
              <w:fldChar w:fldCharType="separate"/>
            </w:r>
            <w:r w:rsidR="001E3C66">
              <w:rPr>
                <w:noProof/>
                <w:webHidden/>
              </w:rPr>
              <w:t>146</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35" w:history="1">
            <w:r w:rsidRPr="00FF5171">
              <w:rPr>
                <w:rStyle w:val="Hyperlink"/>
                <w:rFonts w:cs="Times New Roman"/>
                <w:noProof/>
              </w:rPr>
              <w:t>7.4</w:t>
            </w:r>
            <w:r>
              <w:rPr>
                <w:rFonts w:eastAsiaTheme="minorEastAsia"/>
                <w:noProof/>
                <w:lang w:val="en-US"/>
              </w:rPr>
              <w:tab/>
            </w:r>
            <w:r w:rsidRPr="00FF5171">
              <w:rPr>
                <w:rStyle w:val="Hyperlink"/>
                <w:rFonts w:cs="Times New Roman"/>
                <w:noProof/>
              </w:rPr>
              <w:t>Gerber</w:t>
            </w:r>
            <w:r>
              <w:rPr>
                <w:noProof/>
                <w:webHidden/>
              </w:rPr>
              <w:tab/>
            </w:r>
            <w:r>
              <w:rPr>
                <w:noProof/>
                <w:webHidden/>
              </w:rPr>
              <w:fldChar w:fldCharType="begin"/>
            </w:r>
            <w:r>
              <w:rPr>
                <w:noProof/>
                <w:webHidden/>
              </w:rPr>
              <w:instrText xml:space="preserve"> PAGEREF _Toc484623135 \h </w:instrText>
            </w:r>
            <w:r>
              <w:rPr>
                <w:noProof/>
                <w:webHidden/>
              </w:rPr>
            </w:r>
            <w:r>
              <w:rPr>
                <w:noProof/>
                <w:webHidden/>
              </w:rPr>
              <w:fldChar w:fldCharType="separate"/>
            </w:r>
            <w:r w:rsidR="001E3C66">
              <w:rPr>
                <w:noProof/>
                <w:webHidden/>
              </w:rPr>
              <w:t>147</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36" w:history="1">
            <w:r w:rsidRPr="00FF5171">
              <w:rPr>
                <w:rStyle w:val="Hyperlink"/>
                <w:rFonts w:cs="Times New Roman"/>
                <w:noProof/>
              </w:rPr>
              <w:t>7.5</w:t>
            </w:r>
            <w:r>
              <w:rPr>
                <w:rFonts w:eastAsiaTheme="minorEastAsia"/>
                <w:noProof/>
                <w:lang w:val="en-US"/>
              </w:rPr>
              <w:tab/>
            </w:r>
            <w:r w:rsidRPr="00FF5171">
              <w:rPr>
                <w:rStyle w:val="Hyperlink"/>
                <w:rFonts w:cs="Times New Roman"/>
                <w:noProof/>
              </w:rPr>
              <w:t>Morrow</w:t>
            </w:r>
            <w:r>
              <w:rPr>
                <w:noProof/>
                <w:webHidden/>
              </w:rPr>
              <w:tab/>
            </w:r>
            <w:r>
              <w:rPr>
                <w:noProof/>
                <w:webHidden/>
              </w:rPr>
              <w:fldChar w:fldCharType="begin"/>
            </w:r>
            <w:r>
              <w:rPr>
                <w:noProof/>
                <w:webHidden/>
              </w:rPr>
              <w:instrText xml:space="preserve"> PAGEREF _Toc484623136 \h </w:instrText>
            </w:r>
            <w:r>
              <w:rPr>
                <w:noProof/>
                <w:webHidden/>
              </w:rPr>
            </w:r>
            <w:r>
              <w:rPr>
                <w:noProof/>
                <w:webHidden/>
              </w:rPr>
              <w:fldChar w:fldCharType="separate"/>
            </w:r>
            <w:r w:rsidR="001E3C66">
              <w:rPr>
                <w:noProof/>
                <w:webHidden/>
              </w:rPr>
              <w:t>148</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39" w:history="1">
            <w:r w:rsidRPr="00FF5171">
              <w:rPr>
                <w:rStyle w:val="Hyperlink"/>
                <w:rFonts w:cs="Times New Roman"/>
                <w:noProof/>
              </w:rPr>
              <w:t>7.6</w:t>
            </w:r>
            <w:r>
              <w:rPr>
                <w:rFonts w:eastAsiaTheme="minorEastAsia"/>
                <w:noProof/>
                <w:lang w:val="en-US"/>
              </w:rPr>
              <w:tab/>
            </w:r>
            <w:r w:rsidRPr="00FF5171">
              <w:rPr>
                <w:rStyle w:val="Hyperlink"/>
                <w:rFonts w:cs="Times New Roman"/>
                <w:noProof/>
              </w:rPr>
              <w:t>Smith-Watson-Topper</w:t>
            </w:r>
            <w:r>
              <w:rPr>
                <w:noProof/>
                <w:webHidden/>
              </w:rPr>
              <w:tab/>
            </w:r>
            <w:r>
              <w:rPr>
                <w:noProof/>
                <w:webHidden/>
              </w:rPr>
              <w:fldChar w:fldCharType="begin"/>
            </w:r>
            <w:r>
              <w:rPr>
                <w:noProof/>
                <w:webHidden/>
              </w:rPr>
              <w:instrText xml:space="preserve"> PAGEREF _Toc484623139 \h </w:instrText>
            </w:r>
            <w:r>
              <w:rPr>
                <w:noProof/>
                <w:webHidden/>
              </w:rPr>
            </w:r>
            <w:r>
              <w:rPr>
                <w:noProof/>
                <w:webHidden/>
              </w:rPr>
              <w:fldChar w:fldCharType="separate"/>
            </w:r>
            <w:r w:rsidR="001E3C66">
              <w:rPr>
                <w:noProof/>
                <w:webHidden/>
              </w:rPr>
              <w:t>149</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42" w:history="1">
            <w:r w:rsidRPr="00FF5171">
              <w:rPr>
                <w:rStyle w:val="Hyperlink"/>
                <w:rFonts w:cs="Times New Roman"/>
                <w:noProof/>
              </w:rPr>
              <w:t>7.7</w:t>
            </w:r>
            <w:r>
              <w:rPr>
                <w:rFonts w:eastAsiaTheme="minorEastAsia"/>
                <w:noProof/>
                <w:lang w:val="en-US"/>
              </w:rPr>
              <w:tab/>
            </w:r>
            <w:r w:rsidRPr="00FF5171">
              <w:rPr>
                <w:rStyle w:val="Hyperlink"/>
                <w:rFonts w:cs="Times New Roman"/>
                <w:noProof/>
              </w:rPr>
              <w:t>Walker</w:t>
            </w:r>
            <w:r>
              <w:rPr>
                <w:noProof/>
                <w:webHidden/>
              </w:rPr>
              <w:tab/>
            </w:r>
            <w:r>
              <w:rPr>
                <w:noProof/>
                <w:webHidden/>
              </w:rPr>
              <w:fldChar w:fldCharType="begin"/>
            </w:r>
            <w:r>
              <w:rPr>
                <w:noProof/>
                <w:webHidden/>
              </w:rPr>
              <w:instrText xml:space="preserve"> PAGEREF _Toc484623142 \h </w:instrText>
            </w:r>
            <w:r>
              <w:rPr>
                <w:noProof/>
                <w:webHidden/>
              </w:rPr>
            </w:r>
            <w:r>
              <w:rPr>
                <w:noProof/>
                <w:webHidden/>
              </w:rPr>
              <w:fldChar w:fldCharType="separate"/>
            </w:r>
            <w:r w:rsidR="001E3C66">
              <w:rPr>
                <w:noProof/>
                <w:webHidden/>
              </w:rPr>
              <w:t>150</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46" w:history="1">
            <w:r w:rsidRPr="00FF5171">
              <w:rPr>
                <w:rStyle w:val="Hyperlink"/>
                <w:rFonts w:cs="Times New Roman"/>
                <w:noProof/>
              </w:rPr>
              <w:t>7.8</w:t>
            </w:r>
            <w:r>
              <w:rPr>
                <w:rFonts w:eastAsiaTheme="minorEastAsia"/>
                <w:noProof/>
                <w:lang w:val="en-US"/>
              </w:rPr>
              <w:tab/>
            </w:r>
            <w:r w:rsidRPr="00FF5171">
              <w:rPr>
                <w:rStyle w:val="Hyperlink"/>
                <w:rFonts w:cs="Times New Roman"/>
                <w:noProof/>
              </w:rPr>
              <w:t>R-ratio S-N curves</w:t>
            </w:r>
            <w:r>
              <w:rPr>
                <w:noProof/>
                <w:webHidden/>
              </w:rPr>
              <w:tab/>
            </w:r>
            <w:r>
              <w:rPr>
                <w:noProof/>
                <w:webHidden/>
              </w:rPr>
              <w:fldChar w:fldCharType="begin"/>
            </w:r>
            <w:r>
              <w:rPr>
                <w:noProof/>
                <w:webHidden/>
              </w:rPr>
              <w:instrText xml:space="preserve"> PAGEREF _Toc484623146 \h </w:instrText>
            </w:r>
            <w:r>
              <w:rPr>
                <w:noProof/>
                <w:webHidden/>
              </w:rPr>
            </w:r>
            <w:r>
              <w:rPr>
                <w:noProof/>
                <w:webHidden/>
              </w:rPr>
              <w:fldChar w:fldCharType="separate"/>
            </w:r>
            <w:r w:rsidR="001E3C66">
              <w:rPr>
                <w:noProof/>
                <w:webHidden/>
              </w:rPr>
              <w:t>153</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47" w:history="1">
            <w:r w:rsidRPr="00FF5171">
              <w:rPr>
                <w:rStyle w:val="Hyperlink"/>
                <w:rFonts w:cs="Times New Roman"/>
                <w:noProof/>
              </w:rPr>
              <w:t>7.9</w:t>
            </w:r>
            <w:r>
              <w:rPr>
                <w:rFonts w:eastAsiaTheme="minorEastAsia"/>
                <w:noProof/>
                <w:lang w:val="en-US"/>
              </w:rPr>
              <w:tab/>
            </w:r>
            <w:r w:rsidRPr="00FF5171">
              <w:rPr>
                <w:rStyle w:val="Hyperlink"/>
                <w:noProof/>
              </w:rPr>
              <w:t>User-defined mean stress corrections</w:t>
            </w:r>
            <w:r>
              <w:rPr>
                <w:noProof/>
                <w:webHidden/>
              </w:rPr>
              <w:tab/>
            </w:r>
            <w:r>
              <w:rPr>
                <w:noProof/>
                <w:webHidden/>
              </w:rPr>
              <w:fldChar w:fldCharType="begin"/>
            </w:r>
            <w:r>
              <w:rPr>
                <w:noProof/>
                <w:webHidden/>
              </w:rPr>
              <w:instrText xml:space="preserve"> PAGEREF _Toc484623147 \h </w:instrText>
            </w:r>
            <w:r>
              <w:rPr>
                <w:noProof/>
                <w:webHidden/>
              </w:rPr>
            </w:r>
            <w:r>
              <w:rPr>
                <w:noProof/>
                <w:webHidden/>
              </w:rPr>
              <w:fldChar w:fldCharType="separate"/>
            </w:r>
            <w:r w:rsidR="001E3C66">
              <w:rPr>
                <w:noProof/>
                <w:webHidden/>
              </w:rPr>
              <w:t>155</w:t>
            </w:r>
            <w:r>
              <w:rPr>
                <w:noProof/>
                <w:webHidden/>
              </w:rPr>
              <w:fldChar w:fldCharType="end"/>
            </w:r>
          </w:hyperlink>
        </w:p>
        <w:p w:rsidR="00630908" w:rsidRDefault="00630908">
          <w:pPr>
            <w:pStyle w:val="TOC1"/>
            <w:tabs>
              <w:tab w:val="left" w:pos="440"/>
              <w:tab w:val="right" w:leader="dot" w:pos="9016"/>
            </w:tabs>
            <w:rPr>
              <w:rFonts w:eastAsiaTheme="minorEastAsia"/>
              <w:noProof/>
              <w:lang w:val="en-US"/>
            </w:rPr>
          </w:pPr>
          <w:hyperlink w:anchor="_Toc484623148" w:history="1">
            <w:r w:rsidRPr="00FF5171">
              <w:rPr>
                <w:rStyle w:val="Hyperlink"/>
                <w:rFonts w:cs="Times New Roman"/>
                <w:noProof/>
              </w:rPr>
              <w:t>8.</w:t>
            </w:r>
            <w:r>
              <w:rPr>
                <w:rFonts w:eastAsiaTheme="minorEastAsia"/>
                <w:noProof/>
                <w:lang w:val="en-US"/>
              </w:rPr>
              <w:tab/>
            </w:r>
            <w:r w:rsidRPr="00FF5171">
              <w:rPr>
                <w:rStyle w:val="Hyperlink"/>
                <w:rFonts w:cs="Times New Roman"/>
                <w:noProof/>
              </w:rPr>
              <w:t>Safety factor analysis</w:t>
            </w:r>
            <w:r>
              <w:rPr>
                <w:noProof/>
                <w:webHidden/>
              </w:rPr>
              <w:tab/>
            </w:r>
            <w:r>
              <w:rPr>
                <w:noProof/>
                <w:webHidden/>
              </w:rPr>
              <w:fldChar w:fldCharType="begin"/>
            </w:r>
            <w:r>
              <w:rPr>
                <w:noProof/>
                <w:webHidden/>
              </w:rPr>
              <w:instrText xml:space="preserve"> PAGEREF _Toc484623148 \h </w:instrText>
            </w:r>
            <w:r>
              <w:rPr>
                <w:noProof/>
                <w:webHidden/>
              </w:rPr>
            </w:r>
            <w:r>
              <w:rPr>
                <w:noProof/>
                <w:webHidden/>
              </w:rPr>
              <w:fldChar w:fldCharType="separate"/>
            </w:r>
            <w:r w:rsidR="001E3C66">
              <w:rPr>
                <w:noProof/>
                <w:webHidden/>
              </w:rPr>
              <w:t>158</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49" w:history="1">
            <w:r w:rsidRPr="00FF5171">
              <w:rPr>
                <w:rStyle w:val="Hyperlink"/>
                <w:noProof/>
              </w:rPr>
              <w:t>8.1</w:t>
            </w:r>
            <w:r>
              <w:rPr>
                <w:rFonts w:eastAsiaTheme="minorEastAsia"/>
                <w:noProof/>
                <w:lang w:val="en-US"/>
              </w:rPr>
              <w:tab/>
            </w:r>
            <w:r w:rsidRPr="00FF5171">
              <w:rPr>
                <w:rStyle w:val="Hyperlink"/>
                <w:noProof/>
              </w:rPr>
              <w:t>Background</w:t>
            </w:r>
            <w:r>
              <w:rPr>
                <w:noProof/>
                <w:webHidden/>
              </w:rPr>
              <w:tab/>
            </w:r>
            <w:r>
              <w:rPr>
                <w:noProof/>
                <w:webHidden/>
              </w:rPr>
              <w:fldChar w:fldCharType="begin"/>
            </w:r>
            <w:r>
              <w:rPr>
                <w:noProof/>
                <w:webHidden/>
              </w:rPr>
              <w:instrText xml:space="preserve"> PAGEREF _Toc484623149 \h </w:instrText>
            </w:r>
            <w:r>
              <w:rPr>
                <w:noProof/>
                <w:webHidden/>
              </w:rPr>
            </w:r>
            <w:r>
              <w:rPr>
                <w:noProof/>
                <w:webHidden/>
              </w:rPr>
              <w:fldChar w:fldCharType="separate"/>
            </w:r>
            <w:r w:rsidR="001E3C66">
              <w:rPr>
                <w:noProof/>
                <w:webHidden/>
              </w:rPr>
              <w:t>158</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50" w:history="1">
            <w:r w:rsidRPr="00FF5171">
              <w:rPr>
                <w:rStyle w:val="Hyperlink"/>
                <w:noProof/>
              </w:rPr>
              <w:t>8.2</w:t>
            </w:r>
            <w:r>
              <w:rPr>
                <w:rFonts w:eastAsiaTheme="minorEastAsia"/>
                <w:noProof/>
                <w:lang w:val="en-US"/>
              </w:rPr>
              <w:tab/>
            </w:r>
            <w:r w:rsidRPr="00FF5171">
              <w:rPr>
                <w:rStyle w:val="Hyperlink"/>
                <w:noProof/>
              </w:rPr>
              <w:t>Fatigue Reserve Factor</w:t>
            </w:r>
            <w:r>
              <w:rPr>
                <w:noProof/>
                <w:webHidden/>
              </w:rPr>
              <w:tab/>
            </w:r>
            <w:r>
              <w:rPr>
                <w:noProof/>
                <w:webHidden/>
              </w:rPr>
              <w:fldChar w:fldCharType="begin"/>
            </w:r>
            <w:r>
              <w:rPr>
                <w:noProof/>
                <w:webHidden/>
              </w:rPr>
              <w:instrText xml:space="preserve"> PAGEREF _Toc484623150 \h </w:instrText>
            </w:r>
            <w:r>
              <w:rPr>
                <w:noProof/>
                <w:webHidden/>
              </w:rPr>
            </w:r>
            <w:r>
              <w:rPr>
                <w:noProof/>
                <w:webHidden/>
              </w:rPr>
              <w:fldChar w:fldCharType="separate"/>
            </w:r>
            <w:r w:rsidR="001E3C66">
              <w:rPr>
                <w:noProof/>
                <w:webHidden/>
              </w:rPr>
              <w:t>158</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58" w:history="1">
            <w:r w:rsidRPr="00FF5171">
              <w:rPr>
                <w:rStyle w:val="Hyperlink"/>
                <w:noProof/>
              </w:rPr>
              <w:t>8.3</w:t>
            </w:r>
            <w:r>
              <w:rPr>
                <w:rFonts w:eastAsiaTheme="minorEastAsia"/>
                <w:noProof/>
                <w:lang w:val="en-US"/>
              </w:rPr>
              <w:tab/>
            </w:r>
            <w:r w:rsidRPr="00FF5171">
              <w:rPr>
                <w:rStyle w:val="Hyperlink"/>
                <w:noProof/>
              </w:rPr>
              <w:t>Factor of Strength</w:t>
            </w:r>
            <w:r>
              <w:rPr>
                <w:noProof/>
                <w:webHidden/>
              </w:rPr>
              <w:tab/>
            </w:r>
            <w:r>
              <w:rPr>
                <w:noProof/>
                <w:webHidden/>
              </w:rPr>
              <w:fldChar w:fldCharType="begin"/>
            </w:r>
            <w:r>
              <w:rPr>
                <w:noProof/>
                <w:webHidden/>
              </w:rPr>
              <w:instrText xml:space="preserve"> PAGEREF _Toc484623158 \h </w:instrText>
            </w:r>
            <w:r>
              <w:rPr>
                <w:noProof/>
                <w:webHidden/>
              </w:rPr>
            </w:r>
            <w:r>
              <w:rPr>
                <w:noProof/>
                <w:webHidden/>
              </w:rPr>
              <w:fldChar w:fldCharType="separate"/>
            </w:r>
            <w:r w:rsidR="001E3C66">
              <w:rPr>
                <w:noProof/>
                <w:webHidden/>
              </w:rPr>
              <w:t>168</w:t>
            </w:r>
            <w:r>
              <w:rPr>
                <w:noProof/>
                <w:webHidden/>
              </w:rPr>
              <w:fldChar w:fldCharType="end"/>
            </w:r>
          </w:hyperlink>
        </w:p>
        <w:p w:rsidR="00630908" w:rsidRDefault="00630908">
          <w:pPr>
            <w:pStyle w:val="TOC1"/>
            <w:tabs>
              <w:tab w:val="left" w:pos="440"/>
              <w:tab w:val="right" w:leader="dot" w:pos="9016"/>
            </w:tabs>
            <w:rPr>
              <w:rFonts w:eastAsiaTheme="minorEastAsia"/>
              <w:noProof/>
              <w:lang w:val="en-US"/>
            </w:rPr>
          </w:pPr>
          <w:hyperlink w:anchor="_Toc484623164" w:history="1">
            <w:r w:rsidRPr="00FF5171">
              <w:rPr>
                <w:rStyle w:val="Hyperlink"/>
                <w:rFonts w:cs="Times New Roman"/>
                <w:noProof/>
              </w:rPr>
              <w:t>9.</w:t>
            </w:r>
            <w:r>
              <w:rPr>
                <w:rFonts w:eastAsiaTheme="minorEastAsia"/>
                <w:noProof/>
                <w:lang w:val="en-US"/>
              </w:rPr>
              <w:tab/>
            </w:r>
            <w:r w:rsidRPr="00FF5171">
              <w:rPr>
                <w:rStyle w:val="Hyperlink"/>
                <w:rFonts w:cs="Times New Roman"/>
                <w:noProof/>
              </w:rPr>
              <w:t>Job and environment files</w:t>
            </w:r>
            <w:r>
              <w:rPr>
                <w:noProof/>
                <w:webHidden/>
              </w:rPr>
              <w:tab/>
            </w:r>
            <w:r>
              <w:rPr>
                <w:noProof/>
                <w:webHidden/>
              </w:rPr>
              <w:fldChar w:fldCharType="begin"/>
            </w:r>
            <w:r>
              <w:rPr>
                <w:noProof/>
                <w:webHidden/>
              </w:rPr>
              <w:instrText xml:space="preserve"> PAGEREF _Toc484623164 \h </w:instrText>
            </w:r>
            <w:r>
              <w:rPr>
                <w:noProof/>
                <w:webHidden/>
              </w:rPr>
            </w:r>
            <w:r>
              <w:rPr>
                <w:noProof/>
                <w:webHidden/>
              </w:rPr>
              <w:fldChar w:fldCharType="separate"/>
            </w:r>
            <w:r w:rsidR="001E3C66">
              <w:rPr>
                <w:noProof/>
                <w:webHidden/>
              </w:rPr>
              <w:t>177</w:t>
            </w:r>
            <w:r>
              <w:rPr>
                <w:noProof/>
                <w:webHidden/>
              </w:rPr>
              <w:fldChar w:fldCharType="end"/>
            </w:r>
          </w:hyperlink>
        </w:p>
        <w:p w:rsidR="00630908" w:rsidRDefault="00630908">
          <w:pPr>
            <w:pStyle w:val="TOC1"/>
            <w:tabs>
              <w:tab w:val="left" w:pos="660"/>
              <w:tab w:val="right" w:leader="dot" w:pos="9016"/>
            </w:tabs>
            <w:rPr>
              <w:rFonts w:eastAsiaTheme="minorEastAsia"/>
              <w:noProof/>
              <w:lang w:val="en-US"/>
            </w:rPr>
          </w:pPr>
          <w:hyperlink w:anchor="_Toc484623165" w:history="1">
            <w:r w:rsidRPr="00FF5171">
              <w:rPr>
                <w:rStyle w:val="Hyperlink"/>
                <w:rFonts w:cs="Times New Roman"/>
                <w:noProof/>
              </w:rPr>
              <w:t>10.</w:t>
            </w:r>
            <w:r>
              <w:rPr>
                <w:rFonts w:eastAsiaTheme="minorEastAsia"/>
                <w:noProof/>
                <w:lang w:val="en-US"/>
              </w:rPr>
              <w:tab/>
            </w:r>
            <w:r w:rsidRPr="00FF5171">
              <w:rPr>
                <w:rStyle w:val="Hyperlink"/>
                <w:rFonts w:cs="Times New Roman"/>
                <w:noProof/>
              </w:rPr>
              <w:t>Output</w:t>
            </w:r>
            <w:r>
              <w:rPr>
                <w:noProof/>
                <w:webHidden/>
              </w:rPr>
              <w:tab/>
            </w:r>
            <w:r>
              <w:rPr>
                <w:noProof/>
                <w:webHidden/>
              </w:rPr>
              <w:fldChar w:fldCharType="begin"/>
            </w:r>
            <w:r>
              <w:rPr>
                <w:noProof/>
                <w:webHidden/>
              </w:rPr>
              <w:instrText xml:space="preserve"> PAGEREF _Toc484623165 \h </w:instrText>
            </w:r>
            <w:r>
              <w:rPr>
                <w:noProof/>
                <w:webHidden/>
              </w:rPr>
            </w:r>
            <w:r>
              <w:rPr>
                <w:noProof/>
                <w:webHidden/>
              </w:rPr>
              <w:fldChar w:fldCharType="separate"/>
            </w:r>
            <w:r w:rsidR="001E3C66">
              <w:rPr>
                <w:noProof/>
                <w:webHidden/>
              </w:rPr>
              <w:t>178</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66" w:history="1">
            <w:r w:rsidRPr="00FF5171">
              <w:rPr>
                <w:rStyle w:val="Hyperlink"/>
                <w:rFonts w:cs="Times New Roman"/>
                <w:noProof/>
              </w:rPr>
              <w:t>10.1</w:t>
            </w:r>
            <w:r>
              <w:rPr>
                <w:rFonts w:eastAsiaTheme="minorEastAsia"/>
                <w:noProof/>
                <w:lang w:val="en-US"/>
              </w:rPr>
              <w:tab/>
            </w:r>
            <w:r w:rsidRPr="00FF5171">
              <w:rPr>
                <w:rStyle w:val="Hyperlink"/>
                <w:rFonts w:cs="Times New Roman"/>
                <w:noProof/>
              </w:rPr>
              <w:t>Background</w:t>
            </w:r>
            <w:r>
              <w:rPr>
                <w:noProof/>
                <w:webHidden/>
              </w:rPr>
              <w:tab/>
            </w:r>
            <w:r>
              <w:rPr>
                <w:noProof/>
                <w:webHidden/>
              </w:rPr>
              <w:fldChar w:fldCharType="begin"/>
            </w:r>
            <w:r>
              <w:rPr>
                <w:noProof/>
                <w:webHidden/>
              </w:rPr>
              <w:instrText xml:space="preserve"> PAGEREF _Toc484623166 \h </w:instrText>
            </w:r>
            <w:r>
              <w:rPr>
                <w:noProof/>
                <w:webHidden/>
              </w:rPr>
            </w:r>
            <w:r>
              <w:rPr>
                <w:noProof/>
                <w:webHidden/>
              </w:rPr>
              <w:fldChar w:fldCharType="separate"/>
            </w:r>
            <w:r w:rsidR="001E3C66">
              <w:rPr>
                <w:noProof/>
                <w:webHidden/>
              </w:rPr>
              <w:t>178</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67" w:history="1">
            <w:r w:rsidRPr="00FF5171">
              <w:rPr>
                <w:rStyle w:val="Hyperlink"/>
                <w:rFonts w:cs="Times New Roman"/>
                <w:noProof/>
              </w:rPr>
              <w:t>10.2</w:t>
            </w:r>
            <w:r>
              <w:rPr>
                <w:rFonts w:eastAsiaTheme="minorEastAsia"/>
                <w:noProof/>
                <w:lang w:val="en-US"/>
              </w:rPr>
              <w:tab/>
            </w:r>
            <w:r w:rsidRPr="00FF5171">
              <w:rPr>
                <w:rStyle w:val="Hyperlink"/>
                <w:rFonts w:cs="Times New Roman"/>
                <w:noProof/>
              </w:rPr>
              <w:t>Output variable types</w:t>
            </w:r>
            <w:r>
              <w:rPr>
                <w:noProof/>
                <w:webHidden/>
              </w:rPr>
              <w:tab/>
            </w:r>
            <w:r>
              <w:rPr>
                <w:noProof/>
                <w:webHidden/>
              </w:rPr>
              <w:fldChar w:fldCharType="begin"/>
            </w:r>
            <w:r>
              <w:rPr>
                <w:noProof/>
                <w:webHidden/>
              </w:rPr>
              <w:instrText xml:space="preserve"> PAGEREF _Toc484623167 \h </w:instrText>
            </w:r>
            <w:r>
              <w:rPr>
                <w:noProof/>
                <w:webHidden/>
              </w:rPr>
            </w:r>
            <w:r>
              <w:rPr>
                <w:noProof/>
                <w:webHidden/>
              </w:rPr>
              <w:fldChar w:fldCharType="separate"/>
            </w:r>
            <w:r w:rsidR="001E3C66">
              <w:rPr>
                <w:noProof/>
                <w:webHidden/>
              </w:rPr>
              <w:t>179</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68" w:history="1">
            <w:r w:rsidRPr="00FF5171">
              <w:rPr>
                <w:rStyle w:val="Hyperlink"/>
                <w:rFonts w:cs="Times New Roman"/>
                <w:noProof/>
              </w:rPr>
              <w:t>10.3</w:t>
            </w:r>
            <w:r>
              <w:rPr>
                <w:rFonts w:eastAsiaTheme="minorEastAsia"/>
                <w:noProof/>
                <w:lang w:val="en-US"/>
              </w:rPr>
              <w:tab/>
            </w:r>
            <w:r w:rsidRPr="00FF5171">
              <w:rPr>
                <w:rStyle w:val="Hyperlink"/>
                <w:rFonts w:cs="Times New Roman"/>
                <w:noProof/>
              </w:rPr>
              <w:t>Viewing output</w:t>
            </w:r>
            <w:r>
              <w:rPr>
                <w:noProof/>
                <w:webHidden/>
              </w:rPr>
              <w:tab/>
            </w:r>
            <w:r>
              <w:rPr>
                <w:noProof/>
                <w:webHidden/>
              </w:rPr>
              <w:fldChar w:fldCharType="begin"/>
            </w:r>
            <w:r>
              <w:rPr>
                <w:noProof/>
                <w:webHidden/>
              </w:rPr>
              <w:instrText xml:space="preserve"> PAGEREF _Toc484623168 \h </w:instrText>
            </w:r>
            <w:r>
              <w:rPr>
                <w:noProof/>
                <w:webHidden/>
              </w:rPr>
            </w:r>
            <w:r>
              <w:rPr>
                <w:noProof/>
                <w:webHidden/>
              </w:rPr>
              <w:fldChar w:fldCharType="separate"/>
            </w:r>
            <w:r w:rsidR="001E3C66">
              <w:rPr>
                <w:noProof/>
                <w:webHidden/>
              </w:rPr>
              <w:t>188</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69" w:history="1">
            <w:r w:rsidRPr="00FF5171">
              <w:rPr>
                <w:rStyle w:val="Hyperlink"/>
                <w:rFonts w:cs="Times New Roman"/>
                <w:noProof/>
              </w:rPr>
              <w:t>10.4</w:t>
            </w:r>
            <w:r>
              <w:rPr>
                <w:rFonts w:eastAsiaTheme="minorEastAsia"/>
                <w:noProof/>
                <w:lang w:val="en-US"/>
              </w:rPr>
              <w:tab/>
            </w:r>
            <w:r w:rsidRPr="00FF5171">
              <w:rPr>
                <w:rStyle w:val="Hyperlink"/>
                <w:rFonts w:cs="Times New Roman"/>
                <w:noProof/>
              </w:rPr>
              <w:t>The ODB Interface</w:t>
            </w:r>
            <w:r>
              <w:rPr>
                <w:noProof/>
                <w:webHidden/>
              </w:rPr>
              <w:tab/>
            </w:r>
            <w:r>
              <w:rPr>
                <w:noProof/>
                <w:webHidden/>
              </w:rPr>
              <w:fldChar w:fldCharType="begin"/>
            </w:r>
            <w:r>
              <w:rPr>
                <w:noProof/>
                <w:webHidden/>
              </w:rPr>
              <w:instrText xml:space="preserve"> PAGEREF _Toc484623169 \h </w:instrText>
            </w:r>
            <w:r>
              <w:rPr>
                <w:noProof/>
                <w:webHidden/>
              </w:rPr>
            </w:r>
            <w:r>
              <w:rPr>
                <w:noProof/>
                <w:webHidden/>
              </w:rPr>
              <w:fldChar w:fldCharType="separate"/>
            </w:r>
            <w:r w:rsidR="001E3C66">
              <w:rPr>
                <w:noProof/>
                <w:webHidden/>
              </w:rPr>
              <w:t>189</w:t>
            </w:r>
            <w:r>
              <w:rPr>
                <w:noProof/>
                <w:webHidden/>
              </w:rPr>
              <w:fldChar w:fldCharType="end"/>
            </w:r>
          </w:hyperlink>
        </w:p>
        <w:p w:rsidR="00630908" w:rsidRDefault="00630908">
          <w:pPr>
            <w:pStyle w:val="TOC1"/>
            <w:tabs>
              <w:tab w:val="left" w:pos="660"/>
              <w:tab w:val="right" w:leader="dot" w:pos="9016"/>
            </w:tabs>
            <w:rPr>
              <w:rFonts w:eastAsiaTheme="minorEastAsia"/>
              <w:noProof/>
              <w:lang w:val="en-US"/>
            </w:rPr>
          </w:pPr>
          <w:hyperlink w:anchor="_Toc484623178" w:history="1">
            <w:r w:rsidRPr="00FF5171">
              <w:rPr>
                <w:rStyle w:val="Hyperlink"/>
                <w:rFonts w:cs="Times New Roman"/>
                <w:noProof/>
              </w:rPr>
              <w:t>11.</w:t>
            </w:r>
            <w:r>
              <w:rPr>
                <w:rFonts w:eastAsiaTheme="minorEastAsia"/>
                <w:noProof/>
                <w:lang w:val="en-US"/>
              </w:rPr>
              <w:tab/>
            </w:r>
            <w:r w:rsidRPr="00FF5171">
              <w:rPr>
                <w:rStyle w:val="Hyperlink"/>
                <w:rFonts w:cs="Times New Roman"/>
                <w:noProof/>
              </w:rPr>
              <w:t>Modelling techniques</w:t>
            </w:r>
            <w:r>
              <w:rPr>
                <w:noProof/>
                <w:webHidden/>
              </w:rPr>
              <w:tab/>
            </w:r>
            <w:r>
              <w:rPr>
                <w:noProof/>
                <w:webHidden/>
              </w:rPr>
              <w:fldChar w:fldCharType="begin"/>
            </w:r>
            <w:r>
              <w:rPr>
                <w:noProof/>
                <w:webHidden/>
              </w:rPr>
              <w:instrText xml:space="preserve"> PAGEREF _Toc484623178 \h </w:instrText>
            </w:r>
            <w:r>
              <w:rPr>
                <w:noProof/>
                <w:webHidden/>
              </w:rPr>
            </w:r>
            <w:r>
              <w:rPr>
                <w:noProof/>
                <w:webHidden/>
              </w:rPr>
              <w:fldChar w:fldCharType="separate"/>
            </w:r>
            <w:r w:rsidR="001E3C66">
              <w:rPr>
                <w:noProof/>
                <w:webHidden/>
              </w:rPr>
              <w:t>203</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79" w:history="1">
            <w:r w:rsidRPr="00FF5171">
              <w:rPr>
                <w:rStyle w:val="Hyperlink"/>
                <w:rFonts w:cs="Times New Roman"/>
                <w:noProof/>
              </w:rPr>
              <w:t>11.1</w:t>
            </w:r>
            <w:r>
              <w:rPr>
                <w:rFonts w:eastAsiaTheme="minorEastAsia"/>
                <w:noProof/>
                <w:lang w:val="en-US"/>
              </w:rPr>
              <w:tab/>
            </w:r>
            <w:r w:rsidRPr="00FF5171">
              <w:rPr>
                <w:rStyle w:val="Hyperlink"/>
                <w:rFonts w:cs="Times New Roman"/>
                <w:noProof/>
              </w:rPr>
              <w:t>Background</w:t>
            </w:r>
            <w:r>
              <w:rPr>
                <w:noProof/>
                <w:webHidden/>
              </w:rPr>
              <w:tab/>
            </w:r>
            <w:r>
              <w:rPr>
                <w:noProof/>
                <w:webHidden/>
              </w:rPr>
              <w:fldChar w:fldCharType="begin"/>
            </w:r>
            <w:r>
              <w:rPr>
                <w:noProof/>
                <w:webHidden/>
              </w:rPr>
              <w:instrText xml:space="preserve"> PAGEREF _Toc484623179 \h </w:instrText>
            </w:r>
            <w:r>
              <w:rPr>
                <w:noProof/>
                <w:webHidden/>
              </w:rPr>
            </w:r>
            <w:r>
              <w:rPr>
                <w:noProof/>
                <w:webHidden/>
              </w:rPr>
              <w:fldChar w:fldCharType="separate"/>
            </w:r>
            <w:r w:rsidR="001E3C66">
              <w:rPr>
                <w:noProof/>
                <w:webHidden/>
              </w:rPr>
              <w:t>203</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80" w:history="1">
            <w:r w:rsidRPr="00FF5171">
              <w:rPr>
                <w:rStyle w:val="Hyperlink"/>
                <w:rFonts w:cs="Times New Roman"/>
                <w:noProof/>
              </w:rPr>
              <w:t>11.2</w:t>
            </w:r>
            <w:r>
              <w:rPr>
                <w:rFonts w:eastAsiaTheme="minorEastAsia"/>
                <w:noProof/>
                <w:lang w:val="en-US"/>
              </w:rPr>
              <w:tab/>
            </w:r>
            <w:r w:rsidRPr="00FF5171">
              <w:rPr>
                <w:rStyle w:val="Hyperlink"/>
                <w:rFonts w:cs="Times New Roman"/>
                <w:noProof/>
              </w:rPr>
              <w:t>Preparing an FE model for fatigue analysis</w:t>
            </w:r>
            <w:r>
              <w:rPr>
                <w:noProof/>
                <w:webHidden/>
              </w:rPr>
              <w:tab/>
            </w:r>
            <w:r>
              <w:rPr>
                <w:noProof/>
                <w:webHidden/>
              </w:rPr>
              <w:fldChar w:fldCharType="begin"/>
            </w:r>
            <w:r>
              <w:rPr>
                <w:noProof/>
                <w:webHidden/>
              </w:rPr>
              <w:instrText xml:space="preserve"> PAGEREF _Toc484623180 \h </w:instrText>
            </w:r>
            <w:r>
              <w:rPr>
                <w:noProof/>
                <w:webHidden/>
              </w:rPr>
            </w:r>
            <w:r>
              <w:rPr>
                <w:noProof/>
                <w:webHidden/>
              </w:rPr>
              <w:fldChar w:fldCharType="separate"/>
            </w:r>
            <w:r w:rsidR="001E3C66">
              <w:rPr>
                <w:noProof/>
                <w:webHidden/>
              </w:rPr>
              <w:t>203</w:t>
            </w:r>
            <w:r>
              <w:rPr>
                <w:noProof/>
                <w:webHidden/>
              </w:rPr>
              <w:fldChar w:fldCharType="end"/>
            </w:r>
          </w:hyperlink>
        </w:p>
        <w:p w:rsidR="00630908" w:rsidRDefault="00630908">
          <w:pPr>
            <w:pStyle w:val="TOC1"/>
            <w:tabs>
              <w:tab w:val="left" w:pos="660"/>
              <w:tab w:val="right" w:leader="dot" w:pos="9016"/>
            </w:tabs>
            <w:rPr>
              <w:rFonts w:eastAsiaTheme="minorEastAsia"/>
              <w:noProof/>
              <w:lang w:val="en-US"/>
            </w:rPr>
          </w:pPr>
          <w:hyperlink w:anchor="_Toc484623181" w:history="1">
            <w:r w:rsidRPr="00FF5171">
              <w:rPr>
                <w:rStyle w:val="Hyperlink"/>
                <w:rFonts w:cs="Times New Roman"/>
                <w:noProof/>
              </w:rPr>
              <w:t>12.</w:t>
            </w:r>
            <w:r>
              <w:rPr>
                <w:rFonts w:eastAsiaTheme="minorEastAsia"/>
                <w:noProof/>
                <w:lang w:val="en-US"/>
              </w:rPr>
              <w:tab/>
            </w:r>
            <w:r w:rsidRPr="00FF5171">
              <w:rPr>
                <w:rStyle w:val="Hyperlink"/>
                <w:rFonts w:cs="Times New Roman"/>
                <w:noProof/>
              </w:rPr>
              <w:t>Tutorial A: Analysis of a welded plate with Abaqus</w:t>
            </w:r>
            <w:r>
              <w:rPr>
                <w:noProof/>
                <w:webHidden/>
              </w:rPr>
              <w:tab/>
            </w:r>
            <w:r>
              <w:rPr>
                <w:noProof/>
                <w:webHidden/>
              </w:rPr>
              <w:fldChar w:fldCharType="begin"/>
            </w:r>
            <w:r>
              <w:rPr>
                <w:noProof/>
                <w:webHidden/>
              </w:rPr>
              <w:instrText xml:space="preserve"> PAGEREF _Toc484623181 \h </w:instrText>
            </w:r>
            <w:r>
              <w:rPr>
                <w:noProof/>
                <w:webHidden/>
              </w:rPr>
            </w:r>
            <w:r>
              <w:rPr>
                <w:noProof/>
                <w:webHidden/>
              </w:rPr>
              <w:fldChar w:fldCharType="separate"/>
            </w:r>
            <w:r w:rsidR="001E3C66">
              <w:rPr>
                <w:noProof/>
                <w:webHidden/>
              </w:rPr>
              <w:t>208</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82" w:history="1">
            <w:r w:rsidRPr="00FF5171">
              <w:rPr>
                <w:rStyle w:val="Hyperlink"/>
                <w:rFonts w:cs="Times New Roman"/>
                <w:noProof/>
              </w:rPr>
              <w:t>12.1</w:t>
            </w:r>
            <w:r>
              <w:rPr>
                <w:rFonts w:eastAsiaTheme="minorEastAsia"/>
                <w:noProof/>
                <w:lang w:val="en-US"/>
              </w:rPr>
              <w:tab/>
            </w:r>
            <w:r w:rsidRPr="00FF5171">
              <w:rPr>
                <w:rStyle w:val="Hyperlink"/>
                <w:rFonts w:cs="Times New Roman"/>
                <w:noProof/>
              </w:rPr>
              <w:t>Background</w:t>
            </w:r>
            <w:r>
              <w:rPr>
                <w:noProof/>
                <w:webHidden/>
              </w:rPr>
              <w:tab/>
            </w:r>
            <w:r>
              <w:rPr>
                <w:noProof/>
                <w:webHidden/>
              </w:rPr>
              <w:fldChar w:fldCharType="begin"/>
            </w:r>
            <w:r>
              <w:rPr>
                <w:noProof/>
                <w:webHidden/>
              </w:rPr>
              <w:instrText xml:space="preserve"> PAGEREF _Toc484623182 \h </w:instrText>
            </w:r>
            <w:r>
              <w:rPr>
                <w:noProof/>
                <w:webHidden/>
              </w:rPr>
            </w:r>
            <w:r>
              <w:rPr>
                <w:noProof/>
                <w:webHidden/>
              </w:rPr>
              <w:fldChar w:fldCharType="separate"/>
            </w:r>
            <w:r w:rsidR="001E3C66">
              <w:rPr>
                <w:noProof/>
                <w:webHidden/>
              </w:rPr>
              <w:t>208</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83" w:history="1">
            <w:r w:rsidRPr="00FF5171">
              <w:rPr>
                <w:rStyle w:val="Hyperlink"/>
                <w:rFonts w:cs="Times New Roman"/>
                <w:noProof/>
              </w:rPr>
              <w:t>12.2</w:t>
            </w:r>
            <w:r>
              <w:rPr>
                <w:rFonts w:eastAsiaTheme="minorEastAsia"/>
                <w:noProof/>
                <w:lang w:val="en-US"/>
              </w:rPr>
              <w:tab/>
            </w:r>
            <w:r w:rsidRPr="00FF5171">
              <w:rPr>
                <w:rStyle w:val="Hyperlink"/>
                <w:rFonts w:cs="Times New Roman"/>
                <w:noProof/>
              </w:rPr>
              <w:t>Preparing the RPT file</w:t>
            </w:r>
            <w:r>
              <w:rPr>
                <w:noProof/>
                <w:webHidden/>
              </w:rPr>
              <w:tab/>
            </w:r>
            <w:r>
              <w:rPr>
                <w:noProof/>
                <w:webHidden/>
              </w:rPr>
              <w:fldChar w:fldCharType="begin"/>
            </w:r>
            <w:r>
              <w:rPr>
                <w:noProof/>
                <w:webHidden/>
              </w:rPr>
              <w:instrText xml:space="preserve"> PAGEREF _Toc484623183 \h </w:instrText>
            </w:r>
            <w:r>
              <w:rPr>
                <w:noProof/>
                <w:webHidden/>
              </w:rPr>
            </w:r>
            <w:r>
              <w:rPr>
                <w:noProof/>
                <w:webHidden/>
              </w:rPr>
              <w:fldChar w:fldCharType="separate"/>
            </w:r>
            <w:r w:rsidR="001E3C66">
              <w:rPr>
                <w:noProof/>
                <w:webHidden/>
              </w:rPr>
              <w:t>209</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84" w:history="1">
            <w:r w:rsidRPr="00FF5171">
              <w:rPr>
                <w:rStyle w:val="Hyperlink"/>
                <w:rFonts w:cs="Times New Roman"/>
                <w:noProof/>
              </w:rPr>
              <w:t>12.3</w:t>
            </w:r>
            <w:r>
              <w:rPr>
                <w:rFonts w:eastAsiaTheme="minorEastAsia"/>
                <w:noProof/>
                <w:lang w:val="en-US"/>
              </w:rPr>
              <w:tab/>
            </w:r>
            <w:r w:rsidRPr="00FF5171">
              <w:rPr>
                <w:rStyle w:val="Hyperlink"/>
                <w:rFonts w:cs="Times New Roman"/>
                <w:noProof/>
              </w:rPr>
              <w:t>Running the analysis</w:t>
            </w:r>
            <w:r>
              <w:rPr>
                <w:noProof/>
                <w:webHidden/>
              </w:rPr>
              <w:tab/>
            </w:r>
            <w:r>
              <w:rPr>
                <w:noProof/>
                <w:webHidden/>
              </w:rPr>
              <w:fldChar w:fldCharType="begin"/>
            </w:r>
            <w:r>
              <w:rPr>
                <w:noProof/>
                <w:webHidden/>
              </w:rPr>
              <w:instrText xml:space="preserve"> PAGEREF _Toc484623184 \h </w:instrText>
            </w:r>
            <w:r>
              <w:rPr>
                <w:noProof/>
                <w:webHidden/>
              </w:rPr>
            </w:r>
            <w:r>
              <w:rPr>
                <w:noProof/>
                <w:webHidden/>
              </w:rPr>
              <w:fldChar w:fldCharType="separate"/>
            </w:r>
            <w:r w:rsidR="001E3C66">
              <w:rPr>
                <w:noProof/>
                <w:webHidden/>
              </w:rPr>
              <w:t>209</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85" w:history="1">
            <w:r w:rsidRPr="00FF5171">
              <w:rPr>
                <w:rStyle w:val="Hyperlink"/>
                <w:rFonts w:cs="Times New Roman"/>
                <w:noProof/>
              </w:rPr>
              <w:t>12.4</w:t>
            </w:r>
            <w:r>
              <w:rPr>
                <w:rFonts w:eastAsiaTheme="minorEastAsia"/>
                <w:noProof/>
                <w:lang w:val="en-US"/>
              </w:rPr>
              <w:tab/>
            </w:r>
            <w:r w:rsidRPr="00FF5171">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_Toc484623185 \h </w:instrText>
            </w:r>
            <w:r>
              <w:rPr>
                <w:noProof/>
                <w:webHidden/>
              </w:rPr>
            </w:r>
            <w:r>
              <w:rPr>
                <w:noProof/>
                <w:webHidden/>
              </w:rPr>
              <w:fldChar w:fldCharType="separate"/>
            </w:r>
            <w:r w:rsidR="001E3C66">
              <w:rPr>
                <w:noProof/>
                <w:webHidden/>
              </w:rPr>
              <w:t>210</w:t>
            </w:r>
            <w:r>
              <w:rPr>
                <w:noProof/>
                <w:webHidden/>
              </w:rPr>
              <w:fldChar w:fldCharType="end"/>
            </w:r>
          </w:hyperlink>
        </w:p>
        <w:p w:rsidR="00630908" w:rsidRDefault="00630908">
          <w:pPr>
            <w:pStyle w:val="TOC1"/>
            <w:tabs>
              <w:tab w:val="left" w:pos="660"/>
              <w:tab w:val="right" w:leader="dot" w:pos="9016"/>
            </w:tabs>
            <w:rPr>
              <w:rFonts w:eastAsiaTheme="minorEastAsia"/>
              <w:noProof/>
              <w:lang w:val="en-US"/>
            </w:rPr>
          </w:pPr>
          <w:hyperlink w:anchor="_Toc484623186" w:history="1">
            <w:r w:rsidRPr="00FF5171">
              <w:rPr>
                <w:rStyle w:val="Hyperlink"/>
                <w:rFonts w:cs="Times New Roman"/>
                <w:noProof/>
              </w:rPr>
              <w:t>13.</w:t>
            </w:r>
            <w:r>
              <w:rPr>
                <w:rFonts w:eastAsiaTheme="minorEastAsia"/>
                <w:noProof/>
                <w:lang w:val="en-US"/>
              </w:rPr>
              <w:tab/>
            </w:r>
            <w:r w:rsidRPr="00FF5171">
              <w:rPr>
                <w:rStyle w:val="Hyperlink"/>
                <w:rFonts w:cs="Times New Roman"/>
                <w:noProof/>
              </w:rPr>
              <w:t>Tutorial B: Complex loading of an exhaust manifold</w:t>
            </w:r>
            <w:r>
              <w:rPr>
                <w:noProof/>
                <w:webHidden/>
              </w:rPr>
              <w:tab/>
            </w:r>
            <w:r>
              <w:rPr>
                <w:noProof/>
                <w:webHidden/>
              </w:rPr>
              <w:fldChar w:fldCharType="begin"/>
            </w:r>
            <w:r>
              <w:rPr>
                <w:noProof/>
                <w:webHidden/>
              </w:rPr>
              <w:instrText xml:space="preserve"> PAGEREF _Toc484623186 \h </w:instrText>
            </w:r>
            <w:r>
              <w:rPr>
                <w:noProof/>
                <w:webHidden/>
              </w:rPr>
            </w:r>
            <w:r>
              <w:rPr>
                <w:noProof/>
                <w:webHidden/>
              </w:rPr>
              <w:fldChar w:fldCharType="separate"/>
            </w:r>
            <w:r w:rsidR="001E3C66">
              <w:rPr>
                <w:noProof/>
                <w:webHidden/>
              </w:rPr>
              <w:t>213</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87" w:history="1">
            <w:r w:rsidRPr="00FF5171">
              <w:rPr>
                <w:rStyle w:val="Hyperlink"/>
                <w:rFonts w:cs="Times New Roman"/>
                <w:noProof/>
              </w:rPr>
              <w:t>13.1</w:t>
            </w:r>
            <w:r>
              <w:rPr>
                <w:rFonts w:eastAsiaTheme="minorEastAsia"/>
                <w:noProof/>
                <w:lang w:val="en-US"/>
              </w:rPr>
              <w:tab/>
            </w:r>
            <w:r w:rsidRPr="00FF5171">
              <w:rPr>
                <w:rStyle w:val="Hyperlink"/>
                <w:rFonts w:cs="Times New Roman"/>
                <w:noProof/>
              </w:rPr>
              <w:t>Background</w:t>
            </w:r>
            <w:r>
              <w:rPr>
                <w:noProof/>
                <w:webHidden/>
              </w:rPr>
              <w:tab/>
            </w:r>
            <w:r>
              <w:rPr>
                <w:noProof/>
                <w:webHidden/>
              </w:rPr>
              <w:fldChar w:fldCharType="begin"/>
            </w:r>
            <w:r>
              <w:rPr>
                <w:noProof/>
                <w:webHidden/>
              </w:rPr>
              <w:instrText xml:space="preserve"> PAGEREF _Toc484623187 \h </w:instrText>
            </w:r>
            <w:r>
              <w:rPr>
                <w:noProof/>
                <w:webHidden/>
              </w:rPr>
            </w:r>
            <w:r>
              <w:rPr>
                <w:noProof/>
                <w:webHidden/>
              </w:rPr>
              <w:fldChar w:fldCharType="separate"/>
            </w:r>
            <w:r w:rsidR="001E3C66">
              <w:rPr>
                <w:noProof/>
                <w:webHidden/>
              </w:rPr>
              <w:t>213</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88" w:history="1">
            <w:r w:rsidRPr="00FF5171">
              <w:rPr>
                <w:rStyle w:val="Hyperlink"/>
                <w:rFonts w:cs="Times New Roman"/>
                <w:noProof/>
              </w:rPr>
              <w:t>12.2</w:t>
            </w:r>
            <w:r>
              <w:rPr>
                <w:rFonts w:eastAsiaTheme="minorEastAsia"/>
                <w:noProof/>
                <w:lang w:val="en-US"/>
              </w:rPr>
              <w:tab/>
            </w:r>
            <w:r w:rsidRPr="00FF5171">
              <w:rPr>
                <w:rStyle w:val="Hyperlink"/>
                <w:rFonts w:cs="Times New Roman"/>
                <w:noProof/>
              </w:rPr>
              <w:t>Preparation</w:t>
            </w:r>
            <w:r>
              <w:rPr>
                <w:noProof/>
                <w:webHidden/>
              </w:rPr>
              <w:tab/>
            </w:r>
            <w:r>
              <w:rPr>
                <w:noProof/>
                <w:webHidden/>
              </w:rPr>
              <w:fldChar w:fldCharType="begin"/>
            </w:r>
            <w:r>
              <w:rPr>
                <w:noProof/>
                <w:webHidden/>
              </w:rPr>
              <w:instrText xml:space="preserve"> PAGEREF _Toc484623188 \h </w:instrText>
            </w:r>
            <w:r>
              <w:rPr>
                <w:noProof/>
                <w:webHidden/>
              </w:rPr>
            </w:r>
            <w:r>
              <w:rPr>
                <w:noProof/>
                <w:webHidden/>
              </w:rPr>
              <w:fldChar w:fldCharType="separate"/>
            </w:r>
            <w:r w:rsidR="001E3C66">
              <w:rPr>
                <w:noProof/>
                <w:webHidden/>
              </w:rPr>
              <w:t>215</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89" w:history="1">
            <w:r w:rsidRPr="00FF5171">
              <w:rPr>
                <w:rStyle w:val="Hyperlink"/>
                <w:rFonts w:cs="Times New Roman"/>
                <w:noProof/>
              </w:rPr>
              <w:t>12.3</w:t>
            </w:r>
            <w:r>
              <w:rPr>
                <w:rFonts w:eastAsiaTheme="minorEastAsia"/>
                <w:noProof/>
                <w:lang w:val="en-US"/>
              </w:rPr>
              <w:tab/>
            </w:r>
            <w:r w:rsidRPr="00FF5171">
              <w:rPr>
                <w:rStyle w:val="Hyperlink"/>
                <w:rFonts w:cs="Times New Roman"/>
                <w:noProof/>
              </w:rPr>
              <w:t>Defining the material</w:t>
            </w:r>
            <w:r>
              <w:rPr>
                <w:noProof/>
                <w:webHidden/>
              </w:rPr>
              <w:tab/>
            </w:r>
            <w:r>
              <w:rPr>
                <w:noProof/>
                <w:webHidden/>
              </w:rPr>
              <w:fldChar w:fldCharType="begin"/>
            </w:r>
            <w:r>
              <w:rPr>
                <w:noProof/>
                <w:webHidden/>
              </w:rPr>
              <w:instrText xml:space="preserve"> PAGEREF _Toc484623189 \h </w:instrText>
            </w:r>
            <w:r>
              <w:rPr>
                <w:noProof/>
                <w:webHidden/>
              </w:rPr>
            </w:r>
            <w:r>
              <w:rPr>
                <w:noProof/>
                <w:webHidden/>
              </w:rPr>
              <w:fldChar w:fldCharType="separate"/>
            </w:r>
            <w:r w:rsidR="001E3C66">
              <w:rPr>
                <w:noProof/>
                <w:webHidden/>
              </w:rPr>
              <w:t>216</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90" w:history="1">
            <w:r w:rsidRPr="00FF5171">
              <w:rPr>
                <w:rStyle w:val="Hyperlink"/>
                <w:rFonts w:cs="Times New Roman"/>
                <w:noProof/>
              </w:rPr>
              <w:t>13.4</w:t>
            </w:r>
            <w:r>
              <w:rPr>
                <w:rFonts w:eastAsiaTheme="minorEastAsia"/>
                <w:noProof/>
                <w:lang w:val="en-US"/>
              </w:rPr>
              <w:tab/>
            </w:r>
            <w:r w:rsidRPr="00FF5171">
              <w:rPr>
                <w:rStyle w:val="Hyperlink"/>
                <w:rFonts w:cs="Times New Roman"/>
                <w:noProof/>
              </w:rPr>
              <w:t>Running the first analysis</w:t>
            </w:r>
            <w:r>
              <w:rPr>
                <w:noProof/>
                <w:webHidden/>
              </w:rPr>
              <w:tab/>
            </w:r>
            <w:r>
              <w:rPr>
                <w:noProof/>
                <w:webHidden/>
              </w:rPr>
              <w:fldChar w:fldCharType="begin"/>
            </w:r>
            <w:r>
              <w:rPr>
                <w:noProof/>
                <w:webHidden/>
              </w:rPr>
              <w:instrText xml:space="preserve"> PAGEREF _Toc484623190 \h </w:instrText>
            </w:r>
            <w:r>
              <w:rPr>
                <w:noProof/>
                <w:webHidden/>
              </w:rPr>
            </w:r>
            <w:r>
              <w:rPr>
                <w:noProof/>
                <w:webHidden/>
              </w:rPr>
              <w:fldChar w:fldCharType="separate"/>
            </w:r>
            <w:r w:rsidR="001E3C66">
              <w:rPr>
                <w:noProof/>
                <w:webHidden/>
              </w:rPr>
              <w:t>217</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91" w:history="1">
            <w:r w:rsidRPr="00FF5171">
              <w:rPr>
                <w:rStyle w:val="Hyperlink"/>
                <w:rFonts w:cs="Times New Roman"/>
                <w:noProof/>
              </w:rPr>
              <w:t>13.5</w:t>
            </w:r>
            <w:r>
              <w:rPr>
                <w:rFonts w:eastAsiaTheme="minorEastAsia"/>
                <w:noProof/>
                <w:lang w:val="en-US"/>
              </w:rPr>
              <w:tab/>
            </w:r>
            <w:r w:rsidRPr="00FF5171">
              <w:rPr>
                <w:rStyle w:val="Hyperlink"/>
                <w:rFonts w:cs="Times New Roman"/>
                <w:noProof/>
              </w:rPr>
              <w:t>Viewing the results with Abaqus/Viewer</w:t>
            </w:r>
            <w:r>
              <w:rPr>
                <w:noProof/>
                <w:webHidden/>
              </w:rPr>
              <w:tab/>
            </w:r>
            <w:r>
              <w:rPr>
                <w:noProof/>
                <w:webHidden/>
              </w:rPr>
              <w:fldChar w:fldCharType="begin"/>
            </w:r>
            <w:r>
              <w:rPr>
                <w:noProof/>
                <w:webHidden/>
              </w:rPr>
              <w:instrText xml:space="preserve"> PAGEREF _Toc484623191 \h </w:instrText>
            </w:r>
            <w:r>
              <w:rPr>
                <w:noProof/>
                <w:webHidden/>
              </w:rPr>
            </w:r>
            <w:r>
              <w:rPr>
                <w:noProof/>
                <w:webHidden/>
              </w:rPr>
              <w:fldChar w:fldCharType="separate"/>
            </w:r>
            <w:r w:rsidR="001E3C66">
              <w:rPr>
                <w:noProof/>
                <w:webHidden/>
              </w:rPr>
              <w:t>219</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92" w:history="1">
            <w:r w:rsidRPr="00FF5171">
              <w:rPr>
                <w:rStyle w:val="Hyperlink"/>
                <w:rFonts w:cs="Times New Roman"/>
                <w:noProof/>
              </w:rPr>
              <w:t>13.6</w:t>
            </w:r>
            <w:r>
              <w:rPr>
                <w:rFonts w:eastAsiaTheme="minorEastAsia"/>
                <w:noProof/>
                <w:lang w:val="en-US"/>
              </w:rPr>
              <w:tab/>
            </w:r>
            <w:r w:rsidRPr="00FF5171">
              <w:rPr>
                <w:rStyle w:val="Hyperlink"/>
                <w:rFonts w:cs="Times New Roman"/>
                <w:noProof/>
              </w:rPr>
              <w:t>Running the second analysis</w:t>
            </w:r>
            <w:r>
              <w:rPr>
                <w:noProof/>
                <w:webHidden/>
              </w:rPr>
              <w:tab/>
            </w:r>
            <w:r>
              <w:rPr>
                <w:noProof/>
                <w:webHidden/>
              </w:rPr>
              <w:fldChar w:fldCharType="begin"/>
            </w:r>
            <w:r>
              <w:rPr>
                <w:noProof/>
                <w:webHidden/>
              </w:rPr>
              <w:instrText xml:space="preserve"> PAGEREF _Toc484623192 \h </w:instrText>
            </w:r>
            <w:r>
              <w:rPr>
                <w:noProof/>
                <w:webHidden/>
              </w:rPr>
            </w:r>
            <w:r>
              <w:rPr>
                <w:noProof/>
                <w:webHidden/>
              </w:rPr>
              <w:fldChar w:fldCharType="separate"/>
            </w:r>
            <w:r w:rsidR="001E3C66">
              <w:rPr>
                <w:noProof/>
                <w:webHidden/>
              </w:rPr>
              <w:t>220</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93" w:history="1">
            <w:r w:rsidRPr="00FF5171">
              <w:rPr>
                <w:rStyle w:val="Hyperlink"/>
                <w:rFonts w:cs="Times New Roman"/>
                <w:noProof/>
              </w:rPr>
              <w:t>13.7</w:t>
            </w:r>
            <w:r>
              <w:rPr>
                <w:rFonts w:eastAsiaTheme="minorEastAsia"/>
                <w:noProof/>
                <w:lang w:val="en-US"/>
              </w:rPr>
              <w:tab/>
            </w:r>
            <w:r w:rsidRPr="00FF5171">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_Toc484623193 \h </w:instrText>
            </w:r>
            <w:r>
              <w:rPr>
                <w:noProof/>
                <w:webHidden/>
              </w:rPr>
            </w:r>
            <w:r>
              <w:rPr>
                <w:noProof/>
                <w:webHidden/>
              </w:rPr>
              <w:fldChar w:fldCharType="separate"/>
            </w:r>
            <w:r w:rsidR="001E3C66">
              <w:rPr>
                <w:noProof/>
                <w:webHidden/>
              </w:rPr>
              <w:t>222</w:t>
            </w:r>
            <w:r>
              <w:rPr>
                <w:noProof/>
                <w:webHidden/>
              </w:rPr>
              <w:fldChar w:fldCharType="end"/>
            </w:r>
          </w:hyperlink>
        </w:p>
        <w:p w:rsidR="00630908" w:rsidRDefault="00630908">
          <w:pPr>
            <w:pStyle w:val="TOC1"/>
            <w:tabs>
              <w:tab w:val="left" w:pos="1320"/>
              <w:tab w:val="right" w:leader="dot" w:pos="9016"/>
            </w:tabs>
            <w:rPr>
              <w:rFonts w:eastAsiaTheme="minorEastAsia"/>
              <w:noProof/>
              <w:lang w:val="en-US"/>
            </w:rPr>
          </w:pPr>
          <w:hyperlink w:anchor="_Toc484623194" w:history="1">
            <w:r w:rsidRPr="00FF5171">
              <w:rPr>
                <w:rStyle w:val="Hyperlink"/>
                <w:rFonts w:cs="Times New Roman"/>
                <w:noProof/>
              </w:rPr>
              <w:t>Appendix I.</w:t>
            </w:r>
            <w:r>
              <w:rPr>
                <w:rFonts w:eastAsiaTheme="minorEastAsia"/>
                <w:noProof/>
                <w:lang w:val="en-US"/>
              </w:rPr>
              <w:tab/>
            </w:r>
            <w:r w:rsidRPr="00FF5171">
              <w:rPr>
                <w:rStyle w:val="Hyperlink"/>
                <w:rFonts w:cs="Times New Roman"/>
                <w:noProof/>
              </w:rPr>
              <w:t>Fatigue analysis techniques</w:t>
            </w:r>
            <w:r>
              <w:rPr>
                <w:noProof/>
                <w:webHidden/>
              </w:rPr>
              <w:tab/>
            </w:r>
            <w:r>
              <w:rPr>
                <w:noProof/>
                <w:webHidden/>
              </w:rPr>
              <w:fldChar w:fldCharType="begin"/>
            </w:r>
            <w:r>
              <w:rPr>
                <w:noProof/>
                <w:webHidden/>
              </w:rPr>
              <w:instrText xml:space="preserve"> PAGEREF _Toc484623194 \h </w:instrText>
            </w:r>
            <w:r>
              <w:rPr>
                <w:noProof/>
                <w:webHidden/>
              </w:rPr>
            </w:r>
            <w:r>
              <w:rPr>
                <w:noProof/>
                <w:webHidden/>
              </w:rPr>
              <w:fldChar w:fldCharType="separate"/>
            </w:r>
            <w:r w:rsidR="001E3C66">
              <w:rPr>
                <w:noProof/>
                <w:webHidden/>
              </w:rPr>
              <w:t>226</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95" w:history="1">
            <w:r w:rsidRPr="00FF5171">
              <w:rPr>
                <w:rStyle w:val="Hyperlink"/>
                <w:rFonts w:cs="Times New Roman"/>
                <w:noProof/>
              </w:rPr>
              <w:t>A1.1</w:t>
            </w:r>
            <w:r>
              <w:rPr>
                <w:rFonts w:eastAsiaTheme="minorEastAsia"/>
                <w:noProof/>
                <w:lang w:val="en-US"/>
              </w:rPr>
              <w:tab/>
            </w:r>
            <w:r w:rsidRPr="00FF5171">
              <w:rPr>
                <w:rStyle w:val="Hyperlink"/>
                <w:rFonts w:cs="Times New Roman"/>
                <w:noProof/>
              </w:rPr>
              <w:t>Background</w:t>
            </w:r>
            <w:r>
              <w:rPr>
                <w:noProof/>
                <w:webHidden/>
              </w:rPr>
              <w:tab/>
            </w:r>
            <w:r>
              <w:rPr>
                <w:noProof/>
                <w:webHidden/>
              </w:rPr>
              <w:fldChar w:fldCharType="begin"/>
            </w:r>
            <w:r>
              <w:rPr>
                <w:noProof/>
                <w:webHidden/>
              </w:rPr>
              <w:instrText xml:space="preserve"> PAGEREF _Toc484623195 \h </w:instrText>
            </w:r>
            <w:r>
              <w:rPr>
                <w:noProof/>
                <w:webHidden/>
              </w:rPr>
            </w:r>
            <w:r>
              <w:rPr>
                <w:noProof/>
                <w:webHidden/>
              </w:rPr>
              <w:fldChar w:fldCharType="separate"/>
            </w:r>
            <w:r w:rsidR="001E3C66">
              <w:rPr>
                <w:noProof/>
                <w:webHidden/>
              </w:rPr>
              <w:t>226</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96" w:history="1">
            <w:r w:rsidRPr="00FF5171">
              <w:rPr>
                <w:rStyle w:val="Hyperlink"/>
                <w:rFonts w:cs="Times New Roman"/>
                <w:noProof/>
              </w:rPr>
              <w:t>A1.2</w:t>
            </w:r>
            <w:r>
              <w:rPr>
                <w:rFonts w:eastAsiaTheme="minorEastAsia"/>
                <w:noProof/>
                <w:lang w:val="en-US"/>
              </w:rPr>
              <w:tab/>
            </w:r>
            <w:r w:rsidRPr="00FF5171">
              <w:rPr>
                <w:rStyle w:val="Hyperlink"/>
                <w:rFonts w:cs="Times New Roman"/>
                <w:noProof/>
              </w:rPr>
              <w:t>Combining FEA stresses with a loading</w:t>
            </w:r>
            <w:r>
              <w:rPr>
                <w:noProof/>
                <w:webHidden/>
              </w:rPr>
              <w:tab/>
            </w:r>
            <w:r>
              <w:rPr>
                <w:noProof/>
                <w:webHidden/>
              </w:rPr>
              <w:fldChar w:fldCharType="begin"/>
            </w:r>
            <w:r>
              <w:rPr>
                <w:noProof/>
                <w:webHidden/>
              </w:rPr>
              <w:instrText xml:space="preserve"> PAGEREF _Toc484623196 \h </w:instrText>
            </w:r>
            <w:r>
              <w:rPr>
                <w:noProof/>
                <w:webHidden/>
              </w:rPr>
            </w:r>
            <w:r>
              <w:rPr>
                <w:noProof/>
                <w:webHidden/>
              </w:rPr>
              <w:fldChar w:fldCharType="separate"/>
            </w:r>
            <w:r w:rsidR="001E3C66">
              <w:rPr>
                <w:noProof/>
                <w:webHidden/>
              </w:rPr>
              <w:t>226</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97" w:history="1">
            <w:r w:rsidRPr="00FF5171">
              <w:rPr>
                <w:rStyle w:val="Hyperlink"/>
                <w:rFonts w:cs="Times New Roman"/>
                <w:noProof/>
              </w:rPr>
              <w:t>A1.3</w:t>
            </w:r>
            <w:r>
              <w:rPr>
                <w:rFonts w:eastAsiaTheme="minorEastAsia"/>
                <w:noProof/>
                <w:lang w:val="en-US"/>
              </w:rPr>
              <w:tab/>
            </w:r>
            <w:r w:rsidRPr="00FF5171">
              <w:rPr>
                <w:rStyle w:val="Hyperlink"/>
                <w:rFonts w:cs="Times New Roman"/>
                <w:noProof/>
              </w:rPr>
              <w:t>Critical plane search algorithm</w:t>
            </w:r>
            <w:r>
              <w:rPr>
                <w:noProof/>
                <w:webHidden/>
              </w:rPr>
              <w:tab/>
            </w:r>
            <w:r>
              <w:rPr>
                <w:noProof/>
                <w:webHidden/>
              </w:rPr>
              <w:fldChar w:fldCharType="begin"/>
            </w:r>
            <w:r>
              <w:rPr>
                <w:noProof/>
                <w:webHidden/>
              </w:rPr>
              <w:instrText xml:space="preserve"> PAGEREF _Toc484623197 \h </w:instrText>
            </w:r>
            <w:r>
              <w:rPr>
                <w:noProof/>
                <w:webHidden/>
              </w:rPr>
            </w:r>
            <w:r>
              <w:rPr>
                <w:noProof/>
                <w:webHidden/>
              </w:rPr>
              <w:fldChar w:fldCharType="separate"/>
            </w:r>
            <w:r w:rsidR="001E3C66">
              <w:rPr>
                <w:noProof/>
                <w:webHidden/>
              </w:rPr>
              <w:t>227</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98" w:history="1">
            <w:r w:rsidRPr="00FF5171">
              <w:rPr>
                <w:rStyle w:val="Hyperlink"/>
                <w:rFonts w:cs="Times New Roman"/>
                <w:noProof/>
              </w:rPr>
              <w:t>A1.4</w:t>
            </w:r>
            <w:r>
              <w:rPr>
                <w:rFonts w:eastAsiaTheme="minorEastAsia"/>
                <w:noProof/>
                <w:lang w:val="en-US"/>
              </w:rPr>
              <w:tab/>
            </w:r>
            <w:r w:rsidRPr="00FF5171">
              <w:rPr>
                <w:rStyle w:val="Hyperlink"/>
                <w:rFonts w:cs="Times New Roman"/>
                <w:noProof/>
              </w:rPr>
              <w:t>Rainflow cycle counting</w:t>
            </w:r>
            <w:r>
              <w:rPr>
                <w:noProof/>
                <w:webHidden/>
              </w:rPr>
              <w:tab/>
            </w:r>
            <w:r>
              <w:rPr>
                <w:noProof/>
                <w:webHidden/>
              </w:rPr>
              <w:fldChar w:fldCharType="begin"/>
            </w:r>
            <w:r>
              <w:rPr>
                <w:noProof/>
                <w:webHidden/>
              </w:rPr>
              <w:instrText xml:space="preserve"> PAGEREF _Toc484623198 \h </w:instrText>
            </w:r>
            <w:r>
              <w:rPr>
                <w:noProof/>
                <w:webHidden/>
              </w:rPr>
            </w:r>
            <w:r>
              <w:rPr>
                <w:noProof/>
                <w:webHidden/>
              </w:rPr>
              <w:fldChar w:fldCharType="separate"/>
            </w:r>
            <w:r w:rsidR="001E3C66">
              <w:rPr>
                <w:noProof/>
                <w:webHidden/>
              </w:rPr>
              <w:t>228</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199" w:history="1">
            <w:r w:rsidRPr="00FF5171">
              <w:rPr>
                <w:rStyle w:val="Hyperlink"/>
                <w:rFonts w:cs="Times New Roman"/>
                <w:noProof/>
              </w:rPr>
              <w:t>A1.5</w:t>
            </w:r>
            <w:r>
              <w:rPr>
                <w:rFonts w:eastAsiaTheme="minorEastAsia"/>
                <w:noProof/>
                <w:lang w:val="en-US"/>
              </w:rPr>
              <w:tab/>
            </w:r>
            <w:r w:rsidRPr="00FF5171">
              <w:rPr>
                <w:rStyle w:val="Hyperlink"/>
                <w:rFonts w:cs="Times New Roman"/>
                <w:noProof/>
              </w:rPr>
              <w:t>Treatment of the endurance limit</w:t>
            </w:r>
            <w:r>
              <w:rPr>
                <w:noProof/>
                <w:webHidden/>
              </w:rPr>
              <w:tab/>
            </w:r>
            <w:r>
              <w:rPr>
                <w:noProof/>
                <w:webHidden/>
              </w:rPr>
              <w:fldChar w:fldCharType="begin"/>
            </w:r>
            <w:r>
              <w:rPr>
                <w:noProof/>
                <w:webHidden/>
              </w:rPr>
              <w:instrText xml:space="preserve"> PAGEREF _Toc484623199 \h </w:instrText>
            </w:r>
            <w:r>
              <w:rPr>
                <w:noProof/>
                <w:webHidden/>
              </w:rPr>
            </w:r>
            <w:r>
              <w:rPr>
                <w:noProof/>
                <w:webHidden/>
              </w:rPr>
              <w:fldChar w:fldCharType="separate"/>
            </w:r>
            <w:r w:rsidR="001E3C66">
              <w:rPr>
                <w:noProof/>
                <w:webHidden/>
              </w:rPr>
              <w:t>230</w:t>
            </w:r>
            <w:r>
              <w:rPr>
                <w:noProof/>
                <w:webHidden/>
              </w:rPr>
              <w:fldChar w:fldCharType="end"/>
            </w:r>
          </w:hyperlink>
        </w:p>
        <w:p w:rsidR="00630908" w:rsidRDefault="00630908">
          <w:pPr>
            <w:pStyle w:val="TOC1"/>
            <w:tabs>
              <w:tab w:val="left" w:pos="1320"/>
              <w:tab w:val="right" w:leader="dot" w:pos="9016"/>
            </w:tabs>
            <w:rPr>
              <w:rFonts w:eastAsiaTheme="minorEastAsia"/>
              <w:noProof/>
              <w:lang w:val="en-US"/>
            </w:rPr>
          </w:pPr>
          <w:hyperlink w:anchor="_Toc484623204" w:history="1">
            <w:r w:rsidRPr="00FF5171">
              <w:rPr>
                <w:rStyle w:val="Hyperlink"/>
                <w:rFonts w:cs="Times New Roman"/>
                <w:noProof/>
              </w:rPr>
              <w:t>Appendix II.</w:t>
            </w:r>
            <w:r>
              <w:rPr>
                <w:rFonts w:eastAsiaTheme="minorEastAsia"/>
                <w:noProof/>
                <w:lang w:val="en-US"/>
              </w:rPr>
              <w:tab/>
            </w:r>
            <w:r w:rsidRPr="00FF5171">
              <w:rPr>
                <w:rStyle w:val="Hyperlink"/>
                <w:rFonts w:cs="Times New Roman"/>
                <w:noProof/>
              </w:rPr>
              <w:t>Materials data generation</w:t>
            </w:r>
            <w:r>
              <w:rPr>
                <w:noProof/>
                <w:webHidden/>
              </w:rPr>
              <w:tab/>
            </w:r>
            <w:r>
              <w:rPr>
                <w:noProof/>
                <w:webHidden/>
              </w:rPr>
              <w:fldChar w:fldCharType="begin"/>
            </w:r>
            <w:r>
              <w:rPr>
                <w:noProof/>
                <w:webHidden/>
              </w:rPr>
              <w:instrText xml:space="preserve"> PAGEREF _Toc484623204 \h </w:instrText>
            </w:r>
            <w:r>
              <w:rPr>
                <w:noProof/>
                <w:webHidden/>
              </w:rPr>
            </w:r>
            <w:r>
              <w:rPr>
                <w:noProof/>
                <w:webHidden/>
              </w:rPr>
              <w:fldChar w:fldCharType="separate"/>
            </w:r>
            <w:r w:rsidR="001E3C66">
              <w:rPr>
                <w:noProof/>
                <w:webHidden/>
              </w:rPr>
              <w:t>232</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205" w:history="1">
            <w:r w:rsidRPr="00FF5171">
              <w:rPr>
                <w:rStyle w:val="Hyperlink"/>
                <w:noProof/>
              </w:rPr>
              <w:t>A2.1</w:t>
            </w:r>
            <w:r>
              <w:rPr>
                <w:rFonts w:eastAsiaTheme="minorEastAsia"/>
                <w:noProof/>
                <w:lang w:val="en-US"/>
              </w:rPr>
              <w:tab/>
            </w:r>
            <w:r w:rsidRPr="00FF5171">
              <w:rPr>
                <w:rStyle w:val="Hyperlink"/>
                <w:noProof/>
              </w:rPr>
              <w:t>Background</w:t>
            </w:r>
            <w:r>
              <w:rPr>
                <w:noProof/>
                <w:webHidden/>
              </w:rPr>
              <w:tab/>
            </w:r>
            <w:r>
              <w:rPr>
                <w:noProof/>
                <w:webHidden/>
              </w:rPr>
              <w:fldChar w:fldCharType="begin"/>
            </w:r>
            <w:r>
              <w:rPr>
                <w:noProof/>
                <w:webHidden/>
              </w:rPr>
              <w:instrText xml:space="preserve"> PAGEREF _Toc484623205 \h </w:instrText>
            </w:r>
            <w:r>
              <w:rPr>
                <w:noProof/>
                <w:webHidden/>
              </w:rPr>
            </w:r>
            <w:r>
              <w:rPr>
                <w:noProof/>
                <w:webHidden/>
              </w:rPr>
              <w:fldChar w:fldCharType="separate"/>
            </w:r>
            <w:r w:rsidR="001E3C66">
              <w:rPr>
                <w:noProof/>
                <w:webHidden/>
              </w:rPr>
              <w:t>232</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206" w:history="1">
            <w:r w:rsidRPr="00FF5171">
              <w:rPr>
                <w:rStyle w:val="Hyperlink"/>
                <w:noProof/>
              </w:rPr>
              <w:t>A2.2</w:t>
            </w:r>
            <w:r>
              <w:rPr>
                <w:rFonts w:eastAsiaTheme="minorEastAsia"/>
                <w:noProof/>
                <w:lang w:val="en-US"/>
              </w:rPr>
              <w:tab/>
            </w:r>
            <w:r w:rsidRPr="00FF5171">
              <w:rPr>
                <w:rStyle w:val="Hyperlink"/>
                <w:noProof/>
              </w:rPr>
              <w:t>Bäumel-Seeger Method</w:t>
            </w:r>
            <w:r>
              <w:rPr>
                <w:noProof/>
                <w:webHidden/>
              </w:rPr>
              <w:tab/>
            </w:r>
            <w:r>
              <w:rPr>
                <w:noProof/>
                <w:webHidden/>
              </w:rPr>
              <w:fldChar w:fldCharType="begin"/>
            </w:r>
            <w:r>
              <w:rPr>
                <w:noProof/>
                <w:webHidden/>
              </w:rPr>
              <w:instrText xml:space="preserve"> PAGEREF _Toc484623206 \h </w:instrText>
            </w:r>
            <w:r>
              <w:rPr>
                <w:noProof/>
                <w:webHidden/>
              </w:rPr>
            </w:r>
            <w:r>
              <w:rPr>
                <w:noProof/>
                <w:webHidden/>
              </w:rPr>
              <w:fldChar w:fldCharType="separate"/>
            </w:r>
            <w:r w:rsidR="001E3C66">
              <w:rPr>
                <w:noProof/>
                <w:webHidden/>
              </w:rPr>
              <w:t>232</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207" w:history="1">
            <w:r w:rsidRPr="00FF5171">
              <w:rPr>
                <w:rStyle w:val="Hyperlink"/>
                <w:noProof/>
              </w:rPr>
              <w:t>A2.3</w:t>
            </w:r>
            <w:r>
              <w:rPr>
                <w:rFonts w:eastAsiaTheme="minorEastAsia"/>
                <w:noProof/>
                <w:lang w:val="en-US"/>
              </w:rPr>
              <w:tab/>
            </w:r>
            <w:r w:rsidRPr="00FF5171">
              <w:rPr>
                <w:rStyle w:val="Hyperlink"/>
                <w:noProof/>
              </w:rPr>
              <w:t>Manson</w:t>
            </w:r>
            <w:r>
              <w:rPr>
                <w:noProof/>
                <w:webHidden/>
              </w:rPr>
              <w:tab/>
            </w:r>
            <w:r>
              <w:rPr>
                <w:noProof/>
                <w:webHidden/>
              </w:rPr>
              <w:fldChar w:fldCharType="begin"/>
            </w:r>
            <w:r>
              <w:rPr>
                <w:noProof/>
                <w:webHidden/>
              </w:rPr>
              <w:instrText xml:space="preserve"> PAGEREF _Toc484623207 \h </w:instrText>
            </w:r>
            <w:r>
              <w:rPr>
                <w:noProof/>
                <w:webHidden/>
              </w:rPr>
            </w:r>
            <w:r>
              <w:rPr>
                <w:noProof/>
                <w:webHidden/>
              </w:rPr>
              <w:fldChar w:fldCharType="separate"/>
            </w:r>
            <w:r w:rsidR="001E3C66">
              <w:rPr>
                <w:noProof/>
                <w:webHidden/>
              </w:rPr>
              <w:t>233</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208" w:history="1">
            <w:r w:rsidRPr="00FF5171">
              <w:rPr>
                <w:rStyle w:val="Hyperlink"/>
                <w:noProof/>
              </w:rPr>
              <w:t>A2.4</w:t>
            </w:r>
            <w:r>
              <w:rPr>
                <w:rFonts w:eastAsiaTheme="minorEastAsia"/>
                <w:noProof/>
                <w:lang w:val="en-US"/>
              </w:rPr>
              <w:tab/>
            </w:r>
            <w:r w:rsidRPr="00FF5171">
              <w:rPr>
                <w:rStyle w:val="Hyperlink"/>
                <w:noProof/>
              </w:rPr>
              <w:t>Modified Manson</w:t>
            </w:r>
            <w:r>
              <w:rPr>
                <w:noProof/>
                <w:webHidden/>
              </w:rPr>
              <w:tab/>
            </w:r>
            <w:r>
              <w:rPr>
                <w:noProof/>
                <w:webHidden/>
              </w:rPr>
              <w:fldChar w:fldCharType="begin"/>
            </w:r>
            <w:r>
              <w:rPr>
                <w:noProof/>
                <w:webHidden/>
              </w:rPr>
              <w:instrText xml:space="preserve"> PAGEREF _Toc484623208 \h </w:instrText>
            </w:r>
            <w:r>
              <w:rPr>
                <w:noProof/>
                <w:webHidden/>
              </w:rPr>
            </w:r>
            <w:r>
              <w:rPr>
                <w:noProof/>
                <w:webHidden/>
              </w:rPr>
              <w:fldChar w:fldCharType="separate"/>
            </w:r>
            <w:r w:rsidR="001E3C66">
              <w:rPr>
                <w:noProof/>
                <w:webHidden/>
              </w:rPr>
              <w:t>234</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209" w:history="1">
            <w:r w:rsidRPr="00FF5171">
              <w:rPr>
                <w:rStyle w:val="Hyperlink"/>
                <w:noProof/>
              </w:rPr>
              <w:t>A2.5</w:t>
            </w:r>
            <w:r>
              <w:rPr>
                <w:rFonts w:eastAsiaTheme="minorEastAsia"/>
                <w:noProof/>
                <w:lang w:val="en-US"/>
              </w:rPr>
              <w:tab/>
            </w:r>
            <w:r w:rsidRPr="00FF5171">
              <w:rPr>
                <w:rStyle w:val="Hyperlink"/>
                <w:noProof/>
              </w:rPr>
              <w:t>90/50 Rule</w:t>
            </w:r>
            <w:r>
              <w:rPr>
                <w:noProof/>
                <w:webHidden/>
              </w:rPr>
              <w:tab/>
            </w:r>
            <w:r>
              <w:rPr>
                <w:noProof/>
                <w:webHidden/>
              </w:rPr>
              <w:fldChar w:fldCharType="begin"/>
            </w:r>
            <w:r>
              <w:rPr>
                <w:noProof/>
                <w:webHidden/>
              </w:rPr>
              <w:instrText xml:space="preserve"> PAGEREF _Toc484623209 \h </w:instrText>
            </w:r>
            <w:r>
              <w:rPr>
                <w:noProof/>
                <w:webHidden/>
              </w:rPr>
            </w:r>
            <w:r>
              <w:rPr>
                <w:noProof/>
                <w:webHidden/>
              </w:rPr>
              <w:fldChar w:fldCharType="separate"/>
            </w:r>
            <w:r w:rsidR="001E3C66">
              <w:rPr>
                <w:noProof/>
                <w:webHidden/>
              </w:rPr>
              <w:t>235</w:t>
            </w:r>
            <w:r>
              <w:rPr>
                <w:noProof/>
                <w:webHidden/>
              </w:rPr>
              <w:fldChar w:fldCharType="end"/>
            </w:r>
          </w:hyperlink>
        </w:p>
        <w:p w:rsidR="00630908" w:rsidRDefault="00630908">
          <w:pPr>
            <w:pStyle w:val="TOC1"/>
            <w:tabs>
              <w:tab w:val="left" w:pos="1540"/>
              <w:tab w:val="right" w:leader="dot" w:pos="9016"/>
            </w:tabs>
            <w:rPr>
              <w:rFonts w:eastAsiaTheme="minorEastAsia"/>
              <w:noProof/>
              <w:lang w:val="en-US"/>
            </w:rPr>
          </w:pPr>
          <w:hyperlink w:anchor="_Toc484623210" w:history="1">
            <w:r w:rsidRPr="00FF5171">
              <w:rPr>
                <w:rStyle w:val="Hyperlink"/>
                <w:rFonts w:cs="Times New Roman"/>
                <w:noProof/>
              </w:rPr>
              <w:t>Appendix III.</w:t>
            </w:r>
            <w:r>
              <w:rPr>
                <w:rFonts w:eastAsiaTheme="minorEastAsia"/>
                <w:noProof/>
                <w:lang w:val="en-US"/>
              </w:rPr>
              <w:tab/>
            </w:r>
            <w:r w:rsidRPr="00FF5171">
              <w:rPr>
                <w:rStyle w:val="Hyperlink"/>
                <w:rFonts w:cs="Times New Roman"/>
                <w:noProof/>
              </w:rPr>
              <w:t>Gauge fatigue toolbox</w:t>
            </w:r>
            <w:r>
              <w:rPr>
                <w:noProof/>
                <w:webHidden/>
              </w:rPr>
              <w:tab/>
            </w:r>
            <w:r>
              <w:rPr>
                <w:noProof/>
                <w:webHidden/>
              </w:rPr>
              <w:fldChar w:fldCharType="begin"/>
            </w:r>
            <w:r>
              <w:rPr>
                <w:noProof/>
                <w:webHidden/>
              </w:rPr>
              <w:instrText xml:space="preserve"> PAGEREF _Toc484623210 \h </w:instrText>
            </w:r>
            <w:r>
              <w:rPr>
                <w:noProof/>
                <w:webHidden/>
              </w:rPr>
            </w:r>
            <w:r>
              <w:rPr>
                <w:noProof/>
                <w:webHidden/>
              </w:rPr>
              <w:fldChar w:fldCharType="separate"/>
            </w:r>
            <w:r w:rsidR="001E3C66">
              <w:rPr>
                <w:noProof/>
                <w:webHidden/>
              </w:rPr>
              <w:t>236</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211" w:history="1">
            <w:r w:rsidRPr="00FF5171">
              <w:rPr>
                <w:rStyle w:val="Hyperlink"/>
                <w:rFonts w:cs="Times New Roman"/>
                <w:noProof/>
              </w:rPr>
              <w:t>A3.1</w:t>
            </w:r>
            <w:r>
              <w:rPr>
                <w:rFonts w:eastAsiaTheme="minorEastAsia"/>
                <w:noProof/>
                <w:lang w:val="en-US"/>
              </w:rPr>
              <w:tab/>
            </w:r>
            <w:r w:rsidRPr="00FF5171">
              <w:rPr>
                <w:rStyle w:val="Hyperlink"/>
                <w:rFonts w:cs="Times New Roman"/>
                <w:noProof/>
              </w:rPr>
              <w:t>Background</w:t>
            </w:r>
            <w:r>
              <w:rPr>
                <w:noProof/>
                <w:webHidden/>
              </w:rPr>
              <w:tab/>
            </w:r>
            <w:r>
              <w:rPr>
                <w:noProof/>
                <w:webHidden/>
              </w:rPr>
              <w:fldChar w:fldCharType="begin"/>
            </w:r>
            <w:r>
              <w:rPr>
                <w:noProof/>
                <w:webHidden/>
              </w:rPr>
              <w:instrText xml:space="preserve"> PAGEREF _Toc484623211 \h </w:instrText>
            </w:r>
            <w:r>
              <w:rPr>
                <w:noProof/>
                <w:webHidden/>
              </w:rPr>
            </w:r>
            <w:r>
              <w:rPr>
                <w:noProof/>
                <w:webHidden/>
              </w:rPr>
              <w:fldChar w:fldCharType="separate"/>
            </w:r>
            <w:r w:rsidR="001E3C66">
              <w:rPr>
                <w:noProof/>
                <w:webHidden/>
              </w:rPr>
              <w:t>236</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214" w:history="1">
            <w:r w:rsidRPr="00FF5171">
              <w:rPr>
                <w:rStyle w:val="Hyperlink"/>
                <w:rFonts w:cs="Times New Roman"/>
                <w:noProof/>
              </w:rPr>
              <w:t>A3.2</w:t>
            </w:r>
            <w:r>
              <w:rPr>
                <w:rFonts w:eastAsiaTheme="minorEastAsia"/>
                <w:noProof/>
                <w:lang w:val="en-US"/>
              </w:rPr>
              <w:tab/>
            </w:r>
            <w:r w:rsidRPr="00FF5171">
              <w:rPr>
                <w:rStyle w:val="Hyperlink"/>
                <w:rFonts w:cs="Times New Roman"/>
                <w:noProof/>
              </w:rPr>
              <w:t>Multiaxial Gauge Fatigue</w:t>
            </w:r>
            <w:r>
              <w:rPr>
                <w:noProof/>
                <w:webHidden/>
              </w:rPr>
              <w:tab/>
            </w:r>
            <w:r>
              <w:rPr>
                <w:noProof/>
                <w:webHidden/>
              </w:rPr>
              <w:fldChar w:fldCharType="begin"/>
            </w:r>
            <w:r>
              <w:rPr>
                <w:noProof/>
                <w:webHidden/>
              </w:rPr>
              <w:instrText xml:space="preserve"> PAGEREF _Toc484623214 \h </w:instrText>
            </w:r>
            <w:r>
              <w:rPr>
                <w:noProof/>
                <w:webHidden/>
              </w:rPr>
            </w:r>
            <w:r>
              <w:rPr>
                <w:noProof/>
                <w:webHidden/>
              </w:rPr>
              <w:fldChar w:fldCharType="separate"/>
            </w:r>
            <w:r w:rsidR="001E3C66">
              <w:rPr>
                <w:noProof/>
                <w:webHidden/>
              </w:rPr>
              <w:t>239</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221" w:history="1">
            <w:r w:rsidRPr="00FF5171">
              <w:rPr>
                <w:rStyle w:val="Hyperlink"/>
                <w:rFonts w:cs="Times New Roman"/>
                <w:noProof/>
              </w:rPr>
              <w:t>A3.3</w:t>
            </w:r>
            <w:r>
              <w:rPr>
                <w:rFonts w:eastAsiaTheme="minorEastAsia"/>
                <w:noProof/>
                <w:lang w:val="en-US"/>
              </w:rPr>
              <w:tab/>
            </w:r>
            <w:r w:rsidRPr="00FF5171">
              <w:rPr>
                <w:rStyle w:val="Hyperlink"/>
                <w:rFonts w:cs="Times New Roman"/>
                <w:noProof/>
              </w:rPr>
              <w:t>Rosette Analysis</w:t>
            </w:r>
            <w:r>
              <w:rPr>
                <w:noProof/>
                <w:webHidden/>
              </w:rPr>
              <w:tab/>
            </w:r>
            <w:r>
              <w:rPr>
                <w:noProof/>
                <w:webHidden/>
              </w:rPr>
              <w:fldChar w:fldCharType="begin"/>
            </w:r>
            <w:r>
              <w:rPr>
                <w:noProof/>
                <w:webHidden/>
              </w:rPr>
              <w:instrText xml:space="preserve"> PAGEREF _Toc484623221 \h </w:instrText>
            </w:r>
            <w:r>
              <w:rPr>
                <w:noProof/>
                <w:webHidden/>
              </w:rPr>
            </w:r>
            <w:r>
              <w:rPr>
                <w:noProof/>
                <w:webHidden/>
              </w:rPr>
              <w:fldChar w:fldCharType="separate"/>
            </w:r>
            <w:r w:rsidR="001E3C66">
              <w:rPr>
                <w:noProof/>
                <w:webHidden/>
              </w:rPr>
              <w:t>246</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222" w:history="1">
            <w:r w:rsidRPr="00FF5171">
              <w:rPr>
                <w:rStyle w:val="Hyperlink"/>
                <w:rFonts w:cs="Times New Roman"/>
                <w:noProof/>
              </w:rPr>
              <w:t>A3.4</w:t>
            </w:r>
            <w:r>
              <w:rPr>
                <w:rFonts w:eastAsiaTheme="minorEastAsia"/>
                <w:noProof/>
                <w:lang w:val="en-US"/>
              </w:rPr>
              <w:tab/>
            </w:r>
            <w:r w:rsidRPr="00FF5171">
              <w:rPr>
                <w:rStyle w:val="Hyperlink"/>
                <w:rFonts w:cs="Times New Roman"/>
                <w:noProof/>
              </w:rPr>
              <w:t>Virtual Strain Gauge</w:t>
            </w:r>
            <w:r>
              <w:rPr>
                <w:noProof/>
                <w:webHidden/>
              </w:rPr>
              <w:tab/>
            </w:r>
            <w:r>
              <w:rPr>
                <w:noProof/>
                <w:webHidden/>
              </w:rPr>
              <w:fldChar w:fldCharType="begin"/>
            </w:r>
            <w:r>
              <w:rPr>
                <w:noProof/>
                <w:webHidden/>
              </w:rPr>
              <w:instrText xml:space="preserve"> PAGEREF _Toc484623222 \h </w:instrText>
            </w:r>
            <w:r>
              <w:rPr>
                <w:noProof/>
                <w:webHidden/>
              </w:rPr>
            </w:r>
            <w:r>
              <w:rPr>
                <w:noProof/>
                <w:webHidden/>
              </w:rPr>
              <w:fldChar w:fldCharType="separate"/>
            </w:r>
            <w:r w:rsidR="001E3C66">
              <w:rPr>
                <w:noProof/>
                <w:webHidden/>
              </w:rPr>
              <w:t>248</w:t>
            </w:r>
            <w:r>
              <w:rPr>
                <w:noProof/>
                <w:webHidden/>
              </w:rPr>
              <w:fldChar w:fldCharType="end"/>
            </w:r>
          </w:hyperlink>
        </w:p>
        <w:p w:rsidR="00630908" w:rsidRDefault="00630908">
          <w:pPr>
            <w:pStyle w:val="TOC2"/>
            <w:tabs>
              <w:tab w:val="left" w:pos="880"/>
              <w:tab w:val="right" w:leader="dot" w:pos="9016"/>
            </w:tabs>
            <w:rPr>
              <w:rFonts w:eastAsiaTheme="minorEastAsia"/>
              <w:noProof/>
              <w:lang w:val="en-US"/>
            </w:rPr>
          </w:pPr>
          <w:hyperlink w:anchor="_Toc484623223" w:history="1">
            <w:r w:rsidRPr="00FF5171">
              <w:rPr>
                <w:rStyle w:val="Hyperlink"/>
                <w:rFonts w:cs="Times New Roman"/>
                <w:noProof/>
              </w:rPr>
              <w:t>A3.5</w:t>
            </w:r>
            <w:r>
              <w:rPr>
                <w:rFonts w:eastAsiaTheme="minorEastAsia"/>
                <w:noProof/>
                <w:lang w:val="en-US"/>
              </w:rPr>
              <w:tab/>
            </w:r>
            <w:r w:rsidRPr="00FF5171">
              <w:rPr>
                <w:rStyle w:val="Hyperlink"/>
                <w:rFonts w:cs="Times New Roman"/>
                <w:noProof/>
              </w:rPr>
              <w:t>Mohr Solver</w:t>
            </w:r>
            <w:r>
              <w:rPr>
                <w:noProof/>
                <w:webHidden/>
              </w:rPr>
              <w:tab/>
            </w:r>
            <w:r>
              <w:rPr>
                <w:noProof/>
                <w:webHidden/>
              </w:rPr>
              <w:fldChar w:fldCharType="begin"/>
            </w:r>
            <w:r>
              <w:rPr>
                <w:noProof/>
                <w:webHidden/>
              </w:rPr>
              <w:instrText xml:space="preserve"> PAGEREF _Toc484623223 \h </w:instrText>
            </w:r>
            <w:r>
              <w:rPr>
                <w:noProof/>
                <w:webHidden/>
              </w:rPr>
            </w:r>
            <w:r>
              <w:rPr>
                <w:noProof/>
                <w:webHidden/>
              </w:rPr>
              <w:fldChar w:fldCharType="separate"/>
            </w:r>
            <w:r w:rsidR="001E3C66">
              <w:rPr>
                <w:noProof/>
                <w:webHidden/>
              </w:rPr>
              <w:t>249</w:t>
            </w:r>
            <w:r>
              <w:rPr>
                <w:noProof/>
                <w:webHidden/>
              </w:rPr>
              <w:fldChar w:fldCharType="end"/>
            </w:r>
          </w:hyperlink>
        </w:p>
        <w:p w:rsidR="00630908" w:rsidRDefault="00630908">
          <w:pPr>
            <w:pStyle w:val="TOC1"/>
            <w:tabs>
              <w:tab w:val="right" w:leader="dot" w:pos="9016"/>
            </w:tabs>
            <w:rPr>
              <w:rFonts w:eastAsiaTheme="minorEastAsia"/>
              <w:noProof/>
              <w:lang w:val="en-US"/>
            </w:rPr>
          </w:pPr>
          <w:hyperlink w:anchor="_Toc484623224" w:history="1">
            <w:r w:rsidRPr="00FF5171">
              <w:rPr>
                <w:rStyle w:val="Hyperlink"/>
                <w:rFonts w:cs="Times New Roman"/>
                <w:noProof/>
              </w:rPr>
              <w:t>References</w:t>
            </w:r>
            <w:r>
              <w:rPr>
                <w:noProof/>
                <w:webHidden/>
              </w:rPr>
              <w:tab/>
            </w:r>
            <w:r>
              <w:rPr>
                <w:noProof/>
                <w:webHidden/>
              </w:rPr>
              <w:fldChar w:fldCharType="begin"/>
            </w:r>
            <w:r>
              <w:rPr>
                <w:noProof/>
                <w:webHidden/>
              </w:rPr>
              <w:instrText xml:space="preserve"> PAGEREF _Toc484623224 \h </w:instrText>
            </w:r>
            <w:r>
              <w:rPr>
                <w:noProof/>
                <w:webHidden/>
              </w:rPr>
            </w:r>
            <w:r>
              <w:rPr>
                <w:noProof/>
                <w:webHidden/>
              </w:rPr>
              <w:fldChar w:fldCharType="separate"/>
            </w:r>
            <w:r w:rsidR="001E3C66">
              <w:rPr>
                <w:noProof/>
                <w:webHidden/>
              </w:rPr>
              <w:t>250</w:t>
            </w:r>
            <w:r>
              <w:rPr>
                <w:noProof/>
                <w:webHidden/>
              </w:rPr>
              <w:fldChar w:fldCharType="end"/>
            </w:r>
          </w:hyperlink>
        </w:p>
        <w:p w:rsidR="00E804CD" w:rsidRDefault="00EE03D3" w:rsidP="00E804CD">
          <w:pPr>
            <w:rPr>
              <w:noProof/>
            </w:rPr>
          </w:pPr>
          <w:r w:rsidRPr="00C2503F">
            <w:rPr>
              <w:noProof/>
            </w:rPr>
            <w:fldChar w:fldCharType="end"/>
          </w:r>
        </w:p>
      </w:sdtContent>
    </w:sdt>
    <w:p w:rsidR="00EE03D3" w:rsidRPr="001F1C02" w:rsidRDefault="00FC4BDC" w:rsidP="001F1C02">
      <w:pPr>
        <w:pStyle w:val="Heading1"/>
        <w:rPr>
          <w:rFonts w:cstheme="minorBidi"/>
          <w:noProof/>
          <w:sz w:val="22"/>
        </w:rPr>
      </w:pPr>
      <w:bookmarkStart w:id="205" w:name="_Toc484622983"/>
      <w:r>
        <w:lastRenderedPageBreak/>
        <w:t>1.</w:t>
      </w:r>
      <w:r>
        <w:tab/>
      </w:r>
      <w:r w:rsidR="00EE03D3" w:rsidRPr="00C2503F">
        <w:t>Introduction</w:t>
      </w:r>
      <w:bookmarkEnd w:id="205"/>
    </w:p>
    <w:p w:rsidR="00E61283" w:rsidRPr="00C2503F" w:rsidRDefault="00E61283" w:rsidP="00E61283">
      <w:pPr>
        <w:pStyle w:val="Heading2"/>
        <w:jc w:val="both"/>
        <w:rPr>
          <w:rFonts w:cs="Times New Roman"/>
        </w:rPr>
      </w:pPr>
      <w:bookmarkStart w:id="206" w:name="_Toc429571679"/>
      <w:bookmarkStart w:id="207" w:name="_Toc429571959"/>
      <w:bookmarkStart w:id="208" w:name="_Toc429746656"/>
      <w:bookmarkStart w:id="209" w:name="_Toc429848063"/>
      <w:bookmarkStart w:id="210" w:name="_Toc431725636"/>
      <w:bookmarkStart w:id="211" w:name="_Toc432617831"/>
      <w:bookmarkStart w:id="212" w:name="_Toc484622984"/>
      <w:r w:rsidRPr="00C2503F">
        <w:rPr>
          <w:rFonts w:cs="Times New Roman"/>
        </w:rPr>
        <w:t>1.1</w:t>
      </w:r>
      <w:r w:rsidRPr="00C2503F">
        <w:rPr>
          <w:rFonts w:cs="Times New Roman"/>
        </w:rPr>
        <w:tab/>
      </w:r>
      <w:bookmarkEnd w:id="206"/>
      <w:bookmarkEnd w:id="207"/>
      <w:bookmarkEnd w:id="208"/>
      <w:bookmarkEnd w:id="209"/>
      <w:bookmarkEnd w:id="210"/>
      <w:bookmarkEnd w:id="211"/>
      <w:r w:rsidR="002D6188">
        <w:rPr>
          <w:rFonts w:cs="Times New Roman"/>
        </w:rPr>
        <w:t>Overview</w:t>
      </w:r>
      <w:bookmarkEnd w:id="212"/>
    </w:p>
    <w:p w:rsidR="00EE03D3" w:rsidRDefault="00120650" w:rsidP="006103DD">
      <w:pPr>
        <w:jc w:val="both"/>
        <w:rPr>
          <w:rFonts w:cs="Times New Roman"/>
        </w:rPr>
      </w:pPr>
      <w:r w:rsidRPr="00C2503F">
        <w:rPr>
          <w:rFonts w:cs="Times New Roman"/>
        </w:rPr>
        <w:t>Quick Fatigue Tool</w:t>
      </w:r>
      <w:r w:rsidR="00EE03D3" w:rsidRPr="00C2503F">
        <w:rPr>
          <w:rFonts w:cs="Times New Roman"/>
        </w:rPr>
        <w:t xml:space="preserve"> for MATLAB is a</w:t>
      </w:r>
      <w:r w:rsidR="005B595D" w:rsidRPr="00C2503F">
        <w:rPr>
          <w:rFonts w:cs="Times New Roman"/>
        </w:rPr>
        <w:t>n</w:t>
      </w:r>
      <w:r w:rsidR="00EE03D3" w:rsidRPr="00C2503F">
        <w:rPr>
          <w:rFonts w:cs="Times New Roman"/>
        </w:rPr>
        <w:t xml:space="preserve"> </w:t>
      </w:r>
      <w:r w:rsidR="005B595D" w:rsidRPr="00C2503F">
        <w:rPr>
          <w:rFonts w:cs="Times New Roman"/>
        </w:rPr>
        <w:t>experimental</w:t>
      </w:r>
      <w:r w:rsidR="00EE03D3" w:rsidRPr="00C2503F">
        <w:rPr>
          <w:rFonts w:cs="Times New Roman"/>
        </w:rPr>
        <w:t xml:space="preserve"> </w:t>
      </w:r>
      <w:r w:rsidR="00C343A1">
        <w:rPr>
          <w:rFonts w:cs="Times New Roman"/>
        </w:rPr>
        <w:t xml:space="preserve">fatigue </w:t>
      </w:r>
      <w:r w:rsidR="00EE03D3" w:rsidRPr="00C2503F">
        <w:rPr>
          <w:rFonts w:cs="Times New Roman"/>
        </w:rPr>
        <w:t>analysis</w:t>
      </w:r>
      <w:r w:rsidR="00124A5D">
        <w:rPr>
          <w:rFonts w:cs="Times New Roman"/>
        </w:rPr>
        <w:t xml:space="preserve"> code</w:t>
      </w:r>
      <w:r w:rsidR="00EE03D3" w:rsidRPr="00C2503F">
        <w:rPr>
          <w:rFonts w:cs="Times New Roman"/>
        </w:rPr>
        <w:t xml:space="preserve">. The </w:t>
      </w:r>
      <w:r w:rsidR="00D915BC">
        <w:rPr>
          <w:rFonts w:cs="Times New Roman"/>
        </w:rPr>
        <w:t>application includes:</w:t>
      </w:r>
    </w:p>
    <w:p w:rsidR="00D915BC" w:rsidRDefault="00E83D74" w:rsidP="00ED5074">
      <w:pPr>
        <w:pStyle w:val="ListParagraph"/>
        <w:numPr>
          <w:ilvl w:val="0"/>
          <w:numId w:val="59"/>
        </w:numPr>
        <w:rPr>
          <w:rFonts w:cs="Times New Roman"/>
        </w:rPr>
      </w:pPr>
      <w:r>
        <w:rPr>
          <w:rFonts w:cs="Times New Roman"/>
        </w:rPr>
        <w:t>A g</w:t>
      </w:r>
      <w:r w:rsidR="00D915BC">
        <w:rPr>
          <w:rFonts w:cs="Times New Roman"/>
        </w:rPr>
        <w:t xml:space="preserve">eneral </w:t>
      </w:r>
      <w:r w:rsidR="00C343A1">
        <w:rPr>
          <w:rFonts w:cs="Times New Roman"/>
        </w:rPr>
        <w:t>stress-life</w:t>
      </w:r>
      <w:r>
        <w:rPr>
          <w:rFonts w:cs="Times New Roman"/>
        </w:rPr>
        <w:t xml:space="preserve"> and strain-life fatigue analysis framework</w:t>
      </w:r>
      <w:r w:rsidR="00C343A1">
        <w:rPr>
          <w:rFonts w:cs="Times New Roman"/>
        </w:rPr>
        <w:t>, configured via a text-based interface;</w:t>
      </w:r>
    </w:p>
    <w:p w:rsidR="00D915BC" w:rsidRDefault="00D915BC" w:rsidP="00ED5074">
      <w:pPr>
        <w:pStyle w:val="ListParagraph"/>
        <w:numPr>
          <w:ilvl w:val="0"/>
          <w:numId w:val="59"/>
        </w:numPr>
        <w:rPr>
          <w:rFonts w:cs="Times New Roman"/>
        </w:rPr>
      </w:pPr>
      <w:r>
        <w:rPr>
          <w:rFonts w:cs="Times New Roman"/>
        </w:rPr>
        <w:t>Material Manager, a</w:t>
      </w:r>
      <w:r w:rsidR="00124A5D">
        <w:rPr>
          <w:rFonts w:cs="Times New Roman"/>
        </w:rPr>
        <w:t xml:space="preserve"> material database and</w:t>
      </w:r>
      <w:r>
        <w:rPr>
          <w:rFonts w:cs="Times New Roman"/>
        </w:rPr>
        <w:t xml:space="preserve"> MATLAB application which allows the user to create and store materials for fatigue analysis</w:t>
      </w:r>
      <w:r w:rsidR="00C343A1">
        <w:rPr>
          <w:rFonts w:cs="Times New Roman"/>
        </w:rPr>
        <w:t xml:space="preserve"> (Section 5)</w:t>
      </w:r>
      <w:r>
        <w:rPr>
          <w:rFonts w:cs="Times New Roman"/>
        </w:rPr>
        <w:t>;</w:t>
      </w:r>
    </w:p>
    <w:p w:rsidR="00D915BC" w:rsidRDefault="00D915BC" w:rsidP="00ED5074">
      <w:pPr>
        <w:pStyle w:val="ListParagraph"/>
        <w:numPr>
          <w:ilvl w:val="0"/>
          <w:numId w:val="59"/>
        </w:numPr>
        <w:rPr>
          <w:rFonts w:cs="Times New Roman"/>
        </w:rPr>
      </w:pPr>
      <w:r>
        <w:rPr>
          <w:rFonts w:cs="Times New Roman"/>
        </w:rPr>
        <w:t xml:space="preserve">Multiaxial Gauge Fatigue, a strain-life code and MATLAB application which allows the user to perform fatigue analysis </w:t>
      </w:r>
      <w:r w:rsidR="00C343A1">
        <w:rPr>
          <w:rFonts w:cs="Times New Roman"/>
        </w:rPr>
        <w:t>from</w:t>
      </w:r>
      <w:r>
        <w:rPr>
          <w:rFonts w:cs="Times New Roman"/>
        </w:rPr>
        <w:t xml:space="preserve"> measured strain gauge histories</w:t>
      </w:r>
      <w:r w:rsidR="00C343A1">
        <w:rPr>
          <w:rFonts w:cs="Times New Roman"/>
        </w:rPr>
        <w:t xml:space="preserve"> (Appendix III)</w:t>
      </w:r>
      <w:r>
        <w:rPr>
          <w:rFonts w:cs="Times New Roman"/>
        </w:rPr>
        <w:t>; and</w:t>
      </w:r>
    </w:p>
    <w:p w:rsidR="00D915BC" w:rsidRDefault="00D915BC" w:rsidP="00ED5074">
      <w:pPr>
        <w:pStyle w:val="ListParagraph"/>
        <w:numPr>
          <w:ilvl w:val="0"/>
          <w:numId w:val="59"/>
        </w:numPr>
        <w:rPr>
          <w:rFonts w:cs="Times New Roman"/>
        </w:rPr>
      </w:pPr>
      <w:r>
        <w:rPr>
          <w:rFonts w:cs="Times New Roman"/>
        </w:rPr>
        <w:t xml:space="preserve">Export Tool, an ODB interface which allows the user to export fatigue results to an </w:t>
      </w:r>
      <w:r w:rsidR="00C343A1">
        <w:rPr>
          <w:rFonts w:cs="Times New Roman"/>
        </w:rPr>
        <w:t xml:space="preserve">      </w:t>
      </w:r>
      <w:r>
        <w:rPr>
          <w:rFonts w:cs="Times New Roman"/>
        </w:rPr>
        <w:t>Output Database (</w:t>
      </w:r>
      <w:r>
        <w:rPr>
          <w:rFonts w:cs="Times New Roman"/>
          <w:i/>
        </w:rPr>
        <w:t>.odb</w:t>
      </w:r>
      <w:r w:rsidR="00C343A1">
        <w:rPr>
          <w:rFonts w:cs="Times New Roman"/>
        </w:rPr>
        <w:t xml:space="preserve">) file for visualization in </w:t>
      </w:r>
      <w:r w:rsidR="00997F51">
        <w:rPr>
          <w:rFonts w:cs="Times New Roman"/>
        </w:rPr>
        <w:t>SIMULIA Abaqus/Viewer (Section 10</w:t>
      </w:r>
      <w:r w:rsidR="00CE4647">
        <w:rPr>
          <w:rFonts w:cs="Times New Roman"/>
        </w:rPr>
        <w:t>.4</w:t>
      </w:r>
      <w:r w:rsidR="00C343A1">
        <w:rPr>
          <w:rFonts w:cs="Times New Roman"/>
        </w:rPr>
        <w:t>).</w:t>
      </w:r>
    </w:p>
    <w:p w:rsidR="00C343A1" w:rsidRPr="00C343A1" w:rsidRDefault="00B45B88" w:rsidP="00C343A1">
      <w:pPr>
        <w:jc w:val="both"/>
        <w:rPr>
          <w:rFonts w:cs="Times New Roman"/>
        </w:rPr>
      </w:pPr>
      <w:r>
        <w:rPr>
          <w:rFonts w:cs="Times New Roman"/>
        </w:rPr>
        <w:t>Quick Fatigue Tool</w:t>
      </w:r>
      <w:r w:rsidR="00C343A1">
        <w:rPr>
          <w:rFonts w:cs="Times New Roman"/>
        </w:rPr>
        <w:t xml:space="preserve"> </w:t>
      </w:r>
      <w:r>
        <w:rPr>
          <w:rFonts w:cs="Times New Roman"/>
        </w:rPr>
        <w:t>runs entirely within</w:t>
      </w:r>
      <w:r w:rsidR="00C343A1">
        <w:rPr>
          <w:rFonts w:cs="Times New Roman"/>
        </w:rPr>
        <w:t xml:space="preserve"> </w:t>
      </w:r>
      <w:r>
        <w:rPr>
          <w:rFonts w:cs="Times New Roman"/>
        </w:rPr>
        <w:t>the MATLAB environment, making it a highly customizable code which is free from external dependencies.</w:t>
      </w:r>
    </w:p>
    <w:p w:rsidR="00BD09EF" w:rsidRPr="00C2503F" w:rsidRDefault="00C343A1" w:rsidP="006103DD">
      <w:pPr>
        <w:jc w:val="both"/>
        <w:rPr>
          <w:rFonts w:cs="Times New Roman"/>
        </w:rPr>
      </w:pPr>
      <w:r>
        <w:rPr>
          <w:rFonts w:cs="Times New Roman"/>
        </w:rPr>
        <w:t xml:space="preserve">The </w:t>
      </w:r>
      <w:r w:rsidR="00E83D74">
        <w:rPr>
          <w:rFonts w:cs="Times New Roman"/>
        </w:rPr>
        <w:t>general analysis framework</w:t>
      </w:r>
      <w:r w:rsidR="00A31B43" w:rsidRPr="00C2503F">
        <w:rPr>
          <w:rFonts w:cs="Times New Roman"/>
        </w:rPr>
        <w:t xml:space="preserve"> allows the user to analyse </w:t>
      </w:r>
      <w:r w:rsidR="00E83D74">
        <w:rPr>
          <w:rFonts w:cs="Times New Roman"/>
        </w:rPr>
        <w:t xml:space="preserve">elastic </w:t>
      </w:r>
      <w:r w:rsidR="00A31B43" w:rsidRPr="00C2503F">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C2503F">
        <w:rPr>
          <w:rFonts w:cs="Times New Roman"/>
        </w:rPr>
        <w:t>The program is optimised for readi</w:t>
      </w:r>
      <w:r w:rsidR="00A31B43" w:rsidRPr="00C2503F">
        <w:rPr>
          <w:rFonts w:cs="Times New Roman"/>
        </w:rPr>
        <w:t>ng field output from Abaqus field report</w:t>
      </w:r>
      <w:r w:rsidR="00BD09EF" w:rsidRPr="00C2503F">
        <w:rPr>
          <w:rFonts w:cs="Times New Roman"/>
        </w:rPr>
        <w:t xml:space="preserve"> files. However, field output can be specified in any ASCII format provided the data structure in </w:t>
      </w:r>
      <w:r w:rsidR="00A31B43" w:rsidRPr="00C2503F">
        <w:rPr>
          <w:rFonts w:cs="Times New Roman"/>
        </w:rPr>
        <w:t xml:space="preserve">Section 3 </w:t>
      </w:r>
      <w:r w:rsidR="00BD09EF" w:rsidRPr="00C2503F">
        <w:rPr>
          <w:rFonts w:cs="Times New Roman"/>
        </w:rPr>
        <w:t>is observed.</w:t>
      </w:r>
    </w:p>
    <w:p w:rsidR="00EE03D3" w:rsidRPr="00C2503F" w:rsidRDefault="00C343A1" w:rsidP="006103DD">
      <w:pPr>
        <w:jc w:val="both"/>
        <w:rPr>
          <w:rFonts w:cs="Times New Roman"/>
        </w:rPr>
      </w:pPr>
      <w:r>
        <w:rPr>
          <w:rFonts w:cs="Times New Roman"/>
        </w:rPr>
        <w:t>The stress-life program</w:t>
      </w:r>
      <w:r w:rsidR="005B595D" w:rsidRPr="00C2503F">
        <w:rPr>
          <w:rFonts w:cs="Times New Roman"/>
        </w:rPr>
        <w:t xml:space="preserve"> </w:t>
      </w:r>
      <w:r w:rsidR="00EE03D3" w:rsidRPr="00C2503F">
        <w:rPr>
          <w:rFonts w:cs="Times New Roman"/>
        </w:rPr>
        <w:t xml:space="preserve">requires </w:t>
      </w:r>
      <w:r w:rsidR="00E45C6D" w:rsidRPr="00C2503F">
        <w:rPr>
          <w:rFonts w:cs="Times New Roman"/>
        </w:rPr>
        <w:t>the following</w:t>
      </w:r>
      <w:r w:rsidR="00EE03D3" w:rsidRPr="00C2503F">
        <w:rPr>
          <w:rFonts w:cs="Times New Roman"/>
        </w:rPr>
        <w:t xml:space="preserve"> inputs from the user:</w:t>
      </w:r>
    </w:p>
    <w:p w:rsidR="00EE03D3" w:rsidRPr="00C2503F" w:rsidRDefault="00E45C6D" w:rsidP="006103DD">
      <w:pPr>
        <w:pStyle w:val="ListParagraph"/>
        <w:numPr>
          <w:ilvl w:val="0"/>
          <w:numId w:val="1"/>
        </w:numPr>
        <w:jc w:val="both"/>
        <w:rPr>
          <w:rFonts w:cs="Times New Roman"/>
        </w:rPr>
      </w:pPr>
      <w:r w:rsidRPr="00C2503F">
        <w:rPr>
          <w:rFonts w:cs="Times New Roman"/>
        </w:rPr>
        <w:t>A material definition</w:t>
      </w:r>
    </w:p>
    <w:p w:rsidR="00E45C6D" w:rsidRPr="00C2503F" w:rsidRDefault="00E45C6D" w:rsidP="006103DD">
      <w:pPr>
        <w:pStyle w:val="ListParagraph"/>
        <w:numPr>
          <w:ilvl w:val="0"/>
          <w:numId w:val="1"/>
        </w:numPr>
        <w:jc w:val="both"/>
        <w:rPr>
          <w:rFonts w:cs="Times New Roman"/>
        </w:rPr>
      </w:pPr>
      <w:r w:rsidRPr="00C2503F">
        <w:rPr>
          <w:rFonts w:cs="Times New Roman"/>
        </w:rPr>
        <w:t>A loading definition consisting of:</w:t>
      </w:r>
    </w:p>
    <w:p w:rsidR="00EE03D3" w:rsidRPr="00C2503F" w:rsidRDefault="00BF756D" w:rsidP="00E45C6D">
      <w:pPr>
        <w:pStyle w:val="ListParagraph"/>
        <w:numPr>
          <w:ilvl w:val="1"/>
          <w:numId w:val="1"/>
        </w:numPr>
        <w:jc w:val="both"/>
        <w:rPr>
          <w:rFonts w:cs="Times New Roman"/>
        </w:rPr>
      </w:pPr>
      <w:r w:rsidRPr="00C2503F">
        <w:rPr>
          <w:rFonts w:cs="Times New Roman"/>
        </w:rPr>
        <w:t>S</w:t>
      </w:r>
      <w:r w:rsidR="00E45C6D" w:rsidRPr="00C2503F">
        <w:rPr>
          <w:rFonts w:cs="Times New Roman"/>
        </w:rPr>
        <w:t>tress datasets</w:t>
      </w:r>
    </w:p>
    <w:p w:rsidR="00EE03D3" w:rsidRPr="00C2503F" w:rsidRDefault="00BF756D" w:rsidP="00E45C6D">
      <w:pPr>
        <w:pStyle w:val="ListParagraph"/>
        <w:numPr>
          <w:ilvl w:val="1"/>
          <w:numId w:val="1"/>
        </w:numPr>
        <w:jc w:val="both"/>
        <w:rPr>
          <w:rFonts w:cs="Times New Roman"/>
        </w:rPr>
      </w:pPr>
      <w:r w:rsidRPr="00C2503F">
        <w:rPr>
          <w:rFonts w:cs="Times New Roman"/>
        </w:rPr>
        <w:t>L</w:t>
      </w:r>
      <w:r w:rsidR="00EE03D3" w:rsidRPr="00C2503F">
        <w:rPr>
          <w:rFonts w:cs="Times New Roman"/>
        </w:rPr>
        <w:t>oad histories</w:t>
      </w:r>
    </w:p>
    <w:p w:rsidR="00E61283" w:rsidRDefault="00EE03D3" w:rsidP="006103DD">
      <w:pPr>
        <w:jc w:val="both"/>
        <w:rPr>
          <w:rFonts w:cs="Times New Roman"/>
        </w:rPr>
      </w:pPr>
      <w:r w:rsidRPr="00C2503F">
        <w:rPr>
          <w:rFonts w:cs="Times New Roman"/>
        </w:rPr>
        <w:t>The above in</w:t>
      </w:r>
      <w:r w:rsidR="00D915BC">
        <w:rPr>
          <w:rFonts w:cs="Times New Roman"/>
        </w:rPr>
        <w:t xml:space="preserve">put is specified by means of a </w:t>
      </w:r>
      <w:r w:rsidRPr="00D915BC">
        <w:rPr>
          <w:rFonts w:cs="Times New Roman"/>
          <w:i/>
        </w:rPr>
        <w:t>job</w:t>
      </w:r>
      <w:r w:rsidRPr="00C2503F">
        <w:rPr>
          <w:rFonts w:cs="Times New Roman"/>
        </w:rPr>
        <w:t xml:space="preserve"> file. This is an .m script</w:t>
      </w:r>
      <w:r w:rsidR="00C40D9E">
        <w:rPr>
          <w:rFonts w:cs="Times New Roman"/>
        </w:rPr>
        <w:t xml:space="preserve"> or text</w:t>
      </w:r>
      <w:r w:rsidR="00481EC7" w:rsidRPr="00C2503F">
        <w:rPr>
          <w:rFonts w:cs="Times New Roman"/>
        </w:rPr>
        <w:t xml:space="preserve"> file containing a list of options</w:t>
      </w:r>
      <w:r w:rsidR="00C343A1">
        <w:rPr>
          <w:rFonts w:cs="Times New Roman"/>
        </w:rPr>
        <w:t xml:space="preserve"> which completely </w:t>
      </w:r>
      <w:r w:rsidRPr="00C2503F">
        <w:rPr>
          <w:rFonts w:cs="Times New Roman"/>
        </w:rPr>
        <w:t xml:space="preserve">define the analysis. Analyses are performed by running the job file. Basic fatigue result output is written to the command window, </w:t>
      </w:r>
      <w:r w:rsidR="006A5E8E" w:rsidRPr="00C2503F">
        <w:rPr>
          <w:rFonts w:cs="Times New Roman"/>
        </w:rPr>
        <w:t>and extensive output is written to a set of individual</w:t>
      </w:r>
      <w:r w:rsidR="00C343A1">
        <w:rPr>
          <w:rFonts w:cs="Times New Roman"/>
        </w:rPr>
        <w:t xml:space="preserve"> data files.</w:t>
      </w: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Pr="00C2503F" w:rsidRDefault="000B66C5" w:rsidP="006103DD">
      <w:pPr>
        <w:jc w:val="both"/>
        <w:rPr>
          <w:rFonts w:cs="Times New Roman"/>
        </w:rPr>
      </w:pPr>
    </w:p>
    <w:p w:rsidR="00E61283" w:rsidRPr="00C2503F" w:rsidRDefault="00E61283" w:rsidP="00E61283">
      <w:pPr>
        <w:pStyle w:val="Heading2"/>
        <w:jc w:val="both"/>
        <w:rPr>
          <w:rFonts w:cs="Times New Roman"/>
        </w:rPr>
      </w:pPr>
      <w:bookmarkStart w:id="213" w:name="_Toc429571680"/>
      <w:bookmarkStart w:id="214" w:name="_Toc429571960"/>
      <w:bookmarkStart w:id="215" w:name="_Toc429746657"/>
      <w:bookmarkStart w:id="216" w:name="_Toc429848064"/>
      <w:bookmarkStart w:id="217" w:name="_Toc431725637"/>
      <w:bookmarkStart w:id="218" w:name="_Toc432617832"/>
      <w:bookmarkStart w:id="219" w:name="_Toc484622985"/>
      <w:r w:rsidRPr="00C2503F">
        <w:rPr>
          <w:rFonts w:cs="Times New Roman"/>
        </w:rPr>
        <w:lastRenderedPageBreak/>
        <w:t>1.2</w:t>
      </w:r>
      <w:r w:rsidRPr="00C2503F">
        <w:rPr>
          <w:rFonts w:cs="Times New Roman"/>
        </w:rPr>
        <w:tab/>
        <w:t>The stress-life method</w:t>
      </w:r>
      <w:bookmarkEnd w:id="213"/>
      <w:bookmarkEnd w:id="214"/>
      <w:bookmarkEnd w:id="215"/>
      <w:bookmarkEnd w:id="216"/>
      <w:bookmarkEnd w:id="217"/>
      <w:bookmarkEnd w:id="218"/>
      <w:r w:rsidR="00081E2C">
        <w:rPr>
          <w:rFonts w:cs="Times New Roman"/>
        </w:rPr>
        <w:t>ology</w:t>
      </w:r>
      <w:bookmarkEnd w:id="219"/>
    </w:p>
    <w:p w:rsidR="00E61283" w:rsidRPr="00C2503F" w:rsidRDefault="000B66C5" w:rsidP="00B271C4">
      <w:pPr>
        <w:jc w:val="both"/>
        <w:rPr>
          <w:rFonts w:cs="Times New Roman"/>
        </w:rPr>
      </w:pPr>
      <w:r w:rsidRPr="00C2503F">
        <w:rPr>
          <w:noProof/>
          <w:lang w:val="en-US"/>
        </w:rPr>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400351" w:rsidRPr="00312B56" w:rsidRDefault="00400351"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E3C6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441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400351" w:rsidRPr="00312B56" w:rsidRDefault="00400351"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E3C6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C2503F">
        <w:rPr>
          <w:rFonts w:cs="Times New Roman"/>
        </w:rPr>
        <w:t xml:space="preserve">The stress-life </w:t>
      </w:r>
      <w:r w:rsidR="00081E2C">
        <w:t>methodology</w:t>
      </w:r>
      <w:r w:rsidR="00081E2C" w:rsidRPr="00C2503F">
        <w:rPr>
          <w:rFonts w:cs="Times New Roman"/>
        </w:rPr>
        <w:t xml:space="preserve"> </w:t>
      </w:r>
      <w:r w:rsidR="00E61283" w:rsidRPr="00C2503F">
        <w:rPr>
          <w:rFonts w:cs="Times New Roman"/>
        </w:rPr>
        <w:t>is used for calculating fatigue damage where the expected lives are long and</w:t>
      </w:r>
      <w:r w:rsidR="00006A3F" w:rsidRPr="00C2503F">
        <w:rPr>
          <w:rFonts w:cs="Times New Roman"/>
        </w:rPr>
        <w:t xml:space="preserve"> the</w:t>
      </w:r>
      <w:r w:rsidR="00E61283" w:rsidRPr="00C2503F">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C2503F">
            <w:rPr>
              <w:rFonts w:cs="Times New Roman"/>
            </w:rPr>
            <w:fldChar w:fldCharType="begin"/>
          </w:r>
          <w:r w:rsidR="00857ED4" w:rsidRPr="00C2503F">
            <w:rPr>
              <w:rFonts w:cs="Times New Roman"/>
            </w:rPr>
            <w:instrText xml:space="preserve"> CITATION Ban891 \l 3079 </w:instrText>
          </w:r>
          <w:r w:rsidR="00857ED4" w:rsidRPr="00C2503F">
            <w:rPr>
              <w:rFonts w:cs="Times New Roman"/>
            </w:rPr>
            <w:fldChar w:fldCharType="separate"/>
          </w:r>
          <w:r w:rsidR="009D280B">
            <w:rPr>
              <w:rFonts w:cs="Times New Roman"/>
              <w:noProof/>
            </w:rPr>
            <w:t xml:space="preserve"> </w:t>
          </w:r>
          <w:r w:rsidR="009D280B" w:rsidRPr="009D280B">
            <w:rPr>
              <w:rFonts w:cs="Times New Roman"/>
              <w:noProof/>
            </w:rPr>
            <w:t>[1]</w:t>
          </w:r>
          <w:r w:rsidR="00857ED4" w:rsidRPr="00C2503F">
            <w:rPr>
              <w:rFonts w:cs="Times New Roman"/>
            </w:rPr>
            <w:fldChar w:fldCharType="end"/>
          </w:r>
        </w:sdtContent>
      </w:sdt>
      <w:sdt>
        <w:sdtPr>
          <w:rPr>
            <w:rFonts w:cs="Times New Roman"/>
          </w:rPr>
          <w:id w:val="-163715607"/>
          <w:citation/>
        </w:sdtPr>
        <w:sdtContent>
          <w:r w:rsidR="00B273C1" w:rsidRPr="00C2503F">
            <w:rPr>
              <w:rFonts w:cs="Times New Roman"/>
            </w:rPr>
            <w:fldChar w:fldCharType="begin"/>
          </w:r>
          <w:r w:rsidR="00B273C1" w:rsidRPr="00C2503F">
            <w:rPr>
              <w:rFonts w:cs="Times New Roman"/>
            </w:rPr>
            <w:instrText xml:space="preserve"> CITATION Ste01 \l 3079 </w:instrText>
          </w:r>
          <w:r w:rsidR="00B273C1" w:rsidRPr="00C2503F">
            <w:rPr>
              <w:rFonts w:cs="Times New Roman"/>
            </w:rPr>
            <w:fldChar w:fldCharType="separate"/>
          </w:r>
          <w:r w:rsidR="009D280B">
            <w:rPr>
              <w:rFonts w:cs="Times New Roman"/>
              <w:noProof/>
            </w:rPr>
            <w:t xml:space="preserve"> </w:t>
          </w:r>
          <w:r w:rsidR="009D280B" w:rsidRPr="009D280B">
            <w:rPr>
              <w:rFonts w:cs="Times New Roman"/>
              <w:noProof/>
            </w:rPr>
            <w:t>[2]</w:t>
          </w:r>
          <w:r w:rsidR="00B273C1" w:rsidRPr="00C2503F">
            <w:rPr>
              <w:rFonts w:cs="Times New Roman"/>
            </w:rPr>
            <w:fldChar w:fldCharType="end"/>
          </w:r>
        </w:sdtContent>
      </w:sdt>
      <w:sdt>
        <w:sdtPr>
          <w:rPr>
            <w:rFonts w:cs="Times New Roman"/>
          </w:rPr>
          <w:id w:val="776063649"/>
          <w:citation/>
        </w:sdtPr>
        <w:sdtContent>
          <w:r w:rsidR="005B3F4E" w:rsidRPr="00C2503F">
            <w:rPr>
              <w:rFonts w:cs="Times New Roman"/>
            </w:rPr>
            <w:fldChar w:fldCharType="begin"/>
          </w:r>
          <w:r w:rsidR="00A44BEF">
            <w:rPr>
              <w:rFonts w:cs="Times New Roman"/>
            </w:rPr>
            <w:instrText xml:space="preserve">CITATION Bis001 \l 3079 </w:instrText>
          </w:r>
          <w:r w:rsidR="005B3F4E" w:rsidRPr="00C2503F">
            <w:rPr>
              <w:rFonts w:cs="Times New Roman"/>
            </w:rPr>
            <w:fldChar w:fldCharType="separate"/>
          </w:r>
          <w:r w:rsidR="009D280B">
            <w:rPr>
              <w:rFonts w:cs="Times New Roman"/>
              <w:noProof/>
            </w:rPr>
            <w:t xml:space="preserve"> </w:t>
          </w:r>
          <w:r w:rsidR="009D280B" w:rsidRPr="009D280B">
            <w:rPr>
              <w:rFonts w:cs="Times New Roman"/>
              <w:noProof/>
            </w:rPr>
            <w:t>[3]</w:t>
          </w:r>
          <w:r w:rsidR="005B3F4E" w:rsidRPr="00C2503F">
            <w:rPr>
              <w:rFonts w:cs="Times New Roman"/>
            </w:rPr>
            <w:fldChar w:fldCharType="end"/>
          </w:r>
        </w:sdtContent>
      </w:sdt>
      <w:r w:rsidR="00E61283" w:rsidRPr="00C2503F">
        <w:rPr>
          <w:rFonts w:cs="Times New Roman"/>
        </w:rPr>
        <w:t>. This is illustrated by Figure 1.1. If the analyst wishes to gain insights into the life up to crack initiation</w:t>
      </w:r>
      <w:r w:rsidR="001C7989">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C2503F">
        <w:rPr>
          <w:rFonts w:cs="Times New Roman"/>
        </w:rPr>
        <w:t>)</w:t>
      </w:r>
      <w:r w:rsidR="00E61283" w:rsidRPr="00C2503F">
        <w:rPr>
          <w:rFonts w:cs="Times New Roman"/>
        </w:rPr>
        <w:t>, or wishes to find the number of cycles required to cause crack growth</w:t>
      </w:r>
      <w:r w:rsidR="00602087">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C2503F">
        <w:rPr>
          <w:rFonts w:cs="Times New Roman"/>
        </w:rPr>
        <w:t>)</w:t>
      </w:r>
      <w:r w:rsidR="00E61283" w:rsidRPr="00C2503F">
        <w:rPr>
          <w:rFonts w:cs="Times New Roman"/>
        </w:rPr>
        <w:t>, strain and fracture mechanics-based methods should be explored instead</w:t>
      </w:r>
      <w:sdt>
        <w:sdtPr>
          <w:rPr>
            <w:rFonts w:cs="Times New Roman"/>
          </w:rPr>
          <w:id w:val="652796136"/>
          <w:citation/>
        </w:sdtPr>
        <w:sdtContent>
          <w:r w:rsidR="000F23FB" w:rsidRPr="00C2503F">
            <w:rPr>
              <w:rFonts w:cs="Times New Roman"/>
            </w:rPr>
            <w:fldChar w:fldCharType="begin"/>
          </w:r>
          <w:r w:rsidR="000F23FB" w:rsidRPr="00C2503F">
            <w:rPr>
              <w:rFonts w:cs="Times New Roman"/>
            </w:rPr>
            <w:instrText xml:space="preserve"> CITATION Tay071 \l 3079 </w:instrText>
          </w:r>
          <w:r w:rsidR="000F23FB" w:rsidRPr="00C2503F">
            <w:rPr>
              <w:rFonts w:cs="Times New Roman"/>
            </w:rPr>
            <w:fldChar w:fldCharType="separate"/>
          </w:r>
          <w:r w:rsidR="009D280B">
            <w:rPr>
              <w:rFonts w:cs="Times New Roman"/>
              <w:noProof/>
            </w:rPr>
            <w:t xml:space="preserve"> </w:t>
          </w:r>
          <w:r w:rsidR="009D280B" w:rsidRPr="009D280B">
            <w:rPr>
              <w:rFonts w:cs="Times New Roman"/>
              <w:noProof/>
            </w:rPr>
            <w:t>[4]</w:t>
          </w:r>
          <w:r w:rsidR="000F23FB" w:rsidRPr="00C2503F">
            <w:rPr>
              <w:rFonts w:cs="Times New Roman"/>
            </w:rPr>
            <w:fldChar w:fldCharType="end"/>
          </w:r>
        </w:sdtContent>
      </w:sdt>
      <w:r w:rsidR="00E61283" w:rsidRPr="00C2503F">
        <w:rPr>
          <w:rFonts w:cs="Times New Roman"/>
        </w:rPr>
        <w:t>.</w:t>
      </w:r>
    </w:p>
    <w:p w:rsidR="000B66C5" w:rsidRPr="00C2503F" w:rsidRDefault="000B66C5" w:rsidP="000B66C5">
      <w:pPr>
        <w:pStyle w:val="Heading2"/>
        <w:jc w:val="both"/>
        <w:rPr>
          <w:rFonts w:cs="Times New Roman"/>
        </w:rPr>
      </w:pPr>
      <w:bookmarkStart w:id="220" w:name="_Toc446865652"/>
      <w:bookmarkStart w:id="221" w:name="_Toc446865789"/>
      <w:bookmarkStart w:id="222" w:name="_Toc446865926"/>
      <w:bookmarkStart w:id="223" w:name="_Toc447740092"/>
      <w:bookmarkStart w:id="224" w:name="_Toc448414956"/>
      <w:bookmarkStart w:id="225" w:name="_Toc448499711"/>
      <w:bookmarkStart w:id="226" w:name="_Toc451511458"/>
      <w:bookmarkStart w:id="227" w:name="_Toc484622986"/>
      <w:r>
        <w:rPr>
          <w:rFonts w:cs="Times New Roman"/>
        </w:rPr>
        <w:t>1.3</w:t>
      </w:r>
      <w:r w:rsidRPr="00C2503F">
        <w:rPr>
          <w:rFonts w:cs="Times New Roman"/>
        </w:rPr>
        <w:tab/>
        <w:t xml:space="preserve">The </w:t>
      </w:r>
      <w:r>
        <w:rPr>
          <w:rFonts w:cs="Times New Roman"/>
        </w:rPr>
        <w:t>strain</w:t>
      </w:r>
      <w:r w:rsidRPr="00C2503F">
        <w:rPr>
          <w:rFonts w:cs="Times New Roman"/>
        </w:rPr>
        <w:t>-life method</w:t>
      </w:r>
      <w:r w:rsidR="00081E2C">
        <w:rPr>
          <w:rFonts w:cs="Times New Roman"/>
        </w:rPr>
        <w:t>ology</w:t>
      </w:r>
      <w:bookmarkEnd w:id="227"/>
    </w:p>
    <w:p w:rsidR="003300FD" w:rsidRDefault="00081E2C" w:rsidP="000B66C5">
      <w:pPr>
        <w:jc w:val="both"/>
      </w:pPr>
      <w:r>
        <w:t xml:space="preserve">The strain-life </w:t>
      </w:r>
      <w:r>
        <w:t>methodology</w:t>
      </w:r>
      <w:r>
        <w:t xml:space="preserve">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Default="00081E2C" w:rsidP="00081E2C">
      <w:pPr>
        <w:jc w:val="both"/>
      </w:pPr>
      <w:r>
        <w:t xml:space="preserve">The strain-life </w:t>
      </w:r>
      <w:r>
        <w:t>methodology</w:t>
      </w:r>
      <w:r>
        <w:t xml:space="preserve">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Default="00081E2C" w:rsidP="00081E2C">
      <w:pPr>
        <w:jc w:val="both"/>
      </w:pPr>
      <w:r>
        <w:t xml:space="preserve">Fatigue analysis using the strain-life methodology is capable of accurate predictions of crack initiation down to a few hundred cycles. Depending on the strain-life data, failure is usually assumed as a surface crack </w:t>
      </w:r>
      <w:r w:rsidR="00630908">
        <w:t xml:space="preserve">with a length of approximately </w:t>
      </w:r>
      <m:oMath>
        <m:r>
          <w:rPr>
            <w:rFonts w:ascii="Cambria Math" w:hAnsi="Cambria Math"/>
          </w:rPr>
          <m:t>2mm</m:t>
        </m:r>
      </m:oMath>
      <w:r w:rsidR="00630908">
        <w:rPr>
          <w:rFonts w:eastAsiaTheme="minorEastAsia"/>
        </w:rPr>
        <w:t>.</w:t>
      </w:r>
    </w:p>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Pr="00C2503F" w:rsidRDefault="000B66C5" w:rsidP="003300FD">
      <w:pPr>
        <w:pStyle w:val="Heading2"/>
        <w:jc w:val="both"/>
        <w:rPr>
          <w:rFonts w:cs="Times New Roman"/>
        </w:rPr>
      </w:pPr>
      <w:bookmarkStart w:id="228" w:name="_Toc484622987"/>
      <w:bookmarkEnd w:id="220"/>
      <w:bookmarkEnd w:id="221"/>
      <w:bookmarkEnd w:id="222"/>
      <w:bookmarkEnd w:id="223"/>
      <w:bookmarkEnd w:id="224"/>
      <w:bookmarkEnd w:id="225"/>
      <w:bookmarkEnd w:id="226"/>
      <w:r>
        <w:rPr>
          <w:rFonts w:cs="Times New Roman"/>
        </w:rPr>
        <w:lastRenderedPageBreak/>
        <w:t>1.4</w:t>
      </w:r>
      <w:r w:rsidR="003300FD" w:rsidRPr="00C2503F">
        <w:rPr>
          <w:rFonts w:cs="Times New Roman"/>
        </w:rPr>
        <w:tab/>
      </w:r>
      <w:r w:rsidR="003300FD">
        <w:rPr>
          <w:rFonts w:cs="Times New Roman"/>
        </w:rPr>
        <w:t>Why fatigue from FEA?</w:t>
      </w:r>
      <w:bookmarkEnd w:id="228"/>
    </w:p>
    <w:p w:rsidR="003300FD" w:rsidRDefault="003300FD" w:rsidP="003300FD">
      <w:pPr>
        <w:jc w:val="both"/>
      </w:pPr>
      <w:r>
        <w:t>Modern design workflows demand a complex and multidisciplinary mind set from the analyst</w:t>
      </w:r>
      <w:sdt>
        <w:sdtPr>
          <w:id w:val="-308861443"/>
          <w:citation/>
        </w:sdtPr>
        <w:sdtContent>
          <w:r>
            <w:fldChar w:fldCharType="begin"/>
          </w:r>
          <w:r w:rsidR="00C173D9">
            <w:rPr>
              <w:lang w:val="en-US"/>
            </w:rPr>
            <w:instrText xml:space="preserve">CITATION Val15 \l 1031 </w:instrText>
          </w:r>
          <w:r>
            <w:fldChar w:fldCharType="separate"/>
          </w:r>
          <w:r w:rsidR="009D280B">
            <w:rPr>
              <w:noProof/>
              <w:lang w:val="en-US"/>
            </w:rPr>
            <w:t xml:space="preserve"> </w:t>
          </w:r>
          <w:r w:rsidR="009D280B" w:rsidRPr="009D280B">
            <w:rPr>
              <w:noProof/>
              <w:lang w:val="en-US"/>
            </w:rPr>
            <w:t>[5]</w:t>
          </w:r>
          <w:r>
            <w:fldChar w:fldCharType="end"/>
          </w:r>
        </w:sdtContent>
      </w:sdt>
      <w:r>
        <w:t>. The combination of complex geometry and service loading can make the determination of the most important stresses an insurmountable task in the absence of powerful computer software.</w:t>
      </w:r>
    </w:p>
    <w:p w:rsidR="003300FD" w:rsidRDefault="00C7343D" w:rsidP="003300FD">
      <w:pPr>
        <w:jc w:val="both"/>
      </w:pPr>
      <w:r>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400351" w:rsidRPr="00C7343D" w:rsidRDefault="00400351"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400351" w:rsidRPr="00C7343D" w:rsidRDefault="00400351"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t>The finite element method is a popular tool which allows the analyst to determine the stresses acting on a component with a high degree of accuracy. However, selection of the correct stress</w:t>
      </w:r>
      <w:r>
        <w:t xml:space="preserve"> is </w:t>
      </w:r>
      <w:r w:rsidR="00401DDD">
        <w:t xml:space="preserve">often still </w:t>
      </w:r>
      <w:r>
        <w:t>not obvious. Take Figure 1.2 as an example.</w:t>
      </w:r>
    </w:p>
    <w:p w:rsidR="00C7343D" w:rsidRDefault="00C7343D" w:rsidP="003300FD">
      <w:pPr>
        <w:jc w:val="both"/>
      </w:pPr>
    </w:p>
    <w:p w:rsidR="003300FD" w:rsidRDefault="00C7343D" w:rsidP="003300FD">
      <w:pPr>
        <w:jc w:val="both"/>
      </w:pPr>
      <w:r>
        <w:t>A simple fillet joint is loaded in bending by a unidirectional</w:t>
      </w:r>
      <w:r w:rsidR="003113A3">
        <w:t xml:space="preserve"> pressure force</w:t>
      </w:r>
      <w:r>
        <w:t>.</w:t>
      </w:r>
      <w:r w:rsidR="003113A3">
        <w:t xml:space="preserve"> The load is applied to </w:t>
      </w:r>
      <m:oMath>
        <m:r>
          <w:rPr>
            <w:rFonts w:ascii="Cambria Math" w:hAnsi="Cambria Math"/>
          </w:rPr>
          <m:t>18MPa</m:t>
        </m:r>
      </m:oMath>
      <w:r w:rsidR="003113A3">
        <w:rPr>
          <w:rFonts w:eastAsiaTheme="minorEastAsia"/>
        </w:rPr>
        <w:t xml:space="preserve"> and then removed, resulting in a single pulsating loading event.</w:t>
      </w:r>
      <w:r>
        <w:t xml:space="preserve"> Figure 1.3 shows the result of the finite element analysis. The simplest way to relate the stress to fatigue life is by the Wöhler stress-life curve</w:t>
      </w:r>
      <w:sdt>
        <w:sdtPr>
          <w:id w:val="-1943609585"/>
          <w:citation/>
        </w:sdtPr>
        <w:sdtContent>
          <w:r w:rsidR="00A44BEF">
            <w:fldChar w:fldCharType="begin"/>
          </w:r>
          <w:r w:rsidR="00A44BEF" w:rsidRPr="00A44BEF">
            <w:rPr>
              <w:lang w:val="en-US"/>
            </w:rPr>
            <w:instrText xml:space="preserve"> CITATION Dra081 \l 1031 </w:instrText>
          </w:r>
          <w:r w:rsidR="00A44BEF">
            <w:fldChar w:fldCharType="separate"/>
          </w:r>
          <w:r w:rsidR="009D280B">
            <w:rPr>
              <w:noProof/>
              <w:lang w:val="en-US"/>
            </w:rPr>
            <w:t xml:space="preserve"> </w:t>
          </w:r>
          <w:r w:rsidR="009D280B" w:rsidRPr="009D280B">
            <w:rPr>
              <w:noProof/>
              <w:lang w:val="en-US"/>
            </w:rPr>
            <w:t>[6]</w:t>
          </w:r>
          <w:r w:rsidR="00A44BEF">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Tr="003113A3">
        <w:tc>
          <w:tcPr>
            <w:tcW w:w="236" w:type="dxa"/>
          </w:tcPr>
          <w:p w:rsidR="00C7343D" w:rsidRDefault="00C7343D" w:rsidP="003300FD">
            <w:pPr>
              <w:jc w:val="both"/>
            </w:pPr>
          </w:p>
        </w:tc>
        <w:tc>
          <w:tcPr>
            <w:tcW w:w="8770" w:type="dxa"/>
            <w:vAlign w:val="center"/>
          </w:tcPr>
          <w:p w:rsidR="00C7343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Default="00C7343D" w:rsidP="00C7343D">
            <w:pPr>
              <w:jc w:val="right"/>
            </w:pPr>
            <w:r>
              <w:t>[1.1]</w:t>
            </w:r>
          </w:p>
        </w:tc>
      </w:tr>
    </w:tbl>
    <w:p w:rsidR="00C7343D" w:rsidRDefault="00C7343D" w:rsidP="003300FD">
      <w:pPr>
        <w:jc w:val="both"/>
      </w:pPr>
    </w:p>
    <w:p w:rsidR="003113A3" w:rsidRDefault="003113A3" w:rsidP="003300FD">
      <w:pPr>
        <w:jc w:val="both"/>
        <w:rPr>
          <w:rFonts w:eastAsiaTheme="minorEastAsia"/>
        </w:rPr>
      </w:pPr>
      <w:r>
        <w:t xml:space="preserve">The damage parameter, </w:t>
      </w:r>
      <m:oMath>
        <m:r>
          <w:rPr>
            <w:rFonts w:ascii="Cambria Math" w:hAnsi="Cambria Math"/>
          </w:rPr>
          <m:t>S</m:t>
        </m:r>
      </m:oMath>
      <w:r>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and </w:t>
      </w:r>
      <m:oMath>
        <m:r>
          <w:rPr>
            <w:rFonts w:ascii="Cambria Math" w:eastAsiaTheme="minorEastAsia" w:hAnsi="Cambria Math"/>
          </w:rPr>
          <m:t>b</m:t>
        </m:r>
      </m:oMath>
      <w:r>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Pr>
          <w:rFonts w:eastAsiaTheme="minorEastAsia"/>
        </w:rPr>
        <w:t>. There are several approaches for the evaluation of the fatigue life.</w:t>
      </w:r>
    </w:p>
    <w:p w:rsidR="003113A3" w:rsidRDefault="003113A3" w:rsidP="003300FD">
      <w:pPr>
        <w:jc w:val="both"/>
        <w:rPr>
          <w:rFonts w:eastAsiaTheme="minorEastAsia"/>
        </w:rPr>
      </w:pPr>
    </w:p>
    <w:p w:rsidR="003300FD" w:rsidRDefault="003300FD" w:rsidP="003300FD">
      <w:pPr>
        <w:jc w:val="both"/>
      </w:pPr>
    </w:p>
    <w:p w:rsidR="003300FD" w:rsidRDefault="003300FD" w:rsidP="003300FD">
      <w:pPr>
        <w:jc w:val="both"/>
      </w:pPr>
    </w:p>
    <w:p w:rsidR="003300FD" w:rsidRDefault="009E0C73" w:rsidP="003300FD">
      <w:pPr>
        <w:jc w:val="both"/>
      </w:pPr>
      <w:r>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400351" w:rsidRPr="00C7343D" w:rsidRDefault="00400351"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400351" w:rsidRPr="00C7343D" w:rsidRDefault="00400351"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Default="003113A3" w:rsidP="003113A3">
      <w:pPr>
        <w:jc w:val="both"/>
        <w:rPr>
          <w:rFonts w:eastAsiaTheme="minorEastAsia"/>
        </w:rPr>
      </w:pPr>
      <w:r>
        <w:rPr>
          <w:rFonts w:eastAsiaTheme="minorEastAsia"/>
        </w:rPr>
        <w:t>A common approach is to take</w:t>
      </w:r>
      <w:r w:rsidR="00D60AFF">
        <w:rPr>
          <w:rFonts w:eastAsiaTheme="minorEastAsia"/>
        </w:rPr>
        <w:t xml:space="preserve"> the</w:t>
      </w:r>
      <w:r>
        <w:rPr>
          <w:rFonts w:eastAsiaTheme="minorEastAsia"/>
        </w:rPr>
        <w:t xml:space="preserve"> node with the maximum principal stress and substitut</w:t>
      </w:r>
      <w:r w:rsidR="00401DDD">
        <w:rPr>
          <w:rFonts w:eastAsiaTheme="minorEastAsia"/>
        </w:rPr>
        <w:t>e</w:t>
      </w:r>
      <w:r>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Pr>
          <w:rFonts w:eastAsiaTheme="minorEastAsia"/>
        </w:rPr>
        <w:t>significant</w:t>
      </w:r>
      <w:r>
        <w:rPr>
          <w:rFonts w:eastAsiaTheme="minorEastAsia"/>
        </w:rPr>
        <w:t xml:space="preserve"> error</w:t>
      </w:r>
      <w:r w:rsidR="00757B4D">
        <w:rPr>
          <w:rFonts w:eastAsiaTheme="minorEastAsia"/>
        </w:rPr>
        <w:t xml:space="preserve"> and even miss the location of fatigue crack initiation.</w:t>
      </w:r>
    </w:p>
    <w:p w:rsidR="00757B4D" w:rsidRDefault="00757B4D" w:rsidP="003113A3">
      <w:pPr>
        <w:jc w:val="both"/>
        <w:rPr>
          <w:rFonts w:eastAsiaTheme="minorEastAsia"/>
        </w:rPr>
      </w:pPr>
      <w:r>
        <w:rPr>
          <w:rFonts w:eastAsiaTheme="minorEastAsia"/>
        </w:rPr>
        <w:t xml:space="preserve">The best practise is to employ multiaxial algorithms </w:t>
      </w:r>
      <w:r w:rsidR="00401DDD">
        <w:rPr>
          <w:rFonts w:eastAsiaTheme="minorEastAsia"/>
        </w:rPr>
        <w:t>which</w:t>
      </w:r>
      <w:r>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Default="00757B4D" w:rsidP="003113A3">
      <w:pPr>
        <w:jc w:val="both"/>
        <w:rPr>
          <w:rFonts w:eastAsiaTheme="minorEastAsia"/>
        </w:rPr>
      </w:pPr>
      <w:r>
        <w:rPr>
          <w:rFonts w:eastAsiaTheme="minorEastAsia"/>
        </w:rPr>
        <w:t xml:space="preserve">The fillet joint is analysed using Quick Fatigue Tool </w:t>
      </w:r>
      <w:r w:rsidR="00401DDD">
        <w:rPr>
          <w:rFonts w:eastAsiaTheme="minorEastAsia"/>
        </w:rPr>
        <w:t>with</w:t>
      </w:r>
      <w:r>
        <w:rPr>
          <w:rFonts w:eastAsiaTheme="minorEastAsia"/>
        </w:rPr>
        <w:t xml:space="preserve"> several fatigue criteria, the results of which are summarised</w:t>
      </w:r>
      <w:r w:rsidR="00401DDD">
        <w:rPr>
          <w:rFonts w:eastAsiaTheme="minorEastAsia"/>
        </w:rPr>
        <w:t xml:space="preserve"> in Figure 1.4 and the tabulated data</w:t>
      </w:r>
      <w:r>
        <w:rPr>
          <w:rFonts w:eastAsiaTheme="minorEastAsia"/>
        </w:rPr>
        <w:t>.</w:t>
      </w:r>
      <w:r w:rsidR="009E0C73">
        <w:rPr>
          <w:rFonts w:eastAsiaTheme="minorEastAsia"/>
        </w:rPr>
        <w:t xml:space="preserve"> Algorithms with “(CP)” indicate that they are multiaxial (critical plane) methods.</w:t>
      </w:r>
    </w:p>
    <w:p w:rsidR="009E0C73" w:rsidRDefault="009E0C73" w:rsidP="003113A3">
      <w:pPr>
        <w:jc w:val="both"/>
      </w:pPr>
      <w:r>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t>normal</w:t>
      </w:r>
      <w:r>
        <w:t xml:space="preserve"> stress methods produce highly conservative life predictions.</w:t>
      </w:r>
    </w:p>
    <w:p w:rsidR="009E0C73" w:rsidRDefault="009E0C73" w:rsidP="003113A3">
      <w:pPr>
        <w:jc w:val="both"/>
      </w:pPr>
      <w:r>
        <w:t>The Stress-based Brown-Miller and Findley’s Method produce the most accurate results, since they consider the action of both the normal and shear stress acting on several planes.</w:t>
      </w:r>
    </w:p>
    <w:p w:rsidR="003300FD" w:rsidRDefault="003300FD" w:rsidP="003300FD">
      <w:pPr>
        <w:jc w:val="both"/>
      </w:pPr>
    </w:p>
    <w:p w:rsidR="00757B4D" w:rsidRDefault="009E0C73" w:rsidP="003300FD">
      <w:pPr>
        <w:jc w:val="both"/>
      </w:pPr>
      <w:r>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400351" w:rsidRPr="00C7343D" w:rsidRDefault="00400351"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400351" w:rsidRPr="00C7343D" w:rsidRDefault="00400351"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Tr="00757B4D">
        <w:tc>
          <w:tcPr>
            <w:tcW w:w="4621" w:type="dxa"/>
            <w:shd w:val="clear" w:color="auto" w:fill="BFBFBF" w:themeFill="background1" w:themeFillShade="BF"/>
            <w:vAlign w:val="center"/>
          </w:tcPr>
          <w:p w:rsidR="00757B4D" w:rsidRPr="00757B4D" w:rsidRDefault="00757B4D" w:rsidP="00757B4D">
            <w:pPr>
              <w:jc w:val="center"/>
              <w:rPr>
                <w:b/>
              </w:rPr>
            </w:pPr>
            <w:r>
              <w:rPr>
                <w:b/>
              </w:rPr>
              <w:t>Analysis algorithm</w:t>
            </w:r>
          </w:p>
        </w:tc>
        <w:tc>
          <w:tcPr>
            <w:tcW w:w="4621" w:type="dxa"/>
            <w:shd w:val="clear" w:color="auto" w:fill="BFBFBF" w:themeFill="background1" w:themeFillShade="BF"/>
            <w:vAlign w:val="center"/>
          </w:tcPr>
          <w:p w:rsidR="00757B4D" w:rsidRPr="00757B4D" w:rsidRDefault="00757B4D" w:rsidP="00757B4D">
            <w:pPr>
              <w:jc w:val="center"/>
              <w:rPr>
                <w:b/>
              </w:rPr>
            </w:pPr>
            <w:r>
              <w:rPr>
                <w:b/>
              </w:rPr>
              <w:t>Fatigue life (repeats)</w:t>
            </w:r>
          </w:p>
        </w:tc>
      </w:tr>
      <w:tr w:rsidR="00757B4D" w:rsidTr="00757B4D">
        <w:tc>
          <w:tcPr>
            <w:tcW w:w="4621" w:type="dxa"/>
            <w:vAlign w:val="center"/>
          </w:tcPr>
          <w:p w:rsidR="00757B4D" w:rsidRDefault="00757B4D" w:rsidP="00757B4D">
            <w:pPr>
              <w:jc w:val="center"/>
            </w:pPr>
            <w:r>
              <w:t>Uniaxial Stress-Life</w:t>
            </w:r>
          </w:p>
        </w:tc>
        <w:tc>
          <w:tcPr>
            <w:tcW w:w="4621" w:type="dxa"/>
            <w:vAlign w:val="center"/>
          </w:tcPr>
          <w:p w:rsidR="00757B4D" w:rsidRDefault="00757B4D" w:rsidP="00757B4D">
            <w:pPr>
              <w:jc w:val="center"/>
            </w:pPr>
            <w:r>
              <w:t>462,000</w:t>
            </w:r>
          </w:p>
        </w:tc>
      </w:tr>
      <w:tr w:rsidR="00757B4D" w:rsidTr="00757B4D">
        <w:tc>
          <w:tcPr>
            <w:tcW w:w="4621" w:type="dxa"/>
            <w:vAlign w:val="center"/>
          </w:tcPr>
          <w:p w:rsidR="00757B4D" w:rsidRDefault="00912CD9" w:rsidP="00757B4D">
            <w:pPr>
              <w:jc w:val="center"/>
            </w:pPr>
            <w:r>
              <w:t>Stress Invariant Parameter (</w:t>
            </w:r>
            <w:r w:rsidR="00757B4D">
              <w:t>von Mises</w:t>
            </w:r>
            <w:r>
              <w:t>)</w:t>
            </w:r>
          </w:p>
        </w:tc>
        <w:tc>
          <w:tcPr>
            <w:tcW w:w="4621" w:type="dxa"/>
            <w:vAlign w:val="center"/>
          </w:tcPr>
          <w:p w:rsidR="00757B4D" w:rsidRDefault="00757B4D" w:rsidP="00757B4D">
            <w:pPr>
              <w:jc w:val="center"/>
            </w:pPr>
            <w:r>
              <w:t>1,570,000</w:t>
            </w:r>
          </w:p>
        </w:tc>
      </w:tr>
      <w:tr w:rsidR="00757B4D" w:rsidTr="00757B4D">
        <w:tc>
          <w:tcPr>
            <w:tcW w:w="4621" w:type="dxa"/>
            <w:vAlign w:val="center"/>
          </w:tcPr>
          <w:p w:rsidR="00757B4D" w:rsidRDefault="009F3372" w:rsidP="00757B4D">
            <w:pPr>
              <w:jc w:val="center"/>
            </w:pPr>
            <w:r>
              <w:t>Normal</w:t>
            </w:r>
            <w:r w:rsidR="00757B4D">
              <w:t xml:space="preserve"> Stress (CP)</w:t>
            </w:r>
          </w:p>
        </w:tc>
        <w:tc>
          <w:tcPr>
            <w:tcW w:w="4621" w:type="dxa"/>
            <w:vAlign w:val="center"/>
          </w:tcPr>
          <w:p w:rsidR="00757B4D" w:rsidRDefault="00757B4D" w:rsidP="00757B4D">
            <w:pPr>
              <w:jc w:val="center"/>
            </w:pPr>
            <w:r>
              <w:t>263,000</w:t>
            </w:r>
          </w:p>
        </w:tc>
      </w:tr>
      <w:tr w:rsidR="00757B4D" w:rsidTr="00757B4D">
        <w:tc>
          <w:tcPr>
            <w:tcW w:w="4621" w:type="dxa"/>
            <w:vAlign w:val="center"/>
          </w:tcPr>
          <w:p w:rsidR="00757B4D" w:rsidRDefault="00757B4D" w:rsidP="00757B4D">
            <w:pPr>
              <w:jc w:val="center"/>
            </w:pPr>
            <w:r>
              <w:t>Stress-based Brown-Miller (CP)</w:t>
            </w:r>
          </w:p>
        </w:tc>
        <w:tc>
          <w:tcPr>
            <w:tcW w:w="4621" w:type="dxa"/>
            <w:vAlign w:val="center"/>
          </w:tcPr>
          <w:p w:rsidR="00757B4D" w:rsidRDefault="00757B4D" w:rsidP="00757B4D">
            <w:pPr>
              <w:jc w:val="center"/>
            </w:pPr>
            <w:r>
              <w:t>800,000</w:t>
            </w:r>
          </w:p>
        </w:tc>
      </w:tr>
      <w:tr w:rsidR="00757B4D" w:rsidTr="00757B4D">
        <w:tc>
          <w:tcPr>
            <w:tcW w:w="4621" w:type="dxa"/>
            <w:vAlign w:val="center"/>
          </w:tcPr>
          <w:p w:rsidR="00757B4D" w:rsidRDefault="00757B4D" w:rsidP="00757B4D">
            <w:pPr>
              <w:jc w:val="center"/>
            </w:pPr>
            <w:r>
              <w:t>Findley’s Method (CP)</w:t>
            </w:r>
          </w:p>
        </w:tc>
        <w:tc>
          <w:tcPr>
            <w:tcW w:w="4621" w:type="dxa"/>
            <w:vAlign w:val="center"/>
          </w:tcPr>
          <w:p w:rsidR="00757B4D" w:rsidRDefault="00757B4D" w:rsidP="00757B4D">
            <w:pPr>
              <w:jc w:val="center"/>
            </w:pPr>
            <w:r>
              <w:t>1,040,000</w:t>
            </w:r>
          </w:p>
        </w:tc>
      </w:tr>
    </w:tbl>
    <w:p w:rsidR="00757B4D" w:rsidRDefault="00757B4D" w:rsidP="003300FD">
      <w:pPr>
        <w:jc w:val="both"/>
      </w:pPr>
    </w:p>
    <w:p w:rsidR="00757B4D" w:rsidRDefault="009E0C73" w:rsidP="003300FD">
      <w:pPr>
        <w:jc w:val="both"/>
      </w:pPr>
      <w:r>
        <w:t>By combining results from FEA with a multiaxial analysis technique, the most accurate life prediction can be obtained. Due to</w:t>
      </w:r>
      <w:r w:rsidR="00401DDD">
        <w:t xml:space="preserve"> the</w:t>
      </w:r>
      <w:r>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9E0C73" w:rsidRDefault="009E0C73" w:rsidP="003300FD">
      <w:pPr>
        <w:jc w:val="both"/>
      </w:pPr>
    </w:p>
    <w:p w:rsidR="009E0C73" w:rsidRPr="003300FD" w:rsidRDefault="009E0C73" w:rsidP="003300FD">
      <w:pPr>
        <w:jc w:val="both"/>
      </w:pPr>
    </w:p>
    <w:p w:rsidR="00252E95" w:rsidRPr="00C2503F" w:rsidRDefault="000B66C5" w:rsidP="00252E95">
      <w:pPr>
        <w:pStyle w:val="Heading2"/>
        <w:jc w:val="both"/>
        <w:rPr>
          <w:rFonts w:cs="Times New Roman"/>
        </w:rPr>
      </w:pPr>
      <w:bookmarkStart w:id="229" w:name="_Toc484622988"/>
      <w:r>
        <w:rPr>
          <w:rFonts w:cs="Times New Roman"/>
        </w:rPr>
        <w:lastRenderedPageBreak/>
        <w:t>1.5</w:t>
      </w:r>
      <w:r w:rsidR="00252E95" w:rsidRPr="00C2503F">
        <w:rPr>
          <w:rFonts w:cs="Times New Roman"/>
        </w:rPr>
        <w:tab/>
        <w:t>Limitations</w:t>
      </w:r>
      <w:bookmarkEnd w:id="229"/>
    </w:p>
    <w:p w:rsidR="00C31454" w:rsidRPr="00C2503F" w:rsidRDefault="00C31454" w:rsidP="00C31454">
      <w:pPr>
        <w:jc w:val="both"/>
        <w:rPr>
          <w:rFonts w:cs="Times New Roman"/>
          <w:b/>
          <w:sz w:val="24"/>
        </w:rPr>
      </w:pPr>
      <w:r w:rsidRPr="00C2503F">
        <w:rPr>
          <w:rFonts w:cs="Times New Roman"/>
          <w:b/>
          <w:sz w:val="24"/>
        </w:rPr>
        <w:t>FEA Models</w:t>
      </w:r>
    </w:p>
    <w:p w:rsidR="00C31454" w:rsidRPr="00C2503F" w:rsidRDefault="00C31454" w:rsidP="00C31454">
      <w:pPr>
        <w:jc w:val="both"/>
        <w:rPr>
          <w:rFonts w:cs="Times New Roman"/>
        </w:rPr>
      </w:pPr>
      <w:r w:rsidRPr="00C2503F">
        <w:rPr>
          <w:rFonts w:cs="Times New Roman"/>
        </w:rPr>
        <w:t>If</w:t>
      </w:r>
      <w:r w:rsidR="00922CEB">
        <w:rPr>
          <w:rFonts w:cs="Times New Roman"/>
        </w:rPr>
        <w:t xml:space="preserve"> the model contains plane stress elements</w:t>
      </w:r>
      <w:r w:rsidR="00424E47" w:rsidRPr="00C2503F">
        <w:rPr>
          <w:rFonts w:cs="Times New Roman"/>
        </w:rPr>
        <w:t>,</w:t>
      </w:r>
      <w:r w:rsidRPr="00C2503F">
        <w:rPr>
          <w:rFonts w:cs="Times New Roman"/>
        </w:rPr>
        <w:t xml:space="preserve"> set </w:t>
      </w:r>
      <w:r w:rsidR="00251FEB" w:rsidRPr="00246F8D">
        <w:rPr>
          <w:rFonts w:cs="Times New Roman"/>
        </w:rPr>
        <w:t>PLANE_STRESS</w:t>
      </w:r>
      <w:r w:rsidRPr="00246F8D">
        <w:rPr>
          <w:rFonts w:cs="Times New Roman"/>
        </w:rPr>
        <w:t xml:space="preserve"> = 1.0</w:t>
      </w:r>
      <w:r w:rsidR="00F846EE" w:rsidRPr="00C2503F">
        <w:rPr>
          <w:rFonts w:cs="Times New Roman"/>
        </w:rPr>
        <w:t xml:space="preserve"> in the job file. Two</w:t>
      </w:r>
      <w:r w:rsidRPr="00C2503F">
        <w:rPr>
          <w:rFonts w:cs="Times New Roman"/>
        </w:rPr>
        <w:t>-dimensional elements such as beams, pipes and wires are not supported.</w:t>
      </w:r>
      <w:r w:rsidR="00424E47" w:rsidRPr="00C2503F">
        <w:rPr>
          <w:rFonts w:cs="Times New Roman"/>
        </w:rPr>
        <w:t xml:space="preserve"> Stress tensors read from FE models</w:t>
      </w:r>
      <w:r w:rsidR="000D7EE9" w:rsidRPr="00C2503F">
        <w:rPr>
          <w:rFonts w:cs="Times New Roman"/>
        </w:rPr>
        <w:t xml:space="preserve"> must use a Cartesian coordinate system.</w:t>
      </w:r>
    </w:p>
    <w:p w:rsidR="00C31454" w:rsidRPr="00C2503F" w:rsidRDefault="00C31454" w:rsidP="00C31454">
      <w:pPr>
        <w:jc w:val="both"/>
        <w:rPr>
          <w:rFonts w:cs="Times New Roman"/>
        </w:rPr>
      </w:pPr>
      <w:r w:rsidRPr="00C2503F">
        <w:rPr>
          <w:rFonts w:cs="Times New Roman"/>
        </w:rPr>
        <w:t>Quick Fatigue Tool is a stress-based calculator and assumes that all of the FEA stress datasets are elastic. As such, the program cannot offer realistic fatigue life predictions below approximately one million cycles</w:t>
      </w:r>
      <w:r w:rsidRPr="007C1324">
        <w:rPr>
          <w:rFonts w:cs="Times New Roman"/>
        </w:rPr>
        <w:t>. In cases where plasticity correction is used for low-cycle fatigue calculations, the results should be taken as a rough approximation only.</w:t>
      </w:r>
    </w:p>
    <w:p w:rsidR="00252E95" w:rsidRPr="00C2503F" w:rsidRDefault="00252E95" w:rsidP="00252E95">
      <w:pPr>
        <w:jc w:val="both"/>
        <w:rPr>
          <w:rFonts w:cs="Times New Roman"/>
          <w:b/>
          <w:sz w:val="24"/>
        </w:rPr>
      </w:pPr>
      <w:r w:rsidRPr="00C2503F">
        <w:rPr>
          <w:rFonts w:cs="Times New Roman"/>
          <w:b/>
          <w:sz w:val="24"/>
        </w:rPr>
        <w:t>Loading</w:t>
      </w:r>
    </w:p>
    <w:p w:rsidR="00F85D34" w:rsidRPr="00C2503F" w:rsidRDefault="00935CEC" w:rsidP="00252E95">
      <w:pPr>
        <w:jc w:val="both"/>
        <w:rPr>
          <w:rFonts w:cs="Times New Roman"/>
        </w:rPr>
      </w:pPr>
      <w:r>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C2503F" w:rsidRDefault="00252E95" w:rsidP="00252E95">
      <w:pPr>
        <w:jc w:val="both"/>
        <w:rPr>
          <w:rFonts w:cs="Times New Roman"/>
          <w:b/>
        </w:rPr>
      </w:pPr>
      <w:r w:rsidRPr="00C2503F">
        <w:rPr>
          <w:rFonts w:cs="Times New Roman"/>
          <w:b/>
        </w:rPr>
        <w:t>Materials</w:t>
      </w:r>
    </w:p>
    <w:p w:rsidR="004A616C" w:rsidRPr="00C2503F" w:rsidRDefault="004A616C" w:rsidP="00252E95">
      <w:pPr>
        <w:jc w:val="both"/>
        <w:rPr>
          <w:rFonts w:cs="Times New Roman"/>
        </w:rPr>
      </w:pPr>
      <w:r w:rsidRPr="00C2503F">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Pr>
          <w:rFonts w:cs="Times New Roman"/>
        </w:rPr>
        <w:t xml:space="preserve"> elastic, and the strain-life method is</w:t>
      </w:r>
      <w:r w:rsidRPr="00C2503F">
        <w:rPr>
          <w:rFonts w:cs="Times New Roman"/>
        </w:rPr>
        <w:t xml:space="preserve"> intended for components experiencing relatively small amounts of local plasticity.</w:t>
      </w:r>
    </w:p>
    <w:p w:rsidR="008F13E9" w:rsidRPr="00C2503F" w:rsidRDefault="008F13E9" w:rsidP="00252E95">
      <w:pPr>
        <w:jc w:val="both"/>
        <w:rPr>
          <w:rFonts w:cs="Times New Roman"/>
        </w:rPr>
      </w:pPr>
      <w:r w:rsidRPr="00C2503F">
        <w:rPr>
          <w:rFonts w:cs="Times New Roman"/>
        </w:rPr>
        <w:t>Quick Fatigue Tool is applicable to metals and some engineering plastics where the stresses and temperatures are sufficiently low that viscoelastic effects are negligible.</w:t>
      </w:r>
      <w:r w:rsidR="003F26CF" w:rsidRPr="00C2503F">
        <w:rPr>
          <w:rFonts w:cs="Times New Roman"/>
        </w:rPr>
        <w:t xml:space="preserve"> Nonlinear interactions such as creep, cyclic hardening and stress relaxation are not taken into account.</w:t>
      </w:r>
    </w:p>
    <w:p w:rsidR="003F26CF" w:rsidRPr="00C2503F" w:rsidRDefault="003F26CF" w:rsidP="00252E95">
      <w:pPr>
        <w:jc w:val="both"/>
        <w:rPr>
          <w:rFonts w:cs="Times New Roman"/>
        </w:rPr>
      </w:pPr>
      <w:r w:rsidRPr="00C2503F">
        <w:rPr>
          <w:rFonts w:cs="Times New Roman"/>
        </w:rPr>
        <w:t xml:space="preserve">Treatment of local notch plasticity </w:t>
      </w:r>
      <w:r w:rsidR="001E724C" w:rsidRPr="00C2503F">
        <w:rPr>
          <w:rFonts w:cs="Times New Roman"/>
        </w:rPr>
        <w:t>requires the use of strain-based fatigue methods</w:t>
      </w:r>
      <w:r w:rsidRPr="00C2503F">
        <w:rPr>
          <w:rFonts w:cs="Times New Roman"/>
        </w:rPr>
        <w:t>.</w:t>
      </w:r>
      <w:r w:rsidR="001E724C" w:rsidRPr="00C2503F">
        <w:rPr>
          <w:rFonts w:cs="Times New Roman"/>
        </w:rPr>
        <w:t xml:space="preserve"> Treatment of crack propagation requires the use of</w:t>
      </w:r>
      <w:r w:rsidRPr="00C2503F">
        <w:rPr>
          <w:rFonts w:cs="Times New Roman"/>
        </w:rPr>
        <w:t xml:space="preserve"> crack growth methods such as VCCT, CTOD</w:t>
      </w:r>
      <w:r w:rsidR="001E724C" w:rsidRPr="00C2503F">
        <w:rPr>
          <w:rFonts w:cs="Times New Roman"/>
        </w:rPr>
        <w:t xml:space="preserve"> and Paris Law LCF.</w:t>
      </w:r>
    </w:p>
    <w:p w:rsidR="00C7343D" w:rsidRDefault="004A616C" w:rsidP="00B271C4">
      <w:pPr>
        <w:jc w:val="both"/>
        <w:rPr>
          <w:rFonts w:cs="Times New Roman"/>
        </w:rPr>
      </w:pPr>
      <w:r w:rsidRPr="00C2503F">
        <w:rPr>
          <w:rFonts w:cs="Times New Roman"/>
        </w:rPr>
        <w:t xml:space="preserve">Analysis of viscoelastic, </w:t>
      </w:r>
      <w:r w:rsidR="00660F9B">
        <w:rPr>
          <w:rFonts w:cs="Times New Roman"/>
        </w:rPr>
        <w:t>hyperelastic</w:t>
      </w:r>
      <w:r w:rsidRPr="00C2503F">
        <w:rPr>
          <w:rFonts w:cs="Times New Roman"/>
        </w:rPr>
        <w:t xml:space="preserve">, anisotropic and quasi-brittle materials is not supported. Materials whose fatigue behaviour cannot reasonably be modelled </w:t>
      </w:r>
      <w:r w:rsidR="00630908">
        <w:rPr>
          <w:rFonts w:cs="Times New Roman"/>
        </w:rPr>
        <w:t>by linear elastic stresses and stress-l</w:t>
      </w:r>
      <w:r w:rsidRPr="00C2503F">
        <w:rPr>
          <w:rFonts w:cs="Times New Roman"/>
        </w:rPr>
        <w:t>ife curves are not supported.</w:t>
      </w: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Pr="00C2503F" w:rsidRDefault="005417F5" w:rsidP="00B271C4">
      <w:pPr>
        <w:jc w:val="both"/>
        <w:rPr>
          <w:rFonts w:cs="Times New Roman"/>
        </w:rPr>
      </w:pPr>
    </w:p>
    <w:p w:rsidR="00C55684" w:rsidRPr="00C2503F" w:rsidRDefault="00C55684" w:rsidP="006103DD">
      <w:pPr>
        <w:jc w:val="both"/>
        <w:rPr>
          <w:rFonts w:cs="Times New Roman"/>
          <w:b/>
          <w:sz w:val="24"/>
        </w:rPr>
      </w:pPr>
      <w:r w:rsidRPr="00C2503F">
        <w:rPr>
          <w:rFonts w:cs="Times New Roman"/>
          <w:b/>
          <w:sz w:val="24"/>
        </w:rPr>
        <w:lastRenderedPageBreak/>
        <w:t>Performance</w:t>
      </w:r>
    </w:p>
    <w:p w:rsidR="003300FD" w:rsidRDefault="00CE394E" w:rsidP="006103DD">
      <w:pPr>
        <w:jc w:val="both"/>
        <w:rPr>
          <w:rFonts w:cs="Times New Roman"/>
        </w:rPr>
      </w:pPr>
      <w:r w:rsidRPr="00C2503F">
        <w:rPr>
          <w:rFonts w:cs="Times New Roman"/>
        </w:rPr>
        <w:t>The MATLAB programming language is very convenient in terms of the ease and speed of development</w:t>
      </w:r>
      <w:r w:rsidR="00193DB5" w:rsidRPr="00C2503F">
        <w:rPr>
          <w:rFonts w:cs="Times New Roman"/>
        </w:rPr>
        <w:t xml:space="preserve"> it offers</w:t>
      </w:r>
      <w:r w:rsidRPr="00C2503F">
        <w:rPr>
          <w:rFonts w:cs="Times New Roman"/>
        </w:rPr>
        <w:t xml:space="preserve">. However, in runtime the code is slow in comparison to </w:t>
      </w:r>
      <w:r w:rsidR="007B6478" w:rsidRPr="00C2503F">
        <w:rPr>
          <w:rFonts w:cs="Times New Roman"/>
        </w:rPr>
        <w:t>other</w:t>
      </w:r>
      <w:r w:rsidR="00193DB5" w:rsidRPr="00C2503F">
        <w:rPr>
          <w:rFonts w:cs="Times New Roman"/>
        </w:rPr>
        <w:t xml:space="preserve"> languages. </w:t>
      </w:r>
      <w:r w:rsidRPr="00C2503F">
        <w:rPr>
          <w:rFonts w:cs="Times New Roman"/>
        </w:rPr>
        <w:t xml:space="preserve">Therefore, </w:t>
      </w:r>
      <w:r w:rsidR="00193DB5" w:rsidRPr="00C2503F">
        <w:rPr>
          <w:rFonts w:cs="Times New Roman"/>
        </w:rPr>
        <w:t xml:space="preserve">stress datasets from even a modest finite element model can result in cumbersome analyses. The user is advised to consult </w:t>
      </w:r>
      <w:r w:rsidR="00193DB5" w:rsidRPr="00C2503F">
        <w:rPr>
          <w:rFonts w:cs="Times New Roman"/>
          <w:i/>
        </w:rPr>
        <w:t>Section 10: Modelling considerations</w:t>
      </w:r>
      <w:r w:rsidR="00193DB5" w:rsidRPr="00C2503F">
        <w:rPr>
          <w:rFonts w:cs="Times New Roman"/>
        </w:rPr>
        <w:t xml:space="preserve"> for assistance on how to minimise analysis time without compromising on the accuracy of the solution.</w:t>
      </w:r>
    </w:p>
    <w:p w:rsidR="00CC7586" w:rsidRPr="00C2503F" w:rsidRDefault="00CC7586" w:rsidP="00CC7586">
      <w:pPr>
        <w:jc w:val="both"/>
        <w:rPr>
          <w:rFonts w:cs="Times New Roman"/>
          <w:b/>
          <w:sz w:val="24"/>
        </w:rPr>
      </w:pPr>
      <w:r>
        <w:rPr>
          <w:rFonts w:cs="Times New Roman"/>
          <w:b/>
          <w:sz w:val="24"/>
        </w:rPr>
        <w:t>GUI appearance</w:t>
      </w:r>
    </w:p>
    <w:p w:rsidR="00CC7586" w:rsidRDefault="00245DEB" w:rsidP="006103DD">
      <w:pPr>
        <w:jc w:val="both"/>
        <w:rPr>
          <w:rFonts w:cs="Times New Roman"/>
        </w:rPr>
      </w:pPr>
      <w:r>
        <w:rPr>
          <w:rFonts w:cs="Times New Roman"/>
        </w:rPr>
        <w:t xml:space="preserve">It is recommended that you set your monitor DPI scaling to </w:t>
      </w:r>
      <m:oMath>
        <m:r>
          <w:rPr>
            <w:rFonts w:ascii="Cambria Math" w:hAnsi="Cambria Math" w:cs="Times New Roman"/>
          </w:rPr>
          <m:t>125%</m:t>
        </m:r>
      </m:oMath>
      <w:r>
        <w:rPr>
          <w:rFonts w:eastAsiaTheme="minorEastAsia" w:cs="Times New Roman"/>
        </w:rPr>
        <w:t xml:space="preserve"> and the resolution to </w:t>
      </w:r>
      <m:oMath>
        <m:r>
          <w:rPr>
            <w:rFonts w:ascii="Cambria Math" w:eastAsiaTheme="minorEastAsia" w:hAnsi="Cambria Math" w:cs="Times New Roman"/>
          </w:rPr>
          <m:t>1920</m:t>
        </m:r>
      </m:oMath>
      <w:r>
        <w:rPr>
          <w:rFonts w:eastAsiaTheme="minorEastAsia" w:cs="Times New Roman"/>
        </w:rPr>
        <w:t>x</w:t>
      </w:r>
      <m:oMath>
        <m:r>
          <w:rPr>
            <w:rFonts w:ascii="Cambria Math" w:eastAsiaTheme="minorEastAsia" w:hAnsi="Cambria Math" w:cs="Times New Roman"/>
          </w:rPr>
          <m:t>1080</m:t>
        </m:r>
      </m:oMath>
      <w:r>
        <w:rPr>
          <w:rFonts w:eastAsiaTheme="minorEastAsia" w:cs="Times New Roman"/>
        </w:rPr>
        <w:t xml:space="preserve">. On Windows 7, the DPI settings are found at </w:t>
      </w:r>
      <w:r>
        <w:rPr>
          <w:rFonts w:eastAsiaTheme="minorEastAsia" w:cs="Times New Roman"/>
          <w:i/>
        </w:rPr>
        <w:t>Control Panel\Appearance and Personalization\Display</w:t>
      </w:r>
      <w:r>
        <w:rPr>
          <w:rFonts w:eastAsiaTheme="minorEastAsia" w:cs="Times New Roman"/>
        </w:rPr>
        <w:t>. On Windows</w:t>
      </w:r>
      <w:r>
        <w:rPr>
          <w:rFonts w:cs="Times New Roman"/>
        </w:rPr>
        <w:t xml:space="preserve"> 10 the settings are at the same location, but you must select </w:t>
      </w:r>
      <w:r>
        <w:rPr>
          <w:rFonts w:cs="Times New Roman"/>
          <w:i/>
        </w:rPr>
        <w:t>set a custom scaling level</w:t>
      </w:r>
      <w:r>
        <w:rPr>
          <w:rFonts w:cs="Times New Roman"/>
        </w:rPr>
        <w:t xml:space="preserve"> under the “Change size of items” section.</w:t>
      </w:r>
    </w:p>
    <w:p w:rsidR="00A10E34" w:rsidRDefault="00245DEB" w:rsidP="006103DD">
      <w:pPr>
        <w:jc w:val="both"/>
        <w:rPr>
          <w:rFonts w:cs="Times New Roman"/>
        </w:rPr>
      </w:pPr>
      <w:r>
        <w:rPr>
          <w:rFonts w:cs="Times New Roman"/>
        </w:rPr>
        <w:t>If the above settings are not used,</w:t>
      </w:r>
      <w:r w:rsidR="00C268E0">
        <w:rPr>
          <w:rFonts w:cs="Times New Roman"/>
        </w:rPr>
        <w:t xml:space="preserve"> Material Manager, Export Tool and the Gauge Fatigue Toolbox apps</w:t>
      </w:r>
      <w:r>
        <w:rPr>
          <w:rFonts w:cs="Times New Roman"/>
        </w:rPr>
        <w:t xml:space="preserve"> may display incorrectly.</w:t>
      </w:r>
    </w:p>
    <w:p w:rsidR="00A10E34" w:rsidRPr="00245DEB" w:rsidRDefault="00A10E34" w:rsidP="006103DD">
      <w:pPr>
        <w:jc w:val="both"/>
        <w:rPr>
          <w:rFonts w:cs="Times New Roman"/>
        </w:rPr>
      </w:pPr>
      <w:r>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C2503F" w:rsidRDefault="00435150" w:rsidP="00435150">
      <w:pPr>
        <w:jc w:val="both"/>
        <w:rPr>
          <w:rFonts w:cs="Times New Roman"/>
          <w:b/>
          <w:sz w:val="24"/>
        </w:rPr>
      </w:pPr>
      <w:r>
        <w:rPr>
          <w:rFonts w:cs="Times New Roman"/>
          <w:b/>
          <w:sz w:val="24"/>
        </w:rPr>
        <w:t>Validation</w:t>
      </w:r>
    </w:p>
    <w:p w:rsidR="003300FD" w:rsidRPr="003300FD" w:rsidRDefault="00435150" w:rsidP="006103DD">
      <w:pPr>
        <w:jc w:val="both"/>
        <w:rPr>
          <w:rFonts w:cs="Times New Roman"/>
        </w:rPr>
      </w:pPr>
      <w:r>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Pr>
          <w:rFonts w:cs="Times New Roman"/>
        </w:rPr>
        <w:t>gation is strongly recommended.</w:t>
      </w:r>
    </w:p>
    <w:p w:rsidR="00996D56" w:rsidRPr="00C2503F" w:rsidRDefault="00B271C4" w:rsidP="006103DD">
      <w:pPr>
        <w:jc w:val="both"/>
        <w:rPr>
          <w:rFonts w:cs="Times New Roman"/>
          <w:b/>
          <w:sz w:val="24"/>
        </w:rPr>
      </w:pPr>
      <w:r w:rsidRPr="00C2503F">
        <w:rPr>
          <w:rFonts w:cs="Times New Roman"/>
          <w:b/>
          <w:sz w:val="24"/>
        </w:rPr>
        <w:t>Before reading further</w:t>
      </w:r>
    </w:p>
    <w:p w:rsidR="00996D56" w:rsidRPr="00C2503F" w:rsidRDefault="00996D56" w:rsidP="00ED5074">
      <w:pPr>
        <w:pStyle w:val="ListParagraph"/>
        <w:numPr>
          <w:ilvl w:val="0"/>
          <w:numId w:val="16"/>
        </w:numPr>
        <w:jc w:val="both"/>
        <w:rPr>
          <w:rFonts w:cs="Times New Roman"/>
        </w:rPr>
      </w:pPr>
      <w:r w:rsidRPr="00C2503F">
        <w:rPr>
          <w:rFonts w:cs="Times New Roman"/>
        </w:rPr>
        <w:t xml:space="preserve">It is recommended that you consult the file </w:t>
      </w:r>
      <w:r w:rsidRPr="00C2503F">
        <w:rPr>
          <w:rFonts w:cs="Times New Roman"/>
          <w:i/>
        </w:rPr>
        <w:t>README.txt</w:t>
      </w:r>
      <w:r w:rsidRPr="00C2503F">
        <w:rPr>
          <w:rFonts w:cs="Times New Roman"/>
        </w:rPr>
        <w:t xml:space="preserve"> in the </w:t>
      </w:r>
      <w:r w:rsidR="00CA09B7">
        <w:rPr>
          <w:rFonts w:cs="Times New Roman"/>
          <w:i/>
        </w:rPr>
        <w:t>\</w:t>
      </w:r>
      <w:r w:rsidRPr="00C2503F">
        <w:rPr>
          <w:rFonts w:cs="Times New Roman"/>
          <w:i/>
        </w:rPr>
        <w:t>bin</w:t>
      </w:r>
      <w:r w:rsidRPr="00C2503F">
        <w:rPr>
          <w:rFonts w:cs="Times New Roman"/>
        </w:rPr>
        <w:t xml:space="preserve"> directory before proceeding t</w:t>
      </w:r>
      <w:r w:rsidR="00C73DFD" w:rsidRPr="00C2503F">
        <w:rPr>
          <w:rFonts w:cs="Times New Roman"/>
        </w:rPr>
        <w:t>o the next section of the guide</w:t>
      </w:r>
    </w:p>
    <w:p w:rsidR="00AB27B6" w:rsidRPr="00C2503F" w:rsidRDefault="00AB27B6" w:rsidP="00ED5074">
      <w:pPr>
        <w:pStyle w:val="ListParagraph"/>
        <w:numPr>
          <w:ilvl w:val="0"/>
          <w:numId w:val="16"/>
        </w:numPr>
        <w:jc w:val="both"/>
        <w:rPr>
          <w:rFonts w:cs="Times New Roman"/>
        </w:rPr>
      </w:pPr>
      <w:r w:rsidRPr="00C2503F">
        <w:rPr>
          <w:rFonts w:cs="Times New Roman"/>
        </w:rPr>
        <w:t>Modifying the file structure (e.g. renaming folders) may prevent the program from working.</w:t>
      </w:r>
    </w:p>
    <w:p w:rsidR="00996D56" w:rsidRPr="00C2503F" w:rsidRDefault="00020AF1" w:rsidP="00ED5074">
      <w:pPr>
        <w:pStyle w:val="ListParagraph"/>
        <w:numPr>
          <w:ilvl w:val="0"/>
          <w:numId w:val="16"/>
        </w:numPr>
        <w:jc w:val="both"/>
        <w:rPr>
          <w:rFonts w:cs="Times New Roman"/>
        </w:rPr>
      </w:pPr>
      <w:r w:rsidRPr="00C2503F">
        <w:rPr>
          <w:rFonts w:cs="Times New Roman"/>
        </w:rPr>
        <w:t>Known</w:t>
      </w:r>
      <w:r w:rsidR="00996D56" w:rsidRPr="00C2503F">
        <w:rPr>
          <w:rFonts w:cs="Times New Roman"/>
        </w:rPr>
        <w:t xml:space="preserve"> issues and the change log for the latest version can be found in </w:t>
      </w:r>
      <w:r w:rsidR="00996D56" w:rsidRPr="00C2503F">
        <w:rPr>
          <w:rFonts w:cs="Times New Roman"/>
          <w:i/>
        </w:rPr>
        <w:t>known_issues.txt</w:t>
      </w:r>
      <w:r w:rsidR="00996D56" w:rsidRPr="00C2503F">
        <w:rPr>
          <w:rFonts w:cs="Times New Roman"/>
        </w:rPr>
        <w:t xml:space="preserve"> and </w:t>
      </w:r>
      <w:r w:rsidR="00996D56" w:rsidRPr="00C2503F">
        <w:rPr>
          <w:rFonts w:cs="Times New Roman"/>
          <w:i/>
        </w:rPr>
        <w:t>change_log.txt</w:t>
      </w:r>
      <w:r w:rsidR="00C73DFD" w:rsidRPr="00C2503F">
        <w:rPr>
          <w:rFonts w:cs="Times New Roman"/>
        </w:rPr>
        <w:t>, respectively</w:t>
      </w:r>
    </w:p>
    <w:p w:rsidR="00996D56" w:rsidRPr="00C2503F" w:rsidRDefault="00996D56" w:rsidP="00ED5074">
      <w:pPr>
        <w:pStyle w:val="ListParagraph"/>
        <w:numPr>
          <w:ilvl w:val="0"/>
          <w:numId w:val="16"/>
        </w:numPr>
        <w:jc w:val="both"/>
        <w:rPr>
          <w:rFonts w:cs="Times New Roman"/>
        </w:rPr>
      </w:pPr>
      <w:r w:rsidRPr="00C2503F">
        <w:rPr>
          <w:rFonts w:cs="Times New Roman"/>
        </w:rPr>
        <w:t>Quick Fatigue Tool is free for distribution without license, provided</w:t>
      </w:r>
      <w:r w:rsidR="00F50145" w:rsidRPr="00C2503F">
        <w:rPr>
          <w:rFonts w:cs="Times New Roman"/>
        </w:rPr>
        <w:t xml:space="preserve"> that the</w:t>
      </w:r>
      <w:r w:rsidRPr="00C2503F">
        <w:rPr>
          <w:rFonts w:cs="Times New Roman"/>
        </w:rPr>
        <w:t xml:space="preserve"> author information </w:t>
      </w:r>
      <w:r w:rsidR="00C73DFD" w:rsidRPr="00C2503F">
        <w:rPr>
          <w:rFonts w:cs="Times New Roman"/>
        </w:rPr>
        <w:t>is retained in each source file</w:t>
      </w:r>
    </w:p>
    <w:p w:rsidR="00F154B3" w:rsidRPr="00C2503F" w:rsidRDefault="00996D56" w:rsidP="00193DB5">
      <w:pPr>
        <w:jc w:val="both"/>
        <w:rPr>
          <w:rFonts w:cs="Times New Roman"/>
        </w:rPr>
      </w:pPr>
      <w:r w:rsidRPr="00C2503F">
        <w:rPr>
          <w:rFonts w:cs="Times New Roman"/>
        </w:rPr>
        <w:t>To submit a bug report or request an e</w:t>
      </w:r>
      <w:r w:rsidR="00193DB5" w:rsidRPr="00C2503F">
        <w:rPr>
          <w:rFonts w:cs="Times New Roman"/>
        </w:rPr>
        <w:t>nhancem</w:t>
      </w:r>
      <w:r w:rsidR="00C73DFD" w:rsidRPr="00C2503F">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C2503F" w:rsidTr="003300FD">
        <w:trPr>
          <w:tblCellSpacing w:w="0" w:type="dxa"/>
        </w:trPr>
        <w:tc>
          <w:tcPr>
            <w:tcW w:w="0" w:type="auto"/>
            <w:vAlign w:val="center"/>
            <w:hideMark/>
          </w:tcPr>
          <w:p w:rsidR="00193DB5" w:rsidRPr="00C2503F" w:rsidRDefault="00193DB5" w:rsidP="00C55684">
            <w:pPr>
              <w:rPr>
                <w:rFonts w:cs="Tahoma"/>
                <w:b/>
                <w:noProof/>
              </w:rPr>
            </w:pPr>
            <w:r w:rsidRPr="00C2503F">
              <w:rPr>
                <w:rFonts w:cs="Tahoma"/>
                <w:b/>
                <w:noProof/>
                <w:color w:val="404040" w:themeColor="text1" w:themeTint="BF"/>
              </w:rPr>
              <w:t>Louis VALLANCE</w:t>
            </w:r>
          </w:p>
        </w:tc>
      </w:tr>
      <w:tr w:rsidR="00193DB5" w:rsidRPr="00C2503F" w:rsidTr="003300FD">
        <w:trPr>
          <w:tblCellSpacing w:w="0" w:type="dxa"/>
        </w:trPr>
        <w:tc>
          <w:tcPr>
            <w:tcW w:w="0" w:type="auto"/>
            <w:vAlign w:val="center"/>
            <w:hideMark/>
          </w:tcPr>
          <w:p w:rsidR="00193DB5" w:rsidRPr="00C2503F" w:rsidRDefault="00193DB5" w:rsidP="00C55684">
            <w:pPr>
              <w:rPr>
                <w:rFonts w:cs="Tahoma"/>
                <w:noProof/>
              </w:rPr>
            </w:pPr>
          </w:p>
        </w:tc>
      </w:tr>
      <w:tr w:rsidR="00193DB5" w:rsidRPr="00C2503F" w:rsidTr="003300FD">
        <w:trPr>
          <w:trHeight w:val="75"/>
          <w:tblCellSpacing w:w="0" w:type="dxa"/>
        </w:trPr>
        <w:tc>
          <w:tcPr>
            <w:tcW w:w="0" w:type="auto"/>
            <w:vAlign w:val="center"/>
            <w:hideMark/>
          </w:tcPr>
          <w:p w:rsidR="00193DB5" w:rsidRPr="00C2503F" w:rsidRDefault="00232773" w:rsidP="00F154B3">
            <w:pPr>
              <w:pStyle w:val="NoSpacing"/>
              <w:rPr>
                <w:rFonts w:cs="Times New Roman"/>
                <w:color w:val="404040" w:themeColor="text1" w:themeTint="BF"/>
              </w:rPr>
            </w:pPr>
            <w:hyperlink r:id="rId17" w:history="1">
              <w:r w:rsidR="00F154B3" w:rsidRPr="00C2503F">
                <w:rPr>
                  <w:rStyle w:val="Hyperlink"/>
                  <w:rFonts w:eastAsiaTheme="minorEastAsia" w:cs="Arial"/>
                  <w:noProof/>
                  <w:color w:val="404040" w:themeColor="text1" w:themeTint="BF"/>
                  <w:sz w:val="18"/>
                  <w:szCs w:val="18"/>
                </w:rPr>
                <w:t>louisvallance@hotmail.co.uk</w:t>
              </w:r>
            </w:hyperlink>
          </w:p>
        </w:tc>
      </w:tr>
    </w:tbl>
    <w:p w:rsidR="003619EB" w:rsidRPr="00C2503F" w:rsidRDefault="003619EB" w:rsidP="00C55684"/>
    <w:p w:rsidR="003619EB" w:rsidRPr="00C2503F" w:rsidRDefault="003619EB" w:rsidP="00C55684"/>
    <w:p w:rsidR="003619EB" w:rsidRPr="00C2503F" w:rsidRDefault="003619EB" w:rsidP="00C55684"/>
    <w:p w:rsidR="00A60626" w:rsidRPr="00C2503F" w:rsidRDefault="00A60626" w:rsidP="003619EB"/>
    <w:p w:rsidR="00BB6E2D" w:rsidRPr="00C2503F" w:rsidRDefault="004A145B" w:rsidP="006103DD">
      <w:pPr>
        <w:pStyle w:val="Heading1"/>
        <w:jc w:val="both"/>
        <w:rPr>
          <w:rFonts w:cs="Times New Roman"/>
          <w:sz w:val="32"/>
        </w:rPr>
      </w:pPr>
      <w:bookmarkStart w:id="230" w:name="_Toc484622989"/>
      <w:r w:rsidRPr="00C2503F">
        <w:rPr>
          <w:rFonts w:cs="Times New Roman"/>
          <w:sz w:val="32"/>
        </w:rPr>
        <w:lastRenderedPageBreak/>
        <w:t>2.</w:t>
      </w:r>
      <w:r w:rsidRPr="00C2503F">
        <w:rPr>
          <w:rFonts w:cs="Times New Roman"/>
          <w:sz w:val="32"/>
        </w:rPr>
        <w:tab/>
      </w:r>
      <w:r w:rsidR="00BB6E2D" w:rsidRPr="00C2503F">
        <w:rPr>
          <w:rFonts w:cs="Times New Roman"/>
          <w:sz w:val="32"/>
        </w:rPr>
        <w:t>Getting started</w:t>
      </w:r>
      <w:bookmarkEnd w:id="230"/>
    </w:p>
    <w:p w:rsidR="00BB6E2D" w:rsidRPr="00C2503F" w:rsidRDefault="00BB6E2D" w:rsidP="006103DD">
      <w:pPr>
        <w:pStyle w:val="Heading2"/>
        <w:jc w:val="both"/>
        <w:rPr>
          <w:rFonts w:cs="Times New Roman"/>
        </w:rPr>
      </w:pPr>
      <w:bookmarkStart w:id="231" w:name="_Toc422131864"/>
      <w:bookmarkStart w:id="232" w:name="_Toc422226002"/>
      <w:bookmarkStart w:id="233" w:name="_Toc422258467"/>
      <w:bookmarkStart w:id="234" w:name="_Toc424218745"/>
      <w:bookmarkStart w:id="235" w:name="_Toc424473921"/>
      <w:bookmarkStart w:id="236" w:name="_Toc424736510"/>
      <w:bookmarkStart w:id="237" w:name="_Toc425517276"/>
      <w:bookmarkStart w:id="238" w:name="_Toc429302669"/>
      <w:bookmarkStart w:id="239" w:name="_Toc429571682"/>
      <w:bookmarkStart w:id="240" w:name="_Toc429571962"/>
      <w:bookmarkStart w:id="241" w:name="_Toc429746659"/>
      <w:bookmarkStart w:id="242" w:name="_Toc429848066"/>
      <w:bookmarkStart w:id="243" w:name="_Toc431725639"/>
      <w:bookmarkStart w:id="244" w:name="_Toc432617834"/>
      <w:bookmarkStart w:id="245" w:name="_Toc484622990"/>
      <w:r w:rsidRPr="00C2503F">
        <w:rPr>
          <w:rFonts w:cs="Times New Roman"/>
        </w:rPr>
        <w:t>2.1</w:t>
      </w:r>
      <w:r w:rsidRPr="00C2503F">
        <w:rPr>
          <w:rFonts w:cs="Times New Roman"/>
        </w:rPr>
        <w:tab/>
        <w:t>Preparing the application</w:t>
      </w:r>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rsidR="00BB6E2D" w:rsidRPr="00C2503F" w:rsidRDefault="00BB6E2D" w:rsidP="006103DD">
      <w:pPr>
        <w:jc w:val="both"/>
        <w:rPr>
          <w:rFonts w:cs="Times New Roman"/>
        </w:rPr>
      </w:pPr>
      <w:r w:rsidRPr="00C2503F">
        <w:rPr>
          <w:rFonts w:cs="Times New Roman"/>
        </w:rPr>
        <w:t xml:space="preserve">Preparing Quick Fatigue Tool requires minimal </w:t>
      </w:r>
      <w:r w:rsidR="00CD1A63" w:rsidRPr="00C2503F">
        <w:rPr>
          <w:rFonts w:cs="Times New Roman"/>
        </w:rPr>
        <w:t>intervention</w:t>
      </w:r>
      <w:r w:rsidRPr="00C2503F">
        <w:rPr>
          <w:rFonts w:cs="Times New Roman"/>
        </w:rPr>
        <w:t xml:space="preserve"> from the user, although it is important to follow a few simple steps before running an analysis:</w:t>
      </w:r>
    </w:p>
    <w:p w:rsidR="001B587A" w:rsidRDefault="00BB6E2D" w:rsidP="006103DD">
      <w:pPr>
        <w:jc w:val="both"/>
        <w:rPr>
          <w:rFonts w:cs="Times New Roman"/>
        </w:rPr>
      </w:pPr>
      <w:r w:rsidRPr="00C2503F">
        <w:rPr>
          <w:rFonts w:cs="Times New Roman"/>
        </w:rPr>
        <w:t xml:space="preserve">Make sure the working directory is set to the root of the </w:t>
      </w:r>
      <w:r w:rsidR="00120650" w:rsidRPr="00C2503F">
        <w:rPr>
          <w:rFonts w:cs="Times New Roman"/>
        </w:rPr>
        <w:t>Quick Fatigue Tool</w:t>
      </w:r>
      <w:r w:rsidRPr="00C2503F">
        <w:rPr>
          <w:rFonts w:cs="Times New Roman"/>
        </w:rPr>
        <w:t xml:space="preserve"> directory, e.g. </w:t>
      </w:r>
      <w:r w:rsidR="00BC7075">
        <w:rPr>
          <w:rFonts w:cs="Times New Roman"/>
        </w:rPr>
        <w:t xml:space="preserve">     </w:t>
      </w:r>
      <w:r w:rsidR="00BC7075">
        <w:rPr>
          <w:rFonts w:cs="Times New Roman"/>
          <w:i/>
        </w:rPr>
        <w:t>\..</w:t>
      </w:r>
      <w:r w:rsidRPr="00C2503F">
        <w:rPr>
          <w:rFonts w:cs="Times New Roman"/>
          <w:i/>
        </w:rPr>
        <w:t>\</w:t>
      </w:r>
      <w:r w:rsidR="00A57330" w:rsidRPr="00C2503F">
        <w:rPr>
          <w:rFonts w:cs="Times New Roman"/>
          <w:i/>
        </w:rPr>
        <w:t>Quick Fatigue Tool</w:t>
      </w:r>
      <w:r w:rsidR="00660F9B">
        <w:rPr>
          <w:rFonts w:cs="Times New Roman"/>
          <w:i/>
        </w:rPr>
        <w:t>\</w:t>
      </w:r>
      <w:r w:rsidR="00A57330" w:rsidRPr="00C2503F">
        <w:rPr>
          <w:rFonts w:cs="Times New Roman"/>
          <w:i/>
        </w:rPr>
        <w:t>6.x-</w:t>
      </w:r>
      <w:r w:rsidR="00B420C7" w:rsidRPr="00C2503F">
        <w:rPr>
          <w:rFonts w:cs="Times New Roman"/>
          <w:i/>
        </w:rPr>
        <w:t>yy</w:t>
      </w:r>
      <w:r w:rsidRPr="00C2503F">
        <w:rPr>
          <w:rFonts w:cs="Times New Roman"/>
        </w:rPr>
        <w:t xml:space="preserve">. The directory structure is shown in </w:t>
      </w:r>
      <w:r w:rsidR="00FC5F00" w:rsidRPr="00C2503F">
        <w:rPr>
          <w:rFonts w:cs="Times New Roman"/>
        </w:rPr>
        <w:t>Figure 2.</w:t>
      </w:r>
      <w:r w:rsidRPr="00C2503F">
        <w:rPr>
          <w:rFonts w:cs="Times New Roman"/>
        </w:rPr>
        <w:t>1.</w:t>
      </w:r>
      <w:r w:rsidR="001B587A" w:rsidRPr="00C2503F">
        <w:rPr>
          <w:rFonts w:cs="Times New Roman"/>
        </w:rPr>
        <w:t xml:space="preserve"> All folders and sub folders should be added to the MATLAB search path using the function </w:t>
      </w:r>
      <w:r w:rsidR="00BC7075">
        <w:rPr>
          <w:rFonts w:cs="Times New Roman"/>
          <w:i/>
        </w:rPr>
        <w:t>addpath()</w:t>
      </w:r>
      <w:r w:rsidR="00BC7075">
        <w:rPr>
          <w:rFonts w:cs="Times New Roman"/>
        </w:rPr>
        <w:t xml:space="preserve">, or by selecting the folders </w:t>
      </w:r>
      <w:r w:rsidR="00BC7075">
        <w:rPr>
          <w:rFonts w:cs="Times New Roman"/>
          <w:i/>
        </w:rPr>
        <w:t>Application_Files</w:t>
      </w:r>
      <w:r w:rsidR="00BC7075">
        <w:rPr>
          <w:rFonts w:cs="Times New Roman"/>
        </w:rPr>
        <w:t xml:space="preserve"> and </w:t>
      </w:r>
      <w:r w:rsidR="00BC7075">
        <w:rPr>
          <w:rFonts w:cs="Times New Roman"/>
          <w:i/>
        </w:rPr>
        <w:t>Project</w:t>
      </w:r>
      <w:r w:rsidR="00BC7075">
        <w:rPr>
          <w:rFonts w:cs="Times New Roman"/>
        </w:rPr>
        <w:t xml:space="preserve">, right-clicking and selecting </w:t>
      </w:r>
      <w:r w:rsidR="00BC7075">
        <w:rPr>
          <w:rFonts w:cs="Times New Roman"/>
          <w:b/>
        </w:rPr>
        <w:t>Add to Path → Selected Folders and Subfolders</w:t>
      </w:r>
      <w:r w:rsidR="00BC7075">
        <w:rPr>
          <w:rFonts w:cs="Times New Roman"/>
        </w:rPr>
        <w:t>.</w:t>
      </w:r>
    </w:p>
    <w:p w:rsidR="00BC7075" w:rsidRPr="00BC7075" w:rsidRDefault="009842E8" w:rsidP="006103DD">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830580</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400351" w:rsidRPr="00312B56" w:rsidRDefault="00400351"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65.4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v5uDB3gAAAAg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400351" w:rsidRPr="00312B56" w:rsidRDefault="00400351"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Pr>
          <w:rFonts w:cs="Times New Roman"/>
        </w:rPr>
        <w:t>If the MATLAB working directory is</w:t>
      </w:r>
      <w:r w:rsidR="001C7989">
        <w:rPr>
          <w:rFonts w:cs="Times New Roman"/>
        </w:rPr>
        <w:t xml:space="preserve"> not</w:t>
      </w:r>
      <w:r w:rsidR="008153EF">
        <w:rPr>
          <w:rFonts w:cs="Times New Roman"/>
        </w:rPr>
        <w:t xml:space="preserve"> configured</w:t>
      </w:r>
      <w:r w:rsidR="00BC7075">
        <w:rPr>
          <w:rFonts w:cs="Times New Roman"/>
        </w:rPr>
        <w:t xml:space="preserve"> exactly as described above (e.g. the user enters the job directory before running a job file), </w:t>
      </w:r>
      <w:r w:rsidR="00BC7075" w:rsidRPr="00BC7075">
        <w:rPr>
          <w:rFonts w:cs="Times New Roman"/>
          <w:b/>
        </w:rPr>
        <w:t>the application will not run</w:t>
      </w:r>
      <w:r w:rsidR="00BC7075" w:rsidRPr="00BC7075">
        <w:rPr>
          <w:rFonts w:cs="Times New Roman"/>
        </w:rPr>
        <w:t>.</w:t>
      </w:r>
    </w:p>
    <w:p w:rsidR="003147D5" w:rsidRDefault="003147D5" w:rsidP="003147D5">
      <w:pPr>
        <w:jc w:val="both"/>
      </w:pPr>
      <w:bookmarkStart w:id="246" w:name="_Toc422131865"/>
      <w:bookmarkStart w:id="247" w:name="_Toc422226003"/>
      <w:bookmarkStart w:id="248" w:name="_Toc422258468"/>
      <w:bookmarkStart w:id="249" w:name="_Toc424218746"/>
      <w:bookmarkStart w:id="250" w:name="_Toc424473922"/>
      <w:bookmarkStart w:id="251" w:name="_Toc424736511"/>
      <w:bookmarkStart w:id="252" w:name="_Toc425517277"/>
      <w:bookmarkStart w:id="253" w:name="_Toc429302670"/>
      <w:bookmarkStart w:id="254" w:name="_Toc429571683"/>
      <w:bookmarkStart w:id="255" w:name="_Toc429571963"/>
      <w:bookmarkStart w:id="256" w:name="_Toc429746660"/>
      <w:bookmarkStart w:id="257" w:name="_Toc429848067"/>
      <w:bookmarkStart w:id="258" w:name="_Toc431725640"/>
      <w:bookmarkStart w:id="259" w:name="_Toc432617835"/>
    </w:p>
    <w:p w:rsidR="00253E0B" w:rsidRPr="00253E0B" w:rsidRDefault="00253E0B" w:rsidP="003147D5">
      <w:pPr>
        <w:jc w:val="both"/>
      </w:pPr>
      <w:r>
        <w:t xml:space="preserve">Before running a fatigue analysis, it is recommended that you first run the job </w:t>
      </w:r>
      <w:r>
        <w:rPr>
          <w:i/>
        </w:rPr>
        <w:t>tutorial_intro</w:t>
      </w:r>
      <w:r w:rsidR="00DD09D5">
        <w:t>.</w:t>
      </w:r>
      <w:r>
        <w:t xml:space="preserve"> </w:t>
      </w:r>
      <w:r w:rsidR="00DD09D5">
        <w:t>This is because the initial run of a MATLAB function requires some additional computational overhead which slows down the first analysis.</w:t>
      </w:r>
    </w:p>
    <w:p w:rsidR="003147D5" w:rsidRPr="00C2503F" w:rsidRDefault="003147D5" w:rsidP="003147D5">
      <w:pPr>
        <w:pStyle w:val="Heading2"/>
        <w:jc w:val="both"/>
        <w:rPr>
          <w:rFonts w:cs="Times New Roman"/>
        </w:rPr>
      </w:pPr>
      <w:bookmarkStart w:id="260" w:name="_Toc484622991"/>
      <w:r>
        <w:rPr>
          <w:rFonts w:cs="Times New Roman"/>
        </w:rPr>
        <w:t>2.2</w:t>
      </w:r>
      <w:r w:rsidRPr="00C2503F">
        <w:rPr>
          <w:rFonts w:cs="Times New Roman"/>
        </w:rPr>
        <w:tab/>
      </w:r>
      <w:r>
        <w:rPr>
          <w:rFonts w:cs="Times New Roman"/>
        </w:rPr>
        <w:t>How the application handles variables</w:t>
      </w:r>
      <w:bookmarkEnd w:id="260"/>
    </w:p>
    <w:p w:rsidR="003147D5" w:rsidRDefault="003147D5" w:rsidP="003147D5">
      <w:pPr>
        <w:jc w:val="both"/>
      </w:pPr>
      <w:r>
        <w:t>Quick Fatigue Tool does not store variables in the base workspace, nor does it modify or delete existing workspace variables. During analysis, variables are stored either in the function workspace</w:t>
      </w:r>
      <w:r w:rsidR="00811957">
        <w:t>s</w:t>
      </w:r>
      <w:r>
        <w:t xml:space="preserve"> or as application-defined data using the </w:t>
      </w:r>
      <w:r>
        <w:rPr>
          <w:i/>
        </w:rPr>
        <w:t xml:space="preserve">setappdata() </w:t>
      </w:r>
      <w:r>
        <w:t xml:space="preserve">and </w:t>
      </w:r>
      <w:r>
        <w:rPr>
          <w:i/>
        </w:rPr>
        <w:t>getappdata()</w:t>
      </w:r>
      <w:r>
        <w:t xml:space="preserve"> methods.</w:t>
      </w:r>
    </w:p>
    <w:p w:rsidR="003147D5" w:rsidRDefault="003147D5" w:rsidP="003147D5">
      <w:pPr>
        <w:jc w:val="both"/>
      </w:pPr>
      <w:r>
        <w:t>The application data is utilised for convenience, since variables can easily be accessed throughout the code without having to pass variables between many fu</w:t>
      </w:r>
      <w:r w:rsidR="00811957">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DD09D5" w:rsidRDefault="00DD09D5" w:rsidP="003147D5">
      <w:pPr>
        <w:jc w:val="both"/>
      </w:pPr>
    </w:p>
    <w:p w:rsidR="00DD09D5" w:rsidRDefault="00DD09D5" w:rsidP="003147D5">
      <w:pPr>
        <w:jc w:val="both"/>
      </w:pPr>
    </w:p>
    <w:p w:rsidR="00AD41F7" w:rsidRDefault="00AD41F7" w:rsidP="003147D5">
      <w:pPr>
        <w:jc w:val="both"/>
      </w:pPr>
    </w:p>
    <w:p w:rsidR="00811957" w:rsidRDefault="00811957" w:rsidP="003147D5">
      <w:pPr>
        <w:jc w:val="both"/>
      </w:pPr>
      <w:r>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p>
    <w:p w:rsidR="00811957" w:rsidRPr="00C2503F" w:rsidRDefault="00811957" w:rsidP="0081195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C2503F" w:rsidTr="00080A92">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Value</w:t>
            </w:r>
          </w:p>
        </w:tc>
      </w:tr>
      <w:tr w:rsidR="00811957" w:rsidRPr="00C2503F" w:rsidTr="00080A92">
        <w:tc>
          <w:tcPr>
            <w:tcW w:w="4621" w:type="dxa"/>
            <w:vAlign w:val="center"/>
          </w:tcPr>
          <w:p w:rsidR="00811957" w:rsidRPr="00C2503F" w:rsidRDefault="00811957" w:rsidP="00080A92">
            <w:pPr>
              <w:autoSpaceDE w:val="0"/>
              <w:autoSpaceDN w:val="0"/>
              <w:adjustRightInd w:val="0"/>
              <w:jc w:val="both"/>
              <w:rPr>
                <w:rFonts w:cs="Times New Roman"/>
                <w:i/>
              </w:rPr>
            </w:pPr>
          </w:p>
        </w:tc>
        <w:tc>
          <w:tcPr>
            <w:tcW w:w="4621" w:type="dxa"/>
            <w:vAlign w:val="center"/>
          </w:tcPr>
          <w:p w:rsidR="00811957" w:rsidRPr="00C2503F" w:rsidRDefault="00811957" w:rsidP="00080A92">
            <w:pPr>
              <w:autoSpaceDE w:val="0"/>
              <w:autoSpaceDN w:val="0"/>
              <w:adjustRightInd w:val="0"/>
              <w:jc w:val="both"/>
              <w:rPr>
                <w:rFonts w:cs="Times New Roman"/>
                <w:i/>
              </w:rPr>
            </w:pPr>
          </w:p>
        </w:tc>
      </w:tr>
      <w:tr w:rsidR="00811957" w:rsidRPr="00C2503F" w:rsidTr="00080A92">
        <w:tc>
          <w:tcPr>
            <w:tcW w:w="4621" w:type="dxa"/>
            <w:vAlign w:val="center"/>
          </w:tcPr>
          <w:p w:rsidR="00811957" w:rsidRPr="00C2503F" w:rsidRDefault="00811957" w:rsidP="00080A92">
            <w:pPr>
              <w:autoSpaceDE w:val="0"/>
              <w:autoSpaceDN w:val="0"/>
              <w:adjustRightInd w:val="0"/>
              <w:rPr>
                <w:rFonts w:cs="Courier New"/>
                <w:sz w:val="24"/>
                <w:szCs w:val="24"/>
              </w:rPr>
            </w:pPr>
            <w:r>
              <w:rPr>
                <w:rFonts w:cs="Courier New"/>
                <w:color w:val="A020F0"/>
                <w:sz w:val="20"/>
                <w:szCs w:val="20"/>
              </w:rPr>
              <w:t>cleanAppData</w:t>
            </w:r>
          </w:p>
        </w:tc>
        <w:tc>
          <w:tcPr>
            <w:tcW w:w="4621" w:type="dxa"/>
            <w:vAlign w:val="center"/>
          </w:tcPr>
          <w:p w:rsidR="00811957" w:rsidRPr="00C2503F" w:rsidRDefault="00811957" w:rsidP="00080A92">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bl>
    <w:p w:rsidR="00811957" w:rsidRDefault="00811957" w:rsidP="003147D5">
      <w:pPr>
        <w:jc w:val="both"/>
      </w:pPr>
    </w:p>
    <w:p w:rsidR="003147D5" w:rsidRDefault="00811957" w:rsidP="003147D5">
      <w:pPr>
        <w:jc w:val="both"/>
      </w:pPr>
      <w:r>
        <w:t>This ensures that the application data is completely cleared before and after each analysis. This has the same effect of restarting MATLAB.</w:t>
      </w:r>
    </w:p>
    <w:p w:rsidR="00811957" w:rsidRDefault="00811957" w:rsidP="003147D5">
      <w:pPr>
        <w:jc w:val="both"/>
      </w:pPr>
      <w:r>
        <w:t>The environment file and all of the available user settings are discussed in</w:t>
      </w:r>
      <w:r w:rsidR="002A72FE">
        <w:t xml:space="preserve"> the</w:t>
      </w:r>
      <w:r>
        <w:t xml:space="preserve"> </w:t>
      </w:r>
      <w:r w:rsidR="002A72FE">
        <w:t xml:space="preserve">document             </w:t>
      </w:r>
      <w:r w:rsidR="0045534F">
        <w:t xml:space="preserve">         </w:t>
      </w:r>
      <w:r w:rsidR="002A72FE">
        <w:rPr>
          <w:i/>
        </w:rPr>
        <w:t>Quick Fatigue Tool User Settings Reference Guide</w:t>
      </w:r>
      <w:r>
        <w:t>.</w:t>
      </w:r>
    </w:p>
    <w:p w:rsidR="003147D5" w:rsidRPr="003147D5" w:rsidRDefault="003147D5" w:rsidP="003147D5">
      <w:pPr>
        <w:jc w:val="both"/>
      </w:pPr>
    </w:p>
    <w:p w:rsidR="00FB51F7" w:rsidRPr="00C2503F" w:rsidRDefault="003147D5" w:rsidP="006103DD">
      <w:pPr>
        <w:pStyle w:val="Heading2"/>
        <w:jc w:val="both"/>
        <w:rPr>
          <w:rFonts w:cs="Times New Roman"/>
        </w:rPr>
      </w:pPr>
      <w:bookmarkStart w:id="261" w:name="_Toc484622992"/>
      <w:r>
        <w:rPr>
          <w:rFonts w:cs="Times New Roman"/>
        </w:rPr>
        <w:t>2.3</w:t>
      </w:r>
      <w:r w:rsidR="00FB51F7" w:rsidRPr="00C2503F">
        <w:rPr>
          <w:rFonts w:cs="Times New Roman"/>
        </w:rPr>
        <w:tab/>
        <w:t>File structure</w:t>
      </w:r>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1"/>
    </w:p>
    <w:p w:rsidR="00FB51F7" w:rsidRPr="00C2503F" w:rsidRDefault="00FB51F7" w:rsidP="006103DD">
      <w:pPr>
        <w:jc w:val="both"/>
        <w:rPr>
          <w:rFonts w:cs="Times New Roman"/>
        </w:rPr>
      </w:pPr>
      <w:r w:rsidRPr="00C2503F">
        <w:rPr>
          <w:rFonts w:cs="Times New Roman"/>
        </w:rPr>
        <w:t>Quick Fatigue Tool separates vari</w:t>
      </w:r>
      <w:r w:rsidR="001B587A" w:rsidRPr="00C2503F">
        <w:rPr>
          <w:rFonts w:cs="Times New Roman"/>
        </w:rPr>
        <w:t xml:space="preserve">ous components of the code into </w:t>
      </w:r>
      <w:r w:rsidRPr="00C2503F">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C2503F" w:rsidTr="00E15F9A">
        <w:tc>
          <w:tcPr>
            <w:tcW w:w="4621" w:type="dxa"/>
            <w:vAlign w:val="center"/>
          </w:tcPr>
          <w:p w:rsidR="001B587A" w:rsidRPr="00C2503F" w:rsidRDefault="00BC7075" w:rsidP="001B587A">
            <w:pPr>
              <w:rPr>
                <w:rFonts w:cs="Times New Roman"/>
                <w:b/>
                <w:i/>
              </w:rPr>
            </w:pPr>
            <w:r>
              <w:rPr>
                <w:rFonts w:cs="Times New Roman"/>
                <w:b/>
                <w:i/>
              </w:rPr>
              <w:t>Application_</w:t>
            </w:r>
            <w:r w:rsidR="00501081" w:rsidRPr="00C2503F">
              <w:rPr>
                <w:rFonts w:cs="Times New Roman"/>
                <w:b/>
                <w:i/>
              </w:rPr>
              <w:t>Files</w:t>
            </w:r>
          </w:p>
        </w:tc>
        <w:tc>
          <w:tcPr>
            <w:tcW w:w="4621" w:type="dxa"/>
          </w:tcPr>
          <w:p w:rsidR="001B587A" w:rsidRPr="00C2503F" w:rsidRDefault="004E3FC4" w:rsidP="00E15F9A">
            <w:pPr>
              <w:jc w:val="both"/>
              <w:rPr>
                <w:rFonts w:cs="Times New Roman"/>
              </w:rPr>
            </w:pPr>
            <w:r w:rsidRPr="00C2503F">
              <w:rPr>
                <w:rFonts w:cs="Times New Roman"/>
              </w:rPr>
              <w:t xml:space="preserve">Source code and </w:t>
            </w:r>
            <w:r w:rsidR="00E15F9A">
              <w:rPr>
                <w:rFonts w:cs="Times New Roman"/>
              </w:rPr>
              <w:t>application-specific settings</w:t>
            </w:r>
            <w:r w:rsidR="00E72E0F">
              <w:rPr>
                <w:rFonts w:cs="Times New Roman"/>
              </w:rPr>
              <w:t>. There is usually no need to modify the contents of this directory</w:t>
            </w:r>
          </w:p>
        </w:tc>
      </w:tr>
      <w:tr w:rsidR="00E15F9A" w:rsidRPr="00C2503F" w:rsidTr="00E15F9A">
        <w:tc>
          <w:tcPr>
            <w:tcW w:w="4621" w:type="dxa"/>
            <w:vAlign w:val="center"/>
          </w:tcPr>
          <w:p w:rsidR="00E15F9A" w:rsidRDefault="00E15F9A" w:rsidP="001B587A">
            <w:pPr>
              <w:rPr>
                <w:rFonts w:cs="Times New Roman"/>
                <w:b/>
                <w:i/>
              </w:rPr>
            </w:pPr>
          </w:p>
        </w:tc>
        <w:tc>
          <w:tcPr>
            <w:tcW w:w="4621" w:type="dxa"/>
          </w:tcPr>
          <w:p w:rsidR="00E15F9A" w:rsidRPr="00C2503F" w:rsidRDefault="00E15F9A" w:rsidP="006103DD">
            <w:pPr>
              <w:jc w:val="both"/>
              <w:rPr>
                <w:rFonts w:cs="Times New Roman"/>
              </w:rPr>
            </w:pPr>
          </w:p>
        </w:tc>
      </w:tr>
      <w:tr w:rsidR="00E15F9A" w:rsidRPr="00C2503F" w:rsidTr="00E15F9A">
        <w:tc>
          <w:tcPr>
            <w:tcW w:w="4621" w:type="dxa"/>
            <w:vAlign w:val="center"/>
          </w:tcPr>
          <w:p w:rsidR="00E15F9A" w:rsidRDefault="00E15F9A" w:rsidP="001B587A">
            <w:pPr>
              <w:rPr>
                <w:rFonts w:cs="Times New Roman"/>
                <w:b/>
                <w:i/>
              </w:rPr>
            </w:pPr>
            <w:r>
              <w:rPr>
                <w:rFonts w:cs="Times New Roman"/>
                <w:b/>
                <w:i/>
              </w:rPr>
              <w:t>Data</w:t>
            </w:r>
          </w:p>
        </w:tc>
        <w:tc>
          <w:tcPr>
            <w:tcW w:w="4621" w:type="dxa"/>
          </w:tcPr>
          <w:p w:rsidR="00E15F9A" w:rsidRPr="00C2503F" w:rsidRDefault="00E15F9A" w:rsidP="006103DD">
            <w:pPr>
              <w:jc w:val="both"/>
              <w:rPr>
                <w:rFonts w:cs="Times New Roman"/>
              </w:rPr>
            </w:pPr>
            <w:r>
              <w:rPr>
                <w:rFonts w:cs="Times New Roman"/>
              </w:rPr>
              <w:t>User-specific data (models, surface finish curves, material data, etc.)</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Documentation</w:t>
            </w:r>
          </w:p>
        </w:tc>
        <w:tc>
          <w:tcPr>
            <w:tcW w:w="4621" w:type="dxa"/>
          </w:tcPr>
          <w:p w:rsidR="001B587A" w:rsidRPr="00C2503F" w:rsidRDefault="004E3FC4" w:rsidP="006103DD">
            <w:pPr>
              <w:jc w:val="both"/>
              <w:rPr>
                <w:rFonts w:cs="Times New Roman"/>
              </w:rPr>
            </w:pPr>
            <w:r w:rsidRPr="00C2503F">
              <w:rPr>
                <w:rFonts w:cs="Times New Roman"/>
              </w:rPr>
              <w:t>README file and User Guide</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input</w:t>
            </w:r>
          </w:p>
        </w:tc>
        <w:tc>
          <w:tcPr>
            <w:tcW w:w="4621" w:type="dxa"/>
          </w:tcPr>
          <w:p w:rsidR="001B587A" w:rsidRPr="00C2503F" w:rsidRDefault="001B587A" w:rsidP="006103DD">
            <w:pPr>
              <w:jc w:val="both"/>
              <w:rPr>
                <w:rFonts w:cs="Times New Roman"/>
              </w:rPr>
            </w:pPr>
            <w:r w:rsidRPr="00C2503F">
              <w:rPr>
                <w:rFonts w:cs="Times New Roman"/>
              </w:rPr>
              <w:t>Required location for stress datasets and load histories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job</w:t>
            </w:r>
          </w:p>
        </w:tc>
        <w:tc>
          <w:tcPr>
            <w:tcW w:w="4621" w:type="dxa"/>
          </w:tcPr>
          <w:p w:rsidR="001B587A" w:rsidRPr="00C2503F" w:rsidRDefault="001B587A" w:rsidP="006103DD">
            <w:pPr>
              <w:jc w:val="both"/>
              <w:rPr>
                <w:rFonts w:cs="Times New Roman"/>
              </w:rPr>
            </w:pPr>
            <w:r w:rsidRPr="00C2503F">
              <w:rPr>
                <w:rFonts w:cs="Times New Roman"/>
              </w:rPr>
              <w:t>Job files defining each analysis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output</w:t>
            </w:r>
          </w:p>
        </w:tc>
        <w:tc>
          <w:tcPr>
            <w:tcW w:w="4621" w:type="dxa"/>
          </w:tcPr>
          <w:p w:rsidR="001B587A" w:rsidRPr="00C2503F" w:rsidRDefault="001B587A" w:rsidP="006103DD">
            <w:pPr>
              <w:jc w:val="both"/>
              <w:rPr>
                <w:rFonts w:cs="Times New Roman"/>
              </w:rPr>
            </w:pPr>
            <w:r w:rsidRPr="00C2503F">
              <w:rPr>
                <w:rFonts w:cs="Times New Roman"/>
              </w:rPr>
              <w:t>Fatigue results directory</w:t>
            </w:r>
            <w:r w:rsidR="009837E0">
              <w:rPr>
                <w:rFonts w:cs="Times New Roman"/>
              </w:rPr>
              <w:t>. If this folder does not exist, it will automatically be created during the analysis</w:t>
            </w:r>
          </w:p>
        </w:tc>
      </w:tr>
    </w:tbl>
    <w:p w:rsidR="001B587A" w:rsidRPr="00C2503F" w:rsidRDefault="001B587A" w:rsidP="006103DD">
      <w:pPr>
        <w:jc w:val="both"/>
        <w:rPr>
          <w:rFonts w:cs="Times New Roman"/>
        </w:rPr>
      </w:pPr>
    </w:p>
    <w:p w:rsidR="001B587A" w:rsidRPr="00C2503F" w:rsidRDefault="001B587A" w:rsidP="003147D5"/>
    <w:p w:rsidR="001B587A" w:rsidRPr="00C2503F" w:rsidRDefault="001B587A" w:rsidP="003147D5"/>
    <w:p w:rsidR="001B587A" w:rsidRPr="00C2503F" w:rsidRDefault="001B587A" w:rsidP="003147D5"/>
    <w:p w:rsidR="003147D5" w:rsidRDefault="003147D5" w:rsidP="003147D5">
      <w:bookmarkStart w:id="262" w:name="_Toc422131866"/>
      <w:bookmarkStart w:id="263" w:name="_Toc422226004"/>
      <w:bookmarkStart w:id="264" w:name="_Toc422258469"/>
      <w:bookmarkStart w:id="265" w:name="_Toc424218747"/>
      <w:bookmarkStart w:id="266" w:name="_Toc424473923"/>
      <w:bookmarkStart w:id="267" w:name="_Toc424736512"/>
      <w:bookmarkStart w:id="268" w:name="_Toc425517278"/>
      <w:bookmarkStart w:id="269" w:name="_Toc429302671"/>
      <w:bookmarkStart w:id="270" w:name="_Toc429571684"/>
      <w:bookmarkStart w:id="271" w:name="_Toc429571964"/>
      <w:bookmarkStart w:id="272" w:name="_Toc429746661"/>
      <w:bookmarkStart w:id="273" w:name="_Toc429848068"/>
      <w:bookmarkStart w:id="274" w:name="_Toc431725641"/>
      <w:bookmarkStart w:id="275" w:name="_Toc432617836"/>
    </w:p>
    <w:p w:rsidR="003147D5" w:rsidRPr="003147D5" w:rsidRDefault="003147D5" w:rsidP="003147D5"/>
    <w:p w:rsidR="00A74DFF" w:rsidRDefault="003147D5" w:rsidP="006103DD">
      <w:pPr>
        <w:pStyle w:val="Heading2"/>
        <w:jc w:val="both"/>
        <w:rPr>
          <w:rFonts w:cs="Times New Roman"/>
        </w:rPr>
      </w:pPr>
      <w:bookmarkStart w:id="276" w:name="_Toc484622993"/>
      <w:r>
        <w:rPr>
          <w:rFonts w:cs="Times New Roman"/>
        </w:rPr>
        <w:lastRenderedPageBreak/>
        <w:t>2.4</w:t>
      </w:r>
      <w:r w:rsidR="00A74DFF" w:rsidRPr="00C2503F">
        <w:rPr>
          <w:rFonts w:cs="Times New Roman"/>
        </w:rPr>
        <w:tab/>
      </w:r>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r w:rsidR="004523CB">
        <w:rPr>
          <w:rFonts w:cs="Times New Roman"/>
        </w:rPr>
        <w:t>Configuring and running an analysis</w:t>
      </w:r>
      <w:bookmarkEnd w:id="276"/>
    </w:p>
    <w:p w:rsidR="004523CB" w:rsidRPr="002D6188" w:rsidRDefault="004523CB" w:rsidP="002D6188">
      <w:pPr>
        <w:pStyle w:val="Heading3"/>
      </w:pPr>
      <w:bookmarkStart w:id="277" w:name="_Toc466659935"/>
      <w:bookmarkStart w:id="278" w:name="_Toc467408163"/>
      <w:bookmarkStart w:id="279" w:name="_Toc468452572"/>
      <w:bookmarkStart w:id="280" w:name="_Toc468910592"/>
      <w:bookmarkStart w:id="281" w:name="_Toc469330775"/>
      <w:bookmarkStart w:id="282" w:name="_Toc469933206"/>
      <w:bookmarkStart w:id="283" w:name="_Toc474273424"/>
      <w:bookmarkStart w:id="284" w:name="_Toc477352674"/>
      <w:bookmarkStart w:id="285" w:name="_Toc480630596"/>
      <w:bookmarkStart w:id="286" w:name="_Toc483834506"/>
      <w:bookmarkStart w:id="287" w:name="_Toc483917581"/>
      <w:bookmarkStart w:id="288" w:name="_Toc484622994"/>
      <w:r w:rsidRPr="002D6188">
        <w:t>2.4.1</w:t>
      </w:r>
      <w:r w:rsidRPr="002D6188">
        <w:tab/>
        <w:t>Configuring a standard analysis</w:t>
      </w:r>
      <w:bookmarkEnd w:id="277"/>
      <w:bookmarkEnd w:id="278"/>
      <w:bookmarkEnd w:id="279"/>
      <w:bookmarkEnd w:id="280"/>
      <w:bookmarkEnd w:id="281"/>
      <w:bookmarkEnd w:id="282"/>
      <w:bookmarkEnd w:id="283"/>
      <w:bookmarkEnd w:id="284"/>
      <w:bookmarkEnd w:id="285"/>
      <w:bookmarkEnd w:id="286"/>
      <w:bookmarkEnd w:id="287"/>
      <w:bookmarkEnd w:id="288"/>
    </w:p>
    <w:p w:rsidR="00C40D9E" w:rsidRPr="00C40D9E" w:rsidRDefault="00C40D9E" w:rsidP="00C40D9E">
      <w:r>
        <w:t xml:space="preserve">Standard analyses are configured and submitted from an </w:t>
      </w:r>
      <w:r>
        <w:rPr>
          <w:i/>
        </w:rPr>
        <w:t>.m</w:t>
      </w:r>
      <w:r>
        <w:t xml:space="preserve"> file.</w:t>
      </w:r>
    </w:p>
    <w:p w:rsidR="00A74DFF" w:rsidRPr="00C2503F" w:rsidRDefault="004523CB" w:rsidP="006103DD">
      <w:pPr>
        <w:jc w:val="both"/>
        <w:rPr>
          <w:rFonts w:cs="Times New Roman"/>
        </w:rPr>
      </w:pPr>
      <w:r>
        <w:rPr>
          <w:rFonts w:cs="Times New Roman"/>
        </w:rPr>
        <w:t>In this example, a</w:t>
      </w:r>
      <w:r w:rsidR="005B65FD" w:rsidRPr="00C2503F">
        <w:rPr>
          <w:rFonts w:cs="Times New Roman"/>
        </w:rPr>
        <w:t xml:space="preserve"> </w:t>
      </w:r>
      <w:r w:rsidR="00AB27B6" w:rsidRPr="00C2503F">
        <w:rPr>
          <w:rFonts w:cs="Times New Roman"/>
        </w:rPr>
        <w:t xml:space="preserve">simple </w:t>
      </w:r>
      <w:r w:rsidR="005B65FD" w:rsidRPr="00C2503F">
        <w:rPr>
          <w:rFonts w:cs="Times New Roman"/>
        </w:rPr>
        <w:t xml:space="preserve">fatigue analysis </w:t>
      </w:r>
      <w:r>
        <w:rPr>
          <w:rFonts w:cs="Times New Roman"/>
        </w:rPr>
        <w:t>is configured by</w:t>
      </w:r>
      <w:r w:rsidR="00120650" w:rsidRPr="00C2503F">
        <w:rPr>
          <w:rFonts w:cs="Times New Roman"/>
        </w:rPr>
        <w:t xml:space="preserve"> combining</w:t>
      </w:r>
      <w:r w:rsidR="00F148E0" w:rsidRPr="00C2503F">
        <w:rPr>
          <w:rFonts w:cs="Times New Roman"/>
        </w:rPr>
        <w:t xml:space="preserve"> a stress dataset</w:t>
      </w:r>
      <w:r w:rsidR="005B65FD" w:rsidRPr="00C2503F">
        <w:rPr>
          <w:rFonts w:cs="Times New Roman"/>
        </w:rPr>
        <w:t xml:space="preserve"> </w:t>
      </w:r>
      <w:r w:rsidR="00120650" w:rsidRPr="00C2503F">
        <w:rPr>
          <w:rFonts w:cs="Times New Roman"/>
        </w:rPr>
        <w:t>with a</w:t>
      </w:r>
      <w:r w:rsidR="005B65FD" w:rsidRPr="00C2503F">
        <w:rPr>
          <w:rFonts w:cs="Times New Roman"/>
        </w:rPr>
        <w:t xml:space="preserve"> </w:t>
      </w:r>
      <w:r w:rsidR="00361FEB" w:rsidRPr="00C2503F">
        <w:rPr>
          <w:rFonts w:cs="Times New Roman"/>
        </w:rPr>
        <w:t>load history.</w:t>
      </w:r>
    </w:p>
    <w:p w:rsidR="00361FEB" w:rsidRPr="00C2503F" w:rsidRDefault="006103DD" w:rsidP="003B6E6D">
      <w:pPr>
        <w:pStyle w:val="ListParagraph"/>
        <w:numPr>
          <w:ilvl w:val="0"/>
          <w:numId w:val="2"/>
        </w:numPr>
        <w:jc w:val="both"/>
        <w:rPr>
          <w:rFonts w:cs="Times New Roman"/>
        </w:rPr>
      </w:pPr>
      <w:r w:rsidRPr="00C2503F">
        <w:rPr>
          <w:rFonts w:cs="Times New Roman"/>
          <w:b/>
        </w:rPr>
        <w:t xml:space="preserve">Define a stress dataset: </w:t>
      </w:r>
      <w:r w:rsidR="00361FEB" w:rsidRPr="00C2503F">
        <w:rPr>
          <w:rFonts w:cs="Times New Roman"/>
        </w:rPr>
        <w:t xml:space="preserve">In the </w:t>
      </w:r>
      <w:r w:rsidR="00E7796C" w:rsidRPr="00C2503F">
        <w:rPr>
          <w:rFonts w:cs="Times New Roman"/>
          <w:i/>
        </w:rPr>
        <w:t>Project</w:t>
      </w:r>
      <w:r w:rsidR="00CA09B7">
        <w:rPr>
          <w:rFonts w:cs="Times New Roman"/>
          <w:i/>
        </w:rPr>
        <w:t>\</w:t>
      </w:r>
      <w:r w:rsidR="00B3191D" w:rsidRPr="00C2503F">
        <w:rPr>
          <w:rFonts w:cs="Times New Roman"/>
          <w:i/>
        </w:rPr>
        <w:t>input</w:t>
      </w:r>
      <w:r w:rsidR="00361FEB" w:rsidRPr="00C2503F">
        <w:rPr>
          <w:rFonts w:cs="Times New Roman"/>
        </w:rPr>
        <w:t xml:space="preserve"> directory, open the file </w:t>
      </w:r>
      <w:r w:rsidR="00361FEB" w:rsidRPr="00C2503F">
        <w:rPr>
          <w:rFonts w:cs="Times New Roman"/>
          <w:i/>
        </w:rPr>
        <w:t>stress_uni.</w:t>
      </w:r>
      <w:r w:rsidR="00301D7C">
        <w:rPr>
          <w:rFonts w:cs="Times New Roman"/>
          <w:i/>
        </w:rPr>
        <w:t>dat</w:t>
      </w:r>
      <w:r w:rsidR="00361FEB" w:rsidRPr="00C2503F">
        <w:rPr>
          <w:rFonts w:cs="Times New Roman"/>
        </w:rPr>
        <w:t>.</w:t>
      </w:r>
      <w:r w:rsidR="005A6FED" w:rsidRPr="00C2503F">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C2503F" w:rsidTr="005A6FED">
        <w:tc>
          <w:tcPr>
            <w:tcW w:w="1540" w:type="dxa"/>
          </w:tcPr>
          <w:p w:rsidR="005A6FED" w:rsidRPr="00C2503F" w:rsidRDefault="005A6FED" w:rsidP="006103DD">
            <w:pPr>
              <w:jc w:val="both"/>
              <w:rPr>
                <w:rFonts w:cs="Times New Roman"/>
                <w:b/>
              </w:rPr>
            </w:pPr>
            <w:r w:rsidRPr="00C2503F">
              <w:rPr>
                <w:rFonts w:cs="Times New Roman"/>
                <w:b/>
              </w:rPr>
              <w:t>Column 1</w:t>
            </w:r>
          </w:p>
        </w:tc>
        <w:tc>
          <w:tcPr>
            <w:tcW w:w="1540" w:type="dxa"/>
          </w:tcPr>
          <w:p w:rsidR="005A6FED" w:rsidRPr="00C2503F" w:rsidRDefault="005A6FED" w:rsidP="006103DD">
            <w:pPr>
              <w:jc w:val="both"/>
              <w:rPr>
                <w:rFonts w:cs="Times New Roman"/>
              </w:rPr>
            </w:pPr>
            <w:r w:rsidRPr="00C2503F">
              <w:rPr>
                <w:rFonts w:cs="Times New Roman"/>
                <w:b/>
              </w:rPr>
              <w:t>Column 2</w:t>
            </w:r>
          </w:p>
        </w:tc>
        <w:tc>
          <w:tcPr>
            <w:tcW w:w="1540" w:type="dxa"/>
          </w:tcPr>
          <w:p w:rsidR="005A6FED" w:rsidRPr="00C2503F" w:rsidRDefault="005A6FED" w:rsidP="006103DD">
            <w:pPr>
              <w:jc w:val="both"/>
              <w:rPr>
                <w:rFonts w:cs="Times New Roman"/>
              </w:rPr>
            </w:pPr>
            <w:r w:rsidRPr="00C2503F">
              <w:rPr>
                <w:rFonts w:cs="Times New Roman"/>
                <w:b/>
              </w:rPr>
              <w:t>Column 3</w:t>
            </w:r>
          </w:p>
        </w:tc>
        <w:tc>
          <w:tcPr>
            <w:tcW w:w="1540" w:type="dxa"/>
          </w:tcPr>
          <w:p w:rsidR="005A6FED" w:rsidRPr="00C2503F" w:rsidRDefault="005A6FED" w:rsidP="006103DD">
            <w:pPr>
              <w:jc w:val="both"/>
              <w:rPr>
                <w:rFonts w:cs="Times New Roman"/>
              </w:rPr>
            </w:pPr>
            <w:r w:rsidRPr="00C2503F">
              <w:rPr>
                <w:rFonts w:cs="Times New Roman"/>
                <w:b/>
              </w:rPr>
              <w:t>Column 4</w:t>
            </w:r>
          </w:p>
        </w:tc>
        <w:tc>
          <w:tcPr>
            <w:tcW w:w="1541" w:type="dxa"/>
          </w:tcPr>
          <w:p w:rsidR="005A6FED" w:rsidRPr="00C2503F" w:rsidRDefault="005A6FED" w:rsidP="006103DD">
            <w:pPr>
              <w:jc w:val="both"/>
              <w:rPr>
                <w:rFonts w:cs="Times New Roman"/>
              </w:rPr>
            </w:pPr>
            <w:r w:rsidRPr="00C2503F">
              <w:rPr>
                <w:rFonts w:cs="Times New Roman"/>
                <w:b/>
              </w:rPr>
              <w:t>Column 5</w:t>
            </w:r>
          </w:p>
        </w:tc>
        <w:tc>
          <w:tcPr>
            <w:tcW w:w="1541" w:type="dxa"/>
          </w:tcPr>
          <w:p w:rsidR="005A6FED" w:rsidRPr="00C2503F" w:rsidRDefault="005A6FED" w:rsidP="006103DD">
            <w:pPr>
              <w:jc w:val="both"/>
              <w:rPr>
                <w:rFonts w:cs="Times New Roman"/>
              </w:rPr>
            </w:pPr>
            <w:r w:rsidRPr="00C2503F">
              <w:rPr>
                <w:rFonts w:cs="Times New Roman"/>
                <w:b/>
              </w:rPr>
              <w:t>Column 6</w:t>
            </w:r>
          </w:p>
        </w:tc>
      </w:tr>
      <w:tr w:rsidR="005A6FED" w:rsidRPr="00C2503F" w:rsidTr="005A6FED">
        <w:tc>
          <w:tcPr>
            <w:tcW w:w="1540" w:type="dxa"/>
          </w:tcPr>
          <w:p w:rsidR="005A6FED" w:rsidRPr="00C2503F"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S23</m:t>
                </m:r>
              </m:oMath>
            </m:oMathPara>
          </w:p>
        </w:tc>
      </w:tr>
    </w:tbl>
    <w:p w:rsidR="005A6FED" w:rsidRDefault="005A6FED"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stress_uni.</w:t>
      </w:r>
      <w:r w:rsidR="00301D7C">
        <w:rPr>
          <w:rFonts w:cs="Times New Roman"/>
          <w:i/>
        </w:rPr>
        <w:t>dat</w:t>
      </w:r>
      <w:r>
        <w:rPr>
          <w:rFonts w:cs="Times New Roman"/>
        </w:rPr>
        <w:t xml:space="preserve"> contains a stress tensor at a single material point in a state of uniaxial </w:t>
      </w:r>
      <w:r>
        <w:rPr>
          <w:rFonts w:eastAsiaTheme="minorEastAsia" w:cs="Times New Roman"/>
        </w:rPr>
        <w:t>tension (</w:t>
      </w:r>
      <m:oMath>
        <m:r>
          <w:rPr>
            <w:rFonts w:ascii="Cambria Math" w:eastAsiaTheme="minorEastAsia" w:hAnsi="Cambria Math" w:cs="Times New Roman"/>
          </w:rPr>
          <m:t>S11=200MPa</m:t>
        </m:r>
      </m:oMath>
      <w:r>
        <w:rPr>
          <w:rFonts w:eastAsiaTheme="minorEastAsia" w:cs="Times New Roman"/>
        </w:rPr>
        <w:t>).</w:t>
      </w:r>
    </w:p>
    <w:p w:rsidR="00BB6E2D" w:rsidRPr="00C2503F" w:rsidRDefault="006103DD" w:rsidP="003B6E6D">
      <w:pPr>
        <w:pStyle w:val="ListParagraph"/>
        <w:numPr>
          <w:ilvl w:val="0"/>
          <w:numId w:val="2"/>
        </w:numPr>
        <w:jc w:val="both"/>
        <w:rPr>
          <w:rFonts w:cs="Times New Roman"/>
        </w:rPr>
      </w:pPr>
      <w:r w:rsidRPr="00C2503F">
        <w:rPr>
          <w:rFonts w:cs="Times New Roman"/>
          <w:b/>
        </w:rPr>
        <w:t xml:space="preserve">Define a load history: </w:t>
      </w:r>
      <w:r w:rsidR="001E7A7A" w:rsidRPr="00C2503F">
        <w:rPr>
          <w:rFonts w:cs="Times New Roman"/>
        </w:rPr>
        <w:t xml:space="preserve">In the </w:t>
      </w:r>
      <w:r w:rsidR="002F32CD" w:rsidRPr="00C2503F">
        <w:rPr>
          <w:rFonts w:cs="Times New Roman"/>
          <w:i/>
        </w:rPr>
        <w:t>Project</w:t>
      </w:r>
      <w:r w:rsidR="00CA09B7">
        <w:rPr>
          <w:rFonts w:cs="Times New Roman"/>
          <w:i/>
        </w:rPr>
        <w:t>\</w:t>
      </w:r>
      <w:r w:rsidR="002F32CD" w:rsidRPr="00C2503F">
        <w:rPr>
          <w:rFonts w:cs="Times New Roman"/>
          <w:i/>
        </w:rPr>
        <w:t>input</w:t>
      </w:r>
      <w:r w:rsidR="001E7A7A" w:rsidRPr="00C2503F">
        <w:rPr>
          <w:rFonts w:cs="Times New Roman"/>
        </w:rPr>
        <w:t xml:space="preserve"> directory, open the file </w:t>
      </w:r>
      <w:r w:rsidR="001E7A7A" w:rsidRPr="00C2503F">
        <w:rPr>
          <w:rFonts w:cs="Times New Roman"/>
          <w:i/>
        </w:rPr>
        <w:t>history_fully_reversed.dat</w:t>
      </w:r>
      <w:r w:rsidR="001E7A7A" w:rsidRPr="00C2503F">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C2503F" w:rsidTr="00B1633B">
        <w:tc>
          <w:tcPr>
            <w:tcW w:w="2533" w:type="dxa"/>
          </w:tcPr>
          <w:p w:rsidR="001E7A7A" w:rsidRPr="00C2503F" w:rsidRDefault="001E7A7A" w:rsidP="006103DD">
            <w:pPr>
              <w:jc w:val="both"/>
              <w:rPr>
                <w:rFonts w:cs="Times New Roman"/>
                <w:b/>
              </w:rPr>
            </w:pPr>
            <w:r w:rsidRPr="00C2503F">
              <w:rPr>
                <w:rFonts w:cs="Times New Roman"/>
                <w:b/>
              </w:rPr>
              <w:t>Load type</w:t>
            </w:r>
          </w:p>
        </w:tc>
        <w:tc>
          <w:tcPr>
            <w:tcW w:w="2327" w:type="dxa"/>
          </w:tcPr>
          <w:p w:rsidR="001E7A7A" w:rsidRPr="00C2503F" w:rsidRDefault="001E7A7A" w:rsidP="006103DD">
            <w:pPr>
              <w:jc w:val="both"/>
              <w:rPr>
                <w:rFonts w:cs="Times New Roman"/>
                <w:b/>
              </w:rPr>
            </w:pPr>
            <w:r w:rsidRPr="00C2503F">
              <w:rPr>
                <w:rFonts w:cs="Times New Roman"/>
                <w:b/>
              </w:rPr>
              <w:t>Definition</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Fully-revers</w:t>
            </w:r>
            <w:r w:rsidR="00B1633B" w:rsidRPr="00C2503F">
              <w:rPr>
                <w:rFonts w:cs="Times New Roman"/>
              </w:rPr>
              <w:t>ed</w:t>
            </w:r>
            <w:r w:rsidRPr="00C2503F">
              <w:rPr>
                <w:rFonts w:cs="Times New Roman"/>
              </w:rPr>
              <w:t xml:space="preserve"> (push-pull)</w:t>
            </w:r>
          </w:p>
        </w:tc>
        <w:tc>
          <w:tcPr>
            <w:tcW w:w="2327" w:type="dxa"/>
          </w:tcPr>
          <w:p w:rsidR="001E7A7A" w:rsidRPr="00C2503F" w:rsidRDefault="00FA5AB1" w:rsidP="006103DD">
            <w:pPr>
              <w:jc w:val="both"/>
              <w:rPr>
                <w:rFonts w:cs="Times New Roman"/>
              </w:rPr>
            </w:pPr>
            <w:r w:rsidRPr="00C2503F">
              <w:rPr>
                <w:rFonts w:cs="Times New Roman"/>
              </w:rPr>
              <w:t>[1,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tension</w:t>
            </w:r>
          </w:p>
        </w:tc>
        <w:tc>
          <w:tcPr>
            <w:tcW w:w="2327" w:type="dxa"/>
          </w:tcPr>
          <w:p w:rsidR="001E7A7A" w:rsidRPr="00C2503F" w:rsidRDefault="00FA5AB1" w:rsidP="006103DD">
            <w:pPr>
              <w:jc w:val="both"/>
              <w:rPr>
                <w:rFonts w:cs="Times New Roman"/>
              </w:rPr>
            </w:pPr>
            <w:r w:rsidRPr="00C2503F">
              <w:rPr>
                <w:rFonts w:cs="Times New Roman"/>
              </w:rPr>
              <w:t>[0,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compression</w:t>
            </w:r>
          </w:p>
        </w:tc>
        <w:tc>
          <w:tcPr>
            <w:tcW w:w="2327" w:type="dxa"/>
          </w:tcPr>
          <w:p w:rsidR="001E7A7A" w:rsidRPr="00C2503F" w:rsidRDefault="00FA5AB1" w:rsidP="006103DD">
            <w:pPr>
              <w:jc w:val="both"/>
              <w:rPr>
                <w:rFonts w:cs="Times New Roman"/>
              </w:rPr>
            </w:pPr>
            <w:r w:rsidRPr="00C2503F">
              <w:rPr>
                <w:rFonts w:cs="Times New Roman"/>
              </w:rPr>
              <w:t>[0, -1]</w:t>
            </w:r>
          </w:p>
        </w:tc>
      </w:tr>
    </w:tbl>
    <w:p w:rsidR="001E7A7A" w:rsidRDefault="001E7A7A"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history_fully_reversed.dat</w:t>
      </w:r>
      <w:r>
        <w:rPr>
          <w:rFonts w:cs="Times New Roman"/>
        </w:rPr>
        <w:t xml:space="preserve"> defines</w:t>
      </w:r>
      <w:r w:rsidR="00313EF7">
        <w:rPr>
          <w:rFonts w:cs="Times New Roman"/>
        </w:rPr>
        <w:t xml:space="preserve"> </w:t>
      </w:r>
      <w:r w:rsidR="00C71A2E">
        <w:rPr>
          <w:rFonts w:cs="Times New Roman"/>
        </w:rPr>
        <w:t>the</w:t>
      </w:r>
      <w:r w:rsidR="00313EF7">
        <w:rPr>
          <w:rFonts w:cs="Times New Roman"/>
        </w:rPr>
        <w:t xml:space="preserve"> f</w:t>
      </w:r>
      <w:r w:rsidR="00C71A2E">
        <w:rPr>
          <w:rFonts w:cs="Times New Roman"/>
        </w:rPr>
        <w:t xml:space="preserve">ully-reversed loading event:                                                       </w:t>
      </w:r>
      <w:r>
        <w:rPr>
          <w:rFonts w:cs="Times New Roman"/>
        </w:rPr>
        <w:t>(</w:t>
      </w:r>
      <m:oMath>
        <m:r>
          <w:rPr>
            <w:rFonts w:ascii="Cambria Math" w:hAnsi="Cambria Math" w:cs="Times New Roman"/>
          </w:rPr>
          <m:t>S11=+200MPa→-200MPa</m:t>
        </m:r>
      </m:oMath>
      <w:r>
        <w:rPr>
          <w:rFonts w:cs="Times New Roman"/>
        </w:rPr>
        <w:t>).</w:t>
      </w:r>
    </w:p>
    <w:p w:rsidR="00B1633B" w:rsidRPr="00C2503F" w:rsidRDefault="006103DD" w:rsidP="003B6E6D">
      <w:pPr>
        <w:pStyle w:val="ListParagraph"/>
        <w:numPr>
          <w:ilvl w:val="0"/>
          <w:numId w:val="2"/>
        </w:numPr>
        <w:jc w:val="both"/>
        <w:rPr>
          <w:rFonts w:cs="Times New Roman"/>
        </w:rPr>
      </w:pPr>
      <w:r w:rsidRPr="00C2503F">
        <w:rPr>
          <w:rFonts w:cs="Times New Roman"/>
          <w:b/>
        </w:rPr>
        <w:t xml:space="preserve">Create the job file: </w:t>
      </w:r>
      <w:r w:rsidR="00B1633B" w:rsidRPr="00C2503F">
        <w:rPr>
          <w:rFonts w:cs="Times New Roman"/>
        </w:rPr>
        <w:t xml:space="preserve">In the </w:t>
      </w:r>
      <w:r w:rsidR="002F32CD" w:rsidRPr="00C2503F">
        <w:rPr>
          <w:rFonts w:cs="Times New Roman"/>
          <w:i/>
        </w:rPr>
        <w:t>Project</w:t>
      </w:r>
      <w:r w:rsidR="00CA09B7">
        <w:rPr>
          <w:rFonts w:cs="Times New Roman"/>
        </w:rPr>
        <w:t>\</w:t>
      </w:r>
      <w:r w:rsidR="00B1633B" w:rsidRPr="00C2503F">
        <w:rPr>
          <w:rFonts w:cs="Times New Roman"/>
          <w:i/>
        </w:rPr>
        <w:t>job</w:t>
      </w:r>
      <w:r w:rsidR="00B1633B" w:rsidRPr="00C2503F">
        <w:rPr>
          <w:rFonts w:cs="Times New Roman"/>
        </w:rPr>
        <w:t xml:space="preserve"> directory, open the job file </w:t>
      </w:r>
      <w:r w:rsidR="00B1633B" w:rsidRPr="00C2503F">
        <w:rPr>
          <w:rFonts w:cs="Times New Roman"/>
          <w:i/>
        </w:rPr>
        <w:t>tutorial</w:t>
      </w:r>
      <w:r w:rsidR="003E467E" w:rsidRPr="00C2503F">
        <w:rPr>
          <w:rFonts w:cs="Times New Roman"/>
          <w:i/>
        </w:rPr>
        <w:t>_intro</w:t>
      </w:r>
      <w:r w:rsidR="00B1633B" w:rsidRPr="00C2503F">
        <w:rPr>
          <w:rFonts w:cs="Times New Roman"/>
          <w:i/>
        </w:rPr>
        <w:t>.m</w:t>
      </w:r>
      <w:r w:rsidR="006E6C4E" w:rsidRPr="00C2503F">
        <w:rPr>
          <w:rFonts w:cs="Times New Roman"/>
        </w:rPr>
        <w:t xml:space="preserve">. The file contains a set of </w:t>
      </w:r>
      <w:r w:rsidR="00481EC7" w:rsidRPr="00C2503F">
        <w:rPr>
          <w:rFonts w:cs="Times New Roman"/>
        </w:rPr>
        <w:t>options</w:t>
      </w:r>
      <w:r w:rsidR="006E6C4E" w:rsidRPr="00C2503F">
        <w:rPr>
          <w:rFonts w:cs="Times New Roman"/>
        </w:rPr>
        <w:t xml:space="preserve"> specifying all </w:t>
      </w:r>
      <w:r w:rsidR="00D10E66" w:rsidRPr="00C2503F">
        <w:rPr>
          <w:rFonts w:cs="Times New Roman"/>
        </w:rPr>
        <w:t>the information necessary for fatigue anal</w:t>
      </w:r>
      <w:r w:rsidR="006E6C4E" w:rsidRPr="00C2503F">
        <w:rPr>
          <w:rFonts w:cs="Times New Roman"/>
        </w:rPr>
        <w:t xml:space="preserve">ysis. </w:t>
      </w:r>
      <w:r w:rsidR="00481EC7" w:rsidRPr="00C2503F">
        <w:rPr>
          <w:rFonts w:cs="Times New Roman"/>
        </w:rPr>
        <w:t>Options</w:t>
      </w:r>
      <w:r w:rsidR="00D10E66" w:rsidRPr="00C2503F">
        <w:rPr>
          <w:rFonts w:cs="Times New Roman"/>
        </w:rPr>
        <w:t xml:space="preserve"> can be strings or numeric depending on the meaning of the </w:t>
      </w:r>
      <w:r w:rsidR="00481EC7" w:rsidRPr="00C2503F">
        <w:rPr>
          <w:rFonts w:cs="Times New Roman"/>
        </w:rPr>
        <w:t>option</w:t>
      </w:r>
      <w:r w:rsidR="00D10E66" w:rsidRPr="00C2503F">
        <w:rPr>
          <w:rFonts w:cs="Times New Roman"/>
        </w:rPr>
        <w:t xml:space="preserve">. </w:t>
      </w:r>
      <w:r w:rsidR="00431260" w:rsidRPr="00C2503F">
        <w:rPr>
          <w:rFonts w:cs="Times New Roman"/>
        </w:rPr>
        <w:t xml:space="preserve">Not all </w:t>
      </w:r>
      <w:r w:rsidR="00481EC7" w:rsidRPr="00C2503F">
        <w:rPr>
          <w:rFonts w:cs="Times New Roman"/>
        </w:rPr>
        <w:t>options</w:t>
      </w:r>
      <w:r w:rsidR="00431260" w:rsidRPr="00C2503F">
        <w:rPr>
          <w:rFonts w:cs="Times New Roman"/>
        </w:rPr>
        <w:t xml:space="preserve"> require a user setting. </w:t>
      </w:r>
      <w:r w:rsidR="00D10E66" w:rsidRPr="00C2503F">
        <w:rPr>
          <w:rFonts w:cs="Times New Roman"/>
        </w:rPr>
        <w:t>Below is a summary of</w:t>
      </w:r>
      <w:r w:rsidR="001C7989">
        <w:rPr>
          <w:rFonts w:cs="Times New Roman"/>
        </w:rPr>
        <w:t xml:space="preserve"> each option in the job file.</w:t>
      </w:r>
      <w:r w:rsidR="00D10E66" w:rsidRPr="00C2503F">
        <w:rPr>
          <w:rFonts w:cs="Times New Roman"/>
        </w:rPr>
        <w:t xml:space="preserve"> </w:t>
      </w:r>
      <w:r w:rsidR="001C7989">
        <w:rPr>
          <w:rFonts w:cs="Times New Roman"/>
        </w:rPr>
        <w:t>T</w:t>
      </w:r>
      <w:r w:rsidR="00431260" w:rsidRPr="00C2503F">
        <w:rPr>
          <w:rFonts w:cs="Times New Roman"/>
        </w:rPr>
        <w:t>he most important settings</w:t>
      </w:r>
      <w:r w:rsidR="00990E35" w:rsidRPr="00C2503F">
        <w:rPr>
          <w:rFonts w:cs="Times New Roman"/>
        </w:rPr>
        <w:t xml:space="preserve"> in the file</w:t>
      </w:r>
      <w:r w:rsidR="001C7989">
        <w:rPr>
          <w:rFonts w:cs="Times New Roman"/>
        </w:rPr>
        <w:t xml:space="preserve"> are highlighted in </w:t>
      </w:r>
      <w:r w:rsidR="001C7989" w:rsidRPr="00F23915">
        <w:rPr>
          <w:rFonts w:cs="Times New Roman"/>
          <w:b/>
          <w:i/>
          <w:color w:val="1F497D" w:themeColor="text2"/>
        </w:rPr>
        <w:t>bold</w:t>
      </w:r>
      <w:r w:rsidR="001C7989">
        <w:rPr>
          <w:rFonts w:cs="Times New Roman"/>
        </w:rPr>
        <w:t xml:space="preserve">. The user need not worry about the number of definitions; all of the job file options are explained in </w:t>
      </w:r>
      <w:r w:rsidR="002A72FE">
        <w:rPr>
          <w:rFonts w:cs="Times New Roman"/>
        </w:rPr>
        <w:t xml:space="preserve">the document </w:t>
      </w:r>
      <w:r w:rsidR="002A72FE">
        <w:rPr>
          <w:rFonts w:cs="Times New Roman"/>
          <w:i/>
        </w:rPr>
        <w:t>Quick Fatigue Tool User Settings Reference Guide</w:t>
      </w:r>
      <w:r w:rsidR="001C7989">
        <w:rPr>
          <w:rFonts w:cs="Times New Roman"/>
        </w:rPr>
        <w:t xml:space="preserve"> a</w:t>
      </w:r>
      <w:r w:rsidR="002A72FE">
        <w:rPr>
          <w:rFonts w:cs="Times New Roman"/>
        </w:rPr>
        <w:t>nd in the tutorials later in this</w:t>
      </w:r>
      <w:r w:rsidR="001C7989">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C2503F" w:rsidTr="00443719">
        <w:tc>
          <w:tcPr>
            <w:tcW w:w="3168" w:type="dxa"/>
            <w:shd w:val="clear" w:color="auto" w:fill="D9D9D9" w:themeFill="background1" w:themeFillShade="D9"/>
          </w:tcPr>
          <w:p w:rsidR="00990E35" w:rsidRPr="00C2503F" w:rsidRDefault="00481EC7" w:rsidP="006103DD">
            <w:pPr>
              <w:jc w:val="both"/>
              <w:rPr>
                <w:rFonts w:cs="Times New Roman"/>
                <w:b/>
              </w:rPr>
            </w:pPr>
            <w:r w:rsidRPr="00C2503F">
              <w:rPr>
                <w:rFonts w:cs="Times New Roman"/>
                <w:b/>
              </w:rPr>
              <w:t>Option</w:t>
            </w:r>
          </w:p>
        </w:tc>
        <w:tc>
          <w:tcPr>
            <w:tcW w:w="1595" w:type="dxa"/>
            <w:shd w:val="clear" w:color="auto" w:fill="D9D9D9" w:themeFill="background1" w:themeFillShade="D9"/>
          </w:tcPr>
          <w:p w:rsidR="00990E35" w:rsidRPr="00C2503F" w:rsidRDefault="00990E35" w:rsidP="006103DD">
            <w:pPr>
              <w:jc w:val="both"/>
              <w:rPr>
                <w:rFonts w:cs="Times New Roman"/>
                <w:b/>
              </w:rPr>
            </w:pPr>
            <w:r w:rsidRPr="00C2503F">
              <w:rPr>
                <w:rFonts w:cs="Times New Roman"/>
                <w:b/>
              </w:rPr>
              <w:t>Meaning</w:t>
            </w:r>
          </w:p>
        </w:tc>
        <w:tc>
          <w:tcPr>
            <w:tcW w:w="3644" w:type="dxa"/>
            <w:shd w:val="clear" w:color="auto" w:fill="D9D9D9" w:themeFill="background1" w:themeFillShade="D9"/>
          </w:tcPr>
          <w:p w:rsidR="00990E35" w:rsidRPr="00C2503F" w:rsidRDefault="001C7989" w:rsidP="006103DD">
            <w:pPr>
              <w:jc w:val="both"/>
              <w:rPr>
                <w:rFonts w:cs="Times New Roman"/>
                <w:b/>
              </w:rPr>
            </w:pPr>
            <w:r>
              <w:rPr>
                <w:rFonts w:cs="Times New Roman"/>
                <w:b/>
              </w:rPr>
              <w:t>Additional notes</w:t>
            </w: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JOB_NAME</w:t>
            </w:r>
          </w:p>
        </w:tc>
        <w:tc>
          <w:tcPr>
            <w:tcW w:w="1595" w:type="dxa"/>
          </w:tcPr>
          <w:p w:rsidR="001C7989" w:rsidRPr="001C7989" w:rsidRDefault="001C7989" w:rsidP="00350113">
            <w:pPr>
              <w:rPr>
                <w:rFonts w:cs="Times New Roman"/>
              </w:rPr>
            </w:pPr>
            <w:r>
              <w:rPr>
                <w:rFonts w:cs="Times New Roman"/>
              </w:rPr>
              <w:t>The name of the job</w:t>
            </w:r>
          </w:p>
        </w:tc>
        <w:tc>
          <w:tcPr>
            <w:tcW w:w="3644" w:type="dxa"/>
          </w:tcPr>
          <w:p w:rsidR="001C7989" w:rsidRPr="00C2503F" w:rsidRDefault="001C7989" w:rsidP="001C7989">
            <w:pPr>
              <w:jc w:val="both"/>
              <w:rPr>
                <w:rFonts w:cs="Times New Roman"/>
                <w:b/>
              </w:rPr>
            </w:pP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JOB_DESCRIPTION</w:t>
            </w:r>
          </w:p>
        </w:tc>
        <w:tc>
          <w:tcPr>
            <w:tcW w:w="1595" w:type="dxa"/>
          </w:tcPr>
          <w:p w:rsidR="001C7989" w:rsidRPr="001C7989" w:rsidRDefault="00306367" w:rsidP="00306367">
            <w:pPr>
              <w:rPr>
                <w:rFonts w:cs="Times New Roman"/>
              </w:rPr>
            </w:pPr>
            <w:r>
              <w:rPr>
                <w:rFonts w:cs="Times New Roman"/>
              </w:rPr>
              <w:t>A description of the job</w:t>
            </w:r>
          </w:p>
        </w:tc>
        <w:tc>
          <w:tcPr>
            <w:tcW w:w="3644" w:type="dxa"/>
          </w:tcPr>
          <w:p w:rsidR="001C7989" w:rsidRPr="00306367" w:rsidRDefault="00306367" w:rsidP="006103DD">
            <w:pPr>
              <w:jc w:val="both"/>
              <w:rPr>
                <w:rFonts w:cs="Times New Roman"/>
              </w:rPr>
            </w:pPr>
            <w:r>
              <w:rPr>
                <w:rFonts w:cs="Times New Roman"/>
              </w:rPr>
              <w:t>The job name and description are printed to the log file for reference</w:t>
            </w:r>
          </w:p>
        </w:tc>
      </w:tr>
      <w:tr w:rsidR="00594F2C" w:rsidRPr="00C2503F" w:rsidTr="00443719">
        <w:tc>
          <w:tcPr>
            <w:tcW w:w="3168" w:type="dxa"/>
          </w:tcPr>
          <w:p w:rsidR="00594F2C" w:rsidRDefault="00594F2C" w:rsidP="006103DD">
            <w:pPr>
              <w:jc w:val="both"/>
              <w:rPr>
                <w:rFonts w:cs="Times New Roman"/>
              </w:rPr>
            </w:pPr>
            <w:r>
              <w:rPr>
                <w:rFonts w:cs="Times New Roman"/>
              </w:rPr>
              <w:t>CONTINUE_FROM</w:t>
            </w:r>
          </w:p>
          <w:p w:rsidR="00594F2C" w:rsidRPr="00F23915" w:rsidRDefault="00594F2C" w:rsidP="006103DD">
            <w:pPr>
              <w:jc w:val="both"/>
              <w:rPr>
                <w:rFonts w:cs="Times New Roman"/>
              </w:rPr>
            </w:pPr>
          </w:p>
        </w:tc>
        <w:tc>
          <w:tcPr>
            <w:tcW w:w="1595" w:type="dxa"/>
          </w:tcPr>
          <w:p w:rsidR="00594F2C" w:rsidRDefault="00594F2C" w:rsidP="00306367">
            <w:pPr>
              <w:rPr>
                <w:rFonts w:cs="Times New Roman"/>
              </w:rPr>
            </w:pPr>
            <w:r>
              <w:rPr>
                <w:rFonts w:cs="Times New Roman"/>
              </w:rPr>
              <w:t>Superimpose results onto a previous job</w:t>
            </w:r>
          </w:p>
          <w:p w:rsidR="00594F2C" w:rsidRDefault="00594F2C" w:rsidP="00306367">
            <w:pPr>
              <w:rPr>
                <w:rFonts w:cs="Times New Roman"/>
              </w:rPr>
            </w:pPr>
          </w:p>
        </w:tc>
        <w:tc>
          <w:tcPr>
            <w:tcW w:w="3644" w:type="dxa"/>
          </w:tcPr>
          <w:p w:rsidR="00C40D9E" w:rsidRDefault="00594F2C" w:rsidP="006103DD">
            <w:pPr>
              <w:jc w:val="both"/>
              <w:rPr>
                <w:rFonts w:cs="Times New Roman"/>
              </w:rPr>
            </w:pPr>
            <w:r>
              <w:rPr>
                <w:rFonts w:cs="Times New Roman"/>
              </w:rPr>
              <w:t>This feature is useful for block loading, or specifying the analysis algorithm based on model regions</w:t>
            </w:r>
          </w:p>
          <w:p w:rsidR="000C0823" w:rsidRDefault="000C0823" w:rsidP="006103DD">
            <w:pPr>
              <w:jc w:val="both"/>
              <w:rPr>
                <w:rFonts w:cs="Times New Roman"/>
              </w:rPr>
            </w:pPr>
          </w:p>
          <w:p w:rsidR="000C0823" w:rsidRDefault="000C0823" w:rsidP="006103DD">
            <w:pPr>
              <w:jc w:val="both"/>
              <w:rPr>
                <w:rFonts w:cs="Times New Roman"/>
              </w:rPr>
            </w:pPr>
          </w:p>
          <w:p w:rsidR="000C0823" w:rsidRDefault="000C0823" w:rsidP="006103DD">
            <w:pPr>
              <w:jc w:val="both"/>
              <w:rPr>
                <w:rFonts w:cs="Times New Roman"/>
              </w:rPr>
            </w:pPr>
          </w:p>
        </w:tc>
      </w:tr>
      <w:tr w:rsidR="004A29A4" w:rsidRPr="00C2503F" w:rsidTr="00853BCC">
        <w:tc>
          <w:tcPr>
            <w:tcW w:w="3168" w:type="dxa"/>
          </w:tcPr>
          <w:p w:rsidR="004A29A4" w:rsidRDefault="004A29A4" w:rsidP="006103DD">
            <w:pPr>
              <w:jc w:val="both"/>
              <w:rPr>
                <w:rFonts w:cs="Times New Roman"/>
              </w:rPr>
            </w:pPr>
            <w:r>
              <w:rPr>
                <w:rFonts w:cs="Times New Roman"/>
              </w:rPr>
              <w:lastRenderedPageBreak/>
              <w:t>DATA_CHECK</w:t>
            </w:r>
          </w:p>
        </w:tc>
        <w:tc>
          <w:tcPr>
            <w:tcW w:w="1595" w:type="dxa"/>
          </w:tcPr>
          <w:p w:rsidR="004A29A4" w:rsidRDefault="004A29A4" w:rsidP="00306367">
            <w:pPr>
              <w:rPr>
                <w:rFonts w:cs="Times New Roman"/>
              </w:rPr>
            </w:pPr>
            <w:r>
              <w:rPr>
                <w:rFonts w:cs="Times New Roman"/>
              </w:rPr>
              <w:t>Runs the job up to the beginning of the analysis</w:t>
            </w:r>
          </w:p>
        </w:tc>
        <w:tc>
          <w:tcPr>
            <w:tcW w:w="3644" w:type="dxa"/>
          </w:tcPr>
          <w:p w:rsidR="004A29A4" w:rsidRDefault="004A29A4" w:rsidP="00853BCC">
            <w:pPr>
              <w:rPr>
                <w:rFonts w:cs="Times New Roman"/>
              </w:rPr>
            </w:pPr>
            <w:r>
              <w:rPr>
                <w:rFonts w:cs="Times New Roman"/>
              </w:rPr>
              <w:t>Useful for checking the message file for initial notes and warnings, without having to run the full fatigue analysis</w:t>
            </w:r>
          </w:p>
          <w:p w:rsidR="004A29A4" w:rsidRDefault="004A29A4" w:rsidP="00853BCC">
            <w:pPr>
              <w:rPr>
                <w:rFonts w:cs="Times New Roman"/>
              </w:rPr>
            </w:pPr>
          </w:p>
        </w:tc>
      </w:tr>
      <w:tr w:rsidR="00990E35" w:rsidRPr="00C2503F" w:rsidTr="00853BCC">
        <w:tc>
          <w:tcPr>
            <w:tcW w:w="3168" w:type="dxa"/>
          </w:tcPr>
          <w:p w:rsidR="00990E35" w:rsidRPr="001C7989" w:rsidRDefault="00990E35" w:rsidP="006103DD">
            <w:pPr>
              <w:jc w:val="both"/>
              <w:rPr>
                <w:rFonts w:cs="Times New Roman"/>
                <w:b/>
                <w:i/>
              </w:rPr>
            </w:pPr>
            <w:r w:rsidRPr="00F55407">
              <w:rPr>
                <w:rFonts w:cs="Times New Roman"/>
                <w:b/>
                <w:i/>
                <w:color w:val="1F497D" w:themeColor="text2"/>
              </w:rPr>
              <w:t>MATERIAL</w:t>
            </w:r>
          </w:p>
        </w:tc>
        <w:tc>
          <w:tcPr>
            <w:tcW w:w="1595" w:type="dxa"/>
          </w:tcPr>
          <w:p w:rsidR="00990E35" w:rsidRPr="00C2503F" w:rsidRDefault="00990E35" w:rsidP="00350113">
            <w:pPr>
              <w:rPr>
                <w:rFonts w:cs="Times New Roman"/>
              </w:rPr>
            </w:pPr>
            <w:r w:rsidRPr="00C2503F">
              <w:rPr>
                <w:rFonts w:cs="Times New Roman"/>
              </w:rPr>
              <w:t>Material used for analysis</w:t>
            </w:r>
          </w:p>
        </w:tc>
        <w:tc>
          <w:tcPr>
            <w:tcW w:w="3644" w:type="dxa"/>
          </w:tcPr>
          <w:p w:rsidR="00594F2C" w:rsidRPr="006F79EB" w:rsidRDefault="00107873" w:rsidP="00853BCC">
            <w:pPr>
              <w:autoSpaceDE w:val="0"/>
              <w:autoSpaceDN w:val="0"/>
              <w:adjustRightInd w:val="0"/>
              <w:rPr>
                <w:rFonts w:cs="Times New Roman"/>
              </w:rPr>
            </w:pPr>
            <w:r w:rsidRPr="00C2503F">
              <w:rPr>
                <w:rFonts w:cs="Courier New"/>
                <w:color w:val="A020F0"/>
                <w:sz w:val="20"/>
                <w:szCs w:val="20"/>
              </w:rPr>
              <w:t>'</w:t>
            </w:r>
            <w:r w:rsidR="00990E35" w:rsidRPr="004A29A4">
              <w:rPr>
                <w:rFonts w:cs="Courier New"/>
                <w:color w:val="A020F0"/>
              </w:rPr>
              <w:t>SAE-950C.mat</w:t>
            </w:r>
            <w:r w:rsidRPr="00C2503F">
              <w:rPr>
                <w:rFonts w:cs="Courier New"/>
                <w:color w:val="A020F0"/>
                <w:sz w:val="20"/>
                <w:szCs w:val="20"/>
              </w:rPr>
              <w:t>'</w:t>
            </w:r>
            <w:r w:rsidR="001C7989" w:rsidRPr="004A29A4">
              <w:rPr>
                <w:rFonts w:cs="Courier New"/>
                <w:color w:val="A020F0"/>
              </w:rPr>
              <w:t xml:space="preserve"> </w:t>
            </w:r>
            <w:r w:rsidR="001C7989" w:rsidRPr="004A29A4">
              <w:rPr>
                <w:rFonts w:cs="Times New Roman"/>
              </w:rPr>
              <w:t xml:space="preserve">references a file containing the material properties. Materials are stored in </w:t>
            </w:r>
            <w:r w:rsidR="00E15F9A">
              <w:rPr>
                <w:rFonts w:cs="Times New Roman"/>
                <w:i/>
              </w:rPr>
              <w:t>D</w:t>
            </w:r>
            <w:r w:rsidR="00BE1DB0">
              <w:rPr>
                <w:rFonts w:cs="Times New Roman"/>
                <w:i/>
              </w:rPr>
              <w:t>ata</w:t>
            </w:r>
            <w:r w:rsidR="00CA09B7">
              <w:rPr>
                <w:rFonts w:cs="Times New Roman"/>
                <w:i/>
              </w:rPr>
              <w:t>\</w:t>
            </w:r>
            <w:r w:rsidR="00F55407" w:rsidRPr="004A29A4">
              <w:rPr>
                <w:rFonts w:cs="Times New Roman"/>
                <w:i/>
              </w:rPr>
              <w:t>material</w:t>
            </w:r>
            <w:r w:rsidR="00CA09B7">
              <w:rPr>
                <w:rFonts w:cs="Times New Roman"/>
                <w:i/>
              </w:rPr>
              <w:t>\</w:t>
            </w:r>
            <w:r w:rsidR="00F55407" w:rsidRPr="004A29A4">
              <w:rPr>
                <w:rFonts w:cs="Times New Roman"/>
                <w:i/>
              </w:rPr>
              <w:t>local</w:t>
            </w:r>
            <w:r w:rsidR="00F55407" w:rsidRPr="004A29A4">
              <w:rPr>
                <w:rFonts w:cs="Times New Roman"/>
              </w:rPr>
              <w:t xml:space="preserve">. Materials are defined using the Material Manager app. Usage of the app is discussed </w:t>
            </w:r>
            <w:r w:rsidR="00630BBC" w:rsidRPr="004A29A4">
              <w:rPr>
                <w:rFonts w:cs="Times New Roman"/>
              </w:rPr>
              <w:t>in Section 5</w:t>
            </w:r>
          </w:p>
        </w:tc>
      </w:tr>
      <w:tr w:rsidR="00F55407" w:rsidRPr="00C2503F" w:rsidTr="00853BCC">
        <w:trPr>
          <w:trHeight w:val="215"/>
        </w:trPr>
        <w:tc>
          <w:tcPr>
            <w:tcW w:w="3168" w:type="dxa"/>
          </w:tcPr>
          <w:p w:rsidR="00F55407" w:rsidRPr="00F23915" w:rsidRDefault="00F55407" w:rsidP="00306367">
            <w:pPr>
              <w:jc w:val="both"/>
              <w:rPr>
                <w:rFonts w:cs="Times New Roman"/>
              </w:rPr>
            </w:pPr>
            <w:r w:rsidRPr="00F23915">
              <w:rPr>
                <w:rFonts w:cs="Times New Roman"/>
              </w:rPr>
              <w:t>USE_SN</w:t>
            </w:r>
          </w:p>
        </w:tc>
        <w:tc>
          <w:tcPr>
            <w:tcW w:w="1595" w:type="dxa"/>
          </w:tcPr>
          <w:p w:rsidR="00F55407" w:rsidRPr="00C2503F" w:rsidRDefault="00F55407" w:rsidP="00630908">
            <w:pPr>
              <w:rPr>
                <w:rFonts w:cs="Times New Roman"/>
              </w:rPr>
            </w:pPr>
            <w:r w:rsidRPr="00C2503F">
              <w:rPr>
                <w:rFonts w:cs="Times New Roman"/>
              </w:rPr>
              <w:t>Stress-</w:t>
            </w:r>
            <w:r w:rsidR="00630908">
              <w:rPr>
                <w:rFonts w:cs="Times New Roman"/>
              </w:rPr>
              <w:t>l</w:t>
            </w:r>
            <w:r w:rsidRPr="00C2503F">
              <w:rPr>
                <w:rFonts w:cs="Times New Roman"/>
              </w:rPr>
              <w:t>ife data</w:t>
            </w:r>
          </w:p>
        </w:tc>
        <w:tc>
          <w:tcPr>
            <w:tcW w:w="3644" w:type="dxa"/>
          </w:tcPr>
          <w:p w:rsidR="00350113" w:rsidRPr="004A29A4" w:rsidRDefault="00F55407" w:rsidP="00853BCC">
            <w:pPr>
              <w:rPr>
                <w:rFonts w:cs="Courier New"/>
                <w:color w:val="000000"/>
              </w:rPr>
            </w:pPr>
            <w:r w:rsidRPr="004A29A4">
              <w:rPr>
                <w:rFonts w:cs="Courier New"/>
                <w:color w:val="000000"/>
              </w:rPr>
              <w:t>1.0; A flag indicating that S-N data should be used if available</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SN_SCALE</w:t>
            </w:r>
          </w:p>
        </w:tc>
        <w:tc>
          <w:tcPr>
            <w:tcW w:w="1595" w:type="dxa"/>
          </w:tcPr>
          <w:p w:rsidR="00630BBC" w:rsidRPr="00C2503F" w:rsidRDefault="00630908" w:rsidP="00350113">
            <w:pPr>
              <w:rPr>
                <w:rFonts w:cs="Times New Roman"/>
              </w:rPr>
            </w:pPr>
            <w:r>
              <w:rPr>
                <w:rFonts w:cs="Times New Roman"/>
              </w:rPr>
              <w:t>Stress-l</w:t>
            </w:r>
            <w:r w:rsidR="00630BBC">
              <w:rPr>
                <w:rFonts w:cs="Times New Roman"/>
              </w:rPr>
              <w:t>ife data scale factor</w:t>
            </w:r>
          </w:p>
        </w:tc>
        <w:tc>
          <w:tcPr>
            <w:tcW w:w="3644" w:type="dxa"/>
          </w:tcPr>
          <w:p w:rsidR="00630BBC" w:rsidRPr="004A29A4" w:rsidRDefault="00630BBC" w:rsidP="00853BCC">
            <w:pPr>
              <w:rPr>
                <w:rFonts w:cs="Courier New"/>
                <w:color w:val="000000"/>
              </w:rPr>
            </w:pPr>
            <w:r w:rsidRPr="004A29A4">
              <w:rPr>
                <w:rFonts w:cs="Courier New"/>
                <w:color w:val="000000"/>
              </w:rPr>
              <w:t>1.0; A linear scale factor applied to each S-N data point</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SN_KNOCK_DOWN</w:t>
            </w:r>
          </w:p>
        </w:tc>
        <w:tc>
          <w:tcPr>
            <w:tcW w:w="1595" w:type="dxa"/>
          </w:tcPr>
          <w:p w:rsidR="00630BBC" w:rsidRDefault="00630BBC" w:rsidP="00350113">
            <w:pPr>
              <w:rPr>
                <w:rFonts w:cs="Times New Roman"/>
              </w:rPr>
            </w:pPr>
            <w:r>
              <w:rPr>
                <w:rFonts w:cs="Times New Roman"/>
              </w:rPr>
              <w:t>S-N knock-down factors</w:t>
            </w:r>
          </w:p>
        </w:tc>
        <w:tc>
          <w:tcPr>
            <w:tcW w:w="3644" w:type="dxa"/>
          </w:tcPr>
          <w:p w:rsidR="00630BBC" w:rsidRPr="004A29A4" w:rsidRDefault="00630BBC" w:rsidP="00853BCC">
            <w:pPr>
              <w:rPr>
                <w:rFonts w:cs="Courier New"/>
                <w:color w:val="000000"/>
              </w:rPr>
            </w:pPr>
            <w:r w:rsidRPr="004A29A4">
              <w:rPr>
                <w:rFonts w:cs="Courier New"/>
                <w:color w:val="000000"/>
              </w:rPr>
              <w:t>Knock-down factors are not used in this analysis. Knock-down facto</w:t>
            </w:r>
            <w:r w:rsidR="00853BCC">
              <w:rPr>
                <w:rFonts w:cs="Courier New"/>
                <w:color w:val="000000"/>
              </w:rPr>
              <w:t>rs are discussed in Section 4.8</w:t>
            </w:r>
          </w:p>
        </w:tc>
      </w:tr>
      <w:tr w:rsidR="00F55407" w:rsidRPr="00C2503F" w:rsidTr="00853BCC">
        <w:tc>
          <w:tcPr>
            <w:tcW w:w="3168" w:type="dxa"/>
          </w:tcPr>
          <w:p w:rsidR="00F55407" w:rsidRPr="001C7989" w:rsidRDefault="00F55407" w:rsidP="006103DD">
            <w:pPr>
              <w:jc w:val="both"/>
              <w:rPr>
                <w:rFonts w:cs="Times New Roman"/>
                <w:b/>
                <w:i/>
              </w:rPr>
            </w:pPr>
            <w:r w:rsidRPr="00F55407">
              <w:rPr>
                <w:rFonts w:cs="Times New Roman"/>
                <w:b/>
                <w:i/>
                <w:color w:val="1F497D" w:themeColor="text2"/>
              </w:rPr>
              <w:t>DATASET</w:t>
            </w:r>
          </w:p>
        </w:tc>
        <w:tc>
          <w:tcPr>
            <w:tcW w:w="1595" w:type="dxa"/>
          </w:tcPr>
          <w:p w:rsidR="00F55407" w:rsidRPr="00C2503F" w:rsidRDefault="00F55407" w:rsidP="00350113">
            <w:pPr>
              <w:rPr>
                <w:rFonts w:cs="Times New Roman"/>
              </w:rPr>
            </w:pPr>
            <w:r w:rsidRPr="00C2503F">
              <w:rPr>
                <w:rFonts w:cs="Times New Roman"/>
              </w:rPr>
              <w:t>Stress data</w:t>
            </w:r>
          </w:p>
        </w:tc>
        <w:tc>
          <w:tcPr>
            <w:tcW w:w="3644" w:type="dxa"/>
          </w:tcPr>
          <w:p w:rsidR="00F55407" w:rsidRPr="004A29A4" w:rsidRDefault="00107873" w:rsidP="00853BCC">
            <w:pPr>
              <w:autoSpaceDE w:val="0"/>
              <w:autoSpaceDN w:val="0"/>
              <w:adjustRightInd w:val="0"/>
              <w:rPr>
                <w:rFonts w:cs="Times New Roman"/>
              </w:rPr>
            </w:pPr>
            <w:r w:rsidRPr="00C2503F">
              <w:rPr>
                <w:rFonts w:cs="Courier New"/>
                <w:color w:val="A020F0"/>
                <w:sz w:val="20"/>
                <w:szCs w:val="20"/>
              </w:rPr>
              <w:t>'</w:t>
            </w:r>
            <w:r>
              <w:rPr>
                <w:rFonts w:cs="Courier New"/>
                <w:color w:val="A020F0"/>
              </w:rPr>
              <w:t>stress_uni.</w:t>
            </w:r>
            <w:r w:rsidR="00301D7C">
              <w:rPr>
                <w:rFonts w:cs="Courier New"/>
                <w:color w:val="A020F0"/>
              </w:rPr>
              <w:t>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stress dataset file. Stress datasets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55407" w:rsidRDefault="00F55407" w:rsidP="006103DD">
            <w:pPr>
              <w:jc w:val="both"/>
              <w:rPr>
                <w:rFonts w:cs="Times New Roman"/>
                <w:b/>
                <w:i/>
              </w:rPr>
            </w:pPr>
            <w:r w:rsidRPr="00F55407">
              <w:rPr>
                <w:rFonts w:cs="Times New Roman"/>
                <w:b/>
                <w:i/>
                <w:color w:val="1F497D" w:themeColor="text2"/>
              </w:rPr>
              <w:t>HISTORY</w:t>
            </w:r>
          </w:p>
        </w:tc>
        <w:tc>
          <w:tcPr>
            <w:tcW w:w="1595" w:type="dxa"/>
          </w:tcPr>
          <w:p w:rsidR="00F55407" w:rsidRPr="00C2503F" w:rsidRDefault="00F55407" w:rsidP="00350113">
            <w:pPr>
              <w:rPr>
                <w:rFonts w:cs="Times New Roman"/>
              </w:rPr>
            </w:pPr>
            <w:r w:rsidRPr="00C2503F">
              <w:rPr>
                <w:rFonts w:cs="Times New Roman"/>
              </w:rPr>
              <w:t>Load history</w:t>
            </w:r>
          </w:p>
        </w:tc>
        <w:tc>
          <w:tcPr>
            <w:tcW w:w="3644" w:type="dxa"/>
          </w:tcPr>
          <w:p w:rsidR="00F55407" w:rsidRPr="004A29A4" w:rsidRDefault="00107873" w:rsidP="00853BCC">
            <w:pPr>
              <w:autoSpaceDE w:val="0"/>
              <w:autoSpaceDN w:val="0"/>
              <w:adjustRightInd w:val="0"/>
              <w:rPr>
                <w:rFonts w:cs="Courier New"/>
              </w:rPr>
            </w:pPr>
            <w:r w:rsidRPr="00C2503F">
              <w:rPr>
                <w:rFonts w:cs="Courier New"/>
                <w:color w:val="A020F0"/>
                <w:sz w:val="20"/>
                <w:szCs w:val="20"/>
              </w:rPr>
              <w:t>'</w:t>
            </w:r>
            <w:r w:rsidR="00F55407" w:rsidRPr="004A29A4">
              <w:rPr>
                <w:rFonts w:cs="Courier New"/>
                <w:color w:val="A020F0"/>
              </w:rPr>
              <w:t>history_fully_reversed.dat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load history file. Load histories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UNITS</w:t>
            </w:r>
          </w:p>
        </w:tc>
        <w:tc>
          <w:tcPr>
            <w:tcW w:w="1595" w:type="dxa"/>
          </w:tcPr>
          <w:p w:rsidR="00F55407" w:rsidRPr="00C2503F" w:rsidRDefault="00F55407" w:rsidP="00350113">
            <w:pPr>
              <w:rPr>
                <w:rFonts w:cs="Times New Roman"/>
              </w:rPr>
            </w:pPr>
            <w:r w:rsidRPr="00C2503F">
              <w:rPr>
                <w:rFonts w:cs="Times New Roman"/>
              </w:rPr>
              <w:t>Stress units</w:t>
            </w:r>
          </w:p>
        </w:tc>
        <w:tc>
          <w:tcPr>
            <w:tcW w:w="3644" w:type="dxa"/>
          </w:tcPr>
          <w:p w:rsidR="00F55407" w:rsidRDefault="00F55407" w:rsidP="00853BCC">
            <w:pPr>
              <w:autoSpaceDE w:val="0"/>
              <w:autoSpaceDN w:val="0"/>
              <w:adjustRightInd w:val="0"/>
              <w:rPr>
                <w:rFonts w:cs="Courier New"/>
                <w:color w:val="000000"/>
              </w:rPr>
            </w:pPr>
            <w:r w:rsidRPr="004A29A4">
              <w:rPr>
                <w:rFonts w:cs="Courier New"/>
                <w:color w:val="000000"/>
              </w:rPr>
              <w:t>3.0; A flag with the definition of MPa</w:t>
            </w:r>
          </w:p>
          <w:p w:rsidR="000C0823" w:rsidRPr="004A29A4" w:rsidRDefault="000C0823" w:rsidP="00853BCC">
            <w:pPr>
              <w:autoSpaceDE w:val="0"/>
              <w:autoSpaceDN w:val="0"/>
              <w:adjustRightInd w:val="0"/>
              <w:rPr>
                <w:rFonts w:cs="Courier New"/>
                <w:i/>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CONV</w:t>
            </w:r>
          </w:p>
        </w:tc>
        <w:tc>
          <w:tcPr>
            <w:tcW w:w="1595" w:type="dxa"/>
          </w:tcPr>
          <w:p w:rsidR="00630BBC" w:rsidRPr="00C2503F" w:rsidRDefault="00630BBC" w:rsidP="00350113">
            <w:pPr>
              <w:rPr>
                <w:rFonts w:cs="Times New Roman"/>
              </w:rPr>
            </w:pPr>
            <w:r>
              <w:rPr>
                <w:rFonts w:cs="Times New Roman"/>
              </w:rPr>
              <w:t>Conversion factor for stress units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LOAD_EQ</w:t>
            </w:r>
          </w:p>
        </w:tc>
        <w:tc>
          <w:tcPr>
            <w:tcW w:w="1595" w:type="dxa"/>
          </w:tcPr>
          <w:p w:rsidR="00630BBC" w:rsidRDefault="00630BBC" w:rsidP="00350113">
            <w:pPr>
              <w:rPr>
                <w:rFonts w:cs="Times New Roman"/>
              </w:rPr>
            </w:pPr>
            <w:r>
              <w:rPr>
                <w:rFonts w:cs="Times New Roman"/>
              </w:rPr>
              <w:t>Load equivalency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The default loading equivalence is 1 repeat. If the loading represents another dimension, the fatigue results can be expressed in a more appropriate unit (e.g. 1000 hours)</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SCALE</w:t>
            </w:r>
          </w:p>
        </w:tc>
        <w:tc>
          <w:tcPr>
            <w:tcW w:w="1595" w:type="dxa"/>
          </w:tcPr>
          <w:p w:rsidR="00F55407" w:rsidRPr="00C2503F" w:rsidRDefault="00F55407" w:rsidP="00350113">
            <w:pPr>
              <w:rPr>
                <w:rFonts w:cs="Times New Roman"/>
              </w:rPr>
            </w:pPr>
            <w:r w:rsidRPr="00C2503F">
              <w:rPr>
                <w:rFonts w:cs="Times New Roman"/>
              </w:rPr>
              <w:t>Stress scale</w:t>
            </w:r>
          </w:p>
        </w:tc>
        <w:tc>
          <w:tcPr>
            <w:tcW w:w="3644" w:type="dxa"/>
          </w:tcPr>
          <w:p w:rsidR="00F55407" w:rsidRPr="004A29A4" w:rsidRDefault="00630BBC" w:rsidP="00853BCC">
            <w:pPr>
              <w:autoSpaceDE w:val="0"/>
              <w:autoSpaceDN w:val="0"/>
              <w:adjustRightInd w:val="0"/>
              <w:rPr>
                <w:rFonts w:cs="Courier New"/>
              </w:rPr>
            </w:pPr>
            <w:r w:rsidRPr="004A29A4">
              <w:rPr>
                <w:rFonts w:cs="Courier New"/>
                <w:color w:val="000000"/>
              </w:rPr>
              <w:t>0.8285</w:t>
            </w:r>
            <w:r w:rsidR="00F55407" w:rsidRPr="004A29A4">
              <w:rPr>
                <w:rFonts w:cs="Courier New"/>
                <w:color w:val="000000"/>
              </w:rPr>
              <w:t>; A linear scale factor applied to the entire loading</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OFFSET</w:t>
            </w:r>
          </w:p>
        </w:tc>
        <w:tc>
          <w:tcPr>
            <w:tcW w:w="1595" w:type="dxa"/>
          </w:tcPr>
          <w:p w:rsidR="00630BBC" w:rsidRPr="00C2503F" w:rsidRDefault="00630BBC" w:rsidP="00350113">
            <w:pPr>
              <w:rPr>
                <w:rFonts w:cs="Times New Roman"/>
              </w:rPr>
            </w:pPr>
            <w:r>
              <w:rPr>
                <w:rFonts w:cs="Times New Roman"/>
              </w:rPr>
              <w:t>Offset value for stress history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Loading offsets are discussed in      Section 3.4</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REPEATS</w:t>
            </w:r>
          </w:p>
        </w:tc>
        <w:tc>
          <w:tcPr>
            <w:tcW w:w="1595" w:type="dxa"/>
          </w:tcPr>
          <w:p w:rsidR="00630BBC" w:rsidRDefault="00630BBC" w:rsidP="00350113">
            <w:pPr>
              <w:rPr>
                <w:rFonts w:cs="Times New Roman"/>
              </w:rPr>
            </w:pPr>
            <w:r>
              <w:rPr>
                <w:rFonts w:cs="Times New Roman"/>
              </w:rPr>
              <w:t>Number of repetitions of the loading</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HF_DATASET</w:t>
            </w:r>
          </w:p>
        </w:tc>
        <w:tc>
          <w:tcPr>
            <w:tcW w:w="1595" w:type="dxa"/>
          </w:tcPr>
          <w:p w:rsidR="00630BBC" w:rsidRDefault="00630BBC" w:rsidP="00350113">
            <w:pPr>
              <w:rPr>
                <w:rFonts w:cs="Times New Roman"/>
              </w:rPr>
            </w:pPr>
            <w:r>
              <w:rPr>
                <w:rFonts w:cs="Times New Roman"/>
              </w:rPr>
              <w:t>Dataset(s) for high frequency loads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HF_HISTORY</w:t>
            </w:r>
          </w:p>
        </w:tc>
        <w:tc>
          <w:tcPr>
            <w:tcW w:w="1595" w:type="dxa"/>
          </w:tcPr>
          <w:p w:rsidR="00630BBC" w:rsidRDefault="00630BBC" w:rsidP="00350113">
            <w:pPr>
              <w:rPr>
                <w:rFonts w:cs="Times New Roman"/>
              </w:rPr>
            </w:pPr>
            <w:r>
              <w:rPr>
                <w:rFonts w:cs="Times New Roman"/>
              </w:rPr>
              <w:t>Load history for high frequency loads</w:t>
            </w:r>
          </w:p>
        </w:tc>
        <w:tc>
          <w:tcPr>
            <w:tcW w:w="3644" w:type="dxa"/>
          </w:tcPr>
          <w:p w:rsidR="00630BBC" w:rsidRDefault="00630BBC"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0C0823" w:rsidRPr="004A29A4" w:rsidRDefault="000C0823"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lastRenderedPageBreak/>
              <w:t>HF_TIME</w:t>
            </w:r>
          </w:p>
        </w:tc>
        <w:tc>
          <w:tcPr>
            <w:tcW w:w="1595" w:type="dxa"/>
          </w:tcPr>
          <w:p w:rsidR="00630BBC" w:rsidRDefault="00630BBC" w:rsidP="00350113">
            <w:pPr>
              <w:rPr>
                <w:rFonts w:cs="Times New Roman"/>
              </w:rPr>
            </w:pPr>
            <w:r>
              <w:rPr>
                <w:rFonts w:cs="Times New Roman"/>
              </w:rPr>
              <w:t>Time compression for high frequency loads</w:t>
            </w:r>
          </w:p>
        </w:tc>
        <w:tc>
          <w:tcPr>
            <w:tcW w:w="3644" w:type="dxa"/>
          </w:tcPr>
          <w:p w:rsidR="009C35AE" w:rsidRPr="004A29A4" w:rsidRDefault="009C35AE"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HF_SCALE</w:t>
            </w:r>
          </w:p>
        </w:tc>
        <w:tc>
          <w:tcPr>
            <w:tcW w:w="1595" w:type="dxa"/>
          </w:tcPr>
          <w:p w:rsidR="00630BBC" w:rsidRDefault="00630BBC" w:rsidP="00350113">
            <w:pPr>
              <w:rPr>
                <w:rFonts w:cs="Times New Roman"/>
              </w:rPr>
            </w:pPr>
            <w:r>
              <w:rPr>
                <w:rFonts w:cs="Times New Roman"/>
              </w:rPr>
              <w:t>Scale factor for high frequency loads</w:t>
            </w:r>
          </w:p>
        </w:tc>
        <w:tc>
          <w:tcPr>
            <w:tcW w:w="3644" w:type="dxa"/>
          </w:tcPr>
          <w:p w:rsidR="004A29A4" w:rsidRPr="004A29A4" w:rsidRDefault="00630BBC" w:rsidP="00853BCC">
            <w:pPr>
              <w:autoSpaceDE w:val="0"/>
              <w:autoSpaceDN w:val="0"/>
              <w:adjustRightInd w:val="0"/>
              <w:rPr>
                <w:rFonts w:cs="Courier New"/>
                <w:color w:val="000000"/>
              </w:rPr>
            </w:pPr>
            <w:r w:rsidRPr="004A29A4">
              <w:rPr>
                <w:rFonts w:cs="Courier New"/>
                <w:color w:val="000000"/>
              </w:rPr>
              <w:t>High frequency loads are discussed in Section 3.5</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PLANE_STRESS</w:t>
            </w:r>
          </w:p>
        </w:tc>
        <w:tc>
          <w:tcPr>
            <w:tcW w:w="1595" w:type="dxa"/>
          </w:tcPr>
          <w:p w:rsidR="00F55407" w:rsidRPr="00C2503F" w:rsidRDefault="00F55407" w:rsidP="00350113">
            <w:pPr>
              <w:rPr>
                <w:rFonts w:cs="Times New Roman"/>
              </w:rPr>
            </w:pPr>
            <w:r w:rsidRPr="00C2503F">
              <w:rPr>
                <w:rFonts w:cs="Times New Roman"/>
              </w:rPr>
              <w:t>Element type (3D stress or planar)</w:t>
            </w:r>
          </w:p>
        </w:tc>
        <w:tc>
          <w:tcPr>
            <w:tcW w:w="3644" w:type="dxa"/>
          </w:tcPr>
          <w:p w:rsidR="00F55407" w:rsidRPr="004A29A4" w:rsidRDefault="00F55407" w:rsidP="00853BCC">
            <w:pPr>
              <w:autoSpaceDE w:val="0"/>
              <w:autoSpaceDN w:val="0"/>
              <w:adjustRightInd w:val="0"/>
              <w:rPr>
                <w:rFonts w:cs="Courier New"/>
                <w:color w:val="000000"/>
              </w:rPr>
            </w:pPr>
            <w:r w:rsidRPr="004A29A4">
              <w:rPr>
                <w:rFonts w:cs="Courier New"/>
                <w:color w:val="000000"/>
              </w:rPr>
              <w:t xml:space="preserve">0.0; A flag indicating that a 3D element type should be assumed. The distinction that Quick Fatigue Tool makes about element types is discussed in Sections 3.2.4 and </w:t>
            </w:r>
            <w:r w:rsidR="00630BBC" w:rsidRPr="004A29A4">
              <w:rPr>
                <w:rFonts w:cs="Courier New"/>
                <w:color w:val="000000"/>
              </w:rPr>
              <w:t>3.6.1</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OUTPUT_DATABASE</w:t>
            </w:r>
          </w:p>
        </w:tc>
        <w:tc>
          <w:tcPr>
            <w:tcW w:w="1595" w:type="dxa"/>
          </w:tcPr>
          <w:p w:rsidR="00630BBC" w:rsidRPr="00C2503F" w:rsidRDefault="00630BBC" w:rsidP="00350113">
            <w:pPr>
              <w:rPr>
                <w:rFonts w:cs="Times New Roman"/>
              </w:rPr>
            </w:pPr>
            <w:r>
              <w:rPr>
                <w:rFonts w:cs="Times New Roman"/>
              </w:rPr>
              <w:t>Model output database (.odb) file from an Abaqus FE analysis</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4D50B4" w:rsidP="006103DD">
            <w:pPr>
              <w:jc w:val="both"/>
              <w:rPr>
                <w:rFonts w:cs="Times New Roman"/>
              </w:rPr>
            </w:pPr>
            <w:r>
              <w:rPr>
                <w:rFonts w:cs="Times New Roman"/>
              </w:rPr>
              <w:t>EXPLICIT_FEA</w:t>
            </w:r>
          </w:p>
        </w:tc>
        <w:tc>
          <w:tcPr>
            <w:tcW w:w="1595" w:type="dxa"/>
          </w:tcPr>
          <w:p w:rsidR="00630BBC" w:rsidRDefault="00630BBC" w:rsidP="00350113">
            <w:pPr>
              <w:rPr>
                <w:rFonts w:cs="Times New Roman"/>
              </w:rPr>
            </w:pPr>
            <w:r>
              <w:rPr>
                <w:rFonts w:cs="Times New Roman"/>
              </w:rPr>
              <w:t>FEA procedure type</w:t>
            </w:r>
          </w:p>
          <w:p w:rsidR="00594F2C" w:rsidRPr="00C2503F" w:rsidRDefault="00594F2C" w:rsidP="00350113">
            <w:pPr>
              <w:rPr>
                <w:rFonts w:cs="Times New Roman"/>
              </w:rPr>
            </w:pPr>
          </w:p>
        </w:tc>
        <w:tc>
          <w:tcPr>
            <w:tcW w:w="3644" w:type="dxa"/>
          </w:tcPr>
          <w:p w:rsidR="00594F2C" w:rsidRPr="00C2503F" w:rsidRDefault="00594F2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PART_INSTANCE</w:t>
            </w:r>
          </w:p>
        </w:tc>
        <w:tc>
          <w:tcPr>
            <w:tcW w:w="1595" w:type="dxa"/>
          </w:tcPr>
          <w:p w:rsidR="00630BBC" w:rsidRPr="00C2503F" w:rsidRDefault="00630BBC" w:rsidP="00350113">
            <w:pPr>
              <w:rPr>
                <w:rFonts w:cs="Times New Roman"/>
              </w:rPr>
            </w:pPr>
            <w:r>
              <w:rPr>
                <w:rFonts w:cs="Times New Roman"/>
              </w:rPr>
              <w:t>FEA part instance name</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STEP_NAME</w:t>
            </w:r>
          </w:p>
        </w:tc>
        <w:tc>
          <w:tcPr>
            <w:tcW w:w="1595" w:type="dxa"/>
          </w:tcPr>
          <w:p w:rsidR="00630BBC" w:rsidRPr="00C2503F" w:rsidRDefault="00630BBC" w:rsidP="00350113">
            <w:pPr>
              <w:rPr>
                <w:rFonts w:cs="Times New Roman"/>
              </w:rPr>
            </w:pPr>
            <w:r>
              <w:rPr>
                <w:rFonts w:cs="Times New Roman"/>
              </w:rPr>
              <w:t>FEA step name</w:t>
            </w:r>
          </w:p>
        </w:tc>
        <w:tc>
          <w:tcPr>
            <w:tcW w:w="3644" w:type="dxa"/>
          </w:tcPr>
          <w:p w:rsidR="000C0823" w:rsidRDefault="000C0823" w:rsidP="00853BCC">
            <w:pPr>
              <w:autoSpaceDE w:val="0"/>
              <w:autoSpaceDN w:val="0"/>
              <w:adjustRightInd w:val="0"/>
              <w:rPr>
                <w:rFonts w:cs="Courier New"/>
                <w:color w:val="000000"/>
                <w:sz w:val="20"/>
                <w:szCs w:val="20"/>
              </w:rPr>
            </w:pPr>
          </w:p>
          <w:p w:rsidR="000C0823" w:rsidRDefault="000C0823" w:rsidP="00853BCC">
            <w:pPr>
              <w:autoSpaceDE w:val="0"/>
              <w:autoSpaceDN w:val="0"/>
              <w:adjustRightInd w:val="0"/>
              <w:rPr>
                <w:rFonts w:cs="Courier New"/>
                <w:color w:val="000000"/>
                <w:sz w:val="20"/>
                <w:szCs w:val="20"/>
              </w:rPr>
            </w:pPr>
          </w:p>
          <w:p w:rsidR="000C0823" w:rsidRPr="00C2503F" w:rsidRDefault="000C0823"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RESULT_POSITION</w:t>
            </w:r>
          </w:p>
        </w:tc>
        <w:tc>
          <w:tcPr>
            <w:tcW w:w="1595" w:type="dxa"/>
          </w:tcPr>
          <w:p w:rsidR="00630BBC" w:rsidRPr="00C2503F" w:rsidRDefault="00630BBC" w:rsidP="00350113">
            <w:pPr>
              <w:rPr>
                <w:rFonts w:cs="Times New Roman"/>
              </w:rPr>
            </w:pPr>
            <w:r>
              <w:rPr>
                <w:rFonts w:cs="Times New Roman"/>
              </w:rPr>
              <w:t>FEA result position</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Associating a job with an Abaqus .odb file is discussed in Sections 4.6 and 9.5</w:t>
            </w:r>
            <w:r w:rsidR="00350113" w:rsidRPr="004A29A4">
              <w:rPr>
                <w:rFonts w:cs="Courier New"/>
                <w:color w:val="000000"/>
              </w:rPr>
              <w:t>. This job is not associated with an .odb file</w:t>
            </w:r>
          </w:p>
        </w:tc>
      </w:tr>
      <w:tr w:rsidR="00630BBC" w:rsidRPr="00C2503F" w:rsidTr="00853BCC">
        <w:tc>
          <w:tcPr>
            <w:tcW w:w="3168" w:type="dxa"/>
          </w:tcPr>
          <w:p w:rsidR="00630BBC" w:rsidRPr="00F55407" w:rsidRDefault="00630BBC" w:rsidP="006103DD">
            <w:pPr>
              <w:jc w:val="both"/>
              <w:rPr>
                <w:rFonts w:cs="Times New Roman"/>
                <w:b/>
                <w:i/>
              </w:rPr>
            </w:pPr>
            <w:r w:rsidRPr="00F55407">
              <w:rPr>
                <w:rFonts w:cs="Times New Roman"/>
                <w:b/>
                <w:i/>
                <w:color w:val="1F497D" w:themeColor="text2"/>
              </w:rPr>
              <w:t>ALGORITHM</w:t>
            </w:r>
          </w:p>
        </w:tc>
        <w:tc>
          <w:tcPr>
            <w:tcW w:w="1595" w:type="dxa"/>
          </w:tcPr>
          <w:p w:rsidR="00630BBC" w:rsidRPr="00C2503F" w:rsidRDefault="00630BBC" w:rsidP="00350113">
            <w:pPr>
              <w:rPr>
                <w:rFonts w:cs="Times New Roman"/>
              </w:rPr>
            </w:pPr>
            <w:r w:rsidRPr="00C2503F">
              <w:rPr>
                <w:rFonts w:cs="Times New Roman"/>
              </w:rPr>
              <w:t>Analysis algorithm</w:t>
            </w:r>
          </w:p>
        </w:tc>
        <w:tc>
          <w:tcPr>
            <w:tcW w:w="3644" w:type="dxa"/>
          </w:tcPr>
          <w:p w:rsidR="00350113" w:rsidRPr="004A29A4" w:rsidRDefault="00630BBC" w:rsidP="00853BCC">
            <w:pPr>
              <w:rPr>
                <w:rFonts w:cs="Courier New"/>
                <w:color w:val="000000"/>
              </w:rPr>
            </w:pPr>
            <w:r w:rsidRPr="004A29A4">
              <w:rPr>
                <w:rFonts w:cs="Courier New"/>
                <w:color w:val="000000"/>
              </w:rPr>
              <w:t>0.0; A flag indicating that the default analysis algorithm should be used (Stress-based Brown-Miller). Analysis algorithms are discussed in Section 6</w:t>
            </w:r>
          </w:p>
        </w:tc>
      </w:tr>
      <w:tr w:rsidR="00630BBC" w:rsidRPr="00C2503F" w:rsidTr="00853BCC">
        <w:tc>
          <w:tcPr>
            <w:tcW w:w="3168" w:type="dxa"/>
          </w:tcPr>
          <w:p w:rsidR="00630BBC" w:rsidRPr="00630BBC" w:rsidRDefault="00630BBC" w:rsidP="006103DD">
            <w:pPr>
              <w:jc w:val="both"/>
              <w:rPr>
                <w:rFonts w:cs="Times New Roman"/>
                <w:b/>
                <w:i/>
              </w:rPr>
            </w:pPr>
            <w:r w:rsidRPr="00630BBC">
              <w:rPr>
                <w:rFonts w:cs="Times New Roman"/>
                <w:b/>
                <w:i/>
                <w:color w:val="1F497D" w:themeColor="text2"/>
              </w:rPr>
              <w:t>MS_CORRECTION</w:t>
            </w:r>
          </w:p>
        </w:tc>
        <w:tc>
          <w:tcPr>
            <w:tcW w:w="1595" w:type="dxa"/>
          </w:tcPr>
          <w:p w:rsidR="00630BBC" w:rsidRPr="00C2503F" w:rsidRDefault="00630BBC" w:rsidP="00350113">
            <w:pPr>
              <w:rPr>
                <w:rFonts w:cs="Times New Roman"/>
              </w:rPr>
            </w:pPr>
            <w:r w:rsidRPr="00C2503F">
              <w:rPr>
                <w:rFonts w:cs="Times New Roman"/>
              </w:rPr>
              <w:t>Mean stress correction</w:t>
            </w:r>
          </w:p>
        </w:tc>
        <w:tc>
          <w:tcPr>
            <w:tcW w:w="3644" w:type="dxa"/>
          </w:tcPr>
          <w:p w:rsidR="00630BBC" w:rsidRPr="004A29A4" w:rsidRDefault="00630BBC" w:rsidP="00853BCC">
            <w:pPr>
              <w:rPr>
                <w:rFonts w:cs="Times New Roman"/>
              </w:rPr>
            </w:pPr>
            <w:r w:rsidRPr="004A29A4">
              <w:rPr>
                <w:rFonts w:cs="Courier New"/>
                <w:color w:val="000000"/>
              </w:rPr>
              <w:t>2.0; A flag indicating that the Goodman mean stress correction will be used. Mean stress corrections are discussed in Section 7</w:t>
            </w:r>
          </w:p>
        </w:tc>
      </w:tr>
      <w:tr w:rsidR="00630BBC" w:rsidRPr="00C2503F" w:rsidTr="00853BCC">
        <w:tc>
          <w:tcPr>
            <w:tcW w:w="3168" w:type="dxa"/>
          </w:tcPr>
          <w:p w:rsidR="00630BBC" w:rsidRPr="00F23915" w:rsidRDefault="00630BBC" w:rsidP="006103DD">
            <w:pPr>
              <w:jc w:val="both"/>
              <w:rPr>
                <w:rFonts w:cs="Times New Roman"/>
                <w:color w:val="1F497D" w:themeColor="text2"/>
              </w:rPr>
            </w:pPr>
            <w:r w:rsidRPr="00F23915">
              <w:rPr>
                <w:rFonts w:cs="Times New Roman"/>
              </w:rPr>
              <w:t>ITEMS</w:t>
            </w:r>
          </w:p>
        </w:tc>
        <w:tc>
          <w:tcPr>
            <w:tcW w:w="1595" w:type="dxa"/>
          </w:tcPr>
          <w:p w:rsidR="00630BBC" w:rsidRPr="00C2503F" w:rsidRDefault="00350113" w:rsidP="00350113">
            <w:pPr>
              <w:rPr>
                <w:rFonts w:cs="Times New Roman"/>
              </w:rPr>
            </w:pPr>
            <w:r>
              <w:rPr>
                <w:rFonts w:cs="Times New Roman"/>
              </w:rPr>
              <w:t>List of items for analysis</w:t>
            </w:r>
          </w:p>
        </w:tc>
        <w:tc>
          <w:tcPr>
            <w:tcW w:w="3644" w:type="dxa"/>
          </w:tcPr>
          <w:p w:rsidR="00630BBC" w:rsidRPr="004A29A4" w:rsidRDefault="00107873" w:rsidP="00853BCC">
            <w:pPr>
              <w:rPr>
                <w:rFonts w:cs="Courier New"/>
                <w:color w:val="000000"/>
              </w:rPr>
            </w:pPr>
            <w:r w:rsidRPr="00C2503F">
              <w:rPr>
                <w:rFonts w:cs="Courier New"/>
                <w:color w:val="A020F0"/>
                <w:sz w:val="20"/>
                <w:szCs w:val="20"/>
              </w:rPr>
              <w:t>'</w:t>
            </w:r>
            <w:r>
              <w:rPr>
                <w:rFonts w:cs="Courier New"/>
                <w:color w:val="A020F0"/>
              </w:rPr>
              <w:t>ALL</w:t>
            </w:r>
            <w:r w:rsidRPr="00C2503F">
              <w:rPr>
                <w:rFonts w:cs="Courier New"/>
                <w:color w:val="A020F0"/>
                <w:sz w:val="20"/>
                <w:szCs w:val="20"/>
              </w:rPr>
              <w:t>'</w:t>
            </w:r>
            <w:r w:rsidR="00350113" w:rsidRPr="004A29A4">
              <w:rPr>
                <w:rFonts w:cs="Courier New"/>
                <w:color w:val="A020F0"/>
              </w:rPr>
              <w:t xml:space="preserve"> </w:t>
            </w:r>
            <w:r w:rsidR="00350113" w:rsidRPr="004A29A4">
              <w:rPr>
                <w:rFonts w:cs="Courier New"/>
                <w:color w:val="000000"/>
              </w:rPr>
              <w:t>indicates that all items in the model (1) should be analysed. Selecting analysis items is discussed in Section 4.5.3</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DESIGN_LIFE</w:t>
            </w:r>
          </w:p>
        </w:tc>
        <w:tc>
          <w:tcPr>
            <w:tcW w:w="1595" w:type="dxa"/>
          </w:tcPr>
          <w:p w:rsidR="00630BBC" w:rsidRPr="00C2503F" w:rsidRDefault="00350113" w:rsidP="00350113">
            <w:pPr>
              <w:rPr>
                <w:rFonts w:cs="Times New Roman"/>
              </w:rPr>
            </w:pPr>
            <w:r>
              <w:rPr>
                <w:rFonts w:cs="Times New Roman"/>
              </w:rPr>
              <w:t>The target life of the system</w:t>
            </w:r>
          </w:p>
        </w:tc>
        <w:tc>
          <w:tcPr>
            <w:tcW w:w="3644" w:type="dxa"/>
          </w:tcPr>
          <w:p w:rsidR="00630BBC" w:rsidRDefault="00107873" w:rsidP="00853BCC">
            <w:pPr>
              <w:rPr>
                <w:rFonts w:cs="Courier New"/>
                <w:color w:val="000000"/>
              </w:rPr>
            </w:pPr>
            <w:r w:rsidRPr="00C2503F">
              <w:rPr>
                <w:rFonts w:cs="Courier New"/>
                <w:color w:val="A020F0"/>
                <w:sz w:val="20"/>
                <w:szCs w:val="20"/>
              </w:rPr>
              <w:t>'</w:t>
            </w:r>
            <w:r w:rsidR="00350113" w:rsidRPr="004A29A4">
              <w:rPr>
                <w:rFonts w:cs="Courier New"/>
                <w:color w:val="A020F0"/>
              </w:rPr>
              <w:t>CAEL</w:t>
            </w:r>
            <w:r w:rsidRPr="00C2503F">
              <w:rPr>
                <w:rFonts w:cs="Courier New"/>
                <w:color w:val="A020F0"/>
                <w:sz w:val="20"/>
                <w:szCs w:val="20"/>
              </w:rPr>
              <w:t>'</w:t>
            </w:r>
            <w:r w:rsidR="00350113" w:rsidRPr="004A29A4">
              <w:rPr>
                <w:rFonts w:cs="Courier New"/>
                <w:color w:val="000000"/>
              </w:rPr>
              <w:t xml:space="preserve"> indicates that the target life should be set to the material’s constant amplitude endurance limit</w:t>
            </w:r>
          </w:p>
          <w:p w:rsidR="00C40D9E" w:rsidRPr="004A29A4" w:rsidRDefault="00C40D9E" w:rsidP="00853BCC"/>
        </w:tc>
      </w:tr>
      <w:tr w:rsidR="00630BBC" w:rsidRPr="00C2503F" w:rsidTr="00853BCC">
        <w:tc>
          <w:tcPr>
            <w:tcW w:w="3168" w:type="dxa"/>
          </w:tcPr>
          <w:p w:rsidR="00630BBC" w:rsidRPr="006F79EB" w:rsidRDefault="00350113" w:rsidP="006103DD">
            <w:pPr>
              <w:jc w:val="both"/>
              <w:rPr>
                <w:rFonts w:cs="Times New Roman"/>
                <w:b/>
                <w:i/>
              </w:rPr>
            </w:pPr>
            <w:r w:rsidRPr="006F79EB">
              <w:rPr>
                <w:rFonts w:cs="Times New Roman"/>
                <w:b/>
                <w:i/>
                <w:color w:val="1F497D" w:themeColor="text2"/>
              </w:rPr>
              <w:t>KT_DEF</w:t>
            </w:r>
          </w:p>
        </w:tc>
        <w:tc>
          <w:tcPr>
            <w:tcW w:w="1595" w:type="dxa"/>
          </w:tcPr>
          <w:p w:rsidR="00630BBC" w:rsidRPr="00C2503F" w:rsidRDefault="00350113" w:rsidP="00350113">
            <w:pPr>
              <w:rPr>
                <w:rFonts w:cs="Times New Roman"/>
              </w:rPr>
            </w:pPr>
            <w:r>
              <w:rPr>
                <w:rFonts w:cs="Times New Roman"/>
              </w:rPr>
              <w:t>Surface finish definition</w:t>
            </w:r>
          </w:p>
        </w:tc>
        <w:tc>
          <w:tcPr>
            <w:tcW w:w="3644" w:type="dxa"/>
          </w:tcPr>
          <w:p w:rsidR="00630BBC" w:rsidRPr="004A29A4" w:rsidRDefault="00630BBC" w:rsidP="00853BCC">
            <w:pPr>
              <w:rPr>
                <w:rFonts w:cs="Courier New"/>
                <w:color w:val="000000"/>
              </w:rPr>
            </w:pP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KT_CURVE</w:t>
            </w:r>
          </w:p>
        </w:tc>
        <w:tc>
          <w:tcPr>
            <w:tcW w:w="1595" w:type="dxa"/>
          </w:tcPr>
          <w:p w:rsidR="00350113" w:rsidRPr="00C2503F" w:rsidRDefault="00350113" w:rsidP="00350113">
            <w:pPr>
              <w:rPr>
                <w:rFonts w:cs="Times New Roman"/>
              </w:rPr>
            </w:pPr>
            <w:r>
              <w:rPr>
                <w:rFonts w:cs="Times New Roman"/>
              </w:rPr>
              <w:t>Surface finish type</w:t>
            </w:r>
          </w:p>
        </w:tc>
        <w:tc>
          <w:tcPr>
            <w:tcW w:w="3644" w:type="dxa"/>
          </w:tcPr>
          <w:p w:rsidR="002A72FE" w:rsidRPr="004A29A4" w:rsidRDefault="006F79EB" w:rsidP="00853BCC">
            <w:pPr>
              <w:rPr>
                <w:rFonts w:cs="Courier New"/>
                <w:color w:val="000000"/>
              </w:rPr>
            </w:pPr>
            <w:r w:rsidRPr="004A29A4">
              <w:rPr>
                <w:rFonts w:cs="Courier New"/>
                <w:color w:val="000000"/>
              </w:rPr>
              <w:t>This analysis assumes a surface finish factor of 1. Surface finish definition is discussed in Section 4.3</w:t>
            </w:r>
          </w:p>
        </w:tc>
      </w:tr>
      <w:tr w:rsidR="00443719" w:rsidRPr="00C2503F" w:rsidTr="00853BCC">
        <w:tc>
          <w:tcPr>
            <w:tcW w:w="3168" w:type="dxa"/>
          </w:tcPr>
          <w:p w:rsidR="00443719" w:rsidRPr="00443719" w:rsidRDefault="006544A8" w:rsidP="006103DD">
            <w:pPr>
              <w:jc w:val="both"/>
              <w:rPr>
                <w:rFonts w:cs="Times New Roman"/>
              </w:rPr>
            </w:pPr>
            <w:r>
              <w:rPr>
                <w:rFonts w:cs="Times New Roman"/>
              </w:rPr>
              <w:lastRenderedPageBreak/>
              <w:t>NOTCH</w:t>
            </w:r>
            <w:r w:rsidR="00443719">
              <w:rPr>
                <w:rFonts w:cs="Times New Roman"/>
              </w:rPr>
              <w:t>_CONSTANT</w:t>
            </w:r>
          </w:p>
        </w:tc>
        <w:tc>
          <w:tcPr>
            <w:tcW w:w="1595" w:type="dxa"/>
          </w:tcPr>
          <w:p w:rsidR="00443719" w:rsidRDefault="00443719" w:rsidP="00350113">
            <w:pPr>
              <w:rPr>
                <w:rFonts w:cs="Times New Roman"/>
              </w:rPr>
            </w:pPr>
            <w:r>
              <w:rPr>
                <w:rFonts w:cs="Times New Roman"/>
              </w:rPr>
              <w:t>Notch sensitivity constant</w:t>
            </w:r>
          </w:p>
        </w:tc>
        <w:tc>
          <w:tcPr>
            <w:tcW w:w="3644" w:type="dxa"/>
          </w:tcPr>
          <w:p w:rsidR="00443719" w:rsidRPr="004A29A4" w:rsidRDefault="00443719" w:rsidP="00853BCC">
            <w:pPr>
              <w:rPr>
                <w:rFonts w:cs="Courier New"/>
                <w:color w:val="000000"/>
              </w:rPr>
            </w:pPr>
          </w:p>
        </w:tc>
      </w:tr>
      <w:tr w:rsidR="00443719" w:rsidRPr="00C2503F" w:rsidTr="00853BCC">
        <w:tc>
          <w:tcPr>
            <w:tcW w:w="3168" w:type="dxa"/>
          </w:tcPr>
          <w:p w:rsidR="00443719" w:rsidRPr="00443719" w:rsidRDefault="006544A8" w:rsidP="006103DD">
            <w:pPr>
              <w:jc w:val="both"/>
              <w:rPr>
                <w:rFonts w:cs="Times New Roman"/>
              </w:rPr>
            </w:pPr>
            <w:r>
              <w:rPr>
                <w:rFonts w:cs="Times New Roman"/>
              </w:rPr>
              <w:t>NOTCH</w:t>
            </w:r>
            <w:r w:rsidR="00443719">
              <w:rPr>
                <w:rFonts w:cs="Times New Roman"/>
              </w:rPr>
              <w:t>_RADIUS</w:t>
            </w:r>
          </w:p>
        </w:tc>
        <w:tc>
          <w:tcPr>
            <w:tcW w:w="1595" w:type="dxa"/>
          </w:tcPr>
          <w:p w:rsidR="00443719" w:rsidRDefault="00443719" w:rsidP="00350113">
            <w:pPr>
              <w:rPr>
                <w:rFonts w:cs="Times New Roman"/>
              </w:rPr>
            </w:pPr>
            <w:r>
              <w:rPr>
                <w:rFonts w:cs="Times New Roman"/>
              </w:rPr>
              <w:t>Notch root radius</w:t>
            </w:r>
          </w:p>
        </w:tc>
        <w:tc>
          <w:tcPr>
            <w:tcW w:w="3644" w:type="dxa"/>
          </w:tcPr>
          <w:p w:rsidR="00443719" w:rsidRPr="004A29A4" w:rsidRDefault="00443719"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GAUGE_LOCATION</w:t>
            </w:r>
          </w:p>
        </w:tc>
        <w:tc>
          <w:tcPr>
            <w:tcW w:w="1595" w:type="dxa"/>
          </w:tcPr>
          <w:p w:rsidR="00B408E0" w:rsidRDefault="00B408E0" w:rsidP="00350113">
            <w:pPr>
              <w:rPr>
                <w:rFonts w:cs="Times New Roman"/>
              </w:rPr>
            </w:pPr>
            <w:r>
              <w:rPr>
                <w:rFonts w:cs="Times New Roman"/>
              </w:rPr>
              <w:t>Virtual strain gauge definition</w:t>
            </w:r>
          </w:p>
        </w:tc>
        <w:tc>
          <w:tcPr>
            <w:tcW w:w="3644" w:type="dxa"/>
          </w:tcPr>
          <w:p w:rsidR="00B408E0" w:rsidRPr="004A29A4" w:rsidRDefault="00B408E0"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GAUGE_ORIENTATION</w:t>
            </w:r>
          </w:p>
        </w:tc>
        <w:tc>
          <w:tcPr>
            <w:tcW w:w="1595" w:type="dxa"/>
          </w:tcPr>
          <w:p w:rsidR="00B408E0" w:rsidRDefault="00B408E0" w:rsidP="00350113">
            <w:pPr>
              <w:rPr>
                <w:rFonts w:cs="Times New Roman"/>
              </w:rPr>
            </w:pPr>
            <w:r>
              <w:rPr>
                <w:rFonts w:cs="Times New Roman"/>
              </w:rPr>
              <w:t>Virtual strain gauge orientation</w:t>
            </w:r>
          </w:p>
        </w:tc>
        <w:tc>
          <w:tcPr>
            <w:tcW w:w="3644" w:type="dxa"/>
          </w:tcPr>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RESIDUAL</w:t>
            </w:r>
          </w:p>
        </w:tc>
        <w:tc>
          <w:tcPr>
            <w:tcW w:w="1595" w:type="dxa"/>
          </w:tcPr>
          <w:p w:rsidR="00350113" w:rsidRPr="00C2503F" w:rsidRDefault="00350113" w:rsidP="00350113">
            <w:pPr>
              <w:rPr>
                <w:rFonts w:cs="Times New Roman"/>
              </w:rPr>
            </w:pPr>
            <w:r>
              <w:rPr>
                <w:rFonts w:cs="Times New Roman"/>
              </w:rPr>
              <w:t>Residual stress</w:t>
            </w:r>
          </w:p>
        </w:tc>
        <w:tc>
          <w:tcPr>
            <w:tcW w:w="3644" w:type="dxa"/>
          </w:tcPr>
          <w:p w:rsidR="00350113" w:rsidRPr="004A29A4" w:rsidRDefault="006F79EB" w:rsidP="00853BCC">
            <w:pPr>
              <w:rPr>
                <w:rFonts w:cs="Courier New"/>
                <w:color w:val="000000"/>
              </w:rPr>
            </w:pPr>
            <w:r w:rsidRPr="004A29A4">
              <w:rPr>
                <w:rFonts w:cs="Courier New"/>
                <w:color w:val="000000"/>
              </w:rPr>
              <w:t>0.0; A residual stress value which is added to the fatigue cycle during the damage calculation. Residual stress is discussed in Section 4.4</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FACTOR_OF_STRENGTH</w:t>
            </w:r>
          </w:p>
        </w:tc>
        <w:tc>
          <w:tcPr>
            <w:tcW w:w="1595" w:type="dxa"/>
          </w:tcPr>
          <w:p w:rsidR="00350113" w:rsidRPr="00C2503F" w:rsidRDefault="00350113" w:rsidP="00350113">
            <w:pPr>
              <w:rPr>
                <w:rFonts w:cs="Times New Roman"/>
              </w:rPr>
            </w:pPr>
            <w:r>
              <w:rPr>
                <w:rFonts w:cs="Times New Roman"/>
              </w:rPr>
              <w:t>Factor of strength calculation</w:t>
            </w:r>
          </w:p>
        </w:tc>
        <w:tc>
          <w:tcPr>
            <w:tcW w:w="3644" w:type="dxa"/>
          </w:tcPr>
          <w:p w:rsidR="004A29A4" w:rsidRPr="004A29A4" w:rsidRDefault="006F79EB" w:rsidP="00853BCC">
            <w:pPr>
              <w:rPr>
                <w:rFonts w:cs="Courier New"/>
                <w:color w:val="000000"/>
              </w:rPr>
            </w:pPr>
            <w:r w:rsidRPr="004A29A4">
              <w:rPr>
                <w:rFonts w:cs="Courier New"/>
                <w:color w:val="000000"/>
              </w:rPr>
              <w:t>0.0; A flag indicating that a factor of strength calculation will not be performed. Factor of stre</w:t>
            </w:r>
            <w:r w:rsidR="00CE4647">
              <w:rPr>
                <w:rFonts w:cs="Courier New"/>
                <w:color w:val="000000"/>
              </w:rPr>
              <w:t>ngth is discussed in Section 8.3</w:t>
            </w:r>
          </w:p>
        </w:tc>
      </w:tr>
      <w:tr w:rsidR="000C0823" w:rsidRPr="00C2503F" w:rsidTr="00853BCC">
        <w:tc>
          <w:tcPr>
            <w:tcW w:w="3168" w:type="dxa"/>
          </w:tcPr>
          <w:p w:rsidR="000C0823" w:rsidRPr="00F23915" w:rsidRDefault="000C0823" w:rsidP="006103DD">
            <w:pPr>
              <w:jc w:val="both"/>
              <w:rPr>
                <w:rFonts w:cs="Times New Roman"/>
              </w:rPr>
            </w:pPr>
            <w:r>
              <w:rPr>
                <w:rFonts w:cs="Times New Roman"/>
              </w:rPr>
              <w:t>FATIGUE_RESERVE_FACTOR</w:t>
            </w:r>
          </w:p>
        </w:tc>
        <w:tc>
          <w:tcPr>
            <w:tcW w:w="1595" w:type="dxa"/>
          </w:tcPr>
          <w:p w:rsidR="000C0823" w:rsidRDefault="000C0823" w:rsidP="00350113">
            <w:pPr>
              <w:rPr>
                <w:rFonts w:cs="Times New Roman"/>
              </w:rPr>
            </w:pPr>
          </w:p>
        </w:tc>
        <w:tc>
          <w:tcPr>
            <w:tcW w:w="3644" w:type="dxa"/>
          </w:tcPr>
          <w:p w:rsidR="000C0823" w:rsidRPr="004A29A4" w:rsidRDefault="000C0823" w:rsidP="00853BCC">
            <w:pPr>
              <w:rPr>
                <w:rFonts w:cs="Courier New"/>
                <w:color w:val="000000"/>
              </w:rPr>
            </w:pPr>
            <w:r>
              <w:rPr>
                <w:rFonts w:cs="Courier New"/>
                <w:color w:val="000000"/>
              </w:rPr>
              <w:t>2.0; A flag indicating that the Goodman B envelope will be used for Fatigue Reserve Factor calculations. The Fatigue Reserve Fact</w:t>
            </w:r>
            <w:r w:rsidR="00CE4647">
              <w:rPr>
                <w:rFonts w:cs="Courier New"/>
                <w:color w:val="000000"/>
              </w:rPr>
              <w:t>or is discussed in Section 8.2</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HOTSPOT</w:t>
            </w:r>
          </w:p>
        </w:tc>
        <w:tc>
          <w:tcPr>
            <w:tcW w:w="1595" w:type="dxa"/>
          </w:tcPr>
          <w:p w:rsidR="00350113" w:rsidRPr="00C2503F" w:rsidRDefault="00350113" w:rsidP="00350113">
            <w:pPr>
              <w:rPr>
                <w:rFonts w:cs="Times New Roman"/>
              </w:rPr>
            </w:pPr>
            <w:r>
              <w:rPr>
                <w:rFonts w:cs="Times New Roman"/>
              </w:rPr>
              <w:t>Hotspot calculation</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a hotspot calculation will not be performed. Factor of strength is discussed in Section 4.5.3</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OUTPUT_FIELD</w:t>
            </w:r>
          </w:p>
        </w:tc>
        <w:tc>
          <w:tcPr>
            <w:tcW w:w="1595" w:type="dxa"/>
          </w:tcPr>
          <w:p w:rsidR="00350113" w:rsidRPr="00C2503F" w:rsidRDefault="00350113" w:rsidP="00350113">
            <w:pPr>
              <w:rPr>
                <w:rFonts w:cs="Times New Roman"/>
              </w:rPr>
            </w:pPr>
            <w:r>
              <w:rPr>
                <w:rFonts w:cs="Times New Roman"/>
              </w:rPr>
              <w:t>Request for field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field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OUTPUT_HISTORY</w:t>
            </w:r>
          </w:p>
        </w:tc>
        <w:tc>
          <w:tcPr>
            <w:tcW w:w="1595" w:type="dxa"/>
          </w:tcPr>
          <w:p w:rsidR="00350113" w:rsidRPr="00C2503F" w:rsidRDefault="00350113" w:rsidP="00350113">
            <w:pPr>
              <w:rPr>
                <w:rFonts w:cs="Times New Roman"/>
              </w:rPr>
            </w:pPr>
            <w:r>
              <w:rPr>
                <w:rFonts w:cs="Times New Roman"/>
              </w:rPr>
              <w:t>Request for history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history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OUTPUT_FIGURE</w:t>
            </w:r>
          </w:p>
        </w:tc>
        <w:tc>
          <w:tcPr>
            <w:tcW w:w="1595" w:type="dxa"/>
          </w:tcPr>
          <w:p w:rsidR="00350113" w:rsidRPr="00C2503F" w:rsidRDefault="00350113" w:rsidP="00350113">
            <w:pPr>
              <w:rPr>
                <w:rFonts w:cs="Times New Roman"/>
              </w:rPr>
            </w:pPr>
            <w:r>
              <w:rPr>
                <w:rFonts w:cs="Times New Roman"/>
              </w:rPr>
              <w:t>Request for MATLAB figures</w:t>
            </w:r>
          </w:p>
        </w:tc>
        <w:tc>
          <w:tcPr>
            <w:tcW w:w="3644" w:type="dxa"/>
          </w:tcPr>
          <w:p w:rsidR="00350113" w:rsidRPr="004A29A4" w:rsidRDefault="006F79EB" w:rsidP="00853BCC">
            <w:pPr>
              <w:rPr>
                <w:rFonts w:cs="Courier New"/>
                <w:color w:val="000000"/>
              </w:rPr>
            </w:pPr>
            <w:r w:rsidRPr="004A29A4">
              <w:rPr>
                <w:rFonts w:cs="Courier New"/>
                <w:color w:val="000000"/>
              </w:rPr>
              <w:t xml:space="preserve">0.0; A flag indicating that MATLAB figures will not be written. Analysis </w:t>
            </w:r>
            <w:r w:rsidR="00CE4647">
              <w:rPr>
                <w:rFonts w:cs="Courier New"/>
                <w:color w:val="000000"/>
              </w:rPr>
              <w:t>output is discussed in Section 10</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WELD_CLASS</w:t>
            </w:r>
          </w:p>
        </w:tc>
        <w:tc>
          <w:tcPr>
            <w:tcW w:w="1595" w:type="dxa"/>
          </w:tcPr>
          <w:p w:rsidR="00350113" w:rsidRPr="00C2503F" w:rsidRDefault="00350113" w:rsidP="00350113">
            <w:pPr>
              <w:rPr>
                <w:rFonts w:cs="Times New Roman"/>
              </w:rPr>
            </w:pPr>
            <w:r>
              <w:rPr>
                <w:rFonts w:cs="Times New Roman"/>
              </w:rPr>
              <w:t>Weld classification for BS 7608 analysis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YIELD_STRENGTH</w:t>
            </w:r>
          </w:p>
        </w:tc>
        <w:tc>
          <w:tcPr>
            <w:tcW w:w="1595" w:type="dxa"/>
          </w:tcPr>
          <w:p w:rsidR="00350113" w:rsidRPr="00C2503F" w:rsidRDefault="00350113" w:rsidP="00350113">
            <w:pPr>
              <w:rPr>
                <w:rFonts w:cs="Times New Roman"/>
              </w:rPr>
            </w:pPr>
            <w:r>
              <w:rPr>
                <w:rFonts w:cs="Times New Roman"/>
              </w:rPr>
              <w:t>Yield strength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UTS</w:t>
            </w:r>
          </w:p>
        </w:tc>
        <w:tc>
          <w:tcPr>
            <w:tcW w:w="1595" w:type="dxa"/>
          </w:tcPr>
          <w:p w:rsidR="00350113" w:rsidRPr="00C2503F" w:rsidRDefault="00350113" w:rsidP="00350113">
            <w:pPr>
              <w:rPr>
                <w:rFonts w:cs="Times New Roman"/>
              </w:rPr>
            </w:pPr>
            <w:r>
              <w:rPr>
                <w:rFonts w:cs="Times New Roman"/>
              </w:rPr>
              <w:t>Ultimate tensile strength for BS 7608 analyses</w:t>
            </w:r>
          </w:p>
        </w:tc>
        <w:tc>
          <w:tcPr>
            <w:tcW w:w="3644" w:type="dxa"/>
          </w:tcPr>
          <w:p w:rsidR="006F79EB" w:rsidRPr="004A29A4" w:rsidRDefault="006F79EB"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DEVIATIONS_BELOW_MEAN</w:t>
            </w:r>
          </w:p>
        </w:tc>
        <w:tc>
          <w:tcPr>
            <w:tcW w:w="1595" w:type="dxa"/>
          </w:tcPr>
          <w:p w:rsidR="00350113" w:rsidRPr="00C2503F" w:rsidRDefault="00350113" w:rsidP="00350113">
            <w:pPr>
              <w:rPr>
                <w:rFonts w:cs="Times New Roman"/>
              </w:rPr>
            </w:pPr>
            <w:r>
              <w:rPr>
                <w:rFonts w:cs="Times New Roman"/>
              </w:rPr>
              <w:t>Degree of uncertainty for BS7608 analyses</w:t>
            </w:r>
          </w:p>
        </w:tc>
        <w:tc>
          <w:tcPr>
            <w:tcW w:w="3644" w:type="dxa"/>
          </w:tcPr>
          <w:p w:rsidR="00350113" w:rsidRDefault="00350113"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lastRenderedPageBreak/>
              <w:t>FAILURE_MODE</w:t>
            </w:r>
          </w:p>
        </w:tc>
        <w:tc>
          <w:tcPr>
            <w:tcW w:w="1595" w:type="dxa"/>
          </w:tcPr>
          <w:p w:rsidR="00350113" w:rsidRPr="00C2503F" w:rsidRDefault="00350113" w:rsidP="00350113">
            <w:pPr>
              <w:rPr>
                <w:rFonts w:cs="Times New Roman"/>
              </w:rPr>
            </w:pPr>
            <w:r>
              <w:rPr>
                <w:rFonts w:cs="Times New Roman"/>
              </w:rPr>
              <w:t>Failure mode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CHARACTERISTIC_LENGTH</w:t>
            </w:r>
          </w:p>
        </w:tc>
        <w:tc>
          <w:tcPr>
            <w:tcW w:w="1595" w:type="dxa"/>
          </w:tcPr>
          <w:p w:rsidR="00350113" w:rsidRPr="00C2503F" w:rsidRDefault="00350113" w:rsidP="00350113">
            <w:pPr>
              <w:rPr>
                <w:rFonts w:cs="Times New Roman"/>
              </w:rPr>
            </w:pPr>
            <w:r>
              <w:rPr>
                <w:rFonts w:cs="Times New Roman"/>
              </w:rPr>
              <w:t>Characteristic dimension for BS 7608 analyses</w:t>
            </w:r>
          </w:p>
        </w:tc>
        <w:tc>
          <w:tcPr>
            <w:tcW w:w="3644" w:type="dxa"/>
          </w:tcPr>
          <w:p w:rsidR="00E84B17" w:rsidRDefault="00E84B17" w:rsidP="00853BCC">
            <w:pPr>
              <w:rPr>
                <w:rFonts w:cs="Courier New"/>
                <w:color w:val="000000"/>
              </w:rPr>
            </w:pPr>
          </w:p>
          <w:p w:rsidR="00E84B17" w:rsidRDefault="00E84B17" w:rsidP="00853BCC">
            <w:pPr>
              <w:rPr>
                <w:rFonts w:cs="Courier New"/>
                <w:color w:val="000000"/>
              </w:rPr>
            </w:pPr>
          </w:p>
          <w:p w:rsidR="00E84B17" w:rsidRDefault="00E84B17" w:rsidP="00853BCC">
            <w:pPr>
              <w:rPr>
                <w:rFonts w:cs="Courier New"/>
                <w:color w:val="000000"/>
              </w:rPr>
            </w:pPr>
          </w:p>
          <w:p w:rsidR="00E84B17" w:rsidRPr="004A29A4" w:rsidRDefault="00E84B17"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SEA_WATER</w:t>
            </w:r>
          </w:p>
        </w:tc>
        <w:tc>
          <w:tcPr>
            <w:tcW w:w="1595" w:type="dxa"/>
          </w:tcPr>
          <w:p w:rsidR="00350113" w:rsidRPr="00C2503F" w:rsidRDefault="006F79EB" w:rsidP="00350113">
            <w:pPr>
              <w:rPr>
                <w:rFonts w:cs="Times New Roman"/>
              </w:rPr>
            </w:pPr>
            <w:r>
              <w:rPr>
                <w:rFonts w:cs="Times New Roman"/>
              </w:rPr>
              <w:t>Environmental effects factor for BS 7608 analyses</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 weld definition. The BS 7608 algorithm is discussed in Section 6.6</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w:t>
            </w:r>
          </w:p>
        </w:tc>
        <w:tc>
          <w:tcPr>
            <w:tcW w:w="1595" w:type="dxa"/>
          </w:tcPr>
          <w:p w:rsidR="00350113" w:rsidRPr="00C2503F" w:rsidRDefault="006F79EB" w:rsidP="00350113">
            <w:pPr>
              <w:rPr>
                <w:rFonts w:cs="Times New Roman"/>
              </w:rPr>
            </w:pPr>
            <w:r>
              <w:rPr>
                <w:rFonts w:cs="Times New Roman"/>
              </w:rPr>
              <w:t>Fatigue strength exponent after knee point</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B2_NF</w:t>
            </w:r>
          </w:p>
        </w:tc>
        <w:tc>
          <w:tcPr>
            <w:tcW w:w="1595" w:type="dxa"/>
          </w:tcPr>
          <w:p w:rsidR="00350113" w:rsidRPr="00C2503F" w:rsidRDefault="006F79EB" w:rsidP="00350113">
            <w:pPr>
              <w:rPr>
                <w:rFonts w:cs="Times New Roman"/>
              </w:rPr>
            </w:pPr>
            <w:r>
              <w:rPr>
                <w:rFonts w:cs="Times New Roman"/>
              </w:rPr>
              <w:t>Knee point definition (as life)</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UCS</w:t>
            </w:r>
          </w:p>
        </w:tc>
        <w:tc>
          <w:tcPr>
            <w:tcW w:w="1595" w:type="dxa"/>
          </w:tcPr>
          <w:p w:rsidR="00350113" w:rsidRPr="00C2503F" w:rsidRDefault="006F79EB" w:rsidP="00350113">
            <w:pPr>
              <w:rPr>
                <w:rFonts w:cs="Times New Roman"/>
              </w:rPr>
            </w:pPr>
            <w:r>
              <w:rPr>
                <w:rFonts w:cs="Times New Roman"/>
              </w:rPr>
              <w:t>Ultimate compressive strength</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additional material data</w:t>
            </w:r>
          </w:p>
        </w:tc>
      </w:tr>
    </w:tbl>
    <w:p w:rsidR="004A29A4" w:rsidRPr="00443719" w:rsidRDefault="004A29A4" w:rsidP="00443719">
      <w:pPr>
        <w:jc w:val="both"/>
        <w:rPr>
          <w:rFonts w:cs="Times New Roman"/>
        </w:rPr>
      </w:pPr>
    </w:p>
    <w:p w:rsidR="00B3191D" w:rsidRPr="00C2503F" w:rsidRDefault="006103DD" w:rsidP="003B6E6D">
      <w:pPr>
        <w:pStyle w:val="ListParagraph"/>
        <w:numPr>
          <w:ilvl w:val="0"/>
          <w:numId w:val="2"/>
        </w:numPr>
        <w:jc w:val="both"/>
        <w:rPr>
          <w:rFonts w:cs="Times New Roman"/>
        </w:rPr>
      </w:pPr>
      <w:r w:rsidRPr="00C2503F">
        <w:rPr>
          <w:rFonts w:cs="Times New Roman"/>
          <w:b/>
        </w:rPr>
        <w:t xml:space="preserve">Select the material and analysis type: </w:t>
      </w:r>
      <w:r w:rsidR="00B3191D" w:rsidRPr="00C2503F">
        <w:rPr>
          <w:rFonts w:cs="Times New Roman"/>
        </w:rPr>
        <w:t>This analysis uses SAE-950C Manten steel as the material.</w:t>
      </w:r>
      <w:r w:rsidR="008370BA" w:rsidRPr="00C2503F">
        <w:rPr>
          <w:rFonts w:cs="Times New Roman"/>
        </w:rPr>
        <w:t xml:space="preserve"> The materials available for analysis are located in </w:t>
      </w:r>
      <w:r w:rsidR="00E15F9A">
        <w:rPr>
          <w:rFonts w:cs="Times New Roman"/>
          <w:i/>
        </w:rPr>
        <w:t>D</w:t>
      </w:r>
      <w:r w:rsidR="008370BA" w:rsidRPr="00C2503F">
        <w:rPr>
          <w:rFonts w:cs="Times New Roman"/>
          <w:i/>
        </w:rPr>
        <w:t>ata</w:t>
      </w:r>
      <w:r w:rsidR="00CA09B7">
        <w:rPr>
          <w:rFonts w:cs="Times New Roman"/>
          <w:i/>
        </w:rPr>
        <w:t>\</w:t>
      </w:r>
      <w:r w:rsidR="008370BA" w:rsidRPr="00C2503F">
        <w:rPr>
          <w:rFonts w:cs="Times New Roman"/>
          <w:i/>
        </w:rPr>
        <w:t>material</w:t>
      </w:r>
      <w:r w:rsidR="00CA09B7">
        <w:rPr>
          <w:rFonts w:cs="Times New Roman"/>
          <w:i/>
        </w:rPr>
        <w:t>\</w:t>
      </w:r>
      <w:r w:rsidR="008370BA" w:rsidRPr="00C2503F">
        <w:rPr>
          <w:rFonts w:cs="Times New Roman"/>
          <w:i/>
        </w:rPr>
        <w:t>user_materials</w:t>
      </w:r>
      <w:r w:rsidR="008370BA" w:rsidRPr="00C2503F">
        <w:rPr>
          <w:rFonts w:cs="Times New Roman"/>
        </w:rPr>
        <w:t>.</w:t>
      </w:r>
      <w:r w:rsidR="00B3191D" w:rsidRPr="00C2503F">
        <w:rPr>
          <w:rFonts w:cs="Times New Roman"/>
        </w:rPr>
        <w:t xml:space="preserve"> </w:t>
      </w:r>
      <w:r w:rsidR="008370BA" w:rsidRPr="00C2503F">
        <w:rPr>
          <w:rFonts w:cs="Times New Roman"/>
        </w:rPr>
        <w:t>Stress units are in M</w:t>
      </w:r>
      <w:r w:rsidR="0074008E">
        <w:rPr>
          <w:rFonts w:cs="Times New Roman"/>
        </w:rPr>
        <w:t>P</w:t>
      </w:r>
      <w:r w:rsidR="008370BA" w:rsidRPr="00C2503F">
        <w:rPr>
          <w:rFonts w:cs="Times New Roman"/>
        </w:rPr>
        <w:t>a. T</w:t>
      </w:r>
      <w:r w:rsidR="00B3191D" w:rsidRPr="00C2503F">
        <w:rPr>
          <w:rFonts w:cs="Times New Roman"/>
        </w:rPr>
        <w:t>he analysis algor</w:t>
      </w:r>
      <w:r w:rsidR="006E6C4E" w:rsidRPr="00C2503F">
        <w:rPr>
          <w:rFonts w:cs="Times New Roman"/>
        </w:rPr>
        <w:t>ithm is the default algorithm (S</w:t>
      </w:r>
      <w:r w:rsidR="00B3191D" w:rsidRPr="00C2503F">
        <w:rPr>
          <w:rFonts w:cs="Times New Roman"/>
        </w:rPr>
        <w:t>tress-based Brown-Miller), the Goodman mean stress correction is used, as well as user-defined stress-life data points.</w:t>
      </w:r>
    </w:p>
    <w:p w:rsidR="00B17BF3" w:rsidRPr="00C2503F" w:rsidRDefault="00B17BF3" w:rsidP="00B17BF3">
      <w:pPr>
        <w:pStyle w:val="ListParagraph"/>
        <w:ind w:left="0"/>
        <w:jc w:val="both"/>
        <w:rPr>
          <w:rFonts w:cs="Times New Roman"/>
        </w:rPr>
      </w:pPr>
    </w:p>
    <w:p w:rsidR="00B17BF3" w:rsidRDefault="00BC7075" w:rsidP="00B17BF3">
      <w:pPr>
        <w:pStyle w:val="ListParagraph"/>
        <w:numPr>
          <w:ilvl w:val="0"/>
          <w:numId w:val="2"/>
        </w:numPr>
        <w:jc w:val="both"/>
        <w:rPr>
          <w:rFonts w:cs="Times New Roman"/>
        </w:rPr>
      </w:pPr>
      <w:r>
        <w:rPr>
          <w:rFonts w:cs="Times New Roman"/>
          <w:b/>
        </w:rPr>
        <w:t>Run the job:</w:t>
      </w:r>
      <w:r>
        <w:rPr>
          <w:rFonts w:cs="Times New Roman"/>
        </w:rPr>
        <w:t xml:space="preserve"> </w:t>
      </w:r>
      <w:r w:rsidR="004523CB">
        <w:rPr>
          <w:rFonts w:cs="Times New Roman"/>
        </w:rPr>
        <w:t>Before running the analysis, check that t</w:t>
      </w:r>
      <w:r w:rsidR="00B3191D" w:rsidRPr="00C2503F">
        <w:rPr>
          <w:rFonts w:cs="Times New Roman"/>
        </w:rPr>
        <w:t xml:space="preserve">he input stresses and load histories defined in the job file </w:t>
      </w:r>
      <w:r w:rsidR="004523CB">
        <w:rPr>
          <w:rFonts w:cs="Times New Roman"/>
        </w:rPr>
        <w:t>are located</w:t>
      </w:r>
      <w:r w:rsidR="00B3191D" w:rsidRPr="00C2503F">
        <w:rPr>
          <w:rFonts w:cs="Times New Roman"/>
        </w:rPr>
        <w:t xml:space="preserve"> in the </w:t>
      </w:r>
      <w:r w:rsidR="00E36FFB" w:rsidRPr="00C2503F">
        <w:rPr>
          <w:rFonts w:cs="Times New Roman"/>
          <w:i/>
        </w:rPr>
        <w:t>Project</w:t>
      </w:r>
      <w:r w:rsidR="00CA09B7">
        <w:rPr>
          <w:rFonts w:cs="Times New Roman"/>
          <w:i/>
        </w:rPr>
        <w:t>\</w:t>
      </w:r>
      <w:r w:rsidR="00B3191D" w:rsidRPr="00C2503F">
        <w:rPr>
          <w:rFonts w:cs="Times New Roman"/>
          <w:i/>
        </w:rPr>
        <w:t>input</w:t>
      </w:r>
      <w:r w:rsidR="00B3191D" w:rsidRPr="00C2503F">
        <w:rPr>
          <w:rFonts w:cs="Times New Roman"/>
        </w:rPr>
        <w:t xml:space="preserve"> folder. The files </w:t>
      </w:r>
      <w:r w:rsidR="00B3191D" w:rsidRPr="00C2503F">
        <w:rPr>
          <w:rFonts w:cs="Times New Roman"/>
          <w:i/>
        </w:rPr>
        <w:t>stress_uni.</w:t>
      </w:r>
      <w:r w:rsidR="00301D7C">
        <w:rPr>
          <w:rFonts w:cs="Times New Roman"/>
          <w:i/>
        </w:rPr>
        <w:t>dat</w:t>
      </w:r>
      <w:r w:rsidR="00B3191D" w:rsidRPr="00C2503F">
        <w:rPr>
          <w:rFonts w:cs="Times New Roman"/>
        </w:rPr>
        <w:t xml:space="preserve"> and </w:t>
      </w:r>
      <w:r w:rsidR="00B3191D" w:rsidRPr="00C2503F">
        <w:rPr>
          <w:rFonts w:cs="Times New Roman"/>
          <w:i/>
        </w:rPr>
        <w:t>history_fully_reversed.dat</w:t>
      </w:r>
      <w:r w:rsidR="00B3191D" w:rsidRPr="00C2503F">
        <w:rPr>
          <w:rFonts w:cs="Times New Roman"/>
        </w:rPr>
        <w:t xml:space="preserve"> have already been copied into this directory. To execute the analysis, right-click on </w:t>
      </w:r>
      <w:r w:rsidR="00B3191D" w:rsidRPr="00C2503F">
        <w:rPr>
          <w:rFonts w:cs="Times New Roman"/>
          <w:i/>
        </w:rPr>
        <w:t>tutorial</w:t>
      </w:r>
      <w:r w:rsidR="003E467E" w:rsidRPr="00C2503F">
        <w:rPr>
          <w:rFonts w:cs="Times New Roman"/>
          <w:i/>
        </w:rPr>
        <w:t>_intro</w:t>
      </w:r>
      <w:r w:rsidR="00B3191D" w:rsidRPr="00C2503F">
        <w:rPr>
          <w:rFonts w:cs="Times New Roman"/>
          <w:i/>
        </w:rPr>
        <w:t>.m</w:t>
      </w:r>
      <w:r w:rsidR="00B3191D" w:rsidRPr="00C2503F">
        <w:rPr>
          <w:rFonts w:cs="Times New Roman"/>
        </w:rPr>
        <w:t xml:space="preserve"> in the </w:t>
      </w:r>
      <w:r w:rsidR="003F12FE" w:rsidRPr="00C2503F">
        <w:rPr>
          <w:rFonts w:cs="Times New Roman"/>
          <w:i/>
        </w:rPr>
        <w:t>Project</w:t>
      </w:r>
      <w:r w:rsidR="00CA09B7">
        <w:rPr>
          <w:rFonts w:cs="Times New Roman"/>
          <w:i/>
        </w:rPr>
        <w:t>\</w:t>
      </w:r>
      <w:r w:rsidR="00B3191D" w:rsidRPr="00C2503F">
        <w:rPr>
          <w:rFonts w:cs="Times New Roman"/>
          <w:i/>
        </w:rPr>
        <w:t>job</w:t>
      </w:r>
      <w:r w:rsidR="00B3191D" w:rsidRPr="00C2503F">
        <w:rPr>
          <w:rFonts w:cs="Times New Roman"/>
        </w:rPr>
        <w:t xml:space="preserve"> directory and click </w:t>
      </w:r>
      <w:r w:rsidR="00B3191D" w:rsidRPr="00C2503F">
        <w:rPr>
          <w:rFonts w:cs="Times New Roman"/>
          <w:i/>
        </w:rPr>
        <w:t>run</w:t>
      </w:r>
      <w:r w:rsidR="00B3191D" w:rsidRPr="00C2503F">
        <w:rPr>
          <w:rFonts w:cs="Times New Roman"/>
        </w:rPr>
        <w:t>.</w:t>
      </w:r>
    </w:p>
    <w:p w:rsidR="007F5696" w:rsidRPr="007F5696" w:rsidRDefault="007F5696" w:rsidP="007F5696">
      <w:pPr>
        <w:pStyle w:val="ListParagraph"/>
      </w:pPr>
    </w:p>
    <w:p w:rsidR="00FE6B89" w:rsidRDefault="00B3191D" w:rsidP="00A01AD1">
      <w:pPr>
        <w:pStyle w:val="ListParagraph"/>
        <w:numPr>
          <w:ilvl w:val="0"/>
          <w:numId w:val="2"/>
        </w:numPr>
        <w:jc w:val="both"/>
        <w:rPr>
          <w:rFonts w:cs="Times New Roman"/>
        </w:rPr>
      </w:pPr>
      <w:r w:rsidRPr="00C2503F">
        <w:rPr>
          <w:rFonts w:cs="Times New Roman"/>
        </w:rPr>
        <w:t>A summary of the analysis progress is written to the command window. When the analysis is complete, the command window</w:t>
      </w:r>
      <w:r w:rsidR="00027822" w:rsidRPr="00C2503F">
        <w:rPr>
          <w:rFonts w:cs="Times New Roman"/>
        </w:rPr>
        <w:t xml:space="preserve"> should look like that of</w:t>
      </w:r>
      <w:r w:rsidRPr="00C2503F">
        <w:rPr>
          <w:rFonts w:cs="Times New Roman"/>
        </w:rPr>
        <w:t xml:space="preserve"> Figure 2.1.2.</w:t>
      </w:r>
    </w:p>
    <w:p w:rsidR="00A01AD1" w:rsidRPr="00A01AD1" w:rsidRDefault="00085C30" w:rsidP="00A01AD1">
      <w:pPr>
        <w:pStyle w:val="ListParagraph"/>
      </w:pPr>
      <w:r>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400351" w:rsidRPr="00312B56" w:rsidRDefault="00400351"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400351" w:rsidRPr="00312B56" w:rsidRDefault="00400351"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B408E0" w:rsidRDefault="00FE6B89" w:rsidP="00B17BF3">
      <w:pPr>
        <w:pStyle w:val="ListParagraph"/>
        <w:numPr>
          <w:ilvl w:val="0"/>
          <w:numId w:val="2"/>
        </w:numPr>
        <w:jc w:val="both"/>
        <w:rPr>
          <w:rFonts w:cs="Times New Roman"/>
        </w:rPr>
      </w:pPr>
      <w:r w:rsidRPr="00C2503F">
        <w:rPr>
          <w:rFonts w:cs="Times New Roman"/>
        </w:rPr>
        <w:t xml:space="preserve">The fatigue results summary reports a life of 5.3 million cycles to failure at location 1.1. This is the default location when a stress dataset is provided </w:t>
      </w:r>
      <w:r w:rsidR="00E45C6D" w:rsidRPr="00C2503F">
        <w:rPr>
          <w:rFonts w:cs="Times New Roman"/>
        </w:rPr>
        <w:t>without position labels.</w:t>
      </w:r>
    </w:p>
    <w:p w:rsidR="000C0823" w:rsidRDefault="00FE6B89" w:rsidP="000C0823">
      <w:pPr>
        <w:pStyle w:val="ListParagraph"/>
        <w:numPr>
          <w:ilvl w:val="0"/>
          <w:numId w:val="2"/>
        </w:numPr>
        <w:jc w:val="both"/>
        <w:rPr>
          <w:rFonts w:cs="Times New Roman"/>
        </w:rPr>
      </w:pPr>
      <w:r w:rsidRPr="00C2503F">
        <w:rPr>
          <w:rFonts w:cs="Times New Roman"/>
        </w:rPr>
        <w:lastRenderedPageBreak/>
        <w:t xml:space="preserve">In the </w:t>
      </w:r>
      <w:r w:rsidR="00CA09B7">
        <w:rPr>
          <w:rFonts w:cs="Times New Roman"/>
          <w:i/>
        </w:rPr>
        <w:t>\</w:t>
      </w:r>
      <w:r w:rsidRPr="00C2503F">
        <w:rPr>
          <w:rFonts w:cs="Times New Roman"/>
          <w:i/>
        </w:rPr>
        <w:t>output</w:t>
      </w:r>
      <w:r w:rsidRPr="00C2503F">
        <w:rPr>
          <w:rFonts w:cs="Times New Roman"/>
        </w:rPr>
        <w:t xml:space="preserve"> directory, a folder with the name of the job is created which contains all of the requested output. In this analysis, extensive output was not requested, so</w:t>
      </w:r>
      <w:r w:rsidR="00120650" w:rsidRPr="00C2503F">
        <w:rPr>
          <w:rFonts w:cs="Times New Roman"/>
        </w:rPr>
        <w:t xml:space="preserve"> only the following</w:t>
      </w:r>
      <w:r w:rsidRPr="00C2503F">
        <w:rPr>
          <w:rFonts w:cs="Times New Roman"/>
        </w:rPr>
        <w:t xml:space="preserve"> three basic files are written:</w:t>
      </w:r>
    </w:p>
    <w:p w:rsidR="006258AE" w:rsidRPr="006258AE"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C2503F" w:rsidTr="00FE6B89">
        <w:tc>
          <w:tcPr>
            <w:tcW w:w="3793" w:type="dxa"/>
            <w:vAlign w:val="center"/>
          </w:tcPr>
          <w:p w:rsidR="00FE6B89" w:rsidRPr="00C2503F" w:rsidRDefault="00FE6B89" w:rsidP="006103DD">
            <w:pPr>
              <w:jc w:val="both"/>
              <w:rPr>
                <w:rFonts w:cs="Times New Roman"/>
                <w:b/>
              </w:rPr>
            </w:pPr>
            <w:r w:rsidRPr="00C2503F">
              <w:rPr>
                <w:rFonts w:cs="Times New Roman"/>
                <w:b/>
              </w:rPr>
              <w:t>File</w:t>
            </w:r>
          </w:p>
        </w:tc>
        <w:tc>
          <w:tcPr>
            <w:tcW w:w="4397" w:type="dxa"/>
            <w:vAlign w:val="center"/>
          </w:tcPr>
          <w:p w:rsidR="00FE6B89" w:rsidRPr="00C2503F" w:rsidRDefault="004D5778" w:rsidP="006103DD">
            <w:pPr>
              <w:jc w:val="both"/>
              <w:rPr>
                <w:rFonts w:cs="Times New Roman"/>
                <w:b/>
              </w:rPr>
            </w:pPr>
            <w:r>
              <w:rPr>
                <w:rFonts w:cs="Times New Roman"/>
                <w:b/>
              </w:rPr>
              <w:t>Contents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&lt;job_name&gt;.log</w:t>
            </w:r>
          </w:p>
        </w:tc>
        <w:tc>
          <w:tcPr>
            <w:tcW w:w="4397" w:type="dxa"/>
            <w:vAlign w:val="center"/>
          </w:tcPr>
          <w:p w:rsidR="00FE6B89" w:rsidRPr="00C2503F" w:rsidRDefault="004D5778" w:rsidP="003B6E6D">
            <w:pPr>
              <w:pStyle w:val="ListParagraph"/>
              <w:numPr>
                <w:ilvl w:val="0"/>
                <w:numId w:val="3"/>
              </w:numPr>
              <w:jc w:val="both"/>
              <w:rPr>
                <w:rFonts w:cs="Times New Roman"/>
              </w:rPr>
            </w:pPr>
            <w:r>
              <w:rPr>
                <w:rFonts w:cs="Times New Roman"/>
              </w:rPr>
              <w:t>Input summary</w:t>
            </w:r>
          </w:p>
          <w:p w:rsidR="00FE6B89" w:rsidRPr="00C2503F" w:rsidRDefault="004D5778" w:rsidP="003B6E6D">
            <w:pPr>
              <w:pStyle w:val="ListParagraph"/>
              <w:numPr>
                <w:ilvl w:val="0"/>
                <w:numId w:val="3"/>
              </w:numPr>
              <w:jc w:val="both"/>
              <w:rPr>
                <w:rFonts w:cs="Times New Roman"/>
              </w:rPr>
            </w:pPr>
            <w:r>
              <w:rPr>
                <w:rFonts w:cs="Times New Roman"/>
              </w:rPr>
              <w:t>Analysis groups</w:t>
            </w:r>
          </w:p>
          <w:p w:rsidR="00FE6B89" w:rsidRDefault="004D5778" w:rsidP="003B6E6D">
            <w:pPr>
              <w:pStyle w:val="ListParagraph"/>
              <w:numPr>
                <w:ilvl w:val="0"/>
                <w:numId w:val="3"/>
              </w:numPr>
              <w:jc w:val="both"/>
              <w:rPr>
                <w:rFonts w:cs="Times New Roman"/>
              </w:rPr>
            </w:pPr>
            <w:r>
              <w:rPr>
                <w:rFonts w:cs="Times New Roman"/>
              </w:rPr>
              <w:t>Critical plane summary</w:t>
            </w:r>
          </w:p>
          <w:p w:rsidR="004D5778" w:rsidRDefault="004D5778" w:rsidP="003B6E6D">
            <w:pPr>
              <w:pStyle w:val="ListParagraph"/>
              <w:numPr>
                <w:ilvl w:val="0"/>
                <w:numId w:val="3"/>
              </w:numPr>
              <w:jc w:val="both"/>
              <w:rPr>
                <w:rFonts w:cs="Times New Roman"/>
              </w:rPr>
            </w:pPr>
            <w:r>
              <w:rPr>
                <w:rFonts w:cs="Times New Roman"/>
              </w:rPr>
              <w:t>Factor of Strength diagnostics</w:t>
            </w:r>
          </w:p>
          <w:p w:rsidR="004D5778" w:rsidRPr="00C2503F" w:rsidRDefault="004D5778" w:rsidP="003B6E6D">
            <w:pPr>
              <w:pStyle w:val="ListParagraph"/>
              <w:numPr>
                <w:ilvl w:val="0"/>
                <w:numId w:val="3"/>
              </w:numPr>
              <w:jc w:val="both"/>
              <w:rPr>
                <w:rFonts w:cs="Times New Roman"/>
              </w:rPr>
            </w:pPr>
            <w:r>
              <w:rPr>
                <w:rFonts w:cs="Times New Roman"/>
              </w:rPr>
              <w:t>Fatigue results summary</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&gt;.msg</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Pre and post analysis messages</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notes offering useful information to the user</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warnings explaining potential issues with the analysis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&gt;.sta</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An item-by-item summary of the analysis progress</w:t>
            </w:r>
          </w:p>
        </w:tc>
      </w:tr>
    </w:tbl>
    <w:p w:rsidR="000C0823" w:rsidRDefault="000C0823" w:rsidP="000C0823">
      <w:pPr>
        <w:pStyle w:val="ListParagraph"/>
        <w:ind w:left="360"/>
        <w:jc w:val="both"/>
        <w:rPr>
          <w:rFonts w:cs="Times New Roman"/>
        </w:rPr>
      </w:pPr>
    </w:p>
    <w:p w:rsidR="006103DD" w:rsidRPr="00C2503F" w:rsidRDefault="00FE6B89" w:rsidP="003B6E6D">
      <w:pPr>
        <w:pStyle w:val="ListParagraph"/>
        <w:numPr>
          <w:ilvl w:val="0"/>
          <w:numId w:val="2"/>
        </w:numPr>
        <w:jc w:val="both"/>
        <w:rPr>
          <w:rFonts w:cs="Times New Roman"/>
        </w:rPr>
      </w:pPr>
      <w:r w:rsidRPr="00C2503F">
        <w:rPr>
          <w:rFonts w:cs="Times New Roman"/>
        </w:rPr>
        <w:t>Open the log and status files and examine their contents. According to the command window summary, the analysis completed with warnings. Examine t</w:t>
      </w:r>
      <w:r w:rsidR="005368F2" w:rsidRPr="00C2503F">
        <w:rPr>
          <w:rFonts w:cs="Times New Roman"/>
        </w:rPr>
        <w:t>he contents of the message file:</w:t>
      </w:r>
    </w:p>
    <w:p w:rsidR="00AA58B8" w:rsidRPr="00C2503F" w:rsidRDefault="005368F2" w:rsidP="003B6E6D">
      <w:pPr>
        <w:pStyle w:val="ListParagraph"/>
        <w:numPr>
          <w:ilvl w:val="1"/>
          <w:numId w:val="2"/>
        </w:numPr>
        <w:jc w:val="both"/>
        <w:rPr>
          <w:rFonts w:cs="Times New Roman"/>
        </w:rPr>
      </w:pPr>
      <w:r w:rsidRPr="00C2503F">
        <w:rPr>
          <w:rFonts w:cs="Times New Roman"/>
        </w:rPr>
        <w:t>Extensive output was not requested by the user</w:t>
      </w:r>
    </w:p>
    <w:p w:rsidR="005368F2" w:rsidRPr="00C2503F" w:rsidRDefault="005368F2" w:rsidP="003B6E6D">
      <w:pPr>
        <w:pStyle w:val="ListParagraph"/>
        <w:numPr>
          <w:ilvl w:val="1"/>
          <w:numId w:val="2"/>
        </w:numPr>
        <w:jc w:val="both"/>
        <w:rPr>
          <w:rFonts w:cs="Times New Roman"/>
        </w:rPr>
      </w:pPr>
      <w:r w:rsidRPr="00C2503F">
        <w:rPr>
          <w:rFonts w:cs="Times New Roman"/>
        </w:rPr>
        <w:t>The damage at design life (10 million cycles by default) is over unity, corresponding to failure</w:t>
      </w:r>
    </w:p>
    <w:p w:rsidR="005368F2" w:rsidRPr="00C2503F" w:rsidRDefault="00A01AD1" w:rsidP="003B6E6D">
      <w:pPr>
        <w:pStyle w:val="ListParagraph"/>
        <w:numPr>
          <w:ilvl w:val="1"/>
          <w:numId w:val="2"/>
        </w:numPr>
        <w:jc w:val="both"/>
        <w:rPr>
          <w:rFonts w:cs="Times New Roman"/>
        </w:rPr>
      </w:pPr>
      <w:r>
        <w:rPr>
          <w:rFonts w:cs="Times New Roman"/>
        </w:rPr>
        <w:t xml:space="preserve">There is a warning that Quick Fatigue Tool encountered an ambiguity whilst determining the element (stress tensor) type for analysis. </w:t>
      </w:r>
      <w:r w:rsidR="005368F2" w:rsidRPr="00C2503F">
        <w:rPr>
          <w:rFonts w:cs="Times New Roman"/>
        </w:rPr>
        <w:t>A 3D stress tensor was assumed as the input stress dataset</w:t>
      </w:r>
      <w:r>
        <w:rPr>
          <w:rFonts w:cs="Times New Roman"/>
        </w:rPr>
        <w:t>. Since this assumption is correct, the warning can be ignored</w:t>
      </w:r>
    </w:p>
    <w:p w:rsidR="005368F2" w:rsidRPr="00C2503F" w:rsidRDefault="005368F2" w:rsidP="00A01AD1">
      <w:pPr>
        <w:pStyle w:val="ListParagraph"/>
      </w:pPr>
    </w:p>
    <w:p w:rsidR="00F55407" w:rsidRDefault="006103DD" w:rsidP="004523CB">
      <w:pPr>
        <w:pStyle w:val="ListParagraph"/>
        <w:numPr>
          <w:ilvl w:val="0"/>
          <w:numId w:val="2"/>
        </w:numPr>
        <w:jc w:val="both"/>
        <w:rPr>
          <w:rFonts w:cs="Times New Roman"/>
        </w:rPr>
      </w:pPr>
      <w:r w:rsidRPr="00C2503F">
        <w:rPr>
          <w:rFonts w:cs="Times New Roman"/>
        </w:rPr>
        <w:t>To run another analysis, it is recommended that you first restart MATLAB to ensure that all the application data from the previous analysis is cleared.</w:t>
      </w:r>
      <w:bookmarkStart w:id="289" w:name="_Toc422131867"/>
      <w:bookmarkStart w:id="290" w:name="_Toc422226005"/>
      <w:bookmarkStart w:id="291" w:name="_Toc422258470"/>
      <w:bookmarkStart w:id="292" w:name="_Toc424218748"/>
      <w:bookmarkStart w:id="293" w:name="_Toc424473924"/>
      <w:bookmarkStart w:id="294" w:name="_Toc424736513"/>
      <w:bookmarkStart w:id="295" w:name="_Toc425517279"/>
      <w:bookmarkStart w:id="296" w:name="_Toc429302672"/>
      <w:bookmarkStart w:id="297" w:name="_Toc429571685"/>
      <w:bookmarkStart w:id="298" w:name="_Toc429571965"/>
      <w:bookmarkStart w:id="299" w:name="_Toc429746662"/>
      <w:bookmarkStart w:id="300" w:name="_Toc429848069"/>
      <w:bookmarkStart w:id="301" w:name="_Toc431725642"/>
      <w:bookmarkStart w:id="302" w:name="_Toc432617837"/>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C40D9E" w:rsidRPr="00C40D9E" w:rsidRDefault="00C40D9E" w:rsidP="00C40D9E">
      <w:bookmarkStart w:id="303" w:name="_Toc466659936"/>
      <w:bookmarkStart w:id="304" w:name="_Toc467408164"/>
      <w:bookmarkStart w:id="305" w:name="_Toc468452573"/>
      <w:bookmarkStart w:id="306" w:name="_Toc468910593"/>
      <w:bookmarkStart w:id="307" w:name="_Toc469330776"/>
    </w:p>
    <w:p w:rsidR="004523CB" w:rsidRPr="00864AFC" w:rsidRDefault="004523CB" w:rsidP="00864AFC">
      <w:pPr>
        <w:pStyle w:val="Heading3"/>
      </w:pPr>
      <w:bookmarkStart w:id="308" w:name="_Toc469933207"/>
      <w:bookmarkStart w:id="309" w:name="_Toc474273425"/>
      <w:bookmarkStart w:id="310" w:name="_Toc477352675"/>
      <w:bookmarkStart w:id="311" w:name="_Toc480630597"/>
      <w:bookmarkStart w:id="312" w:name="_Toc483834507"/>
      <w:bookmarkStart w:id="313" w:name="_Toc483917582"/>
      <w:bookmarkStart w:id="314" w:name="_Toc484622995"/>
      <w:r w:rsidRPr="00864AFC">
        <w:lastRenderedPageBreak/>
        <w:t>2.4.</w:t>
      </w:r>
      <w:r w:rsidR="00227C10" w:rsidRPr="00864AFC">
        <w:t>2</w:t>
      </w:r>
      <w:r w:rsidRPr="00864AFC">
        <w:tab/>
        <w:t>Configuring a data check analysis</w:t>
      </w:r>
      <w:bookmarkEnd w:id="303"/>
      <w:bookmarkEnd w:id="304"/>
      <w:bookmarkEnd w:id="305"/>
      <w:bookmarkEnd w:id="306"/>
      <w:bookmarkEnd w:id="307"/>
      <w:bookmarkEnd w:id="308"/>
      <w:bookmarkEnd w:id="309"/>
      <w:bookmarkEnd w:id="310"/>
      <w:bookmarkEnd w:id="311"/>
      <w:bookmarkEnd w:id="312"/>
      <w:bookmarkEnd w:id="313"/>
      <w:bookmarkEnd w:id="314"/>
    </w:p>
    <w:p w:rsidR="00F55407" w:rsidRDefault="00227C10" w:rsidP="004523CB">
      <w:pPr>
        <w:jc w:val="both"/>
      </w:pPr>
      <w:r>
        <w:t>A data check runs the job file through the analysis pre-processor, without performing the fatigue analysis.</w:t>
      </w:r>
    </w:p>
    <w:p w:rsidR="00227C10" w:rsidRPr="00C2503F" w:rsidRDefault="00227C10" w:rsidP="00227C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Value</w:t>
            </w: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Times New Roman"/>
                <w:i/>
              </w:rPr>
            </w:pPr>
          </w:p>
        </w:tc>
        <w:tc>
          <w:tcPr>
            <w:tcW w:w="4621" w:type="dxa"/>
            <w:vAlign w:val="center"/>
          </w:tcPr>
          <w:p w:rsidR="00227C10" w:rsidRPr="00C2503F" w:rsidRDefault="00227C10" w:rsidP="00227C10">
            <w:pPr>
              <w:autoSpaceDE w:val="0"/>
              <w:autoSpaceDN w:val="0"/>
              <w:adjustRightInd w:val="0"/>
              <w:jc w:val="center"/>
              <w:rPr>
                <w:rFonts w:cs="Times New Roman"/>
                <w:i/>
              </w:rPr>
            </w:pP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sz w:val="24"/>
                <w:szCs w:val="24"/>
              </w:rPr>
            </w:pPr>
            <w:r>
              <w:rPr>
                <w:rFonts w:cs="Courier New"/>
                <w:color w:val="000000"/>
                <w:sz w:val="20"/>
                <w:szCs w:val="20"/>
              </w:rPr>
              <w:t>DATA_CHECK</w:t>
            </w:r>
          </w:p>
        </w:tc>
        <w:tc>
          <w:tcPr>
            <w:tcW w:w="4621" w:type="dxa"/>
            <w:vAlign w:val="center"/>
          </w:tcPr>
          <w:p w:rsidR="00227C10" w:rsidRPr="00C2503F" w:rsidRDefault="00343EBF" w:rsidP="00227C10">
            <w:pPr>
              <w:autoSpaceDE w:val="0"/>
              <w:autoSpaceDN w:val="0"/>
              <w:adjustRightInd w:val="0"/>
              <w:jc w:val="center"/>
              <w:rPr>
                <w:rFonts w:cs="Courier New"/>
                <w:sz w:val="24"/>
                <w:szCs w:val="24"/>
              </w:rPr>
            </w:pPr>
            <w:r>
              <w:rPr>
                <w:rFonts w:cs="Courier New"/>
                <w:color w:val="000000"/>
                <w:sz w:val="20"/>
                <w:szCs w:val="20"/>
              </w:rPr>
              <w:t xml:space="preserve">[0.0 | </w:t>
            </w:r>
            <w:r w:rsidR="00227C10">
              <w:rPr>
                <w:rFonts w:cs="Courier New"/>
                <w:color w:val="000000"/>
                <w:sz w:val="20"/>
                <w:szCs w:val="20"/>
              </w:rPr>
              <w:t>1.0</w:t>
            </w:r>
            <w:r>
              <w:rPr>
                <w:rFonts w:cs="Courier New"/>
                <w:color w:val="000000"/>
                <w:sz w:val="20"/>
                <w:szCs w:val="20"/>
              </w:rPr>
              <w:t>]</w:t>
            </w:r>
            <w:r w:rsidR="00227C10">
              <w:rPr>
                <w:rFonts w:cs="Courier New"/>
                <w:color w:val="000000"/>
                <w:sz w:val="20"/>
                <w:szCs w:val="20"/>
              </w:rPr>
              <w:t>;</w:t>
            </w:r>
          </w:p>
        </w:tc>
      </w:tr>
    </w:tbl>
    <w:p w:rsidR="00F55407" w:rsidRDefault="00F55407" w:rsidP="004523CB">
      <w:pPr>
        <w:jc w:val="both"/>
      </w:pPr>
    </w:p>
    <w:p w:rsidR="00F55407" w:rsidRDefault="00227C10" w:rsidP="004523CB">
      <w:pPr>
        <w:jc w:val="both"/>
      </w:pPr>
      <w:r>
        <w:t>Data checks are useful for ensuring that the analysis definitions are valid, allowing the user to correct errors which may</w:t>
      </w:r>
      <w:r w:rsidR="00EF74C3">
        <w:t xml:space="preserve"> otherwise</w:t>
      </w:r>
      <w:r>
        <w:t xml:space="preserve"> only become apparent after a long analysis run. The data check feature checks the following for consistency:</w:t>
      </w:r>
    </w:p>
    <w:p w:rsidR="00227C10" w:rsidRDefault="00227C10" w:rsidP="00ED5074">
      <w:pPr>
        <w:pStyle w:val="ListParagraph"/>
        <w:numPr>
          <w:ilvl w:val="0"/>
          <w:numId w:val="59"/>
        </w:numPr>
        <w:jc w:val="both"/>
      </w:pPr>
      <w:r>
        <w:t>ODB interface settings</w:t>
      </w:r>
    </w:p>
    <w:p w:rsidR="00227C10" w:rsidRDefault="00227C10" w:rsidP="00ED5074">
      <w:pPr>
        <w:pStyle w:val="ListParagraph"/>
        <w:numPr>
          <w:ilvl w:val="0"/>
          <w:numId w:val="59"/>
        </w:numPr>
        <w:jc w:val="both"/>
      </w:pPr>
      <w:r>
        <w:t>Results directory</w:t>
      </w:r>
    </w:p>
    <w:p w:rsidR="00227C10" w:rsidRDefault="00227C10" w:rsidP="00ED5074">
      <w:pPr>
        <w:pStyle w:val="ListParagraph"/>
        <w:numPr>
          <w:ilvl w:val="0"/>
          <w:numId w:val="59"/>
        </w:numPr>
        <w:jc w:val="both"/>
      </w:pPr>
      <w:r>
        <w:t>Analysis continuation settings</w:t>
      </w:r>
    </w:p>
    <w:p w:rsidR="00227C10" w:rsidRDefault="00227C10" w:rsidP="00ED5074">
      <w:pPr>
        <w:pStyle w:val="ListParagraph"/>
        <w:numPr>
          <w:ilvl w:val="0"/>
          <w:numId w:val="59"/>
        </w:numPr>
        <w:jc w:val="both"/>
      </w:pPr>
      <w:r>
        <w:t>Material definitions and S-N interpolation</w:t>
      </w:r>
    </w:p>
    <w:p w:rsidR="00227C10" w:rsidRDefault="00227C10" w:rsidP="00ED5074">
      <w:pPr>
        <w:pStyle w:val="ListParagraph"/>
        <w:numPr>
          <w:ilvl w:val="0"/>
          <w:numId w:val="59"/>
        </w:numPr>
        <w:jc w:val="both"/>
      </w:pPr>
      <w:r>
        <w:t>Algorithm and mean stress correction settings</w:t>
      </w:r>
    </w:p>
    <w:p w:rsidR="00227C10" w:rsidRDefault="00227C10" w:rsidP="00ED5074">
      <w:pPr>
        <w:pStyle w:val="ListParagraph"/>
        <w:numPr>
          <w:ilvl w:val="0"/>
          <w:numId w:val="59"/>
        </w:numPr>
        <w:jc w:val="both"/>
      </w:pPr>
      <w:r>
        <w:t>Dataset and history definitions</w:t>
      </w:r>
    </w:p>
    <w:p w:rsidR="00227C10" w:rsidRDefault="00227C10" w:rsidP="00ED5074">
      <w:pPr>
        <w:pStyle w:val="ListParagraph"/>
        <w:numPr>
          <w:ilvl w:val="0"/>
          <w:numId w:val="59"/>
        </w:numPr>
        <w:jc w:val="both"/>
      </w:pPr>
      <w:r>
        <w:t>Principal stress histories</w:t>
      </w:r>
    </w:p>
    <w:p w:rsidR="00227C10" w:rsidRDefault="00227C10" w:rsidP="00ED5074">
      <w:pPr>
        <w:pStyle w:val="ListParagraph"/>
        <w:numPr>
          <w:ilvl w:val="0"/>
          <w:numId w:val="59"/>
        </w:numPr>
        <w:jc w:val="both"/>
      </w:pPr>
      <w:r>
        <w:t>Custom mean stress, FRF and surface finish data</w:t>
      </w:r>
    </w:p>
    <w:p w:rsidR="00227C10" w:rsidRDefault="00227C10" w:rsidP="00ED5074">
      <w:pPr>
        <w:pStyle w:val="ListParagraph"/>
        <w:numPr>
          <w:ilvl w:val="0"/>
          <w:numId w:val="59"/>
        </w:numPr>
        <w:jc w:val="both"/>
      </w:pPr>
      <w:r>
        <w:t>Yield analysis</w:t>
      </w:r>
    </w:p>
    <w:p w:rsidR="00227C10" w:rsidRDefault="00227C10" w:rsidP="00ED5074">
      <w:pPr>
        <w:pStyle w:val="ListParagraph"/>
        <w:numPr>
          <w:ilvl w:val="0"/>
          <w:numId w:val="59"/>
        </w:numPr>
        <w:jc w:val="both"/>
      </w:pPr>
      <w:r>
        <w:t>Nodal elimination</w:t>
      </w:r>
    </w:p>
    <w:p w:rsidR="00227C10" w:rsidRDefault="00227C10" w:rsidP="00ED5074">
      <w:pPr>
        <w:pStyle w:val="ListParagraph"/>
        <w:numPr>
          <w:ilvl w:val="0"/>
          <w:numId w:val="59"/>
        </w:numPr>
        <w:jc w:val="both"/>
      </w:pPr>
      <w:r>
        <w:t>Load proportionality</w:t>
      </w:r>
    </w:p>
    <w:p w:rsidR="005B7EDE" w:rsidRDefault="005B7EDE" w:rsidP="00ED5074">
      <w:pPr>
        <w:pStyle w:val="ListParagraph"/>
        <w:numPr>
          <w:ilvl w:val="0"/>
          <w:numId w:val="59"/>
        </w:numPr>
        <w:jc w:val="both"/>
      </w:pPr>
      <w:r>
        <w:t>Virtual strain gauge definition</w:t>
      </w:r>
    </w:p>
    <w:p w:rsidR="00B0245A" w:rsidRDefault="00B0245A" w:rsidP="00ED5074">
      <w:pPr>
        <w:pStyle w:val="ListParagraph"/>
        <w:numPr>
          <w:ilvl w:val="0"/>
          <w:numId w:val="59"/>
        </w:numPr>
        <w:jc w:val="both"/>
      </w:pPr>
      <w:r>
        <w:t>Duplicate analysis item IDs</w:t>
      </w:r>
    </w:p>
    <w:p w:rsidR="00F55407" w:rsidRDefault="00C73040" w:rsidP="004523CB">
      <w:pPr>
        <w:jc w:val="both"/>
      </w:pPr>
      <w:r>
        <w:t xml:space="preserve">Pertinent information regarding the data check run can be found in the message file in </w:t>
      </w:r>
      <w:r>
        <w:rPr>
          <w:i/>
        </w:rPr>
        <w:t>Project</w:t>
      </w:r>
      <w:r w:rsidR="00CA09B7">
        <w:rPr>
          <w:i/>
        </w:rPr>
        <w:t>\</w:t>
      </w:r>
      <w:r>
        <w:rPr>
          <w:i/>
        </w:rPr>
        <w:t>output</w:t>
      </w:r>
      <w:r w:rsidR="00CA09B7">
        <w:rPr>
          <w:i/>
        </w:rPr>
        <w:t>\</w:t>
      </w:r>
      <w:r>
        <w:rPr>
          <w:i/>
        </w:rPr>
        <w:t>&lt;jobName&gt;</w:t>
      </w:r>
      <w:r>
        <w:t>.</w:t>
      </w:r>
    </w:p>
    <w:p w:rsidR="00B0245A" w:rsidRPr="00B0245A" w:rsidRDefault="00B0245A" w:rsidP="00B0245A">
      <w:pPr>
        <w:jc w:val="both"/>
      </w:pPr>
      <w:r>
        <w:t xml:space="preserve">If the user requested field output from the job file, the worst tensor and principal stress per node for the whole model are written to the files </w:t>
      </w:r>
      <w:r>
        <w:rPr>
          <w:i/>
        </w:rPr>
        <w:t>datacheck_tensor.dat</w:t>
      </w:r>
      <w:r w:rsidRPr="00B0245A">
        <w:t xml:space="preserve"> </w:t>
      </w:r>
      <w:r>
        <w:t>and</w:t>
      </w:r>
      <w:r w:rsidRPr="00B0245A">
        <w:t xml:space="preserve"> </w:t>
      </w:r>
      <w:r>
        <w:rPr>
          <w:i/>
        </w:rPr>
        <w:t>datacheck_principal.dat</w:t>
      </w:r>
      <w:r>
        <w:t>, respectively.</w:t>
      </w:r>
    </w:p>
    <w:p w:rsidR="00B0245A" w:rsidRPr="00B0245A" w:rsidRDefault="00B0245A" w:rsidP="004523CB">
      <w:pPr>
        <w:jc w:val="both"/>
      </w:pPr>
    </w:p>
    <w:p w:rsidR="00A01AD1" w:rsidRDefault="00A01AD1" w:rsidP="004523CB">
      <w:pPr>
        <w:jc w:val="both"/>
      </w:pPr>
    </w:p>
    <w:p w:rsidR="00A01AD1" w:rsidRDefault="00A01AD1" w:rsidP="004523CB">
      <w:pPr>
        <w:jc w:val="both"/>
      </w:pPr>
    </w:p>
    <w:p w:rsidR="00A01AD1" w:rsidRDefault="00A01AD1" w:rsidP="00F55407"/>
    <w:p w:rsidR="00443719" w:rsidRDefault="00443719" w:rsidP="00F55407"/>
    <w:p w:rsidR="00443719" w:rsidRDefault="00443719" w:rsidP="00F55407"/>
    <w:p w:rsidR="00C40D9E" w:rsidRDefault="00C40D9E" w:rsidP="00F55407"/>
    <w:p w:rsidR="00C40D9E" w:rsidRPr="00864AFC" w:rsidRDefault="00C40D9E" w:rsidP="00C40D9E">
      <w:pPr>
        <w:pStyle w:val="Heading3"/>
      </w:pPr>
      <w:bookmarkStart w:id="315" w:name="_Toc469933208"/>
      <w:bookmarkStart w:id="316" w:name="_Toc474273426"/>
      <w:bookmarkStart w:id="317" w:name="_Toc477352676"/>
      <w:bookmarkStart w:id="318" w:name="_Toc480630598"/>
      <w:bookmarkStart w:id="319" w:name="_Toc483834508"/>
      <w:bookmarkStart w:id="320" w:name="_Toc483917583"/>
      <w:bookmarkStart w:id="321" w:name="_Toc484622996"/>
      <w:r w:rsidRPr="00864AFC">
        <w:lastRenderedPageBreak/>
        <w:t>2.4.</w:t>
      </w:r>
      <w:r>
        <w:t>3</w:t>
      </w:r>
      <w:r>
        <w:tab/>
        <w:t>Configuring an analysis from a text file</w:t>
      </w:r>
      <w:bookmarkEnd w:id="315"/>
      <w:bookmarkEnd w:id="316"/>
      <w:bookmarkEnd w:id="317"/>
      <w:bookmarkEnd w:id="318"/>
      <w:bookmarkEnd w:id="319"/>
      <w:bookmarkEnd w:id="320"/>
      <w:bookmarkEnd w:id="321"/>
    </w:p>
    <w:p w:rsidR="00C40D9E" w:rsidRDefault="00C40D9E" w:rsidP="00C40D9E">
      <w:pPr>
        <w:jc w:val="both"/>
      </w:pPr>
      <w:r>
        <w:t xml:space="preserve">Quick Fatigue Tool allows the user to submit a job from a text file containing only the options which are required to define the analysis. This results in job files which are less cumbersome than the standard </w:t>
      </w:r>
      <w:r>
        <w:rPr>
          <w:i/>
        </w:rPr>
        <w:t>.m</w:t>
      </w:r>
      <w:r>
        <w:t xml:space="preserve"> file which must contain every option regardless of whether</w:t>
      </w:r>
      <w:r w:rsidR="000A15DE">
        <w:t xml:space="preserve"> or not</w:t>
      </w:r>
      <w:r>
        <w:t xml:space="preserve"> it is </w:t>
      </w:r>
      <w:r w:rsidR="000A15DE">
        <w:t>required</w:t>
      </w:r>
      <w:r>
        <w:t>.</w:t>
      </w:r>
    </w:p>
    <w:p w:rsidR="00C40D9E" w:rsidRPr="00C40D9E" w:rsidRDefault="00C40D9E" w:rsidP="00C40D9E">
      <w:pPr>
        <w:jc w:val="both"/>
      </w:pPr>
      <w:r>
        <w:t>To define a job from a text file, options are specified as keywords.</w:t>
      </w:r>
    </w:p>
    <w:p w:rsidR="00C40D9E" w:rsidRPr="00C2503F" w:rsidRDefault="00C40D9E" w:rsidP="00C40D9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C2503F" w:rsidTr="00C97175">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Value</w:t>
            </w:r>
          </w:p>
        </w:tc>
      </w:tr>
      <w:tr w:rsidR="00C40D9E" w:rsidRPr="00C2503F" w:rsidTr="00C97175">
        <w:tc>
          <w:tcPr>
            <w:tcW w:w="4621" w:type="dxa"/>
            <w:vAlign w:val="center"/>
          </w:tcPr>
          <w:p w:rsidR="00C40D9E" w:rsidRPr="00C2503F" w:rsidRDefault="00C40D9E" w:rsidP="00C97175">
            <w:pPr>
              <w:autoSpaceDE w:val="0"/>
              <w:autoSpaceDN w:val="0"/>
              <w:adjustRightInd w:val="0"/>
              <w:jc w:val="center"/>
              <w:rPr>
                <w:rFonts w:cs="Times New Roman"/>
                <w:i/>
              </w:rPr>
            </w:pPr>
          </w:p>
        </w:tc>
        <w:tc>
          <w:tcPr>
            <w:tcW w:w="4621" w:type="dxa"/>
            <w:vAlign w:val="center"/>
          </w:tcPr>
          <w:p w:rsidR="00C40D9E" w:rsidRPr="00C2503F" w:rsidRDefault="00C40D9E" w:rsidP="00C97175">
            <w:pPr>
              <w:autoSpaceDE w:val="0"/>
              <w:autoSpaceDN w:val="0"/>
              <w:adjustRightInd w:val="0"/>
              <w:jc w:val="center"/>
              <w:rPr>
                <w:rFonts w:cs="Times New Roman"/>
                <w:i/>
              </w:rPr>
            </w:pPr>
          </w:p>
        </w:tc>
      </w:tr>
      <w:tr w:rsidR="00C40D9E" w:rsidRPr="00C2503F" w:rsidTr="00C97175">
        <w:tc>
          <w:tcPr>
            <w:tcW w:w="4621" w:type="dxa"/>
            <w:vAlign w:val="center"/>
          </w:tcPr>
          <w:p w:rsidR="00C40D9E" w:rsidRPr="00C2503F" w:rsidRDefault="00C40D9E" w:rsidP="00C40D9E">
            <w:pPr>
              <w:autoSpaceDE w:val="0"/>
              <w:autoSpaceDN w:val="0"/>
              <w:adjustRightInd w:val="0"/>
              <w:jc w:val="center"/>
              <w:rPr>
                <w:rFonts w:cs="Courier New"/>
                <w:sz w:val="24"/>
                <w:szCs w:val="24"/>
              </w:rPr>
            </w:pPr>
            <w:r>
              <w:rPr>
                <w:rFonts w:cs="Courier New"/>
                <w:color w:val="000000"/>
                <w:sz w:val="20"/>
                <w:szCs w:val="20"/>
              </w:rPr>
              <w:t>*</w:t>
            </w:r>
            <w:r w:rsidR="004E2457">
              <w:rPr>
                <w:rFonts w:cs="Courier New"/>
                <w:color w:val="000000"/>
                <w:sz w:val="20"/>
                <w:szCs w:val="20"/>
              </w:rPr>
              <w:t>&lt;keyword&gt;</w:t>
            </w:r>
            <w:r w:rsidR="00520970">
              <w:rPr>
                <w:rFonts w:cs="Courier New"/>
                <w:color w:val="000000"/>
                <w:sz w:val="20"/>
                <w:szCs w:val="20"/>
              </w:rPr>
              <w:t xml:space="preserve"> </w:t>
            </w:r>
            <w:r w:rsidR="004E2457">
              <w:rPr>
                <w:rFonts w:cs="Courier New"/>
                <w:color w:val="000000"/>
                <w:sz w:val="20"/>
                <w:szCs w:val="20"/>
              </w:rPr>
              <w:t>=</w:t>
            </w:r>
          </w:p>
        </w:tc>
        <w:tc>
          <w:tcPr>
            <w:tcW w:w="4621" w:type="dxa"/>
            <w:vAlign w:val="center"/>
          </w:tcPr>
          <w:p w:rsidR="00C40D9E" w:rsidRPr="00C2503F" w:rsidRDefault="00C40D9E" w:rsidP="00C97175">
            <w:pPr>
              <w:autoSpaceDE w:val="0"/>
              <w:autoSpaceDN w:val="0"/>
              <w:adjustRightInd w:val="0"/>
              <w:jc w:val="center"/>
              <w:rPr>
                <w:rFonts w:cs="Courier New"/>
                <w:sz w:val="24"/>
                <w:szCs w:val="24"/>
              </w:rPr>
            </w:pPr>
            <w:r>
              <w:rPr>
                <w:rFonts w:cs="Courier New"/>
                <w:color w:val="000000"/>
                <w:sz w:val="20"/>
                <w:szCs w:val="20"/>
              </w:rPr>
              <w:t>&lt;value&gt;</w:t>
            </w:r>
          </w:p>
        </w:tc>
      </w:tr>
    </w:tbl>
    <w:p w:rsidR="00C40D9E" w:rsidRDefault="00C40D9E" w:rsidP="00C40D9E">
      <w:pPr>
        <w:jc w:val="both"/>
      </w:pPr>
    </w:p>
    <w:p w:rsidR="00C40D9E" w:rsidRDefault="00C40D9E" w:rsidP="00C40D9E">
      <w:pPr>
        <w:jc w:val="both"/>
        <w:rPr>
          <w:rFonts w:eastAsiaTheme="minorEastAsia"/>
        </w:rPr>
      </w:pPr>
      <w:r>
        <w:t>Keywords are exactly the same as job file options, but they always begin with an asterisk (</w:t>
      </w:r>
      <m:oMath>
        <m:r>
          <w:rPr>
            <w:rFonts w:ascii="Cambria Math" w:hAnsi="Cambria Math"/>
          </w:rPr>
          <m:t>*</m:t>
        </m:r>
      </m:oMath>
      <w:r>
        <w:rPr>
          <w:rFonts w:eastAsiaTheme="minorEastAsia"/>
        </w:rPr>
        <w:t>). For example, the job file option DATASET is declared in the text file as *DATASET. Entries which do not b</w:t>
      </w:r>
      <w:r w:rsidR="000A15DE">
        <w:rPr>
          <w:rFonts w:eastAsiaTheme="minorEastAsia"/>
        </w:rPr>
        <w:t>egin with an asterisk, or are not</w:t>
      </w:r>
      <w:r>
        <w:rPr>
          <w:rFonts w:eastAsiaTheme="minorEastAsia"/>
        </w:rPr>
        <w:t xml:space="preserve"> proceeded with an equal sign (</w:t>
      </w:r>
      <m:oMath>
        <m:r>
          <w:rPr>
            <w:rFonts w:ascii="Cambria Math" w:eastAsiaTheme="minorEastAsia" w:hAnsi="Cambria Math"/>
          </w:rPr>
          <m:t>=</m:t>
        </m:r>
      </m:oMath>
      <w:r>
        <w:rPr>
          <w:rFonts w:eastAsiaTheme="minorEastAsia"/>
        </w:rPr>
        <w:t>) followed by a value, are ignored by the input file processor.</w:t>
      </w:r>
    </w:p>
    <w:p w:rsidR="00453019" w:rsidRDefault="00453019" w:rsidP="00C40D9E">
      <w:pPr>
        <w:jc w:val="both"/>
        <w:rPr>
          <w:rFonts w:eastAsiaTheme="minorEastAsia"/>
        </w:rPr>
      </w:pPr>
      <w:r>
        <w:rPr>
          <w:rFonts w:eastAsiaTheme="minorEastAsia"/>
        </w:rPr>
        <w:t>Job file options containing underscores are specified in the text file with spaces. For example, the option JOB_NAME is specified in the text file as *JOB NAME.</w:t>
      </w:r>
    </w:p>
    <w:p w:rsidR="004E2457" w:rsidRDefault="004E2457" w:rsidP="00C40D9E">
      <w:pPr>
        <w:jc w:val="both"/>
        <w:rPr>
          <w:rFonts w:eastAsiaTheme="minorEastAsia"/>
        </w:rPr>
      </w:pPr>
      <w:r>
        <w:rPr>
          <w:rFonts w:eastAsiaTheme="minorEastAsia"/>
        </w:rPr>
        <w:t>The following should be noted when defining jobs from a text file:</w:t>
      </w:r>
    </w:p>
    <w:p w:rsidR="004E2457" w:rsidRDefault="004E2457" w:rsidP="00ED5074">
      <w:pPr>
        <w:pStyle w:val="ListParagraph"/>
        <w:numPr>
          <w:ilvl w:val="0"/>
          <w:numId w:val="75"/>
        </w:numPr>
        <w:jc w:val="both"/>
      </w:pPr>
      <w:r>
        <w:t>it is not necessary to end the definition with a semi-colon;</w:t>
      </w:r>
    </w:p>
    <w:p w:rsidR="004E2457" w:rsidRDefault="004E2457" w:rsidP="00ED5074">
      <w:pPr>
        <w:pStyle w:val="ListParagraph"/>
        <w:numPr>
          <w:ilvl w:val="0"/>
          <w:numId w:val="75"/>
        </w:numPr>
        <w:jc w:val="both"/>
      </w:pPr>
      <w:r>
        <w:t>it is not necessary to enclose strings with apostrophes;</w:t>
      </w:r>
    </w:p>
    <w:p w:rsidR="00C40D9E" w:rsidRDefault="004E2457" w:rsidP="00ED5074">
      <w:pPr>
        <w:pStyle w:val="ListParagraph"/>
        <w:numPr>
          <w:ilvl w:val="0"/>
          <w:numId w:val="75"/>
        </w:numPr>
        <w:jc w:val="both"/>
      </w:pPr>
      <w:r>
        <w:t>white spaces are ignored; and</w:t>
      </w:r>
    </w:p>
    <w:p w:rsidR="004E2457" w:rsidRDefault="004E2457" w:rsidP="00ED5074">
      <w:pPr>
        <w:pStyle w:val="ListParagraph"/>
        <w:numPr>
          <w:ilvl w:val="0"/>
          <w:numId w:val="75"/>
        </w:numPr>
        <w:jc w:val="both"/>
      </w:pPr>
      <w:r>
        <w:t>mathematical expressions are not supported.</w:t>
      </w:r>
    </w:p>
    <w:p w:rsidR="00C40D9E" w:rsidRDefault="004E2457" w:rsidP="00C40D9E">
      <w:pPr>
        <w:jc w:val="both"/>
      </w:pPr>
      <w:r>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Tr="00520970">
        <w:tc>
          <w:tcPr>
            <w:tcW w:w="3888" w:type="dxa"/>
            <w:shd w:val="clear" w:color="auto" w:fill="D9D9D9" w:themeFill="background1" w:themeFillShade="D9"/>
            <w:vAlign w:val="center"/>
          </w:tcPr>
          <w:p w:rsidR="004E2457" w:rsidRPr="004E2457" w:rsidRDefault="004E2457" w:rsidP="004E2457">
            <w:pPr>
              <w:jc w:val="center"/>
              <w:rPr>
                <w:b/>
              </w:rPr>
            </w:pPr>
            <w:r>
              <w:rPr>
                <w:b/>
              </w:rPr>
              <w:t>Cell type</w:t>
            </w:r>
          </w:p>
        </w:tc>
        <w:tc>
          <w:tcPr>
            <w:tcW w:w="5354" w:type="dxa"/>
            <w:shd w:val="clear" w:color="auto" w:fill="D9D9D9" w:themeFill="background1" w:themeFillShade="D9"/>
            <w:vAlign w:val="center"/>
          </w:tcPr>
          <w:p w:rsidR="004E2457" w:rsidRPr="004E2457" w:rsidRDefault="004E2457" w:rsidP="004E2457">
            <w:pPr>
              <w:jc w:val="center"/>
              <w:rPr>
                <w:b/>
              </w:rPr>
            </w:pPr>
            <w:r>
              <w:rPr>
                <w:b/>
              </w:rPr>
              <w:t>Text input</w:t>
            </w:r>
          </w:p>
        </w:tc>
      </w:tr>
      <w:tr w:rsidR="004E2457" w:rsidTr="00520970">
        <w:tc>
          <w:tcPr>
            <w:tcW w:w="3888" w:type="dxa"/>
          </w:tcPr>
          <w:p w:rsidR="004E2457" w:rsidRDefault="004E2457" w:rsidP="00C40D9E">
            <w:pPr>
              <w:jc w:val="both"/>
            </w:pPr>
            <w:r>
              <w:t>Strings</w:t>
            </w:r>
          </w:p>
        </w:tc>
        <w:tc>
          <w:tcPr>
            <w:tcW w:w="5354" w:type="dxa"/>
          </w:tcPr>
          <w:p w:rsidR="004E2457" w:rsidRDefault="004E2457" w:rsidP="004E2457">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t>&gt;}</w:t>
            </w:r>
          </w:p>
        </w:tc>
      </w:tr>
      <w:tr w:rsidR="004E2457" w:rsidTr="00520970">
        <w:tc>
          <w:tcPr>
            <w:tcW w:w="3888" w:type="dxa"/>
          </w:tcPr>
          <w:p w:rsidR="004E2457" w:rsidRDefault="004E2457" w:rsidP="00C40D9E">
            <w:pPr>
              <w:jc w:val="both"/>
            </w:pPr>
            <w:r>
              <w:t>Numeric arrays</w:t>
            </w:r>
          </w:p>
        </w:tc>
        <w:tc>
          <w:tcPr>
            <w:tcW w:w="5354" w:type="dxa"/>
          </w:tcPr>
          <w:p w:rsidR="004E2457" w:rsidRDefault="004E2457" w:rsidP="00520970">
            <w:pPr>
              <w:jc w:val="both"/>
            </w:pPr>
            <w:r>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t>]}</w:t>
            </w:r>
          </w:p>
        </w:tc>
      </w:tr>
      <w:tr w:rsidR="004E2457" w:rsidTr="00520970">
        <w:tc>
          <w:tcPr>
            <w:tcW w:w="3888" w:type="dxa"/>
          </w:tcPr>
          <w:p w:rsidR="004E2457" w:rsidRDefault="004E2457" w:rsidP="00C40D9E">
            <w:pPr>
              <w:jc w:val="both"/>
            </w:pPr>
            <w:r>
              <w:t>Mixture of strings and numeric arrays</w:t>
            </w:r>
          </w:p>
        </w:tc>
        <w:tc>
          <w:tcPr>
            <w:tcW w:w="5354" w:type="dxa"/>
          </w:tcPr>
          <w:p w:rsidR="004E2457" w:rsidRDefault="004E2457" w:rsidP="00520970">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w:t>
            </w:r>
          </w:p>
        </w:tc>
      </w:tr>
    </w:tbl>
    <w:p w:rsidR="004E2457" w:rsidRDefault="004E2457" w:rsidP="00C40D9E">
      <w:pPr>
        <w:jc w:val="both"/>
      </w:pPr>
    </w:p>
    <w:p w:rsidR="00C40D9E" w:rsidRDefault="004E2457" w:rsidP="00C40D9E">
      <w:pPr>
        <w:jc w:val="both"/>
      </w:pPr>
      <w:r>
        <w:t>Any combination of strings and numerical inputs are supported, provided each element is separated by a comma.</w:t>
      </w: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E2457" w:rsidRDefault="004E2457" w:rsidP="00C40D9E">
      <w:pPr>
        <w:jc w:val="both"/>
      </w:pPr>
      <w:r>
        <w:lastRenderedPageBreak/>
        <w:t>Jobs defined as text file</w:t>
      </w:r>
      <w:r w:rsidR="000A15DE">
        <w:t>s</w:t>
      </w:r>
      <w:r>
        <w:t xml:space="preserve"> are submitted from the command line.</w:t>
      </w:r>
    </w:p>
    <w:p w:rsidR="004E2457" w:rsidRPr="00C2503F" w:rsidRDefault="004E2457" w:rsidP="004E2457">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&lt;jobFile&gt;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00"/>
                <w:sz w:val="20"/>
                <w:szCs w:val="20"/>
              </w:rPr>
            </w:pP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5D062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 xml:space="preserve">&lt;jobFile&gt; </w:t>
            </w:r>
            <w:r w:rsidR="005D0626" w:rsidRPr="00EB6CFD">
              <w:rPr>
                <w:rFonts w:cs="Courier New"/>
                <w:color w:val="A020F0"/>
                <w:sz w:val="20"/>
                <w:szCs w:val="20"/>
              </w:rPr>
              <w:t>'</w:t>
            </w:r>
            <w:r w:rsidR="005D0626">
              <w:rPr>
                <w:rFonts w:cs="Courier New"/>
                <w:color w:val="A020F0"/>
              </w:rPr>
              <w:t>option</w:t>
            </w:r>
            <w:r w:rsidR="005D0626" w:rsidRPr="00EB6CFD">
              <w:rPr>
                <w:rFonts w:cs="Courier New"/>
                <w:color w:val="A020F0"/>
                <w:sz w:val="20"/>
                <w:szCs w:val="20"/>
              </w:rPr>
              <w: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bl>
    <w:p w:rsidR="00C40D9E" w:rsidRDefault="00C40D9E" w:rsidP="00C40D9E">
      <w:pPr>
        <w:jc w:val="both"/>
      </w:pPr>
    </w:p>
    <w:p w:rsidR="005D0626" w:rsidRDefault="005D0626" w:rsidP="005D0626">
      <w:pPr>
        <w:jc w:val="both"/>
      </w:pPr>
      <w:r>
        <w:t xml:space="preserve">The parameter </w:t>
      </w:r>
      <w:r>
        <w:rPr>
          <w:rFonts w:cs="Courier New"/>
          <w:color w:val="A020F0"/>
        </w:rPr>
        <w:t xml:space="preserve">option </w:t>
      </w:r>
      <w:r>
        <w:t>has two mutually-inclusive values:</w:t>
      </w:r>
    </w:p>
    <w:p w:rsidR="002F577B" w:rsidRPr="005D0626" w:rsidRDefault="002F577B" w:rsidP="00C40D9E">
      <w:pPr>
        <w:jc w:val="both"/>
      </w:pPr>
      <w:r>
        <w:rPr>
          <w:rFonts w:cs="Courier New"/>
          <w:color w:val="A020F0"/>
        </w:rPr>
        <w:t xml:space="preserve">interactive </w:t>
      </w:r>
      <w:r w:rsidR="005D0626">
        <w:t>– prints an echo of the message (</w:t>
      </w:r>
      <w:r w:rsidR="005D0626">
        <w:rPr>
          <w:i/>
        </w:rPr>
        <w:t>.msg</w:t>
      </w:r>
      <w:r w:rsidR="005D0626">
        <w:t>) file to the MATLAB command window.</w:t>
      </w:r>
    </w:p>
    <w:p w:rsidR="005D0626" w:rsidRDefault="005D0626" w:rsidP="00C40D9E">
      <w:pPr>
        <w:jc w:val="both"/>
      </w:pPr>
      <w:r>
        <w:rPr>
          <w:rFonts w:cs="Courier New"/>
          <w:color w:val="A020F0"/>
        </w:rPr>
        <w:t xml:space="preserve">datacheck </w:t>
      </w:r>
      <w:r>
        <w:t>– submits the analysis job as a data check analysis.</w:t>
      </w:r>
    </w:p>
    <w:p w:rsidR="00C40D9E" w:rsidRDefault="004E2457" w:rsidP="002F577B">
      <w:pPr>
        <w:jc w:val="both"/>
      </w:pPr>
      <w:r>
        <w:t>Any file extension is accepted provided the contents is ASCII text.</w:t>
      </w:r>
      <w:r w:rsidR="00E93C10">
        <w:t xml:space="preserve"> Job files with the extension</w:t>
      </w:r>
      <w:r w:rsidR="002F577B">
        <w:t xml:space="preserve"> </w:t>
      </w:r>
      <w:r w:rsidR="002F577B">
        <w:rPr>
          <w:i/>
        </w:rPr>
        <w:t>.inp</w:t>
      </w:r>
      <w:r w:rsidR="00E93C10">
        <w:t xml:space="preserve"> can be specified without appending </w:t>
      </w:r>
      <w:r w:rsidR="00E93C10">
        <w:rPr>
          <w:i/>
        </w:rPr>
        <w:t>.inp</w:t>
      </w:r>
      <w:r w:rsidR="002F577B">
        <w:t xml:space="preserve"> on the command line. For all other file types, </w:t>
      </w:r>
      <w:r w:rsidR="00E93C10">
        <w:t>the extension must be specified. Apostrophes are not required when specifying the input file name.</w:t>
      </w: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5D0626" w:rsidRDefault="005D0626" w:rsidP="002F577B">
      <w:pPr>
        <w:jc w:val="both"/>
      </w:pPr>
    </w:p>
    <w:p w:rsidR="00716C3D" w:rsidRPr="00F55407" w:rsidRDefault="00716C3D" w:rsidP="002F577B">
      <w:pPr>
        <w:jc w:val="both"/>
      </w:pPr>
    </w:p>
    <w:p w:rsidR="006725AA" w:rsidRPr="00AD41F7" w:rsidRDefault="003147D5" w:rsidP="00AD41F7">
      <w:pPr>
        <w:pStyle w:val="Heading2"/>
        <w:jc w:val="both"/>
        <w:rPr>
          <w:rFonts w:cs="Times New Roman"/>
        </w:rPr>
      </w:pPr>
      <w:bookmarkStart w:id="322" w:name="_Toc484622997"/>
      <w:r>
        <w:rPr>
          <w:rFonts w:cs="Times New Roman"/>
        </w:rPr>
        <w:lastRenderedPageBreak/>
        <w:t>2.5</w:t>
      </w:r>
      <w:r w:rsidR="008370BA" w:rsidRPr="00C2503F">
        <w:rPr>
          <w:rFonts w:cs="Times New Roman"/>
        </w:rPr>
        <w:tab/>
        <w:t>The analysis method</w:t>
      </w:r>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22"/>
    </w:p>
    <w:p w:rsidR="00492523" w:rsidRPr="00C2503F" w:rsidRDefault="00F148E0" w:rsidP="003B6E6D">
      <w:pPr>
        <w:pStyle w:val="ListParagraph"/>
        <w:numPr>
          <w:ilvl w:val="0"/>
          <w:numId w:val="5"/>
        </w:numPr>
        <w:jc w:val="both"/>
        <w:rPr>
          <w:rFonts w:cs="Times New Roman"/>
        </w:rPr>
      </w:pPr>
      <w:r w:rsidRPr="00C2503F">
        <w:rPr>
          <w:rFonts w:cs="Times New Roman"/>
        </w:rPr>
        <w:t>A loading definition is created by combining e</w:t>
      </w:r>
      <w:r w:rsidR="006725AA" w:rsidRPr="00C2503F">
        <w:rPr>
          <w:rFonts w:cs="Times New Roman"/>
        </w:rPr>
        <w:t xml:space="preserve">lastic stress datasets with </w:t>
      </w:r>
      <w:r w:rsidRPr="00C2503F">
        <w:rPr>
          <w:rFonts w:cs="Times New Roman"/>
        </w:rPr>
        <w:t>load histories</w:t>
      </w:r>
      <w:r w:rsidR="006725AA" w:rsidRPr="00C2503F">
        <w:rPr>
          <w:rFonts w:cs="Times New Roman"/>
        </w:rPr>
        <w:t xml:space="preserve"> to produce a scaled history of stresses for each item in the model</w:t>
      </w:r>
    </w:p>
    <w:p w:rsidR="00492523" w:rsidRPr="00C2503F" w:rsidRDefault="00492523" w:rsidP="00492523">
      <w:pPr>
        <w:pStyle w:val="ListParagraph"/>
        <w:ind w:left="360"/>
        <w:jc w:val="both"/>
        <w:rPr>
          <w:rFonts w:cs="Times New Roman"/>
        </w:rPr>
      </w:pPr>
    </w:p>
    <w:p w:rsidR="00886605" w:rsidRPr="00C2503F" w:rsidRDefault="00A253FE" w:rsidP="003B6E6D">
      <w:pPr>
        <w:pStyle w:val="ListParagraph"/>
        <w:numPr>
          <w:ilvl w:val="0"/>
          <w:numId w:val="5"/>
        </w:numPr>
        <w:jc w:val="both"/>
        <w:rPr>
          <w:rFonts w:cs="Times New Roman"/>
        </w:rPr>
      </w:pPr>
      <w:r w:rsidRPr="00C2503F">
        <w:rPr>
          <w:rFonts w:cs="Times New Roman"/>
        </w:rPr>
        <w:t>If high frequency datasets are provided, these are interpolated and superimposed onto the original load history</w:t>
      </w:r>
    </w:p>
    <w:p w:rsidR="002028F2" w:rsidRPr="00C2503F" w:rsidRDefault="002028F2" w:rsidP="002028F2">
      <w:pPr>
        <w:pStyle w:val="ListParagraph"/>
        <w:ind w:left="360"/>
        <w:jc w:val="both"/>
        <w:rPr>
          <w:rFonts w:cs="Times New Roman"/>
        </w:rPr>
      </w:pPr>
    </w:p>
    <w:p w:rsidR="002028F2" w:rsidRPr="00C2503F" w:rsidRDefault="00E7620D" w:rsidP="003B6E6D">
      <w:pPr>
        <w:pStyle w:val="ListParagraph"/>
        <w:numPr>
          <w:ilvl w:val="0"/>
          <w:numId w:val="5"/>
        </w:numPr>
        <w:jc w:val="both"/>
        <w:rPr>
          <w:rFonts w:cs="Times New Roman"/>
        </w:rPr>
      </w:pPr>
      <w:r w:rsidRPr="00C2503F">
        <w:rPr>
          <w:rFonts w:cs="Times New Roman"/>
        </w:rPr>
        <w:t>If requested, the load histories</w:t>
      </w:r>
      <w:r w:rsidR="00BD55F8" w:rsidRPr="00C2503F">
        <w:rPr>
          <w:rFonts w:cs="Times New Roman"/>
        </w:rPr>
        <w:t xml:space="preserve"> </w:t>
      </w:r>
      <w:r w:rsidRPr="00C2503F">
        <w:rPr>
          <w:rFonts w:cs="Times New Roman"/>
        </w:rPr>
        <w:t>are pre-gated</w:t>
      </w:r>
      <w:r w:rsidR="003C16D5" w:rsidRPr="00C2503F">
        <w:rPr>
          <w:rFonts w:cs="Times New Roman"/>
        </w:rPr>
        <w:t xml:space="preserve"> before the analysis which aims to remove</w:t>
      </w:r>
      <w:r w:rsidRPr="00C2503F">
        <w:rPr>
          <w:rFonts w:cs="Times New Roman"/>
        </w:rPr>
        <w:t xml:space="preserve"> </w:t>
      </w:r>
      <w:r w:rsidR="003C16D5" w:rsidRPr="00C2503F">
        <w:rPr>
          <w:rFonts w:cs="Times New Roman"/>
        </w:rPr>
        <w:t>small cycles</w:t>
      </w:r>
      <w:r w:rsidR="00EF6609" w:rsidRPr="00C2503F">
        <w:rPr>
          <w:rFonts w:cs="Times New Roman"/>
        </w:rPr>
        <w:t xml:space="preserve"> f</w:t>
      </w:r>
      <w:r w:rsidR="00F31E67" w:rsidRPr="00C2503F">
        <w:rPr>
          <w:rFonts w:cs="Times New Roman"/>
        </w:rPr>
        <w:t>rom the loading</w:t>
      </w:r>
    </w:p>
    <w:p w:rsidR="00596C50" w:rsidRPr="00C2503F" w:rsidRDefault="00596C50" w:rsidP="00596C50">
      <w:pPr>
        <w:pStyle w:val="ListParagraph"/>
        <w:ind w:left="360"/>
        <w:jc w:val="both"/>
        <w:rPr>
          <w:rFonts w:cs="Times New Roman"/>
        </w:rPr>
      </w:pPr>
    </w:p>
    <w:p w:rsidR="00596C50" w:rsidRPr="00C2503F" w:rsidRDefault="00596C50" w:rsidP="00596C50">
      <w:pPr>
        <w:pStyle w:val="ListParagraph"/>
        <w:numPr>
          <w:ilvl w:val="0"/>
          <w:numId w:val="5"/>
        </w:numPr>
        <w:jc w:val="both"/>
        <w:rPr>
          <w:rFonts w:cs="Times New Roman"/>
        </w:rPr>
      </w:pPr>
      <w:r w:rsidRPr="00C2503F">
        <w:rPr>
          <w:rFonts w:cs="Times New Roman"/>
        </w:rPr>
        <w:t>The principal stress history is calculated for each analysis item</w:t>
      </w:r>
    </w:p>
    <w:p w:rsidR="00A253FE" w:rsidRPr="00C2503F" w:rsidRDefault="00A253FE" w:rsidP="00A253FE">
      <w:pPr>
        <w:pStyle w:val="ListParagraph"/>
      </w:pPr>
    </w:p>
    <w:p w:rsidR="00886605" w:rsidRPr="00C2503F" w:rsidRDefault="00750B08" w:rsidP="003B6E6D">
      <w:pPr>
        <w:pStyle w:val="ListParagraph"/>
        <w:numPr>
          <w:ilvl w:val="0"/>
          <w:numId w:val="5"/>
        </w:numPr>
        <w:jc w:val="both"/>
        <w:rPr>
          <w:rFonts w:cs="Times New Roman"/>
        </w:rPr>
      </w:pPr>
      <w:r w:rsidRPr="00C2503F">
        <w:rPr>
          <w:rFonts w:cs="Times New Roman"/>
        </w:rPr>
        <w:t>T</w:t>
      </w:r>
      <w:r w:rsidR="00A253FE" w:rsidRPr="00C2503F">
        <w:rPr>
          <w:rFonts w:cs="Times New Roman"/>
        </w:rPr>
        <w:t xml:space="preserve">he </w:t>
      </w:r>
      <w:r w:rsidR="00886605" w:rsidRPr="00C2503F">
        <w:rPr>
          <w:rFonts w:cs="Times New Roman"/>
        </w:rPr>
        <w:t xml:space="preserve">load history at each point in the model is assessed for proportionality. </w:t>
      </w:r>
      <w:r w:rsidR="00A253FE" w:rsidRPr="00C2503F">
        <w:rPr>
          <w:rFonts w:cs="Times New Roman"/>
        </w:rPr>
        <w:t>The critical plane step size may automatically be increased if the load is considered to be proportional</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n</w:t>
      </w:r>
      <w:r w:rsidR="00F85807" w:rsidRPr="00C2503F">
        <w:rPr>
          <w:rFonts w:cs="Times New Roman"/>
        </w:rPr>
        <w:t>odal elimination</w:t>
      </w:r>
      <w:r w:rsidR="00492523" w:rsidRPr="00C2503F">
        <w:rPr>
          <w:rFonts w:cs="Times New Roman"/>
        </w:rPr>
        <w:t xml:space="preserve"> </w:t>
      </w:r>
      <w:r w:rsidRPr="00C2503F">
        <w:rPr>
          <w:rFonts w:cs="Times New Roman"/>
        </w:rPr>
        <w:t>is performed which</w:t>
      </w:r>
      <w:r w:rsidR="006725AA" w:rsidRPr="00C2503F">
        <w:rPr>
          <w:rFonts w:cs="Times New Roman"/>
        </w:rPr>
        <w:t xml:space="preserve"> </w:t>
      </w:r>
      <w:r w:rsidR="00F85807" w:rsidRPr="00C2503F">
        <w:rPr>
          <w:rFonts w:cs="Times New Roman"/>
        </w:rPr>
        <w:t>remove</w:t>
      </w:r>
      <w:r w:rsidRPr="00C2503F">
        <w:rPr>
          <w:rFonts w:cs="Times New Roman"/>
        </w:rPr>
        <w:t>s</w:t>
      </w:r>
      <w:r w:rsidR="006725AA" w:rsidRPr="00C2503F">
        <w:rPr>
          <w:rFonts w:cs="Times New Roman"/>
        </w:rPr>
        <w:t xml:space="preserve"> analysis items whose maximum stress range is less than the fatigue limit of the material</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U</w:t>
      </w:r>
      <w:r w:rsidR="006725AA" w:rsidRPr="00C2503F">
        <w:rPr>
          <w:rFonts w:cs="Times New Roman"/>
        </w:rPr>
        <w:t>ser stress-life data is interpolated to find the endurance curve for a fully-reversed cycle</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S</w:t>
      </w:r>
      <w:r w:rsidR="006725AA" w:rsidRPr="00C2503F">
        <w:rPr>
          <w:rFonts w:cs="Times New Roman"/>
        </w:rPr>
        <w:t>tresses are resolved onto planes in a spherical coordinate space to find the plane on which the most damaging stresses occur</w:t>
      </w:r>
      <w:r w:rsidR="00492523" w:rsidRPr="00C2503F">
        <w:rPr>
          <w:rStyle w:val="FootnoteReference"/>
          <w:rFonts w:cs="Times New Roman"/>
        </w:rPr>
        <w:footnoteReference w:id="1"/>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Str</w:t>
      </w:r>
      <w:r w:rsidR="00120650" w:rsidRPr="00C2503F">
        <w:rPr>
          <w:rFonts w:cs="Times New Roman"/>
        </w:rPr>
        <w:t>esses on this plane are counted</w:t>
      </w:r>
      <w:r w:rsidR="007A46F4">
        <w:rPr>
          <w:rFonts w:cs="Times New Roman"/>
        </w:rPr>
        <w:t xml:space="preserve"> using the</w:t>
      </w:r>
      <w:r w:rsidRPr="00C2503F">
        <w:rPr>
          <w:rFonts w:cs="Times New Roman"/>
        </w:rPr>
        <w:t xml:space="preserve"> </w:t>
      </w:r>
      <w:r w:rsidR="007A46F4">
        <w:rPr>
          <w:rFonts w:cs="Times New Roman"/>
        </w:rPr>
        <w:t xml:space="preserve">rainflow </w:t>
      </w:r>
      <w:r w:rsidRPr="00C2503F">
        <w:rPr>
          <w:rFonts w:cs="Times New Roman"/>
        </w:rPr>
        <w:t>cycle counting method</w:t>
      </w:r>
      <w:r w:rsidR="00492523" w:rsidRPr="00C2503F">
        <w:rPr>
          <w:rStyle w:val="FootnoteReference"/>
          <w:rFonts w:cs="Times New Roman"/>
        </w:rPr>
        <w:footnoteReference w:id="2"/>
      </w:r>
      <w:r w:rsidR="008977DF" w:rsidRPr="00C2503F">
        <w:rPr>
          <w:rFonts w:cs="Times New Roman"/>
        </w:rPr>
        <w:t xml:space="preserve">. </w:t>
      </w:r>
      <w:r w:rsidR="00544F9B" w:rsidRPr="00C2503F">
        <w:rPr>
          <w:rFonts w:cs="Times New Roman"/>
        </w:rPr>
        <w:t>If requested, t</w:t>
      </w:r>
      <w:r w:rsidR="008977DF" w:rsidRPr="00C2503F">
        <w:rPr>
          <w:rFonts w:cs="Times New Roman"/>
        </w:rPr>
        <w:t xml:space="preserve">he stress </w:t>
      </w:r>
      <w:r w:rsidR="00F31E67" w:rsidRPr="00C2503F">
        <w:rPr>
          <w:rFonts w:cs="Times New Roman"/>
        </w:rPr>
        <w:t>tensors</w:t>
      </w:r>
      <w:r w:rsidR="008977DF" w:rsidRPr="00C2503F">
        <w:rPr>
          <w:rFonts w:cs="Times New Roman"/>
        </w:rPr>
        <w:t xml:space="preserve"> on this plane </w:t>
      </w:r>
      <w:r w:rsidR="00F31E67" w:rsidRPr="00C2503F">
        <w:rPr>
          <w:rFonts w:cs="Times New Roman"/>
        </w:rPr>
        <w:t>are gated</w:t>
      </w:r>
      <w:r w:rsidR="008977DF" w:rsidRPr="00C2503F">
        <w:rPr>
          <w:rFonts w:cs="Times New Roman"/>
        </w:rPr>
        <w:t xml:space="preserve"> pri</w:t>
      </w:r>
      <w:r w:rsidR="00F31E67" w:rsidRPr="00C2503F">
        <w:rPr>
          <w:rFonts w:cs="Times New Roman"/>
        </w:rPr>
        <w:t>or to cycle counting</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t</w:t>
      </w:r>
      <w:r w:rsidR="00D024AA" w:rsidRPr="00C2503F">
        <w:rPr>
          <w:rFonts w:cs="Times New Roman"/>
        </w:rPr>
        <w:t xml:space="preserve">he stress cycles </w:t>
      </w:r>
      <w:r w:rsidRPr="00C2503F">
        <w:rPr>
          <w:rFonts w:cs="Times New Roman"/>
        </w:rPr>
        <w:t>are</w:t>
      </w:r>
      <w:r w:rsidR="006725AA" w:rsidRPr="00C2503F">
        <w:rPr>
          <w:rFonts w:cs="Times New Roman"/>
        </w:rPr>
        <w:t xml:space="preserve"> corrected for material non-linearity</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T</w:t>
      </w:r>
      <w:r w:rsidR="00D024AA" w:rsidRPr="00C2503F">
        <w:rPr>
          <w:rFonts w:cs="Times New Roman"/>
        </w:rPr>
        <w:t>he stress cycles are</w:t>
      </w:r>
      <w:r w:rsidR="006725AA" w:rsidRPr="00C2503F">
        <w:rPr>
          <w:rFonts w:cs="Times New Roman"/>
        </w:rPr>
        <w:t xml:space="preserve"> corrected for the effect of mean stress</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 xml:space="preserve">A damage calculation is performed </w:t>
      </w:r>
      <w:r w:rsidR="00D024AA" w:rsidRPr="00C2503F">
        <w:rPr>
          <w:rFonts w:cs="Times New Roman"/>
        </w:rPr>
        <w:t>for</w:t>
      </w:r>
      <w:r w:rsidRPr="00C2503F">
        <w:rPr>
          <w:rFonts w:cs="Times New Roman"/>
        </w:rPr>
        <w:t xml:space="preserve"> each cycle</w:t>
      </w:r>
      <w:r w:rsidR="00D024AA" w:rsidRPr="00C2503F">
        <w:rPr>
          <w:rFonts w:cs="Times New Roman"/>
        </w:rPr>
        <w:t xml:space="preserve"> </w:t>
      </w:r>
      <w:r w:rsidR="00496161" w:rsidRPr="00C2503F">
        <w:rPr>
          <w:rFonts w:cs="Times New Roman"/>
        </w:rPr>
        <w:t>using Miner’s Rule of linear damage accumulation</w:t>
      </w:r>
      <w:sdt>
        <w:sdtPr>
          <w:rPr>
            <w:rFonts w:cs="Times New Roman"/>
          </w:rPr>
          <w:id w:val="571317374"/>
          <w:citation/>
        </w:sdtPr>
        <w:sdtContent>
          <w:r w:rsidR="00496161" w:rsidRPr="00C2503F">
            <w:rPr>
              <w:rFonts w:cs="Times New Roman"/>
            </w:rPr>
            <w:fldChar w:fldCharType="begin"/>
          </w:r>
          <w:r w:rsidR="00496161" w:rsidRPr="00C2503F">
            <w:rPr>
              <w:rFonts w:cs="Times New Roman"/>
            </w:rPr>
            <w:instrText xml:space="preserve"> CITATION Min45 \l 3079 </w:instrText>
          </w:r>
          <w:r w:rsidR="00496161" w:rsidRPr="00C2503F">
            <w:rPr>
              <w:rFonts w:cs="Times New Roman"/>
            </w:rPr>
            <w:fldChar w:fldCharType="separate"/>
          </w:r>
          <w:r w:rsidR="009D280B">
            <w:rPr>
              <w:rFonts w:cs="Times New Roman"/>
              <w:noProof/>
            </w:rPr>
            <w:t xml:space="preserve"> </w:t>
          </w:r>
          <w:r w:rsidR="009D280B" w:rsidRPr="009D280B">
            <w:rPr>
              <w:rFonts w:cs="Times New Roman"/>
              <w:noProof/>
            </w:rPr>
            <w:t>[7]</w:t>
          </w:r>
          <w:r w:rsidR="00496161" w:rsidRPr="00C2503F">
            <w:rPr>
              <w:rFonts w:cs="Times New Roman"/>
            </w:rPr>
            <w:fldChar w:fldCharType="end"/>
          </w:r>
        </w:sdtContent>
      </w:sdt>
      <w:r w:rsidR="00BC7360" w:rsidRPr="00C2503F">
        <w:rPr>
          <w:rFonts w:cs="Times New Roman"/>
        </w:rPr>
        <w:t>. The endurance limit may be reduced to 25% of its original value if the cycle stress amplitudes are damaging</w:t>
      </w:r>
    </w:p>
    <w:p w:rsidR="006725AA" w:rsidRPr="00C2503F" w:rsidRDefault="006725AA" w:rsidP="006725AA">
      <w:pPr>
        <w:pStyle w:val="ListParagraph"/>
        <w:ind w:left="1440"/>
        <w:jc w:val="both"/>
        <w:rPr>
          <w:rFonts w:cs="Times New Roman"/>
        </w:rPr>
      </w:pPr>
    </w:p>
    <w:p w:rsidR="006725AA" w:rsidRPr="00C2503F" w:rsidRDefault="00596C50" w:rsidP="003B6E6D">
      <w:pPr>
        <w:pStyle w:val="ListParagraph"/>
        <w:numPr>
          <w:ilvl w:val="0"/>
          <w:numId w:val="5"/>
        </w:numPr>
        <w:jc w:val="both"/>
        <w:rPr>
          <w:rFonts w:cs="Times New Roman"/>
        </w:rPr>
      </w:pPr>
      <w:r w:rsidRPr="00C2503F">
        <w:rPr>
          <w:rFonts w:cs="Times New Roman"/>
        </w:rPr>
        <w:t>Steps 8-12</w:t>
      </w:r>
      <w:r w:rsidR="006725AA" w:rsidRPr="00C2503F">
        <w:rPr>
          <w:rFonts w:cs="Times New Roman"/>
        </w:rPr>
        <w:t xml:space="preserve"> are repeated for each analysis item</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If requested, the item with the worst life is analysed once more to calculate extensive output</w:t>
      </w:r>
    </w:p>
    <w:p w:rsidR="0098161D" w:rsidRPr="00C2503F" w:rsidRDefault="0098161D" w:rsidP="0098161D">
      <w:pPr>
        <w:pStyle w:val="ListParagraph"/>
        <w:ind w:left="360"/>
        <w:jc w:val="both"/>
        <w:rPr>
          <w:rFonts w:cs="Times New Roman"/>
        </w:rPr>
      </w:pPr>
    </w:p>
    <w:p w:rsidR="004A145B" w:rsidRPr="00C2503F" w:rsidRDefault="0098161D" w:rsidP="004A145B">
      <w:pPr>
        <w:pStyle w:val="ListParagraph"/>
        <w:numPr>
          <w:ilvl w:val="0"/>
          <w:numId w:val="5"/>
        </w:numPr>
        <w:jc w:val="both"/>
        <w:rPr>
          <w:rFonts w:cs="Times New Roman"/>
        </w:rPr>
      </w:pPr>
      <w:r w:rsidRPr="00C2503F">
        <w:rPr>
          <w:rFonts w:cs="Times New Roman"/>
        </w:rPr>
        <w:t>If requested, Factor of Strength (FOS) it</w:t>
      </w:r>
      <w:r w:rsidR="00CE0723" w:rsidRPr="00C2503F">
        <w:rPr>
          <w:rFonts w:cs="Times New Roman"/>
        </w:rPr>
        <w:t>erations are performed. T</w:t>
      </w:r>
      <w:r w:rsidRPr="00C2503F">
        <w:rPr>
          <w:rFonts w:cs="Times New Roman"/>
        </w:rPr>
        <w:t xml:space="preserve">he damage is recalculated for each </w:t>
      </w:r>
      <w:r w:rsidR="00323E81" w:rsidRPr="00C2503F">
        <w:rPr>
          <w:rFonts w:cs="Times New Roman"/>
        </w:rPr>
        <w:t>analysis item</w:t>
      </w:r>
      <w:r w:rsidRPr="00C2503F">
        <w:rPr>
          <w:rFonts w:cs="Times New Roman"/>
        </w:rPr>
        <w:t xml:space="preserve"> to obtain the linear loading scale factor which, if applied to the original loading, would result in the user-defined design life</w:t>
      </w:r>
    </w:p>
    <w:p w:rsidR="004A145B" w:rsidRPr="00C2503F" w:rsidRDefault="004A145B" w:rsidP="004A145B">
      <w:pPr>
        <w:pStyle w:val="Heading1"/>
        <w:jc w:val="both"/>
        <w:rPr>
          <w:rFonts w:cs="Times New Roman"/>
          <w:sz w:val="32"/>
        </w:rPr>
      </w:pPr>
      <w:bookmarkStart w:id="323" w:name="_Toc484622998"/>
      <w:r w:rsidRPr="00C2503F">
        <w:rPr>
          <w:rFonts w:cs="Times New Roman"/>
          <w:sz w:val="32"/>
        </w:rPr>
        <w:lastRenderedPageBreak/>
        <w:t>3.</w:t>
      </w:r>
      <w:r w:rsidRPr="00C2503F">
        <w:rPr>
          <w:rFonts w:cs="Times New Roman"/>
          <w:sz w:val="32"/>
        </w:rPr>
        <w:tab/>
      </w:r>
      <w:r w:rsidR="004F56FA" w:rsidRPr="00C2503F">
        <w:rPr>
          <w:rFonts w:cs="Times New Roman"/>
          <w:sz w:val="32"/>
        </w:rPr>
        <w:t>Loading methods</w:t>
      </w:r>
      <w:bookmarkEnd w:id="323"/>
    </w:p>
    <w:p w:rsidR="00120650" w:rsidRPr="00C2503F" w:rsidRDefault="00120650" w:rsidP="00120650">
      <w:pPr>
        <w:pStyle w:val="Heading2"/>
        <w:jc w:val="both"/>
        <w:rPr>
          <w:rFonts w:cs="Times New Roman"/>
        </w:rPr>
      </w:pPr>
      <w:bookmarkStart w:id="324" w:name="_Toc422131869"/>
      <w:bookmarkStart w:id="325" w:name="_Toc422226007"/>
      <w:bookmarkStart w:id="326" w:name="_Toc422258472"/>
      <w:bookmarkStart w:id="327" w:name="_Toc424218750"/>
      <w:bookmarkStart w:id="328" w:name="_Toc424473926"/>
      <w:bookmarkStart w:id="329" w:name="_Toc424736515"/>
      <w:bookmarkStart w:id="330" w:name="_Toc425517281"/>
      <w:bookmarkStart w:id="331" w:name="_Toc429302674"/>
      <w:bookmarkStart w:id="332" w:name="_Toc429571687"/>
      <w:bookmarkStart w:id="333" w:name="_Toc429571967"/>
      <w:bookmarkStart w:id="334" w:name="_Toc429746664"/>
      <w:bookmarkStart w:id="335" w:name="_Toc429848071"/>
      <w:bookmarkStart w:id="336" w:name="_Toc431725644"/>
      <w:bookmarkStart w:id="337" w:name="_Toc432617839"/>
      <w:bookmarkStart w:id="338" w:name="_Toc484622999"/>
      <w:r w:rsidRPr="00C2503F">
        <w:rPr>
          <w:rFonts w:cs="Times New Roman"/>
        </w:rPr>
        <w:t>3.1</w:t>
      </w:r>
      <w:r w:rsidRPr="00C2503F">
        <w:rPr>
          <w:rFonts w:cs="Times New Roman"/>
        </w:rPr>
        <w:tab/>
        <w:t>Background</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rsidR="00A208A5" w:rsidRPr="00C2503F" w:rsidRDefault="00167028" w:rsidP="004A145B">
      <w:pPr>
        <w:jc w:val="both"/>
        <w:rPr>
          <w:rFonts w:cs="Times New Roman"/>
        </w:rPr>
      </w:pPr>
      <w:r w:rsidRPr="00C2503F">
        <w:rPr>
          <w:rFonts w:cs="Times New Roman"/>
        </w:rPr>
        <w:t xml:space="preserve">The </w:t>
      </w:r>
      <w:r w:rsidR="00F148E0" w:rsidRPr="00C2503F">
        <w:rPr>
          <w:rFonts w:cs="Times New Roman"/>
        </w:rPr>
        <w:t>loading definition</w:t>
      </w:r>
      <w:r w:rsidRPr="00C2503F">
        <w:rPr>
          <w:rFonts w:cs="Times New Roman"/>
        </w:rPr>
        <w:t xml:space="preserve"> f</w:t>
      </w:r>
      <w:r w:rsidR="00A208A5" w:rsidRPr="00C2503F">
        <w:rPr>
          <w:rFonts w:cs="Times New Roman"/>
        </w:rPr>
        <w:t xml:space="preserve">orms the basis of the analysis, and </w:t>
      </w:r>
      <w:r w:rsidR="00F148E0" w:rsidRPr="00C2503F">
        <w:rPr>
          <w:rFonts w:cs="Times New Roman"/>
        </w:rPr>
        <w:t>describes</w:t>
      </w:r>
      <w:r w:rsidRPr="00C2503F">
        <w:rPr>
          <w:rFonts w:cs="Times New Roman"/>
        </w:rPr>
        <w:t xml:space="preserve"> the stress history at each point in the model.</w:t>
      </w:r>
      <w:r w:rsidR="00A208A5" w:rsidRPr="00C2503F">
        <w:rPr>
          <w:rFonts w:cs="Times New Roman"/>
        </w:rPr>
        <w:t xml:space="preserve"> </w:t>
      </w:r>
      <w:r w:rsidR="00F148E0" w:rsidRPr="00C2503F">
        <w:rPr>
          <w:rFonts w:cs="Times New Roman"/>
        </w:rPr>
        <w:t>Loadings</w:t>
      </w:r>
      <w:r w:rsidR="00A208A5" w:rsidRPr="00C2503F">
        <w:rPr>
          <w:rFonts w:cs="Times New Roman"/>
        </w:rPr>
        <w:t xml:space="preserve"> usua</w:t>
      </w:r>
      <w:r w:rsidR="00E45C6D" w:rsidRPr="00C2503F">
        <w:rPr>
          <w:rFonts w:cs="Times New Roman"/>
        </w:rPr>
        <w:t>lly consist of stress dataset</w:t>
      </w:r>
      <w:r w:rsidR="00F148E0" w:rsidRPr="00C2503F">
        <w:rPr>
          <w:rFonts w:cs="Times New Roman"/>
        </w:rPr>
        <w:t>s</w:t>
      </w:r>
      <w:r w:rsidR="00E45C6D" w:rsidRPr="00C2503F">
        <w:rPr>
          <w:rFonts w:cs="Times New Roman"/>
        </w:rPr>
        <w:t xml:space="preserve"> (user-defined or from FEA) and load histories</w:t>
      </w:r>
      <w:r w:rsidR="00A208A5" w:rsidRPr="00C2503F">
        <w:rPr>
          <w:rFonts w:cs="Times New Roman"/>
        </w:rPr>
        <w:t xml:space="preserve">. The </w:t>
      </w:r>
      <w:r w:rsidR="00E45C6D" w:rsidRPr="00C2503F">
        <w:rPr>
          <w:rFonts w:cs="Times New Roman"/>
        </w:rPr>
        <w:t>stress datasets contain</w:t>
      </w:r>
      <w:r w:rsidR="00A208A5" w:rsidRPr="00C2503F">
        <w:rPr>
          <w:rFonts w:cs="Times New Roman"/>
        </w:rPr>
        <w:t xml:space="preserve"> </w:t>
      </w:r>
      <w:r w:rsidR="006A5E8E" w:rsidRPr="00C2503F">
        <w:rPr>
          <w:rFonts w:cs="Times New Roman"/>
        </w:rPr>
        <w:t>the static</w:t>
      </w:r>
      <w:r w:rsidR="00A208A5" w:rsidRPr="00C2503F">
        <w:rPr>
          <w:rFonts w:cs="Times New Roman"/>
        </w:rPr>
        <w:t xml:space="preserve"> stress state at each location in the model. This can be a</w:t>
      </w:r>
      <w:r w:rsidR="006A5E8E" w:rsidRPr="00C2503F">
        <w:rPr>
          <w:rFonts w:cs="Times New Roman"/>
        </w:rPr>
        <w:t>t a</w:t>
      </w:r>
      <w:r w:rsidR="00A208A5" w:rsidRPr="00C2503F">
        <w:rPr>
          <w:rFonts w:cs="Times New Roman"/>
        </w:rPr>
        <w:t xml:space="preserve"> node, integration point, centroid or otherwise. The load history defines the variation of the stresses through time. However, Quick Fatigue tool does not distinguish </w:t>
      </w:r>
      <w:r w:rsidR="00F148E0" w:rsidRPr="00C2503F">
        <w:rPr>
          <w:rFonts w:cs="Times New Roman"/>
        </w:rPr>
        <w:t>elapsed</w:t>
      </w:r>
      <w:r w:rsidR="00A208A5" w:rsidRPr="00C2503F">
        <w:rPr>
          <w:rFonts w:cs="Times New Roman"/>
        </w:rPr>
        <w:t xml:space="preserve"> time between loading points and hence the load history is</w:t>
      </w:r>
      <w:r w:rsidR="00E45C6D" w:rsidRPr="00C2503F">
        <w:rPr>
          <w:rFonts w:cs="Times New Roman"/>
        </w:rPr>
        <w:t xml:space="preserve"> treated as being</w:t>
      </w:r>
      <w:r w:rsidR="00A208A5" w:rsidRPr="00C2503F">
        <w:rPr>
          <w:rFonts w:cs="Times New Roman"/>
        </w:rPr>
        <w:t xml:space="preserve"> rate-independent.</w:t>
      </w:r>
    </w:p>
    <w:p w:rsidR="004A145B" w:rsidRPr="00C2503F" w:rsidRDefault="00167028" w:rsidP="004A145B">
      <w:pPr>
        <w:jc w:val="both"/>
        <w:rPr>
          <w:rFonts w:cs="Times New Roman"/>
        </w:rPr>
      </w:pPr>
      <w:r w:rsidRPr="00C2503F">
        <w:rPr>
          <w:rFonts w:cs="Times New Roman"/>
        </w:rPr>
        <w:t xml:space="preserve">Quick Fatigue Tool offers </w:t>
      </w:r>
      <w:r w:rsidR="00E15478" w:rsidRPr="00C2503F">
        <w:rPr>
          <w:rFonts w:cs="Times New Roman"/>
        </w:rPr>
        <w:t>four</w:t>
      </w:r>
      <w:r w:rsidRPr="00C2503F">
        <w:rPr>
          <w:rFonts w:cs="Times New Roman"/>
        </w:rPr>
        <w:t xml:space="preserve"> methods for creating</w:t>
      </w:r>
      <w:r w:rsidR="00F148E0" w:rsidRPr="00C2503F">
        <w:rPr>
          <w:rFonts w:cs="Times New Roman"/>
        </w:rPr>
        <w:t xml:space="preserve"> loading definitions</w:t>
      </w:r>
      <w:r w:rsidRPr="00C2503F">
        <w:rPr>
          <w:rFonts w:cs="Times New Roman"/>
        </w:rPr>
        <w:t>:</w:t>
      </w:r>
    </w:p>
    <w:p w:rsidR="00730B10" w:rsidRPr="00C2503F" w:rsidRDefault="00730B10" w:rsidP="00ED5074">
      <w:pPr>
        <w:pStyle w:val="ListParagraph"/>
        <w:numPr>
          <w:ilvl w:val="0"/>
          <w:numId w:val="49"/>
        </w:numPr>
        <w:jc w:val="both"/>
        <w:rPr>
          <w:rFonts w:cs="Times New Roman"/>
        </w:rPr>
      </w:pPr>
      <w:r w:rsidRPr="00C2503F">
        <w:rPr>
          <w:rFonts w:cs="Times New Roman"/>
        </w:rPr>
        <w:t>Uniaxial history</w:t>
      </w:r>
    </w:p>
    <w:p w:rsidR="00E15478" w:rsidRPr="00C2503F" w:rsidRDefault="00E15478" w:rsidP="00ED5074">
      <w:pPr>
        <w:pStyle w:val="ListParagraph"/>
        <w:numPr>
          <w:ilvl w:val="0"/>
          <w:numId w:val="49"/>
        </w:numPr>
        <w:jc w:val="both"/>
        <w:rPr>
          <w:rFonts w:cs="Times New Roman"/>
        </w:rPr>
      </w:pPr>
      <w:r w:rsidRPr="00C2503F">
        <w:rPr>
          <w:rFonts w:cs="Times New Roman"/>
        </w:rPr>
        <w:t>Simple loading</w:t>
      </w:r>
    </w:p>
    <w:p w:rsidR="00E15478" w:rsidRPr="00C2503F" w:rsidRDefault="00E15478" w:rsidP="00ED5074">
      <w:pPr>
        <w:pStyle w:val="ListParagraph"/>
        <w:numPr>
          <w:ilvl w:val="0"/>
          <w:numId w:val="49"/>
        </w:numPr>
        <w:jc w:val="both"/>
        <w:rPr>
          <w:rFonts w:cs="Times New Roman"/>
        </w:rPr>
      </w:pPr>
      <w:r w:rsidRPr="00C2503F">
        <w:rPr>
          <w:rFonts w:cs="Times New Roman"/>
        </w:rPr>
        <w:t>Multiple load history (scale and combine)</w:t>
      </w:r>
    </w:p>
    <w:p w:rsidR="006A5C82" w:rsidRPr="006A5C82" w:rsidRDefault="00E15478" w:rsidP="00ED5074">
      <w:pPr>
        <w:pStyle w:val="ListParagraph"/>
        <w:numPr>
          <w:ilvl w:val="0"/>
          <w:numId w:val="49"/>
        </w:numPr>
        <w:jc w:val="both"/>
        <w:rPr>
          <w:rFonts w:cs="Times New Roman"/>
        </w:rPr>
      </w:pPr>
      <w:r w:rsidRPr="00C2503F">
        <w:rPr>
          <w:rFonts w:cs="Times New Roman"/>
        </w:rPr>
        <w:t>Dataset sequence</w:t>
      </w:r>
    </w:p>
    <w:p w:rsidR="006A5C82" w:rsidRDefault="006A5C82" w:rsidP="006A5C82">
      <w:pPr>
        <w:jc w:val="both"/>
        <w:rPr>
          <w:rFonts w:cs="Times New Roman"/>
        </w:rPr>
      </w:pPr>
      <w:r>
        <w:rPr>
          <w:rFonts w:cs="Times New Roman"/>
        </w:rPr>
        <w:t>Stress datasets are specified as ASCII text files:</w:t>
      </w:r>
    </w:p>
    <w:p w:rsidR="006A5C82" w:rsidRPr="006A5C82" w:rsidRDefault="006A5C82" w:rsidP="006A5C82">
      <w:pPr>
        <w:rPr>
          <w:rFonts w:cs="Courier New"/>
          <w:color w:val="A020F0"/>
          <w:sz w:val="20"/>
          <w:szCs w:val="20"/>
        </w:rPr>
      </w:pPr>
      <w:r w:rsidRPr="00C2503F">
        <w:rPr>
          <w:rFonts w:cs="Courier New"/>
          <w:color w:val="A020F0"/>
          <w:sz w:val="20"/>
          <w:szCs w:val="20"/>
        </w:rPr>
        <w:t>'</w:t>
      </w:r>
      <w:r w:rsidRPr="00EB6CFD">
        <w:rPr>
          <w:rFonts w:cs="Courier New"/>
          <w:i/>
          <w:color w:val="A020F0"/>
          <w:sz w:val="20"/>
          <w:szCs w:val="20"/>
        </w:rPr>
        <w:t>dataset-file-name.*</w:t>
      </w:r>
      <w:r w:rsidRPr="00C2503F">
        <w:rPr>
          <w:rFonts w:cs="Courier New"/>
          <w:color w:val="A020F0"/>
          <w:sz w:val="20"/>
          <w:szCs w:val="20"/>
        </w:rPr>
        <w:t>'</w:t>
      </w:r>
      <w:r w:rsidRPr="006A5C82">
        <w:rPr>
          <w:rFonts w:cs="Courier New"/>
          <w:color w:val="000000"/>
          <w:sz w:val="20"/>
          <w:szCs w:val="20"/>
        </w:rPr>
        <w:t xml:space="preserve"> </w:t>
      </w:r>
      <w:r>
        <w:rPr>
          <w:rFonts w:cs="Courier New"/>
          <w:color w:val="000000"/>
          <w:sz w:val="20"/>
          <w:szCs w:val="20"/>
        </w:rPr>
        <w:t>| {</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p>
    <w:p w:rsidR="00E15478" w:rsidRDefault="006A5C82" w:rsidP="00E15478">
      <w:pPr>
        <w:jc w:val="both"/>
        <w:rPr>
          <w:rFonts w:cs="Times New Roman"/>
        </w:rPr>
      </w:pPr>
      <w:r>
        <w:rPr>
          <w:rFonts w:cs="Times New Roman"/>
        </w:rPr>
        <w:t>Load histories are specified as ASCII text files, or directly as one or more vectors:</w:t>
      </w:r>
    </w:p>
    <w:p w:rsidR="006A5C82" w:rsidRDefault="006A5C82" w:rsidP="006A5C82">
      <w:pPr>
        <w:rPr>
          <w:rFonts w:cs="Courier New"/>
          <w:color w:val="000000"/>
          <w:sz w:val="20"/>
          <w:szCs w:val="20"/>
        </w:rPr>
      </w:pPr>
      <w:r w:rsidRPr="00C2503F">
        <w:rPr>
          <w:rFonts w:cs="Courier New"/>
          <w:color w:val="A020F0"/>
          <w:sz w:val="20"/>
          <w:szCs w:val="20"/>
        </w:rPr>
        <w:t>'</w:t>
      </w:r>
      <w:r w:rsidRPr="00AA090B">
        <w:rPr>
          <w:rFonts w:cs="Courier New"/>
          <w:i/>
          <w:color w:val="A020F0"/>
          <w:sz w:val="20"/>
          <w:szCs w:val="20"/>
        </w:rPr>
        <w:t>load</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p>
    <w:p w:rsidR="00365664" w:rsidRPr="006A5C82" w:rsidRDefault="00365664" w:rsidP="006A5C82">
      <w:pPr>
        <w:rPr>
          <w:rFonts w:cs="Courier New"/>
          <w:color w:val="A020F0"/>
          <w:sz w:val="20"/>
          <w:szCs w:val="20"/>
        </w:rPr>
      </w:pPr>
      <w:r>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Pr>
          <w:rFonts w:cs="Courier New"/>
          <w:color w:val="000000"/>
          <w:sz w:val="20"/>
          <w:szCs w:val="20"/>
        </w:rPr>
        <w:t>}</w:t>
      </w:r>
    </w:p>
    <w:p w:rsidR="00730B10" w:rsidRPr="00C2503F" w:rsidRDefault="00730B10" w:rsidP="00730B10">
      <w:pPr>
        <w:jc w:val="both"/>
        <w:rPr>
          <w:rFonts w:cs="Times New Roman"/>
          <w:b/>
        </w:rPr>
      </w:pPr>
      <w:r w:rsidRPr="00C2503F">
        <w:rPr>
          <w:rFonts w:cs="Times New Roman"/>
          <w:b/>
        </w:rPr>
        <w:t>Uniaxial history</w:t>
      </w:r>
    </w:p>
    <w:p w:rsidR="00730B10" w:rsidRPr="00C2503F" w:rsidRDefault="00730B10" w:rsidP="00167028">
      <w:pPr>
        <w:jc w:val="both"/>
        <w:rPr>
          <w:rFonts w:cs="Times New Roman"/>
        </w:rPr>
      </w:pPr>
      <w:r w:rsidRPr="00C2503F">
        <w:rPr>
          <w:rFonts w:cs="Times New Roman"/>
        </w:rPr>
        <w:t>A single load history is supplied without a stress dataset.</w:t>
      </w:r>
    </w:p>
    <w:p w:rsidR="00730B10" w:rsidRPr="00C2503F" w:rsidRDefault="00730B10" w:rsidP="00730B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730B10" w:rsidRPr="00C2503F" w:rsidTr="001B3972">
        <w:tc>
          <w:tcPr>
            <w:tcW w:w="4621" w:type="dxa"/>
            <w:vAlign w:val="center"/>
          </w:tcPr>
          <w:p w:rsidR="00730B10"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30B10" w:rsidRPr="00C2503F" w:rsidRDefault="00730B10" w:rsidP="001B3972">
            <w:pPr>
              <w:autoSpaceDE w:val="0"/>
              <w:autoSpaceDN w:val="0"/>
              <w:adjustRightInd w:val="0"/>
              <w:jc w:val="center"/>
              <w:rPr>
                <w:rFonts w:cs="Courier New"/>
                <w:i/>
                <w:color w:val="000000"/>
                <w:sz w:val="20"/>
                <w:szCs w:val="20"/>
              </w:rPr>
            </w:pPr>
            <w:r w:rsidRPr="00C2503F">
              <w:rPr>
                <w:rFonts w:cs="Times New Roman"/>
                <w:i/>
              </w:rPr>
              <w:t>Value</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Times New Roman"/>
                <w:i/>
              </w:rPr>
            </w:pPr>
          </w:p>
        </w:tc>
        <w:tc>
          <w:tcPr>
            <w:tcW w:w="4621" w:type="dxa"/>
            <w:vAlign w:val="center"/>
          </w:tcPr>
          <w:p w:rsidR="00730B10" w:rsidRPr="00C2503F" w:rsidRDefault="00730B10" w:rsidP="001B3972">
            <w:pPr>
              <w:autoSpaceDE w:val="0"/>
              <w:autoSpaceDN w:val="0"/>
              <w:adjustRightInd w:val="0"/>
              <w:jc w:val="center"/>
              <w:rPr>
                <w:rFonts w:cs="Times New Roman"/>
                <w:i/>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730B10" w:rsidRPr="00C2503F" w:rsidRDefault="00AA090B" w:rsidP="006A5C82">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006A5C82">
              <w:rPr>
                <w:rFonts w:cs="Courier New"/>
                <w:i/>
                <w:color w:val="A020F0"/>
                <w:sz w:val="20"/>
                <w:szCs w:val="20"/>
              </w:rPr>
              <w:t>.*</w:t>
            </w:r>
            <w:r w:rsidR="00107873"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006A5C82">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Pr>
                <w:rFonts w:cs="Courier New"/>
                <w:color w:val="000000"/>
                <w:sz w:val="20"/>
                <w:szCs w:val="20"/>
              </w:rPr>
              <w:t>]</w:t>
            </w:r>
            <w:r w:rsidR="00730B10" w:rsidRPr="00C2503F">
              <w:rPr>
                <w:rFonts w:cs="Courier New"/>
                <w:color w:val="000000"/>
                <w:sz w:val="20"/>
                <w:szCs w:val="20"/>
              </w:rPr>
              <w:t>;</w:t>
            </w:r>
          </w:p>
        </w:tc>
      </w:tr>
    </w:tbl>
    <w:p w:rsidR="00730B10" w:rsidRPr="00C2503F" w:rsidRDefault="00730B10" w:rsidP="00167028">
      <w:pPr>
        <w:jc w:val="both"/>
        <w:rPr>
          <w:rFonts w:cs="Times New Roman"/>
        </w:rPr>
      </w:pPr>
    </w:p>
    <w:p w:rsidR="00730B10" w:rsidRPr="00C2503F" w:rsidRDefault="006C3FAC" w:rsidP="00167028">
      <w:pPr>
        <w:jc w:val="both"/>
        <w:rPr>
          <w:rFonts w:cs="Times New Roman"/>
        </w:rPr>
      </w:pPr>
      <w:r w:rsidRPr="00C2503F">
        <w:rPr>
          <w:rFonts w:cs="Times New Roman"/>
        </w:rPr>
        <w:t xml:space="preserve">The load history is analysed without respect to a particular model, and is only valid for uniaxial </w:t>
      </w:r>
      <w:r w:rsidR="00473549">
        <w:rPr>
          <w:rFonts w:cs="Times New Roman"/>
        </w:rPr>
        <w:t>states of stress</w:t>
      </w:r>
      <w:r w:rsidRPr="00C2503F">
        <w:rPr>
          <w:rFonts w:cs="Times New Roman"/>
        </w:rPr>
        <w:t xml:space="preserve">. </w:t>
      </w:r>
      <w:r w:rsidR="00987CA5" w:rsidRPr="00C2503F">
        <w:rPr>
          <w:rFonts w:cs="Times New Roman"/>
        </w:rPr>
        <w:t>Uniaxial histories can only be used with the Uniaxial Stress-Life</w:t>
      </w:r>
      <w:r w:rsidR="00473549">
        <w:rPr>
          <w:rFonts w:cs="Times New Roman"/>
        </w:rPr>
        <w:t xml:space="preserve"> and Uniaxial Strain-Life</w:t>
      </w:r>
      <w:r w:rsidR="00987CA5" w:rsidRPr="00C2503F">
        <w:rPr>
          <w:rFonts w:cs="Times New Roman"/>
        </w:rPr>
        <w:t xml:space="preserve"> algorithm</w:t>
      </w:r>
      <w:r w:rsidR="00473549">
        <w:rPr>
          <w:rFonts w:cs="Times New Roman"/>
        </w:rPr>
        <w:t>s</w:t>
      </w:r>
      <w:r w:rsidR="00987CA5" w:rsidRPr="00C2503F">
        <w:rPr>
          <w:rFonts w:cs="Times New Roman"/>
        </w:rPr>
        <w:t>.</w:t>
      </w:r>
    </w:p>
    <w:p w:rsidR="006C3FAC" w:rsidRPr="00C2503F" w:rsidRDefault="006C3FAC" w:rsidP="006C3FA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C3FAC" w:rsidRPr="00C2503F" w:rsidTr="001B3972">
        <w:tc>
          <w:tcPr>
            <w:tcW w:w="4621" w:type="dxa"/>
            <w:vAlign w:val="center"/>
          </w:tcPr>
          <w:p w:rsidR="006C3FAC"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C3FAC" w:rsidRPr="00C2503F" w:rsidRDefault="006C3FAC" w:rsidP="001B3972">
            <w:pPr>
              <w:autoSpaceDE w:val="0"/>
              <w:autoSpaceDN w:val="0"/>
              <w:adjustRightInd w:val="0"/>
              <w:jc w:val="center"/>
              <w:rPr>
                <w:rFonts w:cs="Courier New"/>
                <w:i/>
                <w:color w:val="000000"/>
                <w:sz w:val="20"/>
                <w:szCs w:val="20"/>
              </w:rPr>
            </w:pPr>
            <w:r w:rsidRPr="00C2503F">
              <w:rPr>
                <w:rFonts w:cs="Times New Roman"/>
                <w:i/>
              </w:rPr>
              <w:t>Value</w:t>
            </w:r>
          </w:p>
        </w:tc>
      </w:tr>
      <w:tr w:rsidR="006C3FAC" w:rsidRPr="00C2503F" w:rsidTr="001B3972">
        <w:tc>
          <w:tcPr>
            <w:tcW w:w="4621" w:type="dxa"/>
            <w:vAlign w:val="center"/>
          </w:tcPr>
          <w:p w:rsidR="006C3FAC" w:rsidRPr="00C2503F" w:rsidRDefault="006C3FAC" w:rsidP="001B3972">
            <w:pPr>
              <w:autoSpaceDE w:val="0"/>
              <w:autoSpaceDN w:val="0"/>
              <w:adjustRightInd w:val="0"/>
              <w:jc w:val="center"/>
              <w:rPr>
                <w:rFonts w:cs="Times New Roman"/>
                <w:i/>
              </w:rPr>
            </w:pPr>
          </w:p>
        </w:tc>
        <w:tc>
          <w:tcPr>
            <w:tcW w:w="4621" w:type="dxa"/>
            <w:vAlign w:val="center"/>
          </w:tcPr>
          <w:p w:rsidR="006C3FAC" w:rsidRPr="00C2503F" w:rsidRDefault="006C3FAC" w:rsidP="001B3972">
            <w:pPr>
              <w:autoSpaceDE w:val="0"/>
              <w:autoSpaceDN w:val="0"/>
              <w:adjustRightInd w:val="0"/>
              <w:jc w:val="center"/>
              <w:rPr>
                <w:rFonts w:cs="Times New Roman"/>
                <w:i/>
              </w:rPr>
            </w:pPr>
          </w:p>
        </w:tc>
      </w:tr>
      <w:tr w:rsidR="006C3FAC" w:rsidRPr="00C2503F" w:rsidTr="001B3972">
        <w:tc>
          <w:tcPr>
            <w:tcW w:w="4621" w:type="dxa"/>
            <w:vAlign w:val="center"/>
          </w:tcPr>
          <w:p w:rsidR="006C3FAC" w:rsidRPr="00C2503F" w:rsidRDefault="009B6E46" w:rsidP="001B3972">
            <w:pPr>
              <w:autoSpaceDE w:val="0"/>
              <w:autoSpaceDN w:val="0"/>
              <w:adjustRightInd w:val="0"/>
              <w:jc w:val="center"/>
              <w:rPr>
                <w:rFonts w:cs="Courier New"/>
                <w:sz w:val="24"/>
                <w:szCs w:val="24"/>
              </w:rPr>
            </w:pPr>
            <w:r w:rsidRPr="00C2503F">
              <w:rPr>
                <w:rFonts w:cs="Courier New"/>
                <w:color w:val="000000"/>
                <w:sz w:val="20"/>
                <w:szCs w:val="20"/>
              </w:rPr>
              <w:t>ALGORITHM</w:t>
            </w:r>
          </w:p>
        </w:tc>
        <w:tc>
          <w:tcPr>
            <w:tcW w:w="4621" w:type="dxa"/>
            <w:vAlign w:val="center"/>
          </w:tcPr>
          <w:p w:rsidR="006C3FAC" w:rsidRPr="00C2503F" w:rsidRDefault="00427F47" w:rsidP="001B3972">
            <w:pPr>
              <w:autoSpaceDE w:val="0"/>
              <w:autoSpaceDN w:val="0"/>
              <w:adjustRightInd w:val="0"/>
              <w:jc w:val="center"/>
              <w:rPr>
                <w:rFonts w:cs="Courier New"/>
                <w:sz w:val="24"/>
                <w:szCs w:val="24"/>
              </w:rPr>
            </w:pPr>
            <w:r>
              <w:rPr>
                <w:rFonts w:cs="Courier New"/>
                <w:color w:val="000000"/>
                <w:sz w:val="20"/>
                <w:szCs w:val="20"/>
              </w:rPr>
              <w:t>[</w:t>
            </w:r>
            <w:r w:rsidR="009B6E46" w:rsidRPr="00C2503F">
              <w:rPr>
                <w:rFonts w:cs="Courier New"/>
                <w:color w:val="000000"/>
                <w:sz w:val="20"/>
                <w:szCs w:val="20"/>
              </w:rPr>
              <w:t>3.0</w:t>
            </w:r>
            <w:r>
              <w:rPr>
                <w:rFonts w:cs="Courier New"/>
                <w:color w:val="000000"/>
                <w:sz w:val="20"/>
                <w:szCs w:val="20"/>
              </w:rPr>
              <w:t xml:space="preserve"> | </w:t>
            </w:r>
            <w:r w:rsidRPr="00C2503F">
              <w:rPr>
                <w:rFonts w:cs="Courier New"/>
                <w:color w:val="A020F0"/>
                <w:sz w:val="20"/>
                <w:szCs w:val="20"/>
              </w:rPr>
              <w:t>'</w:t>
            </w:r>
            <w:r>
              <w:rPr>
                <w:rFonts w:cs="Courier New"/>
                <w:color w:val="A020F0"/>
                <w:sz w:val="20"/>
                <w:szCs w:val="20"/>
              </w:rPr>
              <w:t>UNIAXIAL</w:t>
            </w:r>
            <w:r w:rsidRPr="00C2503F">
              <w:rPr>
                <w:rFonts w:cs="Courier New"/>
                <w:color w:val="A020F0"/>
                <w:sz w:val="20"/>
                <w:szCs w:val="20"/>
              </w:rPr>
              <w:t>'</w:t>
            </w:r>
            <w:r>
              <w:rPr>
                <w:rFonts w:cs="Courier New"/>
                <w:color w:val="000000"/>
                <w:sz w:val="20"/>
                <w:szCs w:val="20"/>
              </w:rPr>
              <w:t>]</w:t>
            </w:r>
            <w:r w:rsidR="006C3FAC" w:rsidRPr="00C2503F">
              <w:rPr>
                <w:rFonts w:cs="Courier New"/>
                <w:color w:val="000000"/>
                <w:sz w:val="20"/>
                <w:szCs w:val="20"/>
              </w:rPr>
              <w:t>;</w:t>
            </w:r>
          </w:p>
        </w:tc>
      </w:tr>
    </w:tbl>
    <w:p w:rsidR="00730B10" w:rsidRPr="00C2503F" w:rsidRDefault="00730B10"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Simple Loading</w:t>
      </w:r>
    </w:p>
    <w:p w:rsidR="00EB6CFD" w:rsidRDefault="0034582F" w:rsidP="00167028">
      <w:pPr>
        <w:jc w:val="both"/>
        <w:rPr>
          <w:rFonts w:cs="Times New Roman"/>
        </w:rPr>
      </w:pPr>
      <w:r>
        <w:rPr>
          <w:rFonts w:cs="Times New Roman"/>
        </w:rPr>
        <w:t xml:space="preserve">A simple loading consists of a single </w:t>
      </w:r>
      <w:r w:rsidR="00E45C6D" w:rsidRPr="00C2503F">
        <w:rPr>
          <w:rFonts w:cs="Times New Roman"/>
        </w:rPr>
        <w:t xml:space="preserve">stress dataset </w:t>
      </w:r>
      <w:r>
        <w:rPr>
          <w:rFonts w:cs="Times New Roman"/>
        </w:rPr>
        <w:t>multiplied by</w:t>
      </w:r>
      <w:r w:rsidR="00167028" w:rsidRPr="00C2503F">
        <w:rPr>
          <w:rFonts w:cs="Times New Roman"/>
        </w:rPr>
        <w:t xml:space="preserve"> a load history</w:t>
      </w:r>
      <w:r w:rsidR="006A5E8E" w:rsidRPr="00C2503F">
        <w:rPr>
          <w:rFonts w:cs="Times New Roman"/>
        </w:rPr>
        <w:t>.</w:t>
      </w:r>
    </w:p>
    <w:p w:rsidR="00C06D0F" w:rsidRPr="00C2503F" w:rsidRDefault="00C06D0F" w:rsidP="001670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C2503F" w:rsidTr="00FC7786">
        <w:tc>
          <w:tcPr>
            <w:tcW w:w="4621" w:type="dxa"/>
            <w:vAlign w:val="center"/>
          </w:tcPr>
          <w:p w:rsidR="00C06D0F" w:rsidRPr="00C2503F" w:rsidRDefault="00481EC7" w:rsidP="00C06D0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06D0F" w:rsidRPr="00C2503F" w:rsidRDefault="00FC7786" w:rsidP="00C06D0F">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FC7786">
        <w:tc>
          <w:tcPr>
            <w:tcW w:w="4621" w:type="dxa"/>
            <w:vAlign w:val="center"/>
          </w:tcPr>
          <w:p w:rsidR="004D4202" w:rsidRPr="00C2503F" w:rsidRDefault="004D4202" w:rsidP="00C06D0F">
            <w:pPr>
              <w:autoSpaceDE w:val="0"/>
              <w:autoSpaceDN w:val="0"/>
              <w:adjustRightInd w:val="0"/>
              <w:jc w:val="center"/>
              <w:rPr>
                <w:rFonts w:cs="Times New Roman"/>
                <w:i/>
              </w:rPr>
            </w:pPr>
          </w:p>
        </w:tc>
        <w:tc>
          <w:tcPr>
            <w:tcW w:w="4621" w:type="dxa"/>
            <w:vAlign w:val="center"/>
          </w:tcPr>
          <w:p w:rsidR="004D4202" w:rsidRPr="00C2503F" w:rsidRDefault="004D4202" w:rsidP="00C06D0F">
            <w:pPr>
              <w:autoSpaceDE w:val="0"/>
              <w:autoSpaceDN w:val="0"/>
              <w:adjustRightInd w:val="0"/>
              <w:jc w:val="center"/>
              <w:rPr>
                <w:rFonts w:cs="Times New Roman"/>
                <w:i/>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C06D0F" w:rsidRPr="00C2503F" w:rsidRDefault="0034582F" w:rsidP="00312B56">
            <w:pPr>
              <w:autoSpaceDE w:val="0"/>
              <w:autoSpaceDN w:val="0"/>
              <w:adjustRightInd w:val="0"/>
              <w:jc w:val="center"/>
              <w:rPr>
                <w:rFonts w:cs="Courier New"/>
                <w:sz w:val="24"/>
                <w:szCs w:val="24"/>
              </w:rPr>
            </w:pPr>
            <w:r w:rsidRPr="00C2503F">
              <w:rPr>
                <w:rFonts w:cs="Courier New"/>
                <w:color w:val="A020F0"/>
                <w:sz w:val="20"/>
                <w:szCs w:val="20"/>
              </w:rPr>
              <w:t>'</w:t>
            </w:r>
            <w:r w:rsidRPr="00EB6CFD">
              <w:rPr>
                <w:rFonts w:cs="Courier New"/>
                <w:i/>
                <w:color w:val="A020F0"/>
                <w:sz w:val="20"/>
                <w:szCs w:val="20"/>
              </w:rPr>
              <w:t>dataset-file-na</w:t>
            </w:r>
            <w:r>
              <w:rPr>
                <w:rFonts w:cs="Courier New"/>
                <w:i/>
                <w:color w:val="A020F0"/>
                <w:sz w:val="20"/>
                <w:szCs w:val="20"/>
              </w:rPr>
              <w:t>me.*</w:t>
            </w:r>
            <w:r w:rsidRPr="00C2503F">
              <w:rPr>
                <w:rFonts w:cs="Courier New"/>
                <w:color w:val="A020F0"/>
                <w:sz w:val="20"/>
                <w:szCs w:val="20"/>
              </w:rPr>
              <w:t>'</w:t>
            </w:r>
            <w:r w:rsidR="00C06D0F" w:rsidRPr="00C2503F">
              <w:rPr>
                <w:rFonts w:cs="Courier New"/>
                <w:color w:val="000000"/>
                <w:sz w:val="20"/>
                <w:szCs w:val="20"/>
              </w:rPr>
              <w:t>;</w:t>
            </w:r>
          </w:p>
        </w:tc>
      </w:tr>
      <w:tr w:rsidR="005F757F" w:rsidRPr="00C2503F" w:rsidTr="00FC7786">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06D0F" w:rsidRPr="00C2503F" w:rsidRDefault="0034582F" w:rsidP="0034582F">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00C06D0F" w:rsidRPr="00C2503F">
              <w:rPr>
                <w:rFonts w:cs="Courier New"/>
                <w:color w:val="000000"/>
                <w:sz w:val="20"/>
                <w:szCs w:val="20"/>
              </w:rPr>
              <w:t>;</w:t>
            </w:r>
          </w:p>
        </w:tc>
      </w:tr>
    </w:tbl>
    <w:p w:rsidR="00EB6CFD" w:rsidRDefault="00EB6CFD" w:rsidP="00EB6CFD">
      <w:pPr>
        <w:jc w:val="both"/>
        <w:rPr>
          <w:rFonts w:cs="Times New Roman"/>
        </w:rPr>
      </w:pPr>
    </w:p>
    <w:p w:rsidR="00C06D0F" w:rsidRPr="00C2503F" w:rsidRDefault="00EB6CFD" w:rsidP="00167028">
      <w:pPr>
        <w:jc w:val="both"/>
        <w:rPr>
          <w:rFonts w:cs="Times New Roman"/>
        </w:rPr>
      </w:pPr>
      <w:r w:rsidRPr="00C2503F">
        <w:rPr>
          <w:rFonts w:cs="Times New Roman"/>
        </w:rPr>
        <w:t>An example of a simple fatigue loading is given by Figure 3.1.</w:t>
      </w:r>
    </w:p>
    <w:p w:rsidR="0083371D" w:rsidRPr="00C2503F" w:rsidRDefault="00442D7D"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400351" w:rsidRPr="00351D87" w:rsidRDefault="00400351"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400351" w:rsidRPr="00351D87" w:rsidRDefault="00400351"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E15478" w:rsidRPr="00C2503F" w:rsidRDefault="00E15478"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Default="00730B10" w:rsidP="00167028">
      <w:pPr>
        <w:jc w:val="both"/>
        <w:rPr>
          <w:rFonts w:cs="Times New Roman"/>
          <w:b/>
        </w:rPr>
      </w:pPr>
    </w:p>
    <w:p w:rsidR="00AD41F7" w:rsidRPr="00C2503F" w:rsidRDefault="00AD41F7"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Multiple load history (scale and combine)</w:t>
      </w:r>
    </w:p>
    <w:p w:rsidR="005F757F" w:rsidRPr="00C2503F" w:rsidRDefault="00EB6CFD" w:rsidP="00167028">
      <w:pPr>
        <w:jc w:val="both"/>
        <w:rPr>
          <w:rFonts w:cs="Times New Roman"/>
        </w:rPr>
      </w:pPr>
      <w:r>
        <w:rPr>
          <w:rFonts w:cs="Times New Roman"/>
        </w:rPr>
        <w:t>A multiple load history consists of several</w:t>
      </w:r>
      <w:r w:rsidR="00167028" w:rsidRPr="00C2503F">
        <w:rPr>
          <w:rFonts w:cs="Times New Roman"/>
        </w:rPr>
        <w:t xml:space="preserve"> </w:t>
      </w:r>
      <w:r>
        <w:rPr>
          <w:rFonts w:cs="Times New Roman"/>
        </w:rPr>
        <w:t>stress datasets</w:t>
      </w:r>
      <w:r w:rsidR="00E45C6D" w:rsidRPr="00C2503F">
        <w:rPr>
          <w:rFonts w:cs="Times New Roman"/>
        </w:rPr>
        <w:t xml:space="preserve"> </w:t>
      </w:r>
      <w:r>
        <w:rPr>
          <w:rFonts w:cs="Times New Roman"/>
        </w:rPr>
        <w:t>multiplied</w:t>
      </w:r>
      <w:r w:rsidR="00E45C6D" w:rsidRPr="00C2503F">
        <w:rPr>
          <w:rFonts w:cs="Times New Roman"/>
        </w:rPr>
        <w:t xml:space="preserve"> </w:t>
      </w:r>
      <w:r>
        <w:rPr>
          <w:rFonts w:cs="Times New Roman"/>
        </w:rPr>
        <w:t>by</w:t>
      </w:r>
      <w:r w:rsidR="00E45C6D" w:rsidRPr="00C2503F">
        <w:rPr>
          <w:rFonts w:cs="Times New Roman"/>
        </w:rPr>
        <w:t xml:space="preserve"> </w:t>
      </w:r>
      <w:r>
        <w:rPr>
          <w:rFonts w:cs="Times New Roman"/>
        </w:rPr>
        <w:t xml:space="preserve">the same number of </w:t>
      </w:r>
      <w:r w:rsidR="00167028" w:rsidRPr="00C2503F">
        <w:rPr>
          <w:rFonts w:cs="Times New Roman"/>
        </w:rPr>
        <w:t>histories. At each analysis item, the stress tensor from each dataset is scaled with its respective load history and combined in</w:t>
      </w:r>
      <w:r w:rsidR="00A208A5" w:rsidRPr="00C2503F">
        <w:rPr>
          <w:rFonts w:cs="Times New Roman"/>
        </w:rPr>
        <w:t>to a</w:t>
      </w:r>
      <w:r w:rsidR="00167028" w:rsidRPr="00C2503F">
        <w:rPr>
          <w:rFonts w:cs="Times New Roman"/>
        </w:rPr>
        <w:t xml:space="preserve"> single stress history</w:t>
      </w:r>
      <w:r w:rsidR="00E45C6D" w:rsidRPr="00C2503F">
        <w:rPr>
          <w:rFonts w:cs="Times New Roman"/>
        </w:rPr>
        <w:t xml:space="preserve">. The number of stress datasets and load histories must be the same, although the number of history points in each load history </w:t>
      </w:r>
      <w:r>
        <w:rPr>
          <w:rFonts w:cs="Times New Roman"/>
        </w:rPr>
        <w:t>need</w:t>
      </w:r>
      <w:r w:rsidR="00E45C6D" w:rsidRPr="00C2503F">
        <w:rPr>
          <w:rFonts w:cs="Times New Roman"/>
        </w:rPr>
        <w:t xml:space="preserve"> not be the same.</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5F757F">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EB6CFD" w:rsidP="005F757F">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bl>
    <w:p w:rsidR="005F757F" w:rsidRPr="00C2503F" w:rsidRDefault="005F757F" w:rsidP="00167028">
      <w:pPr>
        <w:jc w:val="both"/>
        <w:rPr>
          <w:rFonts w:cs="Times New Roman"/>
        </w:rPr>
      </w:pPr>
    </w:p>
    <w:p w:rsidR="004D4202" w:rsidRDefault="00EB6CFD" w:rsidP="00167028">
      <w:pPr>
        <w:jc w:val="both"/>
        <w:rPr>
          <w:rFonts w:cs="Times New Roman"/>
        </w:rPr>
      </w:pPr>
      <w:r w:rsidRPr="00C2503F">
        <w:rPr>
          <w:rFonts w:cs="Times New Roman"/>
        </w:rPr>
        <w:t xml:space="preserve">An example of a scale and combine </w:t>
      </w:r>
      <w:r>
        <w:rPr>
          <w:rFonts w:cs="Times New Roman"/>
        </w:rPr>
        <w:t>loading is given by Figure 3.2.</w:t>
      </w:r>
    </w:p>
    <w:p w:rsidR="00EB6CFD" w:rsidRPr="00EB6CFD" w:rsidRDefault="00EB6CFD" w:rsidP="00167028">
      <w:pPr>
        <w:jc w:val="both"/>
        <w:rPr>
          <w:rFonts w:cs="Times New Roman"/>
        </w:rPr>
      </w:pPr>
    </w:p>
    <w:p w:rsidR="004D4202" w:rsidRPr="00C2503F" w:rsidRDefault="00D0263C"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400351" w:rsidRPr="00312B56" w:rsidRDefault="00400351"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400351" w:rsidRPr="00312B56" w:rsidRDefault="00400351"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Default="00A05A6B" w:rsidP="00167028">
      <w:pPr>
        <w:jc w:val="both"/>
        <w:rPr>
          <w:rFonts w:cs="Times New Roman"/>
        </w:rPr>
      </w:pPr>
      <w:r w:rsidRPr="00C2503F">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Pr>
          <w:rFonts w:cs="Times New Roman"/>
        </w:rPr>
        <w:t>The load history may be defined by any combination of load history files and vectors.</w:t>
      </w:r>
    </w:p>
    <w:p w:rsidR="00EB6CFD" w:rsidRPr="00C2503F" w:rsidRDefault="00EB6CFD" w:rsidP="00EB6CFD">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Value</w:t>
            </w: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Times New Roman"/>
                <w:i/>
              </w:rPr>
            </w:pPr>
          </w:p>
        </w:tc>
        <w:tc>
          <w:tcPr>
            <w:tcW w:w="4621" w:type="dxa"/>
            <w:vAlign w:val="center"/>
          </w:tcPr>
          <w:p w:rsidR="00EB6CFD" w:rsidRPr="00C2503F" w:rsidRDefault="00EB6CFD" w:rsidP="00EB6CFD">
            <w:pPr>
              <w:autoSpaceDE w:val="0"/>
              <w:autoSpaceDN w:val="0"/>
              <w:adjustRightInd w:val="0"/>
              <w:jc w:val="center"/>
              <w:rPr>
                <w:rFonts w:cs="Times New Roman"/>
                <w:i/>
              </w:rPr>
            </w:pP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EB6CFD" w:rsidRPr="00C2503F" w:rsidRDefault="00EB6CFD"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Dataset sequence</w:t>
      </w:r>
    </w:p>
    <w:p w:rsidR="00167028" w:rsidRPr="00C2503F" w:rsidRDefault="00EB6CFD" w:rsidP="00167028">
      <w:pPr>
        <w:jc w:val="both"/>
        <w:rPr>
          <w:rFonts w:cs="Times New Roman"/>
        </w:rPr>
      </w:pPr>
      <w:r>
        <w:rPr>
          <w:rFonts w:cs="Times New Roman"/>
        </w:rPr>
        <w:t>A dataset sequence loading consists of several stress datasets</w:t>
      </w:r>
      <w:r w:rsidR="00E45C6D" w:rsidRPr="00C2503F">
        <w:rPr>
          <w:rFonts w:cs="Times New Roman"/>
        </w:rPr>
        <w:t>.</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4A4A3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bl>
    <w:p w:rsidR="0083371D" w:rsidRPr="00C2503F" w:rsidRDefault="0083371D" w:rsidP="00FC3D86">
      <w:bookmarkStart w:id="339" w:name="_Toc422131870"/>
      <w:bookmarkStart w:id="340" w:name="_Toc422226008"/>
      <w:bookmarkStart w:id="341" w:name="_Toc422258473"/>
      <w:bookmarkStart w:id="342" w:name="_Toc424218751"/>
      <w:bookmarkStart w:id="343" w:name="_Toc424473927"/>
      <w:bookmarkStart w:id="344" w:name="_Toc424736516"/>
      <w:bookmarkStart w:id="345" w:name="_Toc425517282"/>
      <w:bookmarkStart w:id="346" w:name="_Toc429302675"/>
      <w:bookmarkStart w:id="347" w:name="_Toc429571688"/>
      <w:bookmarkStart w:id="348" w:name="_Toc429571968"/>
      <w:bookmarkStart w:id="349" w:name="_Toc429746665"/>
      <w:bookmarkStart w:id="350" w:name="_Toc429848072"/>
      <w:bookmarkStart w:id="351" w:name="_Toc431725645"/>
      <w:bookmarkStart w:id="352" w:name="_Toc432617840"/>
    </w:p>
    <w:p w:rsidR="0083371D" w:rsidRPr="00C2503F" w:rsidRDefault="00EB6CFD" w:rsidP="00EB6CFD">
      <w:pPr>
        <w:jc w:val="both"/>
      </w:pPr>
      <w:r w:rsidRPr="00C2503F">
        <w:rPr>
          <w:rFonts w:cs="Times New Roman"/>
        </w:rPr>
        <w:t>An example of a dataset sequence loading is given by Figure 3.3.</w:t>
      </w:r>
    </w:p>
    <w:p w:rsidR="0083371D" w:rsidRPr="00C2503F" w:rsidRDefault="00FC3D86" w:rsidP="00FC3D86">
      <w:r w:rsidRPr="00C2503F">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400351" w:rsidRPr="00312B56" w:rsidRDefault="00400351"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400351" w:rsidRPr="00312B56" w:rsidRDefault="00400351"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C2503F" w:rsidRDefault="0083371D" w:rsidP="00FC3D86"/>
    <w:p w:rsidR="0083371D" w:rsidRPr="00C2503F" w:rsidRDefault="00EB6CFD" w:rsidP="00EB6CFD">
      <w:pPr>
        <w:jc w:val="both"/>
      </w:pPr>
      <w:r>
        <w:t>Sinc</w:t>
      </w:r>
      <w:r w:rsidR="00A448B0">
        <w:t xml:space="preserve">e the fatigue loading is ´completely described </w:t>
      </w:r>
      <w:r>
        <w:t>by the variation of stresses between</w:t>
      </w:r>
      <w:r w:rsidR="00A448B0">
        <w:t xml:space="preserve"> each</w:t>
      </w:r>
      <w:r>
        <w:t xml:space="preserve"> dataset, specification of load histories is not required.</w:t>
      </w:r>
    </w:p>
    <w:p w:rsidR="0083371D" w:rsidRPr="00C2503F" w:rsidRDefault="0083371D" w:rsidP="00FC3D86"/>
    <w:p w:rsidR="0083371D" w:rsidRPr="00C2503F" w:rsidRDefault="0083371D" w:rsidP="00FC3D86"/>
    <w:p w:rsidR="0083371D" w:rsidRPr="00C2503F" w:rsidRDefault="0083371D" w:rsidP="00FC3D86"/>
    <w:p w:rsidR="00EB6CFD" w:rsidRDefault="00EB6CFD" w:rsidP="0083371D"/>
    <w:p w:rsidR="00EB6CFD" w:rsidRDefault="00EB6CFD" w:rsidP="0083371D"/>
    <w:p w:rsidR="00EB6CFD" w:rsidRPr="00C2503F" w:rsidRDefault="00EB6CFD" w:rsidP="0083371D"/>
    <w:p w:rsidR="00C06D0F" w:rsidRDefault="00C06D0F" w:rsidP="00C06D0F">
      <w:pPr>
        <w:pStyle w:val="Heading2"/>
        <w:jc w:val="both"/>
        <w:rPr>
          <w:rFonts w:cs="Times New Roman"/>
        </w:rPr>
      </w:pPr>
      <w:bookmarkStart w:id="353" w:name="_Toc484623000"/>
      <w:r w:rsidRPr="00C2503F">
        <w:rPr>
          <w:rFonts w:cs="Times New Roman"/>
        </w:rPr>
        <w:lastRenderedPageBreak/>
        <w:t>3.2</w:t>
      </w:r>
      <w:r w:rsidRPr="00C2503F">
        <w:rPr>
          <w:rFonts w:cs="Times New Roman"/>
        </w:rPr>
        <w:tab/>
        <w:t xml:space="preserve">Creating </w:t>
      </w:r>
      <w:bookmarkEnd w:id="339"/>
      <w:bookmarkEnd w:id="340"/>
      <w:bookmarkEnd w:id="341"/>
      <w:bookmarkEnd w:id="342"/>
      <w:bookmarkEnd w:id="343"/>
      <w:r w:rsidR="00AB27B6" w:rsidRPr="00C2503F">
        <w:rPr>
          <w:rFonts w:cs="Times New Roman"/>
        </w:rPr>
        <w:t xml:space="preserve">a </w:t>
      </w:r>
      <w:r w:rsidR="00E45C6D" w:rsidRPr="00C2503F">
        <w:rPr>
          <w:rFonts w:cs="Times New Roman"/>
        </w:rPr>
        <w:t>stress dataset</w:t>
      </w:r>
      <w:bookmarkEnd w:id="344"/>
      <w:r w:rsidR="00AB27B6" w:rsidRPr="00C2503F">
        <w:rPr>
          <w:rFonts w:cs="Times New Roman"/>
        </w:rPr>
        <w:t xml:space="preserve"> file</w:t>
      </w:r>
      <w:bookmarkEnd w:id="345"/>
      <w:bookmarkEnd w:id="346"/>
      <w:bookmarkEnd w:id="347"/>
      <w:bookmarkEnd w:id="348"/>
      <w:bookmarkEnd w:id="349"/>
      <w:bookmarkEnd w:id="350"/>
      <w:bookmarkEnd w:id="351"/>
      <w:bookmarkEnd w:id="352"/>
      <w:bookmarkEnd w:id="353"/>
    </w:p>
    <w:p w:rsidR="006655A0" w:rsidRPr="00864AFC" w:rsidRDefault="006655A0" w:rsidP="00864AFC">
      <w:pPr>
        <w:pStyle w:val="Heading3"/>
      </w:pPr>
      <w:bookmarkStart w:id="354" w:name="_Toc448499721"/>
      <w:bookmarkStart w:id="355" w:name="_Toc451511468"/>
      <w:bookmarkStart w:id="356" w:name="_Toc451868706"/>
      <w:bookmarkStart w:id="357" w:name="_Toc453008721"/>
      <w:bookmarkStart w:id="358" w:name="_Toc453253757"/>
      <w:bookmarkStart w:id="359" w:name="_Toc456093651"/>
      <w:bookmarkStart w:id="360" w:name="_Toc456100380"/>
      <w:bookmarkStart w:id="361" w:name="_Toc456265696"/>
      <w:bookmarkStart w:id="362" w:name="_Toc456273745"/>
      <w:bookmarkStart w:id="363" w:name="_Toc456275431"/>
      <w:bookmarkStart w:id="364" w:name="_Toc456379515"/>
      <w:bookmarkStart w:id="365" w:name="_Toc456462268"/>
      <w:bookmarkStart w:id="366" w:name="_Toc457068449"/>
      <w:bookmarkStart w:id="367" w:name="_Toc457068605"/>
      <w:bookmarkStart w:id="368" w:name="_Toc457836378"/>
      <w:bookmarkStart w:id="369" w:name="_Toc465444208"/>
      <w:bookmarkStart w:id="370" w:name="_Toc465454234"/>
      <w:bookmarkStart w:id="371" w:name="_Toc466131374"/>
      <w:bookmarkStart w:id="372" w:name="_Toc466139997"/>
      <w:bookmarkStart w:id="373" w:name="_Toc466659941"/>
      <w:bookmarkStart w:id="374" w:name="_Toc467408169"/>
      <w:bookmarkStart w:id="375" w:name="_Toc468452578"/>
      <w:bookmarkStart w:id="376" w:name="_Toc468910598"/>
      <w:bookmarkStart w:id="377" w:name="_Toc469330781"/>
      <w:bookmarkStart w:id="378" w:name="_Toc469933213"/>
      <w:bookmarkStart w:id="379" w:name="_Toc474273431"/>
      <w:bookmarkStart w:id="380" w:name="_Toc477352681"/>
      <w:bookmarkStart w:id="381" w:name="_Toc480630603"/>
      <w:bookmarkStart w:id="382" w:name="_Toc483834513"/>
      <w:bookmarkStart w:id="383" w:name="_Toc483917588"/>
      <w:bookmarkStart w:id="384" w:name="_Toc484623001"/>
      <w:r w:rsidRPr="00864AFC">
        <w:t>3.2.1</w:t>
      </w:r>
      <w:r w:rsidRPr="00864AFC">
        <w:tab/>
        <w:t>Dataset structure</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p>
    <w:p w:rsidR="00C06D0F" w:rsidRPr="00C2503F" w:rsidRDefault="00AB27B6" w:rsidP="00AB27B6">
      <w:pPr>
        <w:jc w:val="both"/>
        <w:rPr>
          <w:rFonts w:cs="Times New Roman"/>
        </w:rPr>
      </w:pPr>
      <w:r w:rsidRPr="00C2503F">
        <w:rPr>
          <w:rFonts w:cs="Times New Roman"/>
        </w:rPr>
        <w:t>Stress datasets</w:t>
      </w:r>
      <w:r w:rsidR="00C06D0F" w:rsidRPr="00C2503F">
        <w:rPr>
          <w:rFonts w:cs="Times New Roman"/>
        </w:rPr>
        <w:t xml:space="preserve"> are text files containing </w:t>
      </w:r>
      <w:r w:rsidR="00311CF2">
        <w:rPr>
          <w:rFonts w:cs="Times New Roman"/>
        </w:rPr>
        <w:t>a list of stress tensors</w:t>
      </w:r>
      <w:r w:rsidR="00C06D0F" w:rsidRPr="00C2503F">
        <w:rPr>
          <w:rFonts w:cs="Times New Roman"/>
        </w:rPr>
        <w:t xml:space="preserve">. The </w:t>
      </w:r>
      <w:r w:rsidRPr="00C2503F">
        <w:rPr>
          <w:rFonts w:cs="Times New Roman"/>
        </w:rPr>
        <w:t>simplest way to create a stress dataset</w:t>
      </w:r>
      <w:r w:rsidR="00C06D0F" w:rsidRPr="00C2503F">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1:</w:t>
            </w:r>
          </w:p>
        </w:tc>
        <w:tc>
          <w:tcPr>
            <w:tcW w:w="4621" w:type="dxa"/>
            <w:vAlign w:val="center"/>
          </w:tcPr>
          <w:p w:rsidR="00EB3F08" w:rsidRPr="00C2503F" w:rsidRDefault="0023277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2:</w:t>
            </w:r>
          </w:p>
        </w:tc>
        <w:tc>
          <w:tcPr>
            <w:tcW w:w="4621" w:type="dxa"/>
            <w:vAlign w:val="center"/>
          </w:tcPr>
          <w:p w:rsidR="00EB3F08" w:rsidRPr="00C2503F" w:rsidRDefault="0023277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BB2376">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050401" w:rsidP="00050401">
            <w:pPr>
              <w:jc w:val="center"/>
              <w:rPr>
                <w:rFonts w:cs="Times New Roman"/>
              </w:rPr>
            </w:pPr>
            <w:r>
              <w:rPr>
                <w:rFonts w:cs="Times New Roman"/>
              </w:rPr>
              <w:t xml:space="preserve">Line </w:t>
            </w:r>
            <m:oMath>
              <m:r>
                <w:rPr>
                  <w:rFonts w:ascii="Cambria Math" w:hAnsi="Cambria Math" w:cs="Times New Roman"/>
                </w:rPr>
                <m:t>n</m:t>
              </m:r>
            </m:oMath>
          </w:p>
        </w:tc>
        <w:tc>
          <w:tcPr>
            <w:tcW w:w="4621" w:type="dxa"/>
            <w:vAlign w:val="center"/>
          </w:tcPr>
          <w:p w:rsidR="00EB3F08" w:rsidRPr="00C2503F" w:rsidRDefault="0023277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C2503F" w:rsidRDefault="00EB3F08" w:rsidP="00C06D0F">
      <w:pPr>
        <w:rPr>
          <w:rFonts w:cs="Times New Roman"/>
        </w:rPr>
      </w:pPr>
    </w:p>
    <w:p w:rsidR="00AB27B6" w:rsidRDefault="006A5E8E" w:rsidP="00BB2376">
      <w:pPr>
        <w:jc w:val="both"/>
        <w:rPr>
          <w:rFonts w:cs="Times New Roman"/>
        </w:rPr>
      </w:pPr>
      <w:r w:rsidRPr="00C2503F">
        <w:rPr>
          <w:rFonts w:cs="Times New Roman"/>
        </w:rPr>
        <w:t>Each line defines the stress tensor at each location in the model.</w:t>
      </w:r>
    </w:p>
    <w:p w:rsidR="006655A0" w:rsidRPr="00864AFC" w:rsidRDefault="006655A0" w:rsidP="00864AFC">
      <w:pPr>
        <w:pStyle w:val="Heading3"/>
      </w:pPr>
      <w:bookmarkStart w:id="385" w:name="_Toc448499722"/>
      <w:bookmarkStart w:id="386" w:name="_Toc451511469"/>
      <w:bookmarkStart w:id="387" w:name="_Toc451868707"/>
      <w:bookmarkStart w:id="388" w:name="_Toc453008722"/>
      <w:bookmarkStart w:id="389" w:name="_Toc453253758"/>
      <w:bookmarkStart w:id="390" w:name="_Toc456093652"/>
      <w:bookmarkStart w:id="391" w:name="_Toc456100381"/>
      <w:bookmarkStart w:id="392" w:name="_Toc456265697"/>
      <w:bookmarkStart w:id="393" w:name="_Toc456273746"/>
      <w:bookmarkStart w:id="394" w:name="_Toc456275432"/>
      <w:bookmarkStart w:id="395" w:name="_Toc456379516"/>
      <w:bookmarkStart w:id="396" w:name="_Toc456462269"/>
      <w:bookmarkStart w:id="397" w:name="_Toc457068450"/>
      <w:bookmarkStart w:id="398" w:name="_Toc457068606"/>
      <w:bookmarkStart w:id="399" w:name="_Toc457836379"/>
      <w:bookmarkStart w:id="400" w:name="_Toc465444209"/>
      <w:bookmarkStart w:id="401" w:name="_Toc465454235"/>
      <w:bookmarkStart w:id="402" w:name="_Toc466131375"/>
      <w:bookmarkStart w:id="403" w:name="_Toc466139998"/>
      <w:bookmarkStart w:id="404" w:name="_Toc466659942"/>
      <w:bookmarkStart w:id="405" w:name="_Toc467408170"/>
      <w:bookmarkStart w:id="406" w:name="_Toc468452579"/>
      <w:bookmarkStart w:id="407" w:name="_Toc468910599"/>
      <w:bookmarkStart w:id="408" w:name="_Toc469330782"/>
      <w:bookmarkStart w:id="409" w:name="_Toc469933214"/>
      <w:bookmarkStart w:id="410" w:name="_Toc474273432"/>
      <w:bookmarkStart w:id="411" w:name="_Toc477352682"/>
      <w:bookmarkStart w:id="412" w:name="_Toc480630604"/>
      <w:bookmarkStart w:id="413" w:name="_Toc483834514"/>
      <w:bookmarkStart w:id="414" w:name="_Toc483917589"/>
      <w:bookmarkStart w:id="415" w:name="_Toc484623002"/>
      <w:r w:rsidRPr="00864AFC">
        <w:t>3.2.2</w:t>
      </w:r>
      <w:r w:rsidRPr="00864AFC">
        <w:tab/>
        <w:t>Creating a dataset from Abaqus/Viewer</w:t>
      </w:r>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rsidR="00C06D0F" w:rsidRPr="00C2503F" w:rsidRDefault="00AB27B6" w:rsidP="00BB2376">
      <w:pPr>
        <w:jc w:val="both"/>
        <w:rPr>
          <w:rFonts w:cs="Times New Roman"/>
        </w:rPr>
      </w:pPr>
      <w:r w:rsidRPr="00C2503F">
        <w:rPr>
          <w:rFonts w:cs="Times New Roman"/>
        </w:rPr>
        <w:t>Stress datasets may be generated from finite element analysis (FEA)</w:t>
      </w:r>
      <w:r w:rsidR="00BB2376" w:rsidRPr="00C2503F">
        <w:rPr>
          <w:rFonts w:cs="Times New Roman"/>
        </w:rPr>
        <w:t>. To create</w:t>
      </w:r>
      <w:r w:rsidR="00F85807" w:rsidRPr="00C2503F">
        <w:rPr>
          <w:rFonts w:cs="Times New Roman"/>
        </w:rPr>
        <w:t xml:space="preserve"> a</w:t>
      </w:r>
      <w:r w:rsidR="00BB2376" w:rsidRPr="00C2503F">
        <w:rPr>
          <w:rFonts w:cs="Times New Roman"/>
        </w:rPr>
        <w:t xml:space="preserve"> </w:t>
      </w:r>
      <w:r w:rsidRPr="00C2503F">
        <w:rPr>
          <w:rFonts w:cs="Times New Roman"/>
        </w:rPr>
        <w:t xml:space="preserve">stress dataset file </w:t>
      </w:r>
      <w:r w:rsidR="00BB2376" w:rsidRPr="00C2503F">
        <w:rPr>
          <w:rFonts w:cs="Times New Roman"/>
        </w:rPr>
        <w:t>from Abaqus</w:t>
      </w:r>
      <w:r w:rsidR="006655A0">
        <w:rPr>
          <w:rFonts w:cs="Times New Roman"/>
        </w:rPr>
        <w:t>/Viewer</w:t>
      </w:r>
      <w:r w:rsidR="00BB2376" w:rsidRPr="00C2503F">
        <w:rPr>
          <w:rFonts w:cs="Times New Roman"/>
        </w:rPr>
        <w:t>, complete the following steps:</w:t>
      </w:r>
    </w:p>
    <w:p w:rsidR="00D93226" w:rsidRPr="00C2503F" w:rsidRDefault="00D93226" w:rsidP="003B6E6D">
      <w:pPr>
        <w:pStyle w:val="ListParagraph"/>
        <w:numPr>
          <w:ilvl w:val="0"/>
          <w:numId w:val="6"/>
        </w:numPr>
        <w:jc w:val="both"/>
        <w:rPr>
          <w:rFonts w:cs="Times New Roman"/>
        </w:rPr>
      </w:pPr>
      <w:r w:rsidRPr="00C2503F">
        <w:rPr>
          <w:rFonts w:cs="Times New Roman"/>
        </w:rPr>
        <w:t xml:space="preserve">In the Visualization </w:t>
      </w:r>
      <w:r w:rsidR="00FA5727" w:rsidRPr="00C2503F">
        <w:rPr>
          <w:rFonts w:cs="Times New Roman"/>
        </w:rPr>
        <w:t>module, from the main menu, select</w:t>
      </w:r>
      <w:r w:rsidRPr="00C2503F">
        <w:rPr>
          <w:rFonts w:cs="Times New Roman"/>
        </w:rPr>
        <w:t xml:space="preserve"> </w:t>
      </w:r>
      <w:r w:rsidRPr="00C2503F">
        <w:rPr>
          <w:rFonts w:cs="Times New Roman"/>
          <w:b/>
        </w:rPr>
        <w:t>Result → Options…</w:t>
      </w:r>
    </w:p>
    <w:p w:rsidR="00D93226" w:rsidRPr="00C2503F" w:rsidRDefault="00D93226" w:rsidP="003B6E6D">
      <w:pPr>
        <w:pStyle w:val="ListParagraph"/>
        <w:numPr>
          <w:ilvl w:val="0"/>
          <w:numId w:val="6"/>
        </w:numPr>
        <w:jc w:val="both"/>
        <w:rPr>
          <w:rFonts w:cs="Times New Roman"/>
        </w:rPr>
      </w:pPr>
      <w:r w:rsidRPr="00C2503F">
        <w:rPr>
          <w:rFonts w:cs="Times New Roman"/>
        </w:rPr>
        <w:t>Under “Averaging”, uncheck “Average element output at nodes”.</w:t>
      </w:r>
    </w:p>
    <w:p w:rsidR="00D93226" w:rsidRPr="00C2503F" w:rsidRDefault="00FA5727" w:rsidP="003B6E6D">
      <w:pPr>
        <w:pStyle w:val="ListParagraph"/>
        <w:numPr>
          <w:ilvl w:val="0"/>
          <w:numId w:val="6"/>
        </w:numPr>
        <w:jc w:val="both"/>
        <w:rPr>
          <w:rFonts w:cs="Times New Roman"/>
        </w:rPr>
      </w:pPr>
      <w:r w:rsidRPr="00C2503F">
        <w:rPr>
          <w:rFonts w:cs="Times New Roman"/>
        </w:rPr>
        <w:t>From the main menu, select</w:t>
      </w:r>
      <w:r w:rsidR="00D93226" w:rsidRPr="00C2503F">
        <w:rPr>
          <w:rFonts w:cs="Times New Roman"/>
        </w:rPr>
        <w:t xml:space="preserve"> </w:t>
      </w:r>
      <w:r w:rsidR="00D93226" w:rsidRPr="00C2503F">
        <w:rPr>
          <w:rFonts w:cs="Times New Roman"/>
          <w:b/>
        </w:rPr>
        <w:t>Report → Field Output</w:t>
      </w:r>
      <w:r w:rsidR="00D71733">
        <w:rPr>
          <w:rFonts w:cs="Times New Roman"/>
          <w:b/>
        </w:rPr>
        <w:t>…</w:t>
      </w:r>
    </w:p>
    <w:p w:rsidR="003F42B4" w:rsidRPr="00C2503F" w:rsidRDefault="003F42B4" w:rsidP="003B6E6D">
      <w:pPr>
        <w:pStyle w:val="ListParagraph"/>
        <w:numPr>
          <w:ilvl w:val="0"/>
          <w:numId w:val="6"/>
        </w:numPr>
        <w:jc w:val="both"/>
        <w:rPr>
          <w:rFonts w:cs="Times New Roman"/>
        </w:rPr>
      </w:pPr>
      <w:r w:rsidRPr="00C2503F">
        <w:rPr>
          <w:rFonts w:cs="Times New Roman"/>
        </w:rPr>
        <w:t>Under “Step/Frame”, select the step and the frame in the analysis from which the stresses will be written.</w:t>
      </w:r>
    </w:p>
    <w:p w:rsidR="003F42B4" w:rsidRPr="00C2503F" w:rsidRDefault="003F42B4" w:rsidP="003B6E6D">
      <w:pPr>
        <w:pStyle w:val="ListParagraph"/>
        <w:numPr>
          <w:ilvl w:val="0"/>
          <w:numId w:val="6"/>
        </w:numPr>
        <w:jc w:val="both"/>
        <w:rPr>
          <w:rFonts w:cs="Times New Roman"/>
        </w:rPr>
      </w:pPr>
      <w:r w:rsidRPr="00C2503F">
        <w:rPr>
          <w:rFonts w:cs="Times New Roman"/>
        </w:rPr>
        <w:t>In the “Variable” tab, under “Output Variables”, select the position of the output (Integration Point, Centroid, Element Nodal or Unique Nodal).</w:t>
      </w:r>
    </w:p>
    <w:p w:rsidR="00D93226" w:rsidRPr="00C2503F" w:rsidRDefault="003F42B4" w:rsidP="003B6E6D">
      <w:pPr>
        <w:pStyle w:val="ListParagraph"/>
        <w:numPr>
          <w:ilvl w:val="0"/>
          <w:numId w:val="6"/>
        </w:numPr>
        <w:jc w:val="both"/>
        <w:rPr>
          <w:rFonts w:cs="Times New Roman"/>
        </w:rPr>
      </w:pPr>
      <w:r w:rsidRPr="00C2503F">
        <w:rPr>
          <w:rFonts w:cs="Times New Roman"/>
        </w:rPr>
        <w:t>E</w:t>
      </w:r>
      <w:r w:rsidR="00D93226" w:rsidRPr="00C2503F">
        <w:rPr>
          <w:rFonts w:cs="Times New Roman"/>
        </w:rPr>
        <w:t xml:space="preserve">xpand the variable “S: Stress components” and select </w:t>
      </w:r>
      <w:r w:rsidRPr="00C2503F">
        <w:rPr>
          <w:rFonts w:cs="Times New Roman"/>
        </w:rPr>
        <w:t>all the available Cauchy tensor var</w:t>
      </w:r>
      <w:r w:rsidR="00FA5727" w:rsidRPr="00C2503F">
        <w:rPr>
          <w:rFonts w:cs="Times New Roman"/>
        </w:rPr>
        <w:t>iables (S11, S22, S33, S12, S13 and</w:t>
      </w:r>
      <w:r w:rsidRPr="00C2503F">
        <w:rPr>
          <w:rFonts w:cs="Times New Roman"/>
        </w:rPr>
        <w:t xml:space="preserve"> S23). If plane stress elements are used, </w:t>
      </w:r>
      <w:r w:rsidR="006F0501" w:rsidRPr="00C2503F">
        <w:rPr>
          <w:rFonts w:cs="Times New Roman"/>
        </w:rPr>
        <w:t>select</w:t>
      </w:r>
      <w:r w:rsidRPr="00C2503F">
        <w:rPr>
          <w:rFonts w:cs="Times New Roman"/>
        </w:rPr>
        <w:t xml:space="preserve"> (S11, S22, S33</w:t>
      </w:r>
      <w:r w:rsidR="00FA5727" w:rsidRPr="00C2503F">
        <w:rPr>
          <w:rFonts w:cs="Times New Roman"/>
        </w:rPr>
        <w:t xml:space="preserve"> and</w:t>
      </w:r>
      <w:r w:rsidRPr="00C2503F">
        <w:rPr>
          <w:rFonts w:cs="Times New Roman"/>
        </w:rPr>
        <w:t xml:space="preserve"> S12) </w:t>
      </w:r>
      <w:r w:rsidR="006F0501" w:rsidRPr="00C2503F">
        <w:rPr>
          <w:rFonts w:cs="Times New Roman"/>
        </w:rPr>
        <w:t xml:space="preserve">and set </w:t>
      </w:r>
      <w:r w:rsidR="00251FEB" w:rsidRPr="00C2503F">
        <w:rPr>
          <w:rFonts w:cs="Times New Roman"/>
        </w:rPr>
        <w:t>PLANE_STRESS</w:t>
      </w:r>
      <w:r w:rsidR="006F0501" w:rsidRPr="00C2503F">
        <w:rPr>
          <w:rFonts w:cs="Times New Roman"/>
        </w:rPr>
        <w:t xml:space="preserve"> = 1.0 in the job file</w:t>
      </w:r>
      <w:r w:rsidR="00FA5727" w:rsidRPr="00C2503F">
        <w:rPr>
          <w:rFonts w:cs="Times New Roman"/>
        </w:rPr>
        <w:t>.</w:t>
      </w:r>
      <w:r w:rsidR="006F0501" w:rsidRPr="00C2503F">
        <w:rPr>
          <w:rFonts w:cs="Times New Roman"/>
        </w:rPr>
        <w:t xml:space="preserve"> </w:t>
      </w:r>
      <w:r w:rsidR="00FA5727" w:rsidRPr="00C2503F">
        <w:rPr>
          <w:rFonts w:cs="Times New Roman"/>
        </w:rPr>
        <w:t>This</w:t>
      </w:r>
      <w:r w:rsidR="006F0501" w:rsidRPr="00C2503F">
        <w:rPr>
          <w:rFonts w:cs="Times New Roman"/>
        </w:rPr>
        <w:t xml:space="preserve"> inform</w:t>
      </w:r>
      <w:r w:rsidR="00FA5727" w:rsidRPr="00C2503F">
        <w:rPr>
          <w:rFonts w:cs="Times New Roman"/>
        </w:rPr>
        <w:t>s</w:t>
      </w:r>
      <w:r w:rsidR="006F0501" w:rsidRPr="00C2503F">
        <w:rPr>
          <w:rFonts w:cs="Times New Roman"/>
        </w:rPr>
        <w:t xml:space="preserve"> Quick Fatigue Tool that out-of-plane stresses are not being written to the </w:t>
      </w:r>
      <w:r w:rsidR="006F0501" w:rsidRPr="00050401">
        <w:rPr>
          <w:rFonts w:cs="Times New Roman"/>
          <w:i/>
        </w:rPr>
        <w:t>.rpt</w:t>
      </w:r>
      <w:r w:rsidR="006F0501" w:rsidRPr="00C2503F">
        <w:rPr>
          <w:rFonts w:cs="Times New Roman"/>
        </w:rPr>
        <w:t xml:space="preserve"> file</w:t>
      </w:r>
    </w:p>
    <w:p w:rsidR="003F42B4" w:rsidRPr="00C2503F" w:rsidRDefault="003F42B4" w:rsidP="003B6E6D">
      <w:pPr>
        <w:pStyle w:val="ListParagraph"/>
        <w:numPr>
          <w:ilvl w:val="0"/>
          <w:numId w:val="6"/>
        </w:numPr>
        <w:jc w:val="both"/>
        <w:rPr>
          <w:rFonts w:cs="Times New Roman"/>
        </w:rPr>
      </w:pPr>
      <w:r w:rsidRPr="00C2503F">
        <w:rPr>
          <w:rFonts w:cs="Times New Roman"/>
        </w:rPr>
        <w:t>In the “S</w:t>
      </w:r>
      <w:r w:rsidR="001A55DE" w:rsidRPr="00C2503F">
        <w:rPr>
          <w:rFonts w:cs="Times New Roman"/>
        </w:rPr>
        <w:t>etup” tab, set the file path to</w:t>
      </w:r>
      <w:r w:rsidR="001A55DE" w:rsidRPr="00C2503F">
        <w:rPr>
          <w:rFonts w:cs="Times New Roman"/>
          <w:i/>
        </w:rPr>
        <w:t xml:space="preserve"> </w:t>
      </w:r>
      <w:r w:rsidR="00CA09B7">
        <w:rPr>
          <w:rFonts w:cs="Times New Roman"/>
          <w:i/>
        </w:rPr>
        <w:t>\</w:t>
      </w:r>
      <w:r w:rsidR="00FA5727" w:rsidRPr="00C2503F">
        <w:rPr>
          <w:rFonts w:cs="Times New Roman"/>
          <w:i/>
        </w:rPr>
        <w:t>6.x-xx</w:t>
      </w:r>
      <w:r w:rsidR="00CA09B7">
        <w:rPr>
          <w:rFonts w:cs="Times New Roman"/>
          <w:i/>
        </w:rPr>
        <w:t>\</w:t>
      </w:r>
      <w:r w:rsidR="00FA5727" w:rsidRPr="00C2503F">
        <w:rPr>
          <w:rFonts w:cs="Times New Roman"/>
          <w:i/>
        </w:rPr>
        <w:t>Project</w:t>
      </w:r>
      <w:r w:rsidR="00CA09B7">
        <w:rPr>
          <w:rFonts w:cs="Times New Roman"/>
          <w:i/>
        </w:rPr>
        <w:t>\</w:t>
      </w:r>
      <w:r w:rsidRPr="00C2503F">
        <w:rPr>
          <w:rFonts w:cs="Times New Roman"/>
          <w:i/>
        </w:rPr>
        <w:t>input</w:t>
      </w:r>
      <w:r w:rsidR="00CA09B7">
        <w:rPr>
          <w:rFonts w:cs="Times New Roman"/>
          <w:i/>
        </w:rPr>
        <w:t>\</w:t>
      </w:r>
      <w:r w:rsidRPr="00C2503F">
        <w:rPr>
          <w:rFonts w:cs="Times New Roman"/>
          <w:i/>
        </w:rPr>
        <w:t>&lt;filename&gt;.rpt</w:t>
      </w:r>
    </w:p>
    <w:p w:rsidR="003F42B4" w:rsidRPr="00C2503F" w:rsidRDefault="003F42B4" w:rsidP="003B6E6D">
      <w:pPr>
        <w:pStyle w:val="ListParagraph"/>
        <w:numPr>
          <w:ilvl w:val="0"/>
          <w:numId w:val="6"/>
        </w:numPr>
        <w:jc w:val="both"/>
        <w:rPr>
          <w:rFonts w:cs="Times New Roman"/>
        </w:rPr>
      </w:pPr>
      <w:r w:rsidRPr="00C2503F">
        <w:rPr>
          <w:rFonts w:cs="Times New Roman"/>
        </w:rPr>
        <w:t>Under “Data”, uncheck “Column totals” and “Column min/max”. Make sure “Field output” is checked.</w:t>
      </w:r>
    </w:p>
    <w:p w:rsidR="003E195B" w:rsidRPr="00C2503F" w:rsidRDefault="00476D67" w:rsidP="003B6E6D">
      <w:pPr>
        <w:pStyle w:val="ListParagraph"/>
        <w:numPr>
          <w:ilvl w:val="0"/>
          <w:numId w:val="6"/>
        </w:numPr>
        <w:jc w:val="both"/>
        <w:rPr>
          <w:rFonts w:cs="Times New Roman"/>
        </w:rPr>
      </w:pPr>
      <w:r w:rsidRPr="00C2503F">
        <w:rPr>
          <w:rFonts w:cs="Times New Roman"/>
        </w:rPr>
        <w:t xml:space="preserve">Click </w:t>
      </w:r>
      <w:r w:rsidRPr="00C2503F">
        <w:rPr>
          <w:rFonts w:cs="Times New Roman"/>
          <w:b/>
        </w:rPr>
        <w:t>OK</w:t>
      </w:r>
    </w:p>
    <w:p w:rsidR="004A145B" w:rsidRPr="00C2503F" w:rsidRDefault="00AB27B6" w:rsidP="004A145B">
      <w:pPr>
        <w:jc w:val="both"/>
        <w:rPr>
          <w:rFonts w:cs="Times New Roman"/>
        </w:rPr>
      </w:pPr>
      <w:r w:rsidRPr="00C2503F">
        <w:rPr>
          <w:rFonts w:cs="Times New Roman"/>
        </w:rPr>
        <w:t xml:space="preserve">Stress dataset files must be stored in the </w:t>
      </w:r>
      <w:r w:rsidR="001A55DE"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w:t>
      </w:r>
      <w:r w:rsidR="001A55DE" w:rsidRPr="00C2503F">
        <w:rPr>
          <w:rFonts w:cs="Times New Roman"/>
        </w:rPr>
        <w:t>folder so that Quick Fatigue Tool can</w:t>
      </w:r>
      <w:r w:rsidRPr="00C2503F">
        <w:rPr>
          <w:rFonts w:cs="Times New Roman"/>
        </w:rPr>
        <w:t xml:space="preserve"> locate the data.</w:t>
      </w: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6655A0" w:rsidRPr="006655A0" w:rsidRDefault="006655A0" w:rsidP="00864AFC">
      <w:pPr>
        <w:pStyle w:val="Heading3"/>
      </w:pPr>
      <w:bookmarkStart w:id="416" w:name="_Toc448499723"/>
      <w:bookmarkStart w:id="417" w:name="_Toc451511470"/>
      <w:bookmarkStart w:id="418" w:name="_Toc451868708"/>
      <w:bookmarkStart w:id="419" w:name="_Toc453008723"/>
      <w:bookmarkStart w:id="420" w:name="_Toc453253759"/>
      <w:bookmarkStart w:id="421" w:name="_Toc456093653"/>
      <w:bookmarkStart w:id="422" w:name="_Toc456100382"/>
      <w:bookmarkStart w:id="423" w:name="_Toc456265698"/>
      <w:bookmarkStart w:id="424" w:name="_Toc456273747"/>
      <w:bookmarkStart w:id="425" w:name="_Toc456275433"/>
      <w:bookmarkStart w:id="426" w:name="_Toc456379517"/>
      <w:bookmarkStart w:id="427" w:name="_Toc456462270"/>
      <w:bookmarkStart w:id="428" w:name="_Toc457068451"/>
      <w:bookmarkStart w:id="429" w:name="_Toc457068607"/>
      <w:bookmarkStart w:id="430" w:name="_Toc457836380"/>
      <w:bookmarkStart w:id="431" w:name="_Toc465444210"/>
      <w:bookmarkStart w:id="432" w:name="_Toc465454236"/>
      <w:bookmarkStart w:id="433" w:name="_Toc466131376"/>
      <w:bookmarkStart w:id="434" w:name="_Toc466139999"/>
      <w:bookmarkStart w:id="435" w:name="_Toc466659943"/>
      <w:bookmarkStart w:id="436" w:name="_Toc467408171"/>
      <w:bookmarkStart w:id="437" w:name="_Toc468452580"/>
      <w:bookmarkStart w:id="438" w:name="_Toc468910600"/>
      <w:bookmarkStart w:id="439" w:name="_Toc469330783"/>
      <w:bookmarkStart w:id="440" w:name="_Toc469933215"/>
      <w:bookmarkStart w:id="441" w:name="_Toc474273433"/>
      <w:bookmarkStart w:id="442" w:name="_Toc477352683"/>
      <w:bookmarkStart w:id="443" w:name="_Toc480630605"/>
      <w:bookmarkStart w:id="444" w:name="_Toc483834515"/>
      <w:bookmarkStart w:id="445" w:name="_Toc483917590"/>
      <w:bookmarkStart w:id="446" w:name="_Toc484623003"/>
      <w:r>
        <w:lastRenderedPageBreak/>
        <w:t>3.2.3</w:t>
      </w:r>
      <w:r w:rsidRPr="00C2503F">
        <w:tab/>
      </w:r>
      <w:r w:rsidR="008C33DB">
        <w:t>Creating</w:t>
      </w:r>
      <w:r>
        <w:t xml:space="preserve"> datasets from other FEA packages</w:t>
      </w:r>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rsidR="00BD09EF" w:rsidRPr="00C2503F" w:rsidRDefault="00BD09EF" w:rsidP="004A145B">
      <w:pPr>
        <w:jc w:val="both"/>
        <w:rPr>
          <w:rFonts w:cs="Times New Roman"/>
        </w:rPr>
      </w:pPr>
      <w:r w:rsidRPr="00C2503F">
        <w:rPr>
          <w:rFonts w:cs="Times New Roman"/>
        </w:rPr>
        <w:t xml:space="preserve">If the user wishes to create a stress dataset from an FEA package other than Abaqus, the following </w:t>
      </w:r>
      <w:r w:rsidR="003D43EC">
        <w:rPr>
          <w:rFonts w:cs="Times New Roman"/>
        </w:rPr>
        <w:t xml:space="preserve">standard </w:t>
      </w:r>
      <w:r w:rsidRPr="00C2503F">
        <w:rPr>
          <w:rFonts w:cs="Times New Roman"/>
        </w:rPr>
        <w:t>data format must be observed</w:t>
      </w:r>
      <w:r w:rsidR="006E1FAB">
        <w:rPr>
          <w:rFonts w:cs="Times New Roman"/>
        </w:rPr>
        <w:t xml:space="preserve"> for 3D stress elements</w:t>
      </w:r>
      <w:r w:rsidRPr="00C2503F">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C2503F" w:rsidTr="003D43EC">
        <w:tc>
          <w:tcPr>
            <w:tcW w:w="2977" w:type="dxa"/>
            <w:vAlign w:val="center"/>
          </w:tcPr>
          <w:p w:rsidR="00BD09EF" w:rsidRPr="00C2503F" w:rsidRDefault="00BD09EF" w:rsidP="003D43EC">
            <w:pPr>
              <w:jc w:val="center"/>
              <w:rPr>
                <w:rFonts w:cs="Times New Roman"/>
                <w:b/>
              </w:rPr>
            </w:pPr>
            <w:r w:rsidRPr="00C2503F">
              <w:rPr>
                <w:rFonts w:cs="Times New Roman"/>
                <w:b/>
              </w:rPr>
              <w:t>MAIN POSITION ID</w:t>
            </w:r>
            <w:r w:rsidR="003D43EC">
              <w:rPr>
                <w:rFonts w:cs="Times New Roman"/>
                <w:b/>
              </w:rPr>
              <w:t xml:space="preserve"> (OPTIONAL)</w:t>
            </w:r>
          </w:p>
        </w:tc>
        <w:tc>
          <w:tcPr>
            <w:tcW w:w="2618" w:type="dxa"/>
            <w:vAlign w:val="center"/>
          </w:tcPr>
          <w:p w:rsidR="00BD09EF" w:rsidRPr="00C2503F" w:rsidRDefault="00BD09EF" w:rsidP="003D43EC">
            <w:pPr>
              <w:jc w:val="center"/>
              <w:rPr>
                <w:rFonts w:cs="Times New Roman"/>
                <w:b/>
              </w:rPr>
            </w:pPr>
            <w:r w:rsidRPr="00C2503F">
              <w:rPr>
                <w:rFonts w:cs="Times New Roman"/>
                <w:b/>
              </w:rPr>
              <w:t>SUB POSITION ID</w:t>
            </w:r>
            <w:r w:rsidR="003D43EC">
              <w:rPr>
                <w:rFonts w:cs="Times New Roman"/>
                <w:b/>
              </w:rPr>
              <w:t xml:space="preserve"> (OPTIONAL)</w:t>
            </w:r>
          </w:p>
        </w:tc>
        <w:tc>
          <w:tcPr>
            <w:tcW w:w="559" w:type="dxa"/>
            <w:vAlign w:val="center"/>
          </w:tcPr>
          <w:p w:rsidR="00BD09EF" w:rsidRPr="00C2503F" w:rsidRDefault="00BD09EF" w:rsidP="003D43EC">
            <w:pPr>
              <w:jc w:val="center"/>
              <w:rPr>
                <w:rFonts w:cs="Times New Roman"/>
                <w:b/>
              </w:rPr>
            </w:pPr>
            <w:r w:rsidRPr="00C2503F">
              <w:rPr>
                <w:rFonts w:cs="Times New Roman"/>
                <w:b/>
              </w:rPr>
              <w:t>Sxx</w:t>
            </w:r>
          </w:p>
        </w:tc>
        <w:tc>
          <w:tcPr>
            <w:tcW w:w="559" w:type="dxa"/>
            <w:vAlign w:val="center"/>
          </w:tcPr>
          <w:p w:rsidR="00BD09EF" w:rsidRPr="00C2503F" w:rsidRDefault="00BD09EF" w:rsidP="003D43EC">
            <w:pPr>
              <w:jc w:val="center"/>
              <w:rPr>
                <w:rFonts w:cs="Times New Roman"/>
                <w:b/>
              </w:rPr>
            </w:pPr>
            <w:r w:rsidRPr="00C2503F">
              <w:rPr>
                <w:rFonts w:cs="Times New Roman"/>
                <w:b/>
              </w:rPr>
              <w:t>Syy</w:t>
            </w:r>
          </w:p>
        </w:tc>
        <w:tc>
          <w:tcPr>
            <w:tcW w:w="559" w:type="dxa"/>
            <w:vAlign w:val="center"/>
          </w:tcPr>
          <w:p w:rsidR="00BD09EF" w:rsidRPr="00C2503F" w:rsidRDefault="00BD09EF" w:rsidP="003D43EC">
            <w:pPr>
              <w:jc w:val="center"/>
              <w:rPr>
                <w:rFonts w:cs="Times New Roman"/>
                <w:b/>
              </w:rPr>
            </w:pPr>
            <w:r w:rsidRPr="00C2503F">
              <w:rPr>
                <w:rFonts w:cs="Times New Roman"/>
                <w:b/>
              </w:rPr>
              <w:t>Szz</w:t>
            </w:r>
          </w:p>
        </w:tc>
        <w:tc>
          <w:tcPr>
            <w:tcW w:w="559" w:type="dxa"/>
            <w:vAlign w:val="center"/>
          </w:tcPr>
          <w:p w:rsidR="00BD09EF" w:rsidRPr="00C2503F" w:rsidRDefault="00BD09EF" w:rsidP="003D43EC">
            <w:pPr>
              <w:jc w:val="center"/>
              <w:rPr>
                <w:rFonts w:cs="Times New Roman"/>
                <w:b/>
              </w:rPr>
            </w:pPr>
            <w:r w:rsidRPr="00C2503F">
              <w:rPr>
                <w:rFonts w:cs="Times New Roman"/>
                <w:b/>
              </w:rPr>
              <w:t>Sxy</w:t>
            </w:r>
          </w:p>
        </w:tc>
        <w:tc>
          <w:tcPr>
            <w:tcW w:w="559" w:type="dxa"/>
            <w:vAlign w:val="center"/>
          </w:tcPr>
          <w:p w:rsidR="00BD09EF" w:rsidRPr="00C2503F" w:rsidRDefault="00AC6837" w:rsidP="003D43EC">
            <w:pPr>
              <w:jc w:val="center"/>
              <w:rPr>
                <w:rFonts w:cs="Times New Roman"/>
                <w:b/>
              </w:rPr>
            </w:pPr>
            <w:r w:rsidRPr="00C2503F">
              <w:rPr>
                <w:rFonts w:cs="Times New Roman"/>
                <w:b/>
              </w:rPr>
              <w:t>Sxz</w:t>
            </w:r>
          </w:p>
        </w:tc>
        <w:tc>
          <w:tcPr>
            <w:tcW w:w="559" w:type="dxa"/>
            <w:vAlign w:val="center"/>
          </w:tcPr>
          <w:p w:rsidR="00BD09EF" w:rsidRPr="00C2503F" w:rsidRDefault="00AC6837" w:rsidP="003D43EC">
            <w:pPr>
              <w:jc w:val="center"/>
              <w:rPr>
                <w:rFonts w:cs="Times New Roman"/>
                <w:b/>
              </w:rPr>
            </w:pPr>
            <w:r w:rsidRPr="00C2503F">
              <w:rPr>
                <w:rFonts w:cs="Times New Roman"/>
                <w:b/>
              </w:rPr>
              <w:t>Syz</w:t>
            </w:r>
          </w:p>
        </w:tc>
      </w:tr>
    </w:tbl>
    <w:p w:rsidR="00BD09EF" w:rsidRPr="00C2503F" w:rsidRDefault="00BD09EF" w:rsidP="004A145B">
      <w:pPr>
        <w:jc w:val="both"/>
        <w:rPr>
          <w:rFonts w:cs="Times New Roman"/>
        </w:rPr>
      </w:pPr>
    </w:p>
    <w:p w:rsidR="00A31B43" w:rsidRPr="00C2503F" w:rsidRDefault="00BD09EF" w:rsidP="004A145B">
      <w:pPr>
        <w:jc w:val="both"/>
        <w:rPr>
          <w:rFonts w:cs="Times New Roman"/>
        </w:rPr>
      </w:pPr>
      <w:r w:rsidRPr="00C2503F">
        <w:rPr>
          <w:rFonts w:cs="Times New Roman"/>
        </w:rPr>
        <w:t>For example, a particular stress dataset may look like the following:</w:t>
      </w:r>
    </w:p>
    <w:p w:rsidR="00A31B43" w:rsidRPr="00C2503F" w:rsidRDefault="00A31B43" w:rsidP="004A145B">
      <w:pPr>
        <w:jc w:val="both"/>
        <w:rPr>
          <w:rFonts w:cs="Times New Roman"/>
        </w:rPr>
      </w:pPr>
    </w:p>
    <w:p w:rsidR="00A31B43" w:rsidRPr="00C2503F" w:rsidRDefault="00A31B43" w:rsidP="00A31B43">
      <w:pPr>
        <w:jc w:val="both"/>
        <w:rPr>
          <w:rFonts w:cs="Times New Roman"/>
        </w:rPr>
      </w:pPr>
      <w:r w:rsidRPr="00C2503F">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737AA3" w:rsidRDefault="00BD09EF" w:rsidP="008C33DB">
      <w:pPr>
        <w:jc w:val="both"/>
        <w:rPr>
          <w:rFonts w:cs="Times New Roman"/>
        </w:rPr>
      </w:pPr>
      <w:r w:rsidRPr="00C2503F">
        <w:rPr>
          <w:rFonts w:cs="Times New Roman"/>
        </w:rPr>
        <w:t xml:space="preserve">The position labels can be arbitrary, but usually represent the </w:t>
      </w:r>
      <w:r w:rsidR="00A31B43" w:rsidRPr="00C2503F">
        <w:rPr>
          <w:rFonts w:cs="Times New Roman"/>
        </w:rPr>
        <w:t xml:space="preserve">location on the finite element model (e.g. </w:t>
      </w:r>
      <w:r w:rsidR="00A31B43" w:rsidRPr="00C2503F">
        <w:rPr>
          <w:rFonts w:cs="Times New Roman"/>
          <w:i/>
        </w:rPr>
        <w:t>element.node</w:t>
      </w:r>
      <w:r w:rsidR="00A31B43" w:rsidRPr="00C2503F">
        <w:rPr>
          <w:rFonts w:cs="Times New Roman"/>
        </w:rPr>
        <w:t>). Quick Fatigue Tool will quote the position of the shortest fatigue life. Position labels are not compulsory: The stress dataset can be specified with tensor information only.</w:t>
      </w:r>
      <w:r w:rsidR="00737AA3">
        <w:rPr>
          <w:rFonts w:cs="Times New Roman"/>
        </w:rPr>
        <w:t xml:space="preserve"> Furthermore, it is not compulsory to include both </w:t>
      </w:r>
      <w:r w:rsidR="00737AA3">
        <w:rPr>
          <w:rFonts w:cs="Times New Roman"/>
          <w:i/>
        </w:rPr>
        <w:t xml:space="preserve">main </w:t>
      </w:r>
      <w:r w:rsidR="00737AA3">
        <w:rPr>
          <w:rFonts w:cs="Times New Roman"/>
        </w:rPr>
        <w:t xml:space="preserve">and </w:t>
      </w:r>
      <w:r w:rsidR="00737AA3">
        <w:rPr>
          <w:rFonts w:cs="Times New Roman"/>
          <w:i/>
        </w:rPr>
        <w:t>sub</w:t>
      </w:r>
      <w:r w:rsidR="00737AA3">
        <w:rPr>
          <w:rFonts w:cs="Times New Roman"/>
        </w:rPr>
        <w:t xml:space="preserve"> IDs. For example, if the stress data is unique nodal (nodal averaged), there is only one position ID which is the node number</w:t>
      </w:r>
      <w:r w:rsidR="00F52E96">
        <w:rPr>
          <w:rFonts w:cs="Times New Roman"/>
        </w:rPr>
        <w:t>.</w:t>
      </w:r>
    </w:p>
    <w:p w:rsidR="008C33DB" w:rsidRPr="006655A0" w:rsidRDefault="008C33DB" w:rsidP="00864AFC">
      <w:pPr>
        <w:pStyle w:val="Heading3"/>
      </w:pPr>
      <w:bookmarkStart w:id="447" w:name="_Toc448499724"/>
      <w:bookmarkStart w:id="448" w:name="_Toc451511471"/>
      <w:bookmarkStart w:id="449" w:name="_Toc451868709"/>
      <w:bookmarkStart w:id="450" w:name="_Toc453008724"/>
      <w:bookmarkStart w:id="451" w:name="_Toc453253760"/>
      <w:bookmarkStart w:id="452" w:name="_Toc456093654"/>
      <w:bookmarkStart w:id="453" w:name="_Toc456100383"/>
      <w:bookmarkStart w:id="454" w:name="_Toc456265699"/>
      <w:bookmarkStart w:id="455" w:name="_Toc456273748"/>
      <w:bookmarkStart w:id="456" w:name="_Toc456275434"/>
      <w:bookmarkStart w:id="457" w:name="_Toc456379518"/>
      <w:bookmarkStart w:id="458" w:name="_Toc456462271"/>
      <w:bookmarkStart w:id="459" w:name="_Toc457068452"/>
      <w:bookmarkStart w:id="460" w:name="_Toc457068608"/>
      <w:bookmarkStart w:id="461" w:name="_Toc457836381"/>
      <w:bookmarkStart w:id="462" w:name="_Toc465444211"/>
      <w:bookmarkStart w:id="463" w:name="_Toc465454237"/>
      <w:bookmarkStart w:id="464" w:name="_Toc466131377"/>
      <w:bookmarkStart w:id="465" w:name="_Toc466140000"/>
      <w:bookmarkStart w:id="466" w:name="_Toc466659944"/>
      <w:bookmarkStart w:id="467" w:name="_Toc467408172"/>
      <w:bookmarkStart w:id="468" w:name="_Toc468452581"/>
      <w:bookmarkStart w:id="469" w:name="_Toc468910601"/>
      <w:bookmarkStart w:id="470" w:name="_Toc469330784"/>
      <w:bookmarkStart w:id="471" w:name="_Toc469933216"/>
      <w:bookmarkStart w:id="472" w:name="_Toc474273434"/>
      <w:bookmarkStart w:id="473" w:name="_Toc477352684"/>
      <w:bookmarkStart w:id="474" w:name="_Toc480630606"/>
      <w:bookmarkStart w:id="475" w:name="_Toc483834516"/>
      <w:bookmarkStart w:id="476" w:name="_Toc483917591"/>
      <w:bookmarkStart w:id="477" w:name="_Toc422131871"/>
      <w:bookmarkStart w:id="478" w:name="_Toc422226009"/>
      <w:bookmarkStart w:id="479" w:name="_Toc422258474"/>
      <w:bookmarkStart w:id="480" w:name="_Toc424218752"/>
      <w:bookmarkStart w:id="481" w:name="_Toc424473928"/>
      <w:bookmarkStart w:id="482" w:name="_Toc424736517"/>
      <w:bookmarkStart w:id="483" w:name="_Toc425517283"/>
      <w:bookmarkStart w:id="484" w:name="_Toc429302676"/>
      <w:bookmarkStart w:id="485" w:name="_Toc429571689"/>
      <w:bookmarkStart w:id="486" w:name="_Toc429571969"/>
      <w:bookmarkStart w:id="487" w:name="_Toc429746666"/>
      <w:bookmarkStart w:id="488" w:name="_Toc429848073"/>
      <w:bookmarkStart w:id="489" w:name="_Toc431725646"/>
      <w:bookmarkStart w:id="490" w:name="_Toc432617841"/>
      <w:bookmarkStart w:id="491" w:name="_Toc484623004"/>
      <w:r>
        <w:t>3.2.4</w:t>
      </w:r>
      <w:r w:rsidRPr="00C2503F">
        <w:tab/>
      </w:r>
      <w:r>
        <w:t>Creating datasets with different element types</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91"/>
    </w:p>
    <w:p w:rsidR="00F26AE0" w:rsidRDefault="00737AA3" w:rsidP="00737AA3">
      <w:pPr>
        <w:jc w:val="both"/>
      </w:pPr>
      <w:r>
        <w:t>Quick Fatigue Tool automatically recognises stress datasets from Abaqus c</w:t>
      </w:r>
      <w:r w:rsidR="006E1FAB">
        <w:t>ontaining multiple element types</w:t>
      </w:r>
      <w:r>
        <w:t xml:space="preserve">. Such files are split into </w:t>
      </w:r>
      <w:r w:rsidR="006E1FAB">
        <w:t>regions</w:t>
      </w:r>
      <w:r>
        <w:t xml:space="preserve">, each of which defines the stress tensors for </w:t>
      </w:r>
      <w:r w:rsidR="006E1FAB">
        <w:t>a</w:t>
      </w:r>
      <w:r>
        <w:t xml:space="preserve"> specific element type. If the stress dataset file is user-defined, the following convention</w:t>
      </w:r>
      <w:r w:rsidR="000901F0">
        <w:t>s</w:t>
      </w:r>
      <w:r>
        <w:t xml:space="preserve"> must be observed:</w:t>
      </w:r>
    </w:p>
    <w:p w:rsidR="003D43EC" w:rsidRPr="003D43EC" w:rsidRDefault="003D43EC" w:rsidP="00737AA3">
      <w:pPr>
        <w:jc w:val="both"/>
        <w:rPr>
          <w:i/>
        </w:rPr>
      </w:pPr>
      <w:r>
        <w:rPr>
          <w:i/>
        </w:rPr>
        <w:t>3D stress</w:t>
      </w:r>
      <w:r w:rsidRPr="003D43EC">
        <w:rPr>
          <w:i/>
        </w:rPr>
        <w:t xml:space="preserve">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c>
          <w:tcPr>
            <w:tcW w:w="559" w:type="dxa"/>
            <w:vAlign w:val="center"/>
          </w:tcPr>
          <w:p w:rsidR="003D43EC" w:rsidRPr="00C2503F" w:rsidRDefault="003D43EC" w:rsidP="003D43EC">
            <w:pPr>
              <w:jc w:val="center"/>
              <w:rPr>
                <w:rFonts w:cs="Times New Roman"/>
                <w:b/>
              </w:rPr>
            </w:pPr>
            <w:r w:rsidRPr="00C2503F">
              <w:rPr>
                <w:rFonts w:cs="Times New Roman"/>
                <w:b/>
              </w:rPr>
              <w:t>Sxz</w:t>
            </w:r>
          </w:p>
        </w:tc>
        <w:tc>
          <w:tcPr>
            <w:tcW w:w="559" w:type="dxa"/>
            <w:vAlign w:val="center"/>
          </w:tcPr>
          <w:p w:rsidR="003D43EC" w:rsidRPr="00C2503F" w:rsidRDefault="003D43EC" w:rsidP="003D43EC">
            <w:pPr>
              <w:jc w:val="center"/>
              <w:rPr>
                <w:rFonts w:cs="Times New Roman"/>
                <w:b/>
              </w:rPr>
            </w:pPr>
            <w:r w:rsidRPr="00C2503F">
              <w:rPr>
                <w:rFonts w:cs="Times New Roman"/>
                <w:b/>
              </w:rPr>
              <w:t>Syz</w:t>
            </w:r>
          </w:p>
        </w:tc>
      </w:tr>
    </w:tbl>
    <w:p w:rsidR="003D43EC" w:rsidRDefault="003D43EC" w:rsidP="003D43EC">
      <w:pPr>
        <w:jc w:val="both"/>
        <w:rPr>
          <w:i/>
        </w:rPr>
      </w:pPr>
    </w:p>
    <w:p w:rsidR="003D43EC" w:rsidRPr="003D43EC" w:rsidRDefault="003D43EC" w:rsidP="003D43EC">
      <w:pPr>
        <w:jc w:val="both"/>
        <w:rPr>
          <w:i/>
        </w:rPr>
      </w:pPr>
      <w:r>
        <w:rPr>
          <w:i/>
        </w:rPr>
        <w:t>Plane stress</w:t>
      </w:r>
      <w:r w:rsidRPr="003D43EC">
        <w:rPr>
          <w:i/>
        </w:rPr>
        <w:t xml:space="preserve"> elements</w:t>
      </w:r>
      <w:r>
        <w:rPr>
          <w:i/>
        </w:rPr>
        <w:t xml:space="preserve"> without shell </w:t>
      </w:r>
      <w:r w:rsidR="006E1FAB">
        <w:rPr>
          <w:i/>
        </w:rPr>
        <w:t>face</w:t>
      </w:r>
      <w:r>
        <w:rPr>
          <w:i/>
        </w:rPr>
        <w:t xml:space="preserve"> information</w:t>
      </w:r>
      <w:r w:rsidRPr="003D43EC">
        <w:rPr>
          <w:i/>
        </w:rPr>
        <w:t>:</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r>
    </w:tbl>
    <w:p w:rsidR="003D43EC" w:rsidRDefault="003D43EC" w:rsidP="00737AA3">
      <w:pPr>
        <w:jc w:val="both"/>
      </w:pPr>
    </w:p>
    <w:p w:rsidR="003D43EC" w:rsidRPr="003D43EC" w:rsidRDefault="003D43EC" w:rsidP="003D43EC">
      <w:pPr>
        <w:jc w:val="both"/>
        <w:rPr>
          <w:i/>
        </w:rPr>
      </w:pPr>
      <w:r>
        <w:rPr>
          <w:i/>
        </w:rPr>
        <w:t>Plane stress</w:t>
      </w:r>
      <w:r w:rsidRPr="003D43EC">
        <w:rPr>
          <w:i/>
        </w:rPr>
        <w:t xml:space="preserve"> elements</w:t>
      </w:r>
      <w:r>
        <w:rPr>
          <w:i/>
        </w:rPr>
        <w:t xml:space="preserve"> with shell </w:t>
      </w:r>
      <w:r w:rsidR="000901F0">
        <w:rPr>
          <w:i/>
        </w:rPr>
        <w:t>face</w:t>
      </w:r>
      <w:r>
        <w:rPr>
          <w:i/>
        </w:rPr>
        <w:t xml:space="preserve"> information</w:t>
      </w:r>
      <w:r w:rsidRPr="003D43EC">
        <w:rPr>
          <w:i/>
        </w:rPr>
        <w:t>:</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C2503F" w:rsidTr="000901F0">
        <w:tc>
          <w:tcPr>
            <w:tcW w:w="1481"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MAIN POSITION ID (OPTIONAL)</w:t>
            </w:r>
          </w:p>
        </w:tc>
        <w:tc>
          <w:tcPr>
            <w:tcW w:w="135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SUB POSITION ID (OPTIONAL)</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r>
    </w:tbl>
    <w:p w:rsidR="000901F0" w:rsidRDefault="000901F0" w:rsidP="00737AA3">
      <w:pPr>
        <w:jc w:val="both"/>
      </w:pPr>
    </w:p>
    <w:p w:rsidR="006E1FAB" w:rsidRDefault="006E1FAB" w:rsidP="00737AA3">
      <w:pPr>
        <w:jc w:val="both"/>
      </w:pPr>
    </w:p>
    <w:p w:rsidR="00F52E96" w:rsidRDefault="000901F0" w:rsidP="00737AA3">
      <w:pPr>
        <w:jc w:val="both"/>
      </w:pPr>
      <w:r>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t>Below is an example of a user-defined stress dataset file containing two elements.</w:t>
      </w:r>
    </w:p>
    <w:p w:rsidR="00F26AE0" w:rsidRDefault="00F26AE0" w:rsidP="00737AA3">
      <w:pPr>
        <w:jc w:val="both"/>
      </w:pPr>
    </w:p>
    <w:p w:rsidR="00AD41F7" w:rsidRDefault="00AD41F7" w:rsidP="006E1FAB">
      <w:pPr>
        <w:jc w:val="both"/>
      </w:pPr>
    </w:p>
    <w:p w:rsidR="00F52E96" w:rsidRPr="00C21712" w:rsidRDefault="00F26AE0" w:rsidP="006E1FAB">
      <w:pPr>
        <w:jc w:val="both"/>
      </w:pPr>
      <w:r>
        <w:t xml:space="preserve">Each element region must be declared by a text header in order to be recognised, and the header must start with a non-numeric character. In the above example, </w:t>
      </w:r>
      <w:r w:rsidRPr="00C21712">
        <w:rPr>
          <w:i/>
        </w:rPr>
        <w:t>REGION_1</w:t>
      </w:r>
      <w:r>
        <w:t xml:space="preserve"> defines a 3D element and </w:t>
      </w:r>
      <w:r w:rsidRPr="00C21712">
        <w:rPr>
          <w:i/>
        </w:rPr>
        <w:t>REGION_2</w:t>
      </w:r>
      <w:r>
        <w:t xml:space="preserve"> defines a 2D element</w:t>
      </w:r>
      <w:r w:rsidR="000901F0">
        <w:t xml:space="preserve"> with results at both shell faces</w:t>
      </w:r>
      <w:r>
        <w:t>. Both elements are defined with element-nodal (nodal un-averaged) position labels. All the datasets in the loading must be defined with the same position labels otherwise the analysis will not run.</w:t>
      </w:r>
      <w:r w:rsidR="00C21712">
        <w:t xml:space="preserve"> To check whether or not the dataset definition was processed correctly, Quick Fatigue Tool prints the number of detected regions to the message file. This can be found in </w:t>
      </w:r>
      <w:r w:rsidR="00C21712">
        <w:rPr>
          <w:i/>
        </w:rPr>
        <w:t>Project</w:t>
      </w:r>
      <w:r w:rsidR="00CA09B7">
        <w:rPr>
          <w:i/>
        </w:rPr>
        <w:t>\</w:t>
      </w:r>
      <w:r w:rsidR="00C21712">
        <w:rPr>
          <w:i/>
        </w:rPr>
        <w:t>output</w:t>
      </w:r>
      <w:r w:rsidR="00CA09B7">
        <w:rPr>
          <w:i/>
        </w:rPr>
        <w:t>\</w:t>
      </w:r>
      <w:r w:rsidR="00C21712">
        <w:rPr>
          <w:i/>
        </w:rPr>
        <w:t>&lt;jobName&gt;</w:t>
      </w:r>
      <w:r w:rsidR="00CA09B7">
        <w:rPr>
          <w:i/>
        </w:rPr>
        <w:t>\</w:t>
      </w:r>
      <w:r w:rsidR="00C21712">
        <w:rPr>
          <w:i/>
        </w:rPr>
        <w:t>&lt;jobName&gt;.msg</w:t>
      </w:r>
      <w:r w:rsidR="00C21712">
        <w:t>.</w:t>
      </w:r>
    </w:p>
    <w:p w:rsidR="003D43EC" w:rsidRDefault="006E1FAB" w:rsidP="006E1FAB">
      <w:pPr>
        <w:jc w:val="both"/>
      </w:pPr>
      <w:r>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C2503F" w:rsidRDefault="006E1FAB" w:rsidP="006E1FA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Value</w:t>
            </w: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Times New Roman"/>
                <w:i/>
              </w:rPr>
            </w:pPr>
          </w:p>
        </w:tc>
        <w:tc>
          <w:tcPr>
            <w:tcW w:w="4621" w:type="dxa"/>
            <w:vAlign w:val="center"/>
          </w:tcPr>
          <w:p w:rsidR="006E1FAB" w:rsidRPr="00C2503F" w:rsidRDefault="006E1FAB" w:rsidP="00040A7F">
            <w:pPr>
              <w:autoSpaceDE w:val="0"/>
              <w:autoSpaceDN w:val="0"/>
              <w:adjustRightInd w:val="0"/>
              <w:jc w:val="center"/>
              <w:rPr>
                <w:rFonts w:cs="Times New Roman"/>
                <w:i/>
              </w:rPr>
            </w:pP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PLANE_STRESS</w:t>
            </w:r>
          </w:p>
        </w:tc>
        <w:tc>
          <w:tcPr>
            <w:tcW w:w="4621" w:type="dxa"/>
            <w:vAlign w:val="center"/>
          </w:tcPr>
          <w:p w:rsidR="006E1FAB" w:rsidRPr="00C2503F" w:rsidRDefault="00E17B8E" w:rsidP="00040A7F">
            <w:pPr>
              <w:autoSpaceDE w:val="0"/>
              <w:autoSpaceDN w:val="0"/>
              <w:adjustRightInd w:val="0"/>
              <w:jc w:val="center"/>
              <w:rPr>
                <w:rFonts w:cs="Courier New"/>
                <w:sz w:val="24"/>
                <w:szCs w:val="24"/>
              </w:rPr>
            </w:pPr>
            <w:r>
              <w:rPr>
                <w:rFonts w:cs="Courier New"/>
                <w:color w:val="000000"/>
                <w:sz w:val="20"/>
                <w:szCs w:val="20"/>
              </w:rPr>
              <w:t>[</w:t>
            </w:r>
            <w:r w:rsidR="006E1FAB">
              <w:rPr>
                <w:rFonts w:cs="Courier New"/>
                <w:color w:val="000000"/>
                <w:sz w:val="20"/>
                <w:szCs w:val="20"/>
              </w:rPr>
              <w:t>0.0</w:t>
            </w:r>
            <w:r>
              <w:rPr>
                <w:rFonts w:cs="Courier New"/>
                <w:color w:val="000000"/>
                <w:sz w:val="20"/>
                <w:szCs w:val="20"/>
              </w:rPr>
              <w:t xml:space="preserve"> | 1.0]</w:t>
            </w:r>
            <w:r w:rsidR="006E1FAB">
              <w:rPr>
                <w:rFonts w:cs="Courier New"/>
                <w:color w:val="000000"/>
                <w:sz w:val="20"/>
                <w:szCs w:val="20"/>
              </w:rPr>
              <w:t>;</w:t>
            </w:r>
          </w:p>
        </w:tc>
      </w:tr>
    </w:tbl>
    <w:p w:rsidR="006E1FAB" w:rsidRDefault="006E1FAB" w:rsidP="006E1FAB">
      <w:pPr>
        <w:jc w:val="both"/>
      </w:pPr>
    </w:p>
    <w:p w:rsidR="006E1FAB" w:rsidRDefault="006E1FAB" w:rsidP="006E1FAB">
      <w:pPr>
        <w:jc w:val="both"/>
      </w:pPr>
      <w:r>
        <w:t xml:space="preserve">If the value of </w:t>
      </w:r>
      <w:r w:rsidRPr="00A448B0">
        <w:t>PLANE_STRESS</w:t>
      </w:r>
      <w:r>
        <w:t xml:space="preserve"> is set equal to 1.0, Quick Fatigue Tool </w:t>
      </w:r>
      <w:r w:rsidR="00B130E1">
        <w:t xml:space="preserve">will </w:t>
      </w:r>
      <w:r>
        <w:t>assume that the element definition is plane stress if it encounters a data region with six data columns.</w:t>
      </w:r>
    </w:p>
    <w:p w:rsidR="00B130E1" w:rsidRPr="006E1FAB" w:rsidRDefault="00B130E1" w:rsidP="006E1FAB">
      <w:pPr>
        <w:jc w:val="both"/>
      </w:pPr>
      <w:r>
        <w:t>A complete description of how dataset files are interpreted is provided in Section 3.6.</w:t>
      </w:r>
    </w:p>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6E1FAB" w:rsidRPr="000901F0" w:rsidRDefault="006E1FAB" w:rsidP="000901F0"/>
    <w:p w:rsidR="00481D46" w:rsidRPr="00C2503F" w:rsidRDefault="00481D46" w:rsidP="00481D46">
      <w:pPr>
        <w:pStyle w:val="Heading2"/>
        <w:jc w:val="both"/>
        <w:rPr>
          <w:rFonts w:cs="Times New Roman"/>
        </w:rPr>
      </w:pPr>
      <w:bookmarkStart w:id="492" w:name="_Toc484623005"/>
      <w:r w:rsidRPr="00C2503F">
        <w:rPr>
          <w:rFonts w:cs="Times New Roman"/>
        </w:rPr>
        <w:lastRenderedPageBreak/>
        <w:t>3.3</w:t>
      </w:r>
      <w:r w:rsidRPr="00C2503F">
        <w:rPr>
          <w:rFonts w:cs="Times New Roman"/>
        </w:rPr>
        <w:tab/>
        <w:t>Creating a load history</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2"/>
    </w:p>
    <w:p w:rsidR="00822736" w:rsidRPr="00C2503F" w:rsidRDefault="00822736" w:rsidP="00822736">
      <w:pPr>
        <w:jc w:val="both"/>
        <w:rPr>
          <w:rFonts w:cs="Times New Roman"/>
        </w:rPr>
      </w:pPr>
      <w:r w:rsidRPr="00C2503F">
        <w:rPr>
          <w:rFonts w:cs="Times New Roman"/>
        </w:rPr>
        <w:t xml:space="preserve">Load histories can be defined in </w:t>
      </w:r>
      <w:r w:rsidR="006F326F" w:rsidRPr="00C2503F">
        <w:rPr>
          <w:rFonts w:cs="Times New Roman"/>
        </w:rPr>
        <w:t>three</w:t>
      </w:r>
      <w:r w:rsidRPr="00C2503F">
        <w:rPr>
          <w:rFonts w:cs="Times New Roman"/>
        </w:rPr>
        <w:t xml:space="preserve"> ways:</w:t>
      </w:r>
    </w:p>
    <w:p w:rsidR="00822736" w:rsidRPr="00C2503F" w:rsidRDefault="00822736" w:rsidP="00ED5074">
      <w:pPr>
        <w:pStyle w:val="ListParagraph"/>
        <w:numPr>
          <w:ilvl w:val="0"/>
          <w:numId w:val="36"/>
        </w:numPr>
        <w:jc w:val="both"/>
        <w:rPr>
          <w:rFonts w:cs="Times New Roman"/>
        </w:rPr>
      </w:pPr>
      <w:r w:rsidRPr="00C2503F">
        <w:rPr>
          <w:rFonts w:cs="Times New Roman"/>
        </w:rPr>
        <w:t>From a text file</w:t>
      </w:r>
    </w:p>
    <w:p w:rsidR="00822736" w:rsidRPr="00C2503F" w:rsidRDefault="00DF37B9" w:rsidP="00ED5074">
      <w:pPr>
        <w:pStyle w:val="ListParagraph"/>
        <w:numPr>
          <w:ilvl w:val="0"/>
          <w:numId w:val="36"/>
        </w:numPr>
        <w:jc w:val="both"/>
        <w:rPr>
          <w:rFonts w:cs="Times New Roman"/>
        </w:rPr>
      </w:pPr>
      <w:r w:rsidRPr="00C2503F">
        <w:rPr>
          <w:rFonts w:cs="Times New Roman"/>
        </w:rPr>
        <w:t>As a d</w:t>
      </w:r>
      <w:r w:rsidR="00750E01" w:rsidRPr="00C2503F">
        <w:rPr>
          <w:rFonts w:cs="Times New Roman"/>
        </w:rPr>
        <w:t>irect definition</w:t>
      </w:r>
    </w:p>
    <w:p w:rsidR="00DD2B29" w:rsidRPr="00E17B8E" w:rsidRDefault="00F1365B" w:rsidP="00ED5074">
      <w:pPr>
        <w:pStyle w:val="ListParagraph"/>
        <w:numPr>
          <w:ilvl w:val="0"/>
          <w:numId w:val="36"/>
        </w:numPr>
        <w:jc w:val="both"/>
        <w:rPr>
          <w:rFonts w:cs="Times New Roman"/>
        </w:rPr>
      </w:pPr>
      <w:r w:rsidRPr="00C2503F">
        <w:rPr>
          <w:rFonts w:cs="Times New Roman"/>
        </w:rPr>
        <w:t>As a workspace variable</w:t>
      </w:r>
    </w:p>
    <w:p w:rsidR="00DD2B29" w:rsidRPr="00C2503F" w:rsidRDefault="005047FB" w:rsidP="00A05357">
      <w:pPr>
        <w:rPr>
          <w:rFonts w:cs="Times New Roman"/>
          <w:b/>
        </w:rPr>
      </w:pPr>
      <w:r w:rsidRPr="00C2503F">
        <w:rPr>
          <w:rFonts w:cs="Times New Roman"/>
          <w:b/>
        </w:rPr>
        <w:t>Create a load history f</w:t>
      </w:r>
      <w:r w:rsidR="00DD2B29" w:rsidRPr="00C2503F">
        <w:rPr>
          <w:rFonts w:cs="Times New Roman"/>
          <w:b/>
        </w:rPr>
        <w:t>rom a text file</w:t>
      </w:r>
    </w:p>
    <w:p w:rsidR="00A05357" w:rsidRPr="00C2503F" w:rsidRDefault="008F7BB2" w:rsidP="00A05357">
      <w:pPr>
        <w:rPr>
          <w:rFonts w:eastAsiaTheme="minorEastAsia" w:cs="Times New Roman"/>
        </w:rPr>
      </w:pPr>
      <w:r w:rsidRPr="00C2503F">
        <w:rPr>
          <w:rFonts w:cs="Times New Roman"/>
        </w:rPr>
        <w:t>If the load history is defined from a text file, it must contain a single</w:t>
      </w:r>
      <w:r w:rsidR="00A05357" w:rsidRPr="00C2503F">
        <w:rPr>
          <w:rFonts w:cs="Times New Roman"/>
        </w:rPr>
        <w:t xml:space="preserve"> </w:t>
      </w:r>
      <m:oMath>
        <m:r>
          <w:rPr>
            <w:rFonts w:ascii="Cambria Math" w:hAnsi="Cambria Math" w:cs="Times New Roman"/>
          </w:rPr>
          <m:t>1×n</m:t>
        </m:r>
      </m:oMath>
      <w:r w:rsidR="00A05357" w:rsidRPr="00C2503F">
        <w:rPr>
          <w:rFonts w:eastAsiaTheme="minorEastAsia" w:cs="Times New Roman"/>
        </w:rPr>
        <w:t xml:space="preserve"> or </w:t>
      </w:r>
      <m:oMath>
        <m:r>
          <w:rPr>
            <w:rFonts w:ascii="Cambria Math" w:eastAsiaTheme="minorEastAsia" w:hAnsi="Cambria Math" w:cs="Times New Roman"/>
          </w:rPr>
          <m:t>n×1</m:t>
        </m:r>
      </m:oMath>
      <w:r w:rsidR="00A05357" w:rsidRPr="00C2503F">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C2503F" w:rsidTr="00426D3B">
        <w:tc>
          <w:tcPr>
            <w:tcW w:w="2353" w:type="dxa"/>
            <w:vAlign w:val="center"/>
          </w:tcPr>
          <w:p w:rsidR="00A05357" w:rsidRPr="00C2503F" w:rsidRDefault="0023277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First loading point</w:t>
            </w:r>
          </w:p>
        </w:tc>
      </w:tr>
      <w:tr w:rsidR="00A05357" w:rsidRPr="00C2503F" w:rsidTr="00426D3B">
        <w:tc>
          <w:tcPr>
            <w:tcW w:w="2353" w:type="dxa"/>
            <w:vAlign w:val="center"/>
          </w:tcPr>
          <w:p w:rsidR="00A05357" w:rsidRPr="00C2503F" w:rsidRDefault="0023277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23277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Last loading point</w:t>
            </w:r>
          </w:p>
        </w:tc>
      </w:tr>
    </w:tbl>
    <w:p w:rsidR="00A05357" w:rsidRPr="00C2503F" w:rsidRDefault="00A05357" w:rsidP="00A05357">
      <w:pPr>
        <w:rPr>
          <w:rFonts w:cs="Times New Roman"/>
        </w:rPr>
      </w:pPr>
    </w:p>
    <w:p w:rsidR="00312B56" w:rsidRDefault="00312B56" w:rsidP="004A145B">
      <w:pPr>
        <w:jc w:val="both"/>
        <w:rPr>
          <w:rFonts w:cs="Times New Roman"/>
        </w:rPr>
      </w:pPr>
    </w:p>
    <w:p w:rsidR="004A145B" w:rsidRPr="00C2503F" w:rsidRDefault="00A05357" w:rsidP="004A145B">
      <w:pPr>
        <w:jc w:val="both"/>
        <w:rPr>
          <w:rFonts w:cs="Times New Roman"/>
        </w:rPr>
      </w:pPr>
      <w:r w:rsidRPr="00C2503F">
        <w:rPr>
          <w:rFonts w:cs="Times New Roman"/>
        </w:rPr>
        <w:t>For example, a fully-reversed load histo</w:t>
      </w:r>
      <w:r w:rsidR="00426D3B" w:rsidRPr="00C2503F">
        <w:rPr>
          <w:rFonts w:cs="Times New Roman"/>
        </w:rPr>
        <w:t>ry wou</w:t>
      </w:r>
      <w:r w:rsidR="00FC5F00" w:rsidRPr="00C2503F">
        <w:rPr>
          <w:rFonts w:cs="Times New Roman"/>
        </w:rPr>
        <w:t>ld look like that of Figure 3.</w:t>
      </w:r>
      <w:r w:rsidR="006A7D31" w:rsidRPr="00C2503F">
        <w:rPr>
          <w:rFonts w:cs="Times New Roman"/>
        </w:rPr>
        <w:t>4</w:t>
      </w:r>
      <w:r w:rsidR="005D5848">
        <w:rPr>
          <w:rFonts w:cs="Times New Roman"/>
        </w:rPr>
        <w:t>.</w:t>
      </w:r>
    </w:p>
    <w:p w:rsidR="00A05357" w:rsidRPr="00C2503F" w:rsidRDefault="005D5848" w:rsidP="004A145B">
      <w:pPr>
        <w:jc w:val="both"/>
        <w:rPr>
          <w:rFonts w:cs="Times New Roman"/>
        </w:rPr>
      </w:pPr>
      <w:r w:rsidRPr="00C2503F">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400351" w:rsidRPr="00312B56" w:rsidRDefault="00400351"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400351" w:rsidRPr="00312B56" w:rsidRDefault="00400351"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C2503F" w:rsidRDefault="00DD2B29" w:rsidP="00DD2B29">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2B29" w:rsidRPr="00C2503F" w:rsidTr="00DD2B29">
        <w:tc>
          <w:tcPr>
            <w:tcW w:w="4621" w:type="dxa"/>
            <w:vAlign w:val="center"/>
          </w:tcPr>
          <w:p w:rsidR="00DD2B29"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2B29" w:rsidRPr="00C2503F" w:rsidRDefault="00DD2B29" w:rsidP="008C4F13">
            <w:pPr>
              <w:autoSpaceDE w:val="0"/>
              <w:autoSpaceDN w:val="0"/>
              <w:adjustRightInd w:val="0"/>
              <w:jc w:val="center"/>
              <w:rPr>
                <w:rFonts w:cs="Courier New"/>
                <w:i/>
                <w:color w:val="000000"/>
                <w:sz w:val="20"/>
                <w:szCs w:val="20"/>
              </w:rPr>
            </w:pPr>
            <w:r w:rsidRPr="00C2503F">
              <w:rPr>
                <w:rFonts w:cs="Times New Roman"/>
                <w:i/>
              </w:rPr>
              <w:t>Value</w:t>
            </w: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Times New Roman"/>
                <w:i/>
              </w:rPr>
            </w:pPr>
          </w:p>
        </w:tc>
        <w:tc>
          <w:tcPr>
            <w:tcW w:w="4621" w:type="dxa"/>
            <w:vAlign w:val="center"/>
          </w:tcPr>
          <w:p w:rsidR="00DD2B29" w:rsidRPr="00C2503F" w:rsidRDefault="00DD2B29" w:rsidP="008C4F13">
            <w:pPr>
              <w:autoSpaceDE w:val="0"/>
              <w:autoSpaceDN w:val="0"/>
              <w:adjustRightInd w:val="0"/>
              <w:jc w:val="center"/>
              <w:rPr>
                <w:rFonts w:cs="Times New Roman"/>
                <w:i/>
              </w:rPr>
            </w:pP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2B29" w:rsidRPr="00C2503F" w:rsidRDefault="00A448B0" w:rsidP="008F76FF">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DD2B29" w:rsidRPr="00C2503F">
              <w:rPr>
                <w:rFonts w:cs="Courier New"/>
                <w:color w:val="000000"/>
                <w:sz w:val="20"/>
                <w:szCs w:val="20"/>
              </w:rPr>
              <w:t>;</w:t>
            </w:r>
          </w:p>
        </w:tc>
      </w:tr>
    </w:tbl>
    <w:p w:rsidR="00822736" w:rsidRPr="00C2503F" w:rsidRDefault="00822736" w:rsidP="00822736">
      <w:bookmarkStart w:id="493" w:name="_Toc429571690"/>
      <w:bookmarkStart w:id="494" w:name="_Toc429571970"/>
      <w:bookmarkStart w:id="495" w:name="_Toc429746667"/>
      <w:bookmarkStart w:id="496" w:name="_Toc429848074"/>
      <w:bookmarkStart w:id="497" w:name="_Toc431725647"/>
      <w:bookmarkStart w:id="498" w:name="_Toc432617842"/>
    </w:p>
    <w:p w:rsidR="00D97BE4" w:rsidRPr="00C2503F" w:rsidRDefault="00D97BE4" w:rsidP="005047FB">
      <w:r w:rsidRPr="00C2503F">
        <w:rPr>
          <w:rFonts w:cs="Times New Roman"/>
        </w:rPr>
        <w:t xml:space="preserve">Load history files must be stored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in order for Quick Fatigue Tool to locate the data.</w:t>
      </w:r>
    </w:p>
    <w:p w:rsidR="00D97BE4" w:rsidRPr="00C2503F" w:rsidRDefault="00D97BE4" w:rsidP="005047FB">
      <w:pPr>
        <w:rPr>
          <w:rFonts w:cs="Times New Roman"/>
          <w:b/>
        </w:rPr>
      </w:pPr>
    </w:p>
    <w:p w:rsidR="00D97BE4" w:rsidRPr="00C2503F" w:rsidRDefault="00D97BE4" w:rsidP="005047FB">
      <w:pPr>
        <w:rPr>
          <w:rFonts w:cs="Times New Roman"/>
          <w:b/>
        </w:rPr>
      </w:pPr>
    </w:p>
    <w:p w:rsidR="00312B56" w:rsidRDefault="00312B56" w:rsidP="005047FB">
      <w:pPr>
        <w:rPr>
          <w:rFonts w:cs="Times New Roman"/>
          <w:b/>
        </w:rPr>
      </w:pPr>
    </w:p>
    <w:p w:rsidR="00E17B8E" w:rsidRDefault="00E17B8E" w:rsidP="005047FB">
      <w:pPr>
        <w:rPr>
          <w:rFonts w:cs="Times New Roman"/>
          <w:b/>
        </w:rPr>
      </w:pPr>
    </w:p>
    <w:p w:rsidR="00AD41F7" w:rsidRPr="00C2503F" w:rsidRDefault="00AD41F7" w:rsidP="005047FB">
      <w:pPr>
        <w:rPr>
          <w:rFonts w:cs="Times New Roman"/>
          <w:b/>
        </w:rPr>
      </w:pPr>
    </w:p>
    <w:p w:rsidR="005047FB" w:rsidRPr="00C2503F" w:rsidRDefault="005047FB" w:rsidP="005047FB">
      <w:pPr>
        <w:rPr>
          <w:rFonts w:cs="Times New Roman"/>
          <w:b/>
        </w:rPr>
      </w:pPr>
      <w:r w:rsidRPr="00C2503F">
        <w:rPr>
          <w:rFonts w:cs="Times New Roman"/>
          <w:b/>
        </w:rPr>
        <w:lastRenderedPageBreak/>
        <w:t xml:space="preserve">Create a load history </w:t>
      </w:r>
      <w:r w:rsidR="00750E01" w:rsidRPr="00C2503F">
        <w:rPr>
          <w:rFonts w:cs="Times New Roman"/>
          <w:b/>
        </w:rPr>
        <w:t>as a direct definition</w:t>
      </w:r>
    </w:p>
    <w:p w:rsidR="005047FB" w:rsidRPr="00C2503F" w:rsidRDefault="005047FB" w:rsidP="008C4F13">
      <w:pPr>
        <w:jc w:val="both"/>
        <w:rPr>
          <w:rFonts w:cs="Times New Roman"/>
        </w:rPr>
      </w:pPr>
      <w:bookmarkStart w:id="499" w:name="_Toc436733046"/>
      <w:r w:rsidRPr="00C2503F">
        <w:rPr>
          <w:rFonts w:cs="Times New Roman"/>
        </w:rPr>
        <w:t xml:space="preserve">Load histories </w:t>
      </w:r>
      <w:r w:rsidR="00DF37B9" w:rsidRPr="00C2503F">
        <w:rPr>
          <w:rFonts w:cs="Times New Roman"/>
        </w:rPr>
        <w:t>can be</w:t>
      </w:r>
      <w:r w:rsidRPr="00C2503F">
        <w:rPr>
          <w:rFonts w:cs="Times New Roman"/>
        </w:rPr>
        <w:t xml:space="preserve"> specified in the job file as a </w:t>
      </w:r>
      <m:oMath>
        <m:r>
          <w:rPr>
            <w:rFonts w:ascii="Cambria Math" w:hAnsi="Cambria Math" w:cs="Times New Roman"/>
          </w:rPr>
          <m:t>1×n</m:t>
        </m:r>
      </m:oMath>
      <w:r w:rsidRPr="00C2503F">
        <w:rPr>
          <w:rFonts w:cs="Times New Roman"/>
        </w:rPr>
        <w:t xml:space="preserve"> vector</w:t>
      </w:r>
      <w:r w:rsidR="00C70C9F" w:rsidRPr="00C2503F">
        <w:rPr>
          <w:rFonts w:cs="Times New Roman"/>
        </w:rPr>
        <w:t xml:space="preserve"> of scale factors</w:t>
      </w:r>
      <w:bookmarkEnd w:id="499"/>
      <w:r w:rsidR="005D5848">
        <w:rPr>
          <w:rFonts w:cs="Times New Roman"/>
        </w:rPr>
        <w:t>.</w:t>
      </w:r>
    </w:p>
    <w:p w:rsidR="00C70C9F" w:rsidRPr="00C2503F" w:rsidRDefault="00C70C9F" w:rsidP="00C70C9F"/>
    <w:p w:rsidR="00C70C9F" w:rsidRPr="00C2503F" w:rsidRDefault="00C70C9F" w:rsidP="00C70C9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C2503F" w:rsidTr="008C4F13">
        <w:tc>
          <w:tcPr>
            <w:tcW w:w="4621" w:type="dxa"/>
            <w:vAlign w:val="center"/>
          </w:tcPr>
          <w:p w:rsidR="00C70C9F"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70C9F" w:rsidRPr="00C2503F" w:rsidRDefault="00C70C9F" w:rsidP="008C4F13">
            <w:pPr>
              <w:autoSpaceDE w:val="0"/>
              <w:autoSpaceDN w:val="0"/>
              <w:adjustRightInd w:val="0"/>
              <w:jc w:val="center"/>
              <w:rPr>
                <w:rFonts w:cs="Courier New"/>
                <w:i/>
                <w:color w:val="000000"/>
                <w:sz w:val="20"/>
                <w:szCs w:val="20"/>
              </w:rPr>
            </w:pPr>
            <w:r w:rsidRPr="00C2503F">
              <w:rPr>
                <w:rFonts w:cs="Times New Roman"/>
                <w:i/>
              </w:rPr>
              <w:t>Value</w:t>
            </w:r>
          </w:p>
        </w:tc>
      </w:tr>
      <w:tr w:rsidR="00C70C9F" w:rsidRPr="00C2503F" w:rsidTr="008C4F13">
        <w:tc>
          <w:tcPr>
            <w:tcW w:w="4621" w:type="dxa"/>
            <w:vAlign w:val="center"/>
          </w:tcPr>
          <w:p w:rsidR="00C70C9F" w:rsidRPr="00C2503F" w:rsidRDefault="00C70C9F" w:rsidP="008C4F13">
            <w:pPr>
              <w:autoSpaceDE w:val="0"/>
              <w:autoSpaceDN w:val="0"/>
              <w:adjustRightInd w:val="0"/>
              <w:jc w:val="center"/>
              <w:rPr>
                <w:rFonts w:cs="Times New Roman"/>
                <w:i/>
              </w:rPr>
            </w:pPr>
          </w:p>
        </w:tc>
        <w:tc>
          <w:tcPr>
            <w:tcW w:w="4621" w:type="dxa"/>
            <w:vAlign w:val="center"/>
          </w:tcPr>
          <w:p w:rsidR="00C70C9F" w:rsidRPr="00C2503F" w:rsidRDefault="00C70C9F" w:rsidP="008C4F13">
            <w:pPr>
              <w:autoSpaceDE w:val="0"/>
              <w:autoSpaceDN w:val="0"/>
              <w:adjustRightInd w:val="0"/>
              <w:jc w:val="center"/>
              <w:rPr>
                <w:rFonts w:cs="Times New Roman"/>
                <w:i/>
              </w:rPr>
            </w:pPr>
          </w:p>
        </w:tc>
      </w:tr>
      <w:tr w:rsidR="00C70C9F" w:rsidRPr="00F804CD" w:rsidTr="008C4F13">
        <w:tc>
          <w:tcPr>
            <w:tcW w:w="4621" w:type="dxa"/>
            <w:vAlign w:val="center"/>
          </w:tcPr>
          <w:p w:rsidR="00C70C9F" w:rsidRPr="00C2503F" w:rsidRDefault="00C70C9F"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70C9F" w:rsidRPr="00F804CD" w:rsidRDefault="00F804CD" w:rsidP="00A448B0">
            <w:pPr>
              <w:autoSpaceDE w:val="0"/>
              <w:autoSpaceDN w:val="0"/>
              <w:adjustRightInd w:val="0"/>
              <w:jc w:val="center"/>
              <w:rPr>
                <w:rFonts w:cs="Courier New"/>
                <w:sz w:val="24"/>
                <w:szCs w:val="24"/>
                <w:lang w:val="en-US"/>
              </w:rPr>
            </w:pPr>
            <w:r w:rsidRPr="00F804CD">
              <w:rPr>
                <w:rFonts w:cs="Courier New"/>
                <w:color w:val="000000"/>
                <w:sz w:val="20"/>
                <w:szCs w:val="20"/>
                <w:lang w:val="en-US"/>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F804CD">
              <w:rPr>
                <w:rFonts w:cs="Courier New"/>
                <w:color w:val="000000"/>
                <w:sz w:val="20"/>
                <w:szCs w:val="20"/>
                <w:lang w:val="en-US"/>
              </w:rPr>
              <w:t xml:space="preserve">, </w:t>
            </w:r>
            <m:oMath>
              <m:r>
                <w:rPr>
                  <w:rFonts w:ascii="Cambria Math" w:hAnsi="Cambria Math" w:cs="Courier New"/>
                  <w:color w:val="000000"/>
                  <w:sz w:val="20"/>
                  <w:szCs w:val="20"/>
                </w:rPr>
                <m:t>h</m:t>
              </m:r>
            </m:oMath>
            <w:r w:rsidR="00C70C9F" w:rsidRPr="00F804CD">
              <w:rPr>
                <w:rFonts w:cs="Courier New"/>
                <w:color w:val="000000"/>
                <w:sz w:val="20"/>
                <w:szCs w:val="20"/>
                <w:lang w:val="en-US"/>
              </w:rPr>
              <w:t>,</w:t>
            </w:r>
            <w:r w:rsidR="00D71733" w:rsidRPr="00F804CD">
              <w:rPr>
                <w:rFonts w:cs="Courier New"/>
                <w:color w:val="000000"/>
                <w:sz w:val="20"/>
                <w:szCs w:val="20"/>
                <w:lang w:val="en-US"/>
              </w:rPr>
              <w:t>…</w:t>
            </w:r>
            <w:r>
              <w:rPr>
                <w:rFonts w:cs="Courier New"/>
                <w:color w:val="000000"/>
                <w:sz w:val="20"/>
                <w:szCs w:val="20"/>
                <w:lang w:val="en-US"/>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C70C9F" w:rsidRPr="00F804CD">
              <w:rPr>
                <w:rFonts w:cs="Courier New"/>
                <w:color w:val="000000"/>
                <w:sz w:val="20"/>
                <w:szCs w:val="20"/>
                <w:lang w:val="en-US"/>
              </w:rPr>
              <w:t>];</w:t>
            </w:r>
          </w:p>
        </w:tc>
      </w:tr>
    </w:tbl>
    <w:p w:rsidR="00F1365B" w:rsidRPr="00F804CD" w:rsidRDefault="00F1365B" w:rsidP="00D43135">
      <w:pPr>
        <w:jc w:val="both"/>
        <w:rPr>
          <w:rFonts w:cs="Times New Roman"/>
          <w:lang w:val="en-US"/>
        </w:rPr>
      </w:pPr>
    </w:p>
    <w:p w:rsidR="006F326F" w:rsidRPr="00C2503F" w:rsidRDefault="006F326F" w:rsidP="006F326F">
      <w:pPr>
        <w:jc w:val="both"/>
        <w:rPr>
          <w:rFonts w:cs="Times New Roman"/>
        </w:rPr>
      </w:pPr>
      <w:r w:rsidRPr="00C2503F">
        <w:rPr>
          <w:rFonts w:cs="Times New Roman"/>
        </w:rPr>
        <w:t>Alternatively, the load histo</w:t>
      </w:r>
      <w:r w:rsidR="005D5848">
        <w:rPr>
          <w:rFonts w:cs="Times New Roman"/>
        </w:rPr>
        <w:t>ry can be defined as a function.</w:t>
      </w:r>
    </w:p>
    <w:p w:rsidR="006F326F" w:rsidRPr="00C2503F" w:rsidRDefault="006F326F" w:rsidP="006F326F">
      <w:pPr>
        <w:jc w:val="both"/>
        <w:rPr>
          <w:rFonts w:cs="Times New Roman"/>
        </w:rPr>
      </w:pPr>
    </w:p>
    <w:p w:rsidR="006F326F" w:rsidRPr="00C2503F" w:rsidRDefault="006F326F" w:rsidP="006F326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6F326F" w:rsidRPr="00C2503F" w:rsidTr="006F326F">
        <w:tc>
          <w:tcPr>
            <w:tcW w:w="4621" w:type="dxa"/>
            <w:vAlign w:val="center"/>
          </w:tcPr>
          <w:p w:rsidR="006F326F" w:rsidRPr="00C2503F" w:rsidRDefault="00481EC7" w:rsidP="006F32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F326F" w:rsidRPr="00C2503F" w:rsidRDefault="006F326F" w:rsidP="006F326F">
            <w:pPr>
              <w:autoSpaceDE w:val="0"/>
              <w:autoSpaceDN w:val="0"/>
              <w:adjustRightInd w:val="0"/>
              <w:jc w:val="center"/>
              <w:rPr>
                <w:rFonts w:cs="Courier New"/>
                <w:i/>
                <w:color w:val="000000"/>
                <w:sz w:val="20"/>
                <w:szCs w:val="20"/>
              </w:rPr>
            </w:pPr>
            <w:r w:rsidRPr="00C2503F">
              <w:rPr>
                <w:rFonts w:cs="Times New Roman"/>
                <w:i/>
              </w:rPr>
              <w:t>Value</w:t>
            </w: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Times New Roman"/>
                <w:i/>
              </w:rPr>
            </w:pPr>
          </w:p>
        </w:tc>
        <w:tc>
          <w:tcPr>
            <w:tcW w:w="4621" w:type="dxa"/>
            <w:vAlign w:val="center"/>
          </w:tcPr>
          <w:p w:rsidR="006F326F" w:rsidRPr="00C2503F" w:rsidRDefault="006F326F" w:rsidP="006F326F">
            <w:pPr>
              <w:autoSpaceDE w:val="0"/>
              <w:autoSpaceDN w:val="0"/>
              <w:adjustRightInd w:val="0"/>
              <w:jc w:val="center"/>
              <w:rPr>
                <w:rFonts w:cs="Times New Roman"/>
                <w:i/>
              </w:rPr>
            </w:pP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6F326F" w:rsidRPr="00C2503F"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Default="006F326F" w:rsidP="006F326F">
      <w:pPr>
        <w:jc w:val="both"/>
        <w:rPr>
          <w:rFonts w:cs="Times New Roman"/>
        </w:rPr>
      </w:pPr>
    </w:p>
    <w:p w:rsidR="00A448B0" w:rsidRPr="00C2503F" w:rsidRDefault="00A448B0" w:rsidP="006F326F">
      <w:pPr>
        <w:jc w:val="both"/>
        <w:rPr>
          <w:rFonts w:cs="Times New Roman"/>
        </w:rPr>
      </w:pPr>
      <w:r>
        <w:rPr>
          <w:rFonts w:cs="Times New Roman"/>
        </w:rPr>
        <w:t xml:space="preserve">where </w:t>
      </w:r>
      <m:oMath>
        <m:r>
          <w:rPr>
            <w:rFonts w:ascii="Cambria Math" w:hAnsi="Cambria Math" w:cs="Times New Roman"/>
          </w:rPr>
          <m:t>A</m:t>
        </m:r>
      </m:oMath>
      <w:r>
        <w:rPr>
          <w:rFonts w:eastAsiaTheme="minorEastAsia" w:cs="Times New Roman"/>
        </w:rPr>
        <w:t xml:space="preserve"> is a stress amplitude scale factor.</w:t>
      </w:r>
    </w:p>
    <w:p w:rsidR="00F1365B" w:rsidRPr="00C2503F" w:rsidRDefault="00F1365B" w:rsidP="00F1365B">
      <w:pPr>
        <w:rPr>
          <w:rFonts w:cs="Times New Roman"/>
          <w:b/>
        </w:rPr>
      </w:pPr>
      <w:r w:rsidRPr="00C2503F">
        <w:rPr>
          <w:rFonts w:cs="Times New Roman"/>
          <w:b/>
        </w:rPr>
        <w:t>Create a load history as a workspace variable</w:t>
      </w:r>
    </w:p>
    <w:p w:rsidR="005047FB" w:rsidRPr="00C2503F" w:rsidRDefault="00F1365B" w:rsidP="00F1365B">
      <w:pPr>
        <w:jc w:val="both"/>
        <w:rPr>
          <w:rFonts w:eastAsiaTheme="minorEastAsia" w:cs="Times New Roman"/>
        </w:rPr>
      </w:pPr>
      <w:r w:rsidRPr="00C2503F">
        <w:rPr>
          <w:rFonts w:cs="Times New Roman"/>
        </w:rPr>
        <w:t xml:space="preserve">If the load history is defined as a workspace variable, it must be a </w:t>
      </w:r>
      <m:oMath>
        <m:r>
          <w:rPr>
            <w:rFonts w:ascii="Cambria Math" w:hAnsi="Cambria Math" w:cs="Times New Roman"/>
          </w:rPr>
          <m:t>1×n</m:t>
        </m:r>
      </m:oMath>
      <w:r w:rsidRPr="00C2503F">
        <w:rPr>
          <w:rFonts w:eastAsiaTheme="minorEastAsia" w:cs="Times New Roman"/>
        </w:rPr>
        <w:t xml:space="preserve"> or </w:t>
      </w:r>
      <m:oMath>
        <m:r>
          <w:rPr>
            <w:rFonts w:ascii="Cambria Math" w:eastAsiaTheme="minorEastAsia" w:hAnsi="Cambria Math" w:cs="Times New Roman"/>
          </w:rPr>
          <m:t>n×1</m:t>
        </m:r>
      </m:oMath>
      <w:r w:rsidR="00DD7C4E" w:rsidRPr="00C2503F">
        <w:rPr>
          <w:rFonts w:eastAsiaTheme="minorEastAsia" w:cs="Times New Roman"/>
        </w:rPr>
        <w:t xml:space="preserve"> numerical array.</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F804CD" w:rsidP="00DD7C4E">
            <w:pPr>
              <w:autoSpaceDE w:val="0"/>
              <w:autoSpaceDN w:val="0"/>
              <w:adjustRightInd w:val="0"/>
              <w:jc w:val="center"/>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C2503F">
              <w:rPr>
                <w:rFonts w:cs="Courier New"/>
                <w:color w:val="000000"/>
                <w:sz w:val="20"/>
                <w:szCs w:val="20"/>
              </w:rPr>
              <w:t>,</w:t>
            </w:r>
            <w:r w:rsidR="00D71733">
              <w:rPr>
                <w:rFonts w:cs="Courier New"/>
                <w:color w:val="000000"/>
                <w:sz w:val="20"/>
                <w:szCs w:val="20"/>
              </w:rPr>
              <w:t>…</w:t>
            </w:r>
            <w:r w:rsidR="00193C0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D7C4E" w:rsidRPr="00C2503F">
              <w:rPr>
                <w:rFonts w:cs="Courier New"/>
                <w:color w:val="000000"/>
                <w:sz w:val="20"/>
                <w:szCs w:val="20"/>
              </w:rPr>
              <w:t>};</w:t>
            </w:r>
          </w:p>
        </w:tc>
      </w:tr>
    </w:tbl>
    <w:p w:rsidR="00DD7C4E" w:rsidRPr="00C2503F" w:rsidRDefault="00DD7C4E" w:rsidP="00F1365B">
      <w:pPr>
        <w:jc w:val="both"/>
        <w:rPr>
          <w:rFonts w:cs="Times New Roman"/>
        </w:rPr>
      </w:pPr>
    </w:p>
    <w:p w:rsidR="005047FB" w:rsidRPr="00C2503F" w:rsidRDefault="00DD7C4E" w:rsidP="00DD7C4E">
      <w:pPr>
        <w:jc w:val="both"/>
        <w:rPr>
          <w:rFonts w:cs="Times New Roman"/>
        </w:rPr>
      </w:pPr>
      <w:r w:rsidRPr="00C2503F">
        <w:rPr>
          <w:rFonts w:cs="Times New Roman"/>
        </w:rPr>
        <w:t xml:space="preserve">In addition, the variables declared in </w:t>
      </w:r>
      <w:r w:rsidRPr="00C2503F">
        <w:rPr>
          <w:rFonts w:cs="Courier New"/>
          <w:color w:val="000000"/>
          <w:sz w:val="20"/>
          <w:szCs w:val="20"/>
        </w:rPr>
        <w:t xml:space="preserve">HISTORY </w:t>
      </w:r>
      <w:r w:rsidRPr="00C2503F">
        <w:rPr>
          <w:rFonts w:cs="Times New Roman"/>
        </w:rPr>
        <w:t xml:space="preserve">must also be </w:t>
      </w:r>
      <w:r w:rsidR="00D00C69" w:rsidRPr="00C2503F">
        <w:rPr>
          <w:rFonts w:cs="Times New Roman"/>
        </w:rPr>
        <w:t>specified as inputs to the</w:t>
      </w:r>
      <w:r w:rsidR="007126B4" w:rsidRPr="00C2503F">
        <w:rPr>
          <w:rFonts w:cs="Times New Roman"/>
        </w:rPr>
        <w:t xml:space="preserve"> function </w:t>
      </w:r>
      <w:r w:rsidR="00D00C69" w:rsidRPr="00C2503F">
        <w:rPr>
          <w:rFonts w:cs="Times New Roman"/>
        </w:rPr>
        <w:t>declaration and the function call</w:t>
      </w:r>
      <w:r w:rsidR="007126B4" w:rsidRPr="00C2503F">
        <w:rPr>
          <w:rFonts w:cs="Times New Roman"/>
        </w:rPr>
        <w:t>.</w:t>
      </w:r>
    </w:p>
    <w:p w:rsidR="007126B4" w:rsidRPr="00C2503F" w:rsidRDefault="007126B4" w:rsidP="007126B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C2503F" w:rsidTr="00DA5DDA">
        <w:tc>
          <w:tcPr>
            <w:tcW w:w="9006" w:type="dxa"/>
            <w:vAlign w:val="center"/>
          </w:tcPr>
          <w:p w:rsidR="007126B4" w:rsidRPr="00C2503F" w:rsidRDefault="007126B4" w:rsidP="00193C04">
            <w:pPr>
              <w:autoSpaceDE w:val="0"/>
              <w:autoSpaceDN w:val="0"/>
              <w:adjustRightInd w:val="0"/>
              <w:jc w:val="center"/>
              <w:rPr>
                <w:rFonts w:cs="Courier New"/>
                <w:sz w:val="24"/>
                <w:szCs w:val="24"/>
              </w:rPr>
            </w:pPr>
            <w:r w:rsidRPr="00C2503F">
              <w:rPr>
                <w:rFonts w:cs="Courier New"/>
                <w:color w:val="0000FF"/>
                <w:sz w:val="20"/>
                <w:szCs w:val="20"/>
              </w:rPr>
              <w:t>function</w:t>
            </w:r>
            <w:r w:rsidRPr="00C2503F">
              <w:rPr>
                <w:rFonts w:cs="Courier New"/>
                <w:color w:val="000000"/>
                <w:sz w:val="20"/>
                <w:szCs w:val="20"/>
              </w:rPr>
              <w:t xml:space="preserve"> [</w:t>
            </w:r>
            <w:r w:rsidR="00AC747B">
              <w:rPr>
                <w:rFonts w:cs="Courier New"/>
                <w:color w:val="000000"/>
                <w:sz w:val="20"/>
                <w:szCs w:val="20"/>
              </w:rPr>
              <w:t xml:space="preserve"> </w:t>
            </w:r>
            <w:r w:rsidRPr="00C2503F">
              <w:rPr>
                <w:rFonts w:cs="Courier New"/>
                <w:color w:val="000000"/>
                <w:sz w:val="20"/>
                <w:szCs w:val="20"/>
              </w:rPr>
              <w:t xml:space="preserve">] = </w:t>
            </w:r>
            <w:r w:rsidR="00DA5DDA" w:rsidRPr="00C2503F">
              <w:rPr>
                <w:rFonts w:cs="Courier New"/>
                <w:color w:val="000000"/>
                <w:sz w:val="20"/>
                <w:szCs w:val="20"/>
              </w:rPr>
              <w:t>&lt;</w:t>
            </w:r>
            <w:r w:rsidRPr="00C2503F">
              <w:rPr>
                <w:rFonts w:cs="Courier New"/>
                <w:color w:val="000000"/>
                <w:sz w:val="20"/>
                <w:szCs w:val="20"/>
              </w:rPr>
              <w:t>job</w:t>
            </w:r>
            <w:r w:rsidR="00DA5DDA" w:rsidRPr="00C2503F">
              <w:rPr>
                <w:rFonts w:cs="Courier New"/>
                <w:color w:val="000000"/>
                <w:sz w:val="20"/>
                <w:szCs w:val="20"/>
              </w:rPr>
              <w:t>Name&gt;</w:t>
            </w: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C2503F">
              <w:rPr>
                <w:rFonts w:cs="Courier New"/>
                <w:color w:val="000000"/>
                <w:sz w:val="20"/>
                <w:szCs w:val="20"/>
              </w:rPr>
              <w:t>,</w:t>
            </w:r>
            <w:r w:rsidR="00D71733">
              <w:rPr>
                <w:rFonts w:cs="Courier New"/>
                <w:color w:val="000000"/>
                <w:sz w:val="20"/>
                <w:szCs w:val="20"/>
              </w:rPr>
              <w:t>…</w:t>
            </w:r>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C2503F">
              <w:rPr>
                <w:rFonts w:cs="Courier New"/>
                <w:color w:val="000000"/>
                <w:sz w:val="20"/>
                <w:szCs w:val="20"/>
              </w:rPr>
              <w:t>)</w:t>
            </w:r>
          </w:p>
        </w:tc>
      </w:tr>
    </w:tbl>
    <w:p w:rsidR="005047FB" w:rsidRPr="00C2503F" w:rsidRDefault="005047FB" w:rsidP="005047FB"/>
    <w:p w:rsidR="00274BD4" w:rsidRPr="00C2503F" w:rsidRDefault="00274BD4" w:rsidP="005047FB">
      <w:pPr>
        <w:rPr>
          <w:rFonts w:cs="Times New Roman"/>
        </w:rPr>
      </w:pPr>
      <w:r w:rsidRPr="00C2503F">
        <w:rPr>
          <w:rFonts w:cs="Times New Roman"/>
        </w:rPr>
        <w:t>The job is then submitted by executing the job file from the command line.</w:t>
      </w:r>
    </w:p>
    <w:p w:rsidR="00DA5DDA" w:rsidRPr="00C2503F" w:rsidRDefault="00DA5DDA" w:rsidP="00DA5DDA">
      <w:pPr>
        <w:jc w:val="both"/>
        <w:rPr>
          <w:rFonts w:cs="Times New Roman"/>
          <w:i/>
        </w:rPr>
      </w:pPr>
      <w:r w:rsidRPr="00C2503F">
        <w:rPr>
          <w:rFonts w:cs="Times New Roman"/>
          <w:i/>
        </w:rPr>
        <w:t xml:space="preserve">Command line </w:t>
      </w:r>
      <w:r w:rsidR="004E2457">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C2503F" w:rsidTr="00DA5DDA">
        <w:tc>
          <w:tcPr>
            <w:tcW w:w="9006" w:type="dxa"/>
            <w:vAlign w:val="center"/>
          </w:tcPr>
          <w:p w:rsidR="00DA5DDA" w:rsidRPr="00C2503F" w:rsidRDefault="00F804CD" w:rsidP="00DA5DDA">
            <w:pPr>
              <w:autoSpaceDE w:val="0"/>
              <w:autoSpaceDN w:val="0"/>
              <w:adjustRightInd w:val="0"/>
              <w:jc w:val="center"/>
              <w:rPr>
                <w:rFonts w:cs="Courier New"/>
                <w:color w:val="0000FF"/>
                <w:sz w:val="20"/>
                <w:szCs w:val="20"/>
              </w:rPr>
            </w:pPr>
            <w:r>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C2503F">
              <w:rPr>
                <w:rFonts w:cs="Courier New"/>
                <w:color w:val="000000"/>
                <w:sz w:val="20"/>
                <w:szCs w:val="20"/>
              </w:rPr>
              <w:t>,</w:t>
            </w:r>
            <w:r w:rsidR="00D71733">
              <w:rPr>
                <w:rFonts w:cs="Courier New"/>
                <w:color w:val="000000"/>
                <w:sz w:val="20"/>
                <w:szCs w:val="20"/>
              </w:rPr>
              <w:t>…</w:t>
            </w:r>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C2503F">
              <w:rPr>
                <w:rFonts w:cs="Courier New"/>
                <w:color w:val="000000"/>
                <w:sz w:val="20"/>
                <w:szCs w:val="20"/>
              </w:rPr>
              <w:t>)</w:t>
            </w:r>
          </w:p>
        </w:tc>
      </w:tr>
    </w:tbl>
    <w:p w:rsidR="00DA5DDA" w:rsidRPr="00C2503F" w:rsidRDefault="00DA5DDA" w:rsidP="005047FB"/>
    <w:p w:rsidR="00D00C69" w:rsidRPr="00C2503F" w:rsidRDefault="00D00C69" w:rsidP="00DD7C4E">
      <w:pPr>
        <w:jc w:val="both"/>
        <w:rPr>
          <w:rFonts w:cs="Times New Roman"/>
        </w:rPr>
      </w:pPr>
    </w:p>
    <w:p w:rsidR="00DD7C4E" w:rsidRPr="00C2503F" w:rsidRDefault="001176BA" w:rsidP="00DD7C4E">
      <w:pPr>
        <w:jc w:val="both"/>
        <w:rPr>
          <w:rFonts w:cs="Times New Roman"/>
        </w:rPr>
      </w:pPr>
      <w:r>
        <w:rPr>
          <w:rFonts w:cs="Times New Roman"/>
        </w:rPr>
        <w:lastRenderedPageBreak/>
        <w:t>For scale and combine loadings, i</w:t>
      </w:r>
      <w:r w:rsidR="00DD7C4E" w:rsidRPr="00C2503F">
        <w:rPr>
          <w:rFonts w:cs="Times New Roman"/>
        </w:rPr>
        <w:t>t is possible to define a load history us</w:t>
      </w:r>
      <w:r w:rsidR="00D00C69" w:rsidRPr="00C2503F">
        <w:rPr>
          <w:rFonts w:cs="Times New Roman"/>
        </w:rPr>
        <w:t xml:space="preserve">ing a combination of text files, </w:t>
      </w:r>
      <w:r w:rsidR="00DD7C4E" w:rsidRPr="00C2503F">
        <w:rPr>
          <w:rFonts w:cs="Times New Roman"/>
        </w:rPr>
        <w:t>direct definitions</w:t>
      </w:r>
      <w:r w:rsidR="00D00C69" w:rsidRPr="00C2503F">
        <w:rPr>
          <w:rFonts w:cs="Times New Roman"/>
        </w:rPr>
        <w:t xml:space="preserve"> and workspace variables</w:t>
      </w:r>
      <w:r w:rsidR="005D5848">
        <w:rPr>
          <w:rFonts w:cs="Times New Roman"/>
        </w:rPr>
        <w:t>.</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3371C1">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193C04" w:rsidP="00F804CD">
            <w:pPr>
              <w:autoSpaceDE w:val="0"/>
              <w:autoSpaceDN w:val="0"/>
              <w:adjustRightInd w:val="0"/>
              <w:jc w:val="center"/>
              <w:rPr>
                <w:rFonts w:cs="Courier New"/>
                <w:sz w:val="24"/>
                <w:szCs w:val="24"/>
              </w:rPr>
            </w:pPr>
            <w:r w:rsidRPr="00C2503F">
              <w:rPr>
                <w:rFonts w:cs="Courier New"/>
                <w:color w:val="000000"/>
                <w:sz w:val="20"/>
                <w:szCs w:val="20"/>
              </w:rPr>
              <w:t>{</w:t>
            </w:r>
            <w:r w:rsidR="00A448B0" w:rsidRPr="00C2503F">
              <w:rPr>
                <w:rFonts w:cs="Courier New"/>
                <w:color w:val="A020F0"/>
                <w:sz w:val="20"/>
                <w:szCs w:val="20"/>
              </w:rPr>
              <w:t>'</w:t>
            </w:r>
            <w:r w:rsidR="00A448B0" w:rsidRPr="002067C0">
              <w:rPr>
                <w:rFonts w:cs="Courier New"/>
                <w:i/>
                <w:color w:val="A020F0"/>
                <w:sz w:val="20"/>
                <w:szCs w:val="20"/>
              </w:rPr>
              <w:t>history-file-name.*</w:t>
            </w:r>
            <w:r w:rsidR="00A448B0" w:rsidRPr="00C2503F">
              <w:rPr>
                <w:rFonts w:cs="Courier New"/>
                <w:color w:val="A020F0"/>
                <w:sz w:val="20"/>
                <w:szCs w:val="20"/>
              </w:rPr>
              <w:t>'</w:t>
            </w:r>
            <w:r w:rsidR="00F804C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C2503F">
              <w:rPr>
                <w:rFonts w:cs="Courier New"/>
                <w:color w:val="000000"/>
                <w:sz w:val="20"/>
                <w:szCs w:val="20"/>
              </w:rPr>
              <w:t>]</w:t>
            </w:r>
            <w:r w:rsidR="00914DC9" w:rsidRPr="00C2503F">
              <w:rPr>
                <w:rFonts w:cs="Courier New"/>
                <w:color w:val="000000"/>
                <w:sz w:val="20"/>
                <w:szCs w:val="20"/>
              </w:rPr>
              <w:t xml:space="preserve">, </w:t>
            </w:r>
            <m:oMath>
              <m:r>
                <w:rPr>
                  <w:rFonts w:ascii="Cambria Math" w:hAnsi="Cambria Math" w:cs="Courier New"/>
                  <w:color w:val="000000"/>
                  <w:sz w:val="20"/>
                  <w:szCs w:val="20"/>
                </w:rPr>
                <m:t>var</m:t>
              </m:r>
            </m:oMath>
            <w:r w:rsidR="00DD7C4E" w:rsidRPr="00C2503F">
              <w:rPr>
                <w:rFonts w:cs="Courier New"/>
                <w:color w:val="000000"/>
                <w:sz w:val="20"/>
                <w:szCs w:val="20"/>
              </w:rPr>
              <w:t>};</w:t>
            </w:r>
          </w:p>
        </w:tc>
      </w:tr>
    </w:tbl>
    <w:p w:rsidR="00D97BE4" w:rsidRPr="00C2503F" w:rsidRDefault="00D97BE4" w:rsidP="00D97BE4">
      <w:pPr>
        <w:rPr>
          <w:rFonts w:cs="Times New Roman"/>
          <w:b/>
        </w:rPr>
      </w:pPr>
    </w:p>
    <w:p w:rsidR="00D97BE4" w:rsidRPr="00C2503F" w:rsidRDefault="00E02FB7" w:rsidP="00D97BE4">
      <w:pPr>
        <w:rPr>
          <w:rFonts w:cs="Times New Roman"/>
          <w:b/>
        </w:rPr>
      </w:pPr>
      <w:r w:rsidRPr="00C2503F">
        <w:rPr>
          <w:rFonts w:cs="Times New Roman"/>
          <w:b/>
        </w:rPr>
        <w:t>Treatment of multiple load histories</w:t>
      </w:r>
    </w:p>
    <w:p w:rsidR="00D43135" w:rsidRPr="00C2503F" w:rsidRDefault="00DD7C4E" w:rsidP="00DD7C4E">
      <w:pPr>
        <w:jc w:val="both"/>
        <w:rPr>
          <w:rFonts w:cs="Times New Roman"/>
        </w:rPr>
      </w:pPr>
      <w:r w:rsidRPr="00C2503F">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Pr>
          <w:rFonts w:cs="Times New Roman"/>
        </w:rPr>
        <w:t>c</w:t>
      </w:r>
      <w:r w:rsidRPr="00C2503F">
        <w:rPr>
          <w:rFonts w:cs="Times New Roman"/>
        </w:rPr>
        <w:t>ycle counting algorithm, it is strongly recommended that the loadings have a similar length.</w:t>
      </w:r>
    </w:p>
    <w:p w:rsidR="00D43135" w:rsidRPr="00C2503F" w:rsidRDefault="00D43135" w:rsidP="00D97BE4">
      <w:pPr>
        <w:jc w:val="both"/>
        <w:rPr>
          <w:rFonts w:cs="Times New Roman"/>
        </w:rPr>
      </w:pPr>
      <w:r w:rsidRPr="00C2503F">
        <w:rPr>
          <w:rFonts w:cs="Times New Roman"/>
        </w:rPr>
        <w:t>Note that multiple load histories are not supported for uniaxial analysis.</w:t>
      </w:r>
    </w:p>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6F326F"/>
    <w:p w:rsidR="006F326F" w:rsidRPr="00C2503F" w:rsidRDefault="006F326F" w:rsidP="006F326F"/>
    <w:p w:rsidR="003179EC" w:rsidRDefault="003179EC" w:rsidP="006F326F">
      <w:pPr>
        <w:rPr>
          <w:rFonts w:eastAsiaTheme="majorEastAsia" w:cs="Times New Roman"/>
          <w:b/>
          <w:bCs/>
          <w:sz w:val="26"/>
          <w:szCs w:val="26"/>
        </w:rPr>
      </w:pPr>
    </w:p>
    <w:p w:rsidR="00A448B0" w:rsidRPr="00C2503F" w:rsidRDefault="00A448B0" w:rsidP="006F326F">
      <w:pPr>
        <w:rPr>
          <w:rFonts w:eastAsiaTheme="majorEastAsia" w:cs="Times New Roman"/>
          <w:b/>
          <w:bCs/>
          <w:sz w:val="26"/>
          <w:szCs w:val="26"/>
        </w:rPr>
      </w:pPr>
    </w:p>
    <w:p w:rsidR="003179EC" w:rsidRPr="00C2503F" w:rsidRDefault="003179EC" w:rsidP="003179EC">
      <w:pPr>
        <w:pStyle w:val="Heading2"/>
        <w:jc w:val="both"/>
        <w:rPr>
          <w:rFonts w:cs="Times New Roman"/>
        </w:rPr>
      </w:pPr>
      <w:bookmarkStart w:id="500" w:name="_Toc484623006"/>
      <w:r w:rsidRPr="00C2503F">
        <w:rPr>
          <w:rFonts w:cs="Times New Roman"/>
        </w:rPr>
        <w:lastRenderedPageBreak/>
        <w:t>3.4</w:t>
      </w:r>
      <w:r w:rsidRPr="00C2503F">
        <w:rPr>
          <w:rFonts w:cs="Times New Roman"/>
        </w:rPr>
        <w:tab/>
        <w:t>Load modulation</w:t>
      </w:r>
      <w:bookmarkEnd w:id="500"/>
      <w:r w:rsidRPr="00C2503F">
        <w:rPr>
          <w:rFonts w:cs="Times New Roman"/>
        </w:rPr>
        <w:t xml:space="preserve"> </w:t>
      </w:r>
    </w:p>
    <w:p w:rsidR="005C54BA" w:rsidRDefault="003179EC" w:rsidP="001D26D0">
      <w:pPr>
        <w:jc w:val="both"/>
        <w:rPr>
          <w:rFonts w:eastAsiaTheme="majorEastAsia" w:cs="Times New Roman"/>
          <w:bCs/>
        </w:rPr>
      </w:pPr>
      <w:r w:rsidRPr="00C2503F">
        <w:rPr>
          <w:rFonts w:eastAsiaTheme="majorEastAsia" w:cs="Times New Roman"/>
          <w:bCs/>
        </w:rPr>
        <w:t xml:space="preserve">The fatigue loading </w:t>
      </w:r>
      <w:r w:rsidR="00F804CD">
        <w:rPr>
          <w:rFonts w:eastAsiaTheme="majorEastAsia" w:cs="Times New Roman"/>
          <w:bCs/>
        </w:rPr>
        <w:t>is</w:t>
      </w:r>
      <w:r w:rsidRPr="00C2503F">
        <w:rPr>
          <w:rFonts w:eastAsiaTheme="majorEastAsia" w:cs="Times New Roman"/>
          <w:bCs/>
        </w:rPr>
        <w:t xml:space="preserve"> </w:t>
      </w:r>
      <w:r w:rsidR="00A51362" w:rsidRPr="00C2503F">
        <w:rPr>
          <w:rFonts w:eastAsiaTheme="majorEastAsia" w:cs="Times New Roman"/>
          <w:bCs/>
        </w:rPr>
        <w:t xml:space="preserve">scaled </w:t>
      </w:r>
      <w:r w:rsidR="00F804CD">
        <w:rPr>
          <w:rFonts w:eastAsiaTheme="majorEastAsia" w:cs="Times New Roman"/>
          <w:bCs/>
        </w:rPr>
        <w:t>and</w:t>
      </w:r>
      <w:r w:rsidR="00A51362" w:rsidRPr="00C2503F">
        <w:rPr>
          <w:rFonts w:eastAsiaTheme="majorEastAsia" w:cs="Times New Roman"/>
          <w:bCs/>
        </w:rPr>
        <w:t xml:space="preserve"> offset </w:t>
      </w:r>
      <w:r w:rsidR="00F804CD">
        <w:rPr>
          <w:rFonts w:eastAsiaTheme="majorEastAsia" w:cs="Times New Roman"/>
          <w:bCs/>
        </w:rPr>
        <w:t>using the SCALE and OFFSET job file options, respectively</w:t>
      </w:r>
      <w:r w:rsidR="00A51362" w:rsidRPr="00C2503F">
        <w:rPr>
          <w:rFonts w:eastAsiaTheme="majorEastAsia" w:cs="Times New Roman"/>
          <w:bCs/>
        </w:rPr>
        <w:t>.</w:t>
      </w:r>
    </w:p>
    <w:p w:rsidR="005C54BA" w:rsidRDefault="005C54BA" w:rsidP="003179EC">
      <w:pPr>
        <w:jc w:val="both"/>
        <w:rPr>
          <w:rFonts w:eastAsiaTheme="majorEastAsia" w:cs="Times New Roman"/>
          <w:bCs/>
        </w:rPr>
      </w:pPr>
      <w:r>
        <w:rPr>
          <w:rFonts w:eastAsiaTheme="majorEastAsia" w:cs="Times New Roman"/>
          <w:bCs/>
        </w:rPr>
        <w:t xml:space="preserve">The </w:t>
      </w:r>
      <w:r w:rsidR="001D26D0">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Pr>
          <w:rFonts w:eastAsiaTheme="majorEastAsia" w:cs="Times New Roman"/>
          <w:bCs/>
        </w:rPr>
        <w:t xml:space="preserve">, is given by the </w:t>
      </w:r>
      <w:r w:rsidR="00AA090B">
        <w:rPr>
          <w:rFonts w:eastAsiaTheme="majorEastAsia" w:cs="Times New Roman"/>
          <w:bCs/>
        </w:rPr>
        <w:t>product of the scale factors</w:t>
      </w:r>
      <w:r w:rsidR="001D26D0">
        <w:rPr>
          <w:rFonts w:eastAsiaTheme="majorEastAsia" w:cs="Times New Roman"/>
          <w:bCs/>
        </w:rPr>
        <w:t xml:space="preserve"> </w:t>
      </w:r>
      <w:r w:rsidR="00AA090B">
        <w:rPr>
          <w:rFonts w:eastAsiaTheme="majorEastAsia" w:cs="Times New Roman"/>
          <w:bCs/>
        </w:rPr>
        <w:t>and the stress datasets,</w:t>
      </w:r>
      <w:r w:rsidR="001D26D0">
        <w:rPr>
          <w:rFonts w:eastAsiaTheme="majorEastAsia" w:cs="Times New Roman"/>
          <w:bCs/>
        </w:rPr>
        <w:t xml:space="preserve"> </w:t>
      </w:r>
      <m:oMath>
        <m:r>
          <w:rPr>
            <w:rFonts w:ascii="Cambria Math" w:eastAsiaTheme="majorEastAsia" w:hAnsi="Cambria Math" w:cs="Times New Roman"/>
          </w:rPr>
          <m:t>S</m:t>
        </m:r>
      </m:oMath>
      <w:r w:rsidR="001D26D0">
        <w:rPr>
          <w:rFonts w:eastAsiaTheme="majorEastAsia" w:cs="Times New Roman"/>
          <w:bCs/>
        </w:rPr>
        <w:t>,</w:t>
      </w:r>
      <w:r w:rsidR="00AA090B">
        <w:rPr>
          <w:rFonts w:eastAsiaTheme="majorEastAsia" w:cs="Times New Roman"/>
          <w:bCs/>
        </w:rPr>
        <w:t xml:space="preserve"> with the sum of the load histories</w:t>
      </w:r>
      <w:r w:rsidR="001D26D0">
        <w:rPr>
          <w:rFonts w:eastAsiaTheme="majorEastAsia" w:cs="Times New Roman"/>
          <w:bCs/>
        </w:rPr>
        <w:t xml:space="preserve">, </w:t>
      </w:r>
      <m:oMath>
        <m:r>
          <w:rPr>
            <w:rFonts w:ascii="Cambria Math" w:eastAsiaTheme="majorEastAsia" w:hAnsi="Cambria Math" w:cs="Times New Roman"/>
          </w:rPr>
          <m:t>H</m:t>
        </m:r>
      </m:oMath>
      <w:r w:rsidR="001D26D0">
        <w:rPr>
          <w:rFonts w:eastAsiaTheme="majorEastAsia" w:cs="Times New Roman"/>
          <w:bCs/>
        </w:rPr>
        <w:t>,</w:t>
      </w:r>
      <w:r w:rsidR="00AA090B">
        <w:rPr>
          <w:rFonts w:eastAsiaTheme="majorEastAsia" w:cs="Times New Roman"/>
          <w:bCs/>
        </w:rPr>
        <w:t xml:space="preserve"> and the offset factors, </w:t>
      </w:r>
      <w:r w:rsidR="001D26D0">
        <w:rPr>
          <w:rFonts w:eastAsiaTheme="majorEastAsia" w:cs="Times New Roman"/>
          <w:bCs/>
        </w:rPr>
        <w:t>according to Equation 3.1</w:t>
      </w:r>
      <w:r>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Tr="00AA090B">
        <w:tc>
          <w:tcPr>
            <w:tcW w:w="236" w:type="dxa"/>
          </w:tcPr>
          <w:p w:rsidR="005C54BA" w:rsidRDefault="005C54BA" w:rsidP="00EB6CFD">
            <w:pPr>
              <w:jc w:val="center"/>
              <w:rPr>
                <w:rFonts w:eastAsiaTheme="majorEastAsia" w:cs="Times New Roman"/>
                <w:bCs/>
              </w:rPr>
            </w:pPr>
          </w:p>
        </w:tc>
        <w:tc>
          <w:tcPr>
            <w:tcW w:w="8762" w:type="dxa"/>
          </w:tcPr>
          <w:p w:rsidR="005C54BA" w:rsidRDefault="00232773"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Default="001D26D0" w:rsidP="00EB6CFD">
            <w:pPr>
              <w:jc w:val="center"/>
              <w:rPr>
                <w:rFonts w:eastAsiaTheme="majorEastAsia" w:cs="Times New Roman"/>
                <w:bCs/>
              </w:rPr>
            </w:pPr>
            <w:r>
              <w:rPr>
                <w:rFonts w:eastAsiaTheme="majorEastAsia" w:cs="Times New Roman"/>
                <w:bCs/>
              </w:rPr>
              <w:t>[3.1</w:t>
            </w:r>
            <w:r w:rsidR="005C54BA">
              <w:rPr>
                <w:rFonts w:eastAsiaTheme="majorEastAsia" w:cs="Times New Roman"/>
                <w:bCs/>
              </w:rPr>
              <w:t>]</w:t>
            </w:r>
          </w:p>
        </w:tc>
      </w:tr>
    </w:tbl>
    <w:p w:rsidR="005C54BA" w:rsidRPr="00C2503F" w:rsidRDefault="005C54BA" w:rsidP="003179EC">
      <w:pPr>
        <w:jc w:val="both"/>
        <w:rPr>
          <w:rFonts w:eastAsiaTheme="majorEastAsia" w:cs="Times New Roman"/>
          <w:bCs/>
        </w:rPr>
      </w:pPr>
    </w:p>
    <w:p w:rsidR="004E3B3C" w:rsidRPr="00C2503F" w:rsidRDefault="004E3B3C" w:rsidP="004E3B3C">
      <w:pPr>
        <w:rPr>
          <w:rFonts w:cs="Times New Roman"/>
          <w:b/>
        </w:rPr>
      </w:pPr>
      <w:r w:rsidRPr="00C2503F">
        <w:rPr>
          <w:rFonts w:cs="Times New Roman"/>
          <w:b/>
        </w:rPr>
        <w:t>Defining load scale factors</w:t>
      </w:r>
    </w:p>
    <w:p w:rsidR="004E3B3C" w:rsidRPr="00C2503F" w:rsidRDefault="004E3B3C" w:rsidP="003179EC">
      <w:pPr>
        <w:jc w:val="both"/>
        <w:rPr>
          <w:rFonts w:eastAsiaTheme="majorEastAsia" w:cs="Times New Roman"/>
          <w:bCs/>
        </w:rPr>
      </w:pPr>
      <w:r w:rsidRPr="00C2503F">
        <w:rPr>
          <w:rFonts w:eastAsiaTheme="majorEastAsia" w:cs="Times New Roman"/>
          <w:bCs/>
        </w:rPr>
        <w:t xml:space="preserve">Load scale factors are </w:t>
      </w:r>
      <w:r w:rsidR="00F804CD">
        <w:rPr>
          <w:rFonts w:eastAsiaTheme="majorEastAsia" w:cs="Times New Roman"/>
          <w:bCs/>
        </w:rPr>
        <w:t>defined as follows:</w:t>
      </w:r>
    </w:p>
    <w:p w:rsidR="00A51362" w:rsidRPr="00C2503F" w:rsidRDefault="00A51362" w:rsidP="00A51362">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C2503F" w:rsidTr="004E3B3C">
        <w:tc>
          <w:tcPr>
            <w:tcW w:w="4621" w:type="dxa"/>
            <w:vAlign w:val="center"/>
          </w:tcPr>
          <w:p w:rsidR="00A51362"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51362" w:rsidRPr="00C2503F" w:rsidRDefault="00A51362" w:rsidP="00795056">
            <w:pPr>
              <w:autoSpaceDE w:val="0"/>
              <w:autoSpaceDN w:val="0"/>
              <w:adjustRightInd w:val="0"/>
              <w:jc w:val="center"/>
              <w:rPr>
                <w:rFonts w:cs="Courier New"/>
                <w:i/>
                <w:color w:val="000000"/>
                <w:sz w:val="20"/>
                <w:szCs w:val="20"/>
              </w:rPr>
            </w:pPr>
            <w:r w:rsidRPr="00C2503F">
              <w:rPr>
                <w:rFonts w:cs="Times New Roman"/>
                <w:i/>
              </w:rPr>
              <w:t>Value</w:t>
            </w: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Times New Roman"/>
                <w:i/>
              </w:rPr>
            </w:pPr>
          </w:p>
        </w:tc>
        <w:tc>
          <w:tcPr>
            <w:tcW w:w="4621" w:type="dxa"/>
            <w:vAlign w:val="center"/>
          </w:tcPr>
          <w:p w:rsidR="00A51362" w:rsidRPr="00C2503F" w:rsidRDefault="00A51362" w:rsidP="00795056">
            <w:pPr>
              <w:autoSpaceDE w:val="0"/>
              <w:autoSpaceDN w:val="0"/>
              <w:adjustRightInd w:val="0"/>
              <w:jc w:val="center"/>
              <w:rPr>
                <w:rFonts w:cs="Times New Roman"/>
                <w:i/>
              </w:rPr>
            </w:pP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Courier New"/>
                <w:sz w:val="24"/>
                <w:szCs w:val="24"/>
              </w:rPr>
            </w:pPr>
            <w:r w:rsidRPr="00C2503F">
              <w:rPr>
                <w:rFonts w:cs="Courier New"/>
                <w:color w:val="000000"/>
                <w:sz w:val="20"/>
                <w:szCs w:val="20"/>
              </w:rPr>
              <w:t>SCALE</w:t>
            </w:r>
          </w:p>
        </w:tc>
        <w:tc>
          <w:tcPr>
            <w:tcW w:w="4621" w:type="dxa"/>
            <w:vAlign w:val="center"/>
          </w:tcPr>
          <w:p w:rsidR="00A51362" w:rsidRPr="00C2503F" w:rsidRDefault="00A51362" w:rsidP="00A448B0">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C2503F">
              <w:rPr>
                <w:rFonts w:cs="Courier New"/>
                <w:color w:val="000000"/>
                <w:sz w:val="20"/>
                <w:szCs w:val="20"/>
              </w:rPr>
              <w:t>,</w:t>
            </w:r>
            <w:r w:rsidR="00D71733">
              <w:rPr>
                <w:rFonts w:cs="Courier New"/>
                <w:color w:val="000000"/>
                <w:sz w:val="20"/>
                <w:szCs w:val="20"/>
              </w:rPr>
              <w:t>…</w:t>
            </w:r>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Pr="00C2503F">
              <w:rPr>
                <w:rFonts w:cs="Courier New"/>
                <w:color w:val="000000"/>
                <w:sz w:val="20"/>
                <w:szCs w:val="20"/>
              </w:rPr>
              <w:t>];</w:t>
            </w:r>
          </w:p>
        </w:tc>
      </w:tr>
    </w:tbl>
    <w:p w:rsidR="00A51362" w:rsidRPr="00C2503F" w:rsidRDefault="00A51362" w:rsidP="003179EC">
      <w:pPr>
        <w:jc w:val="both"/>
        <w:rPr>
          <w:rFonts w:eastAsiaTheme="majorEastAsia" w:cs="Times New Roman"/>
          <w:bCs/>
        </w:rPr>
      </w:pPr>
    </w:p>
    <w:p w:rsidR="006F326F" w:rsidRDefault="005F0B78" w:rsidP="005F0B78">
      <w:pPr>
        <w:jc w:val="both"/>
        <w:rPr>
          <w:rFonts w:cs="Times New Roman"/>
        </w:rPr>
      </w:pPr>
      <w:r w:rsidRPr="00C2503F">
        <w:rPr>
          <w:rFonts w:cs="Times New Roman"/>
        </w:rPr>
        <w:t xml:space="preserve">If the analysis is a scale and combine loading,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 xml:space="preserve">is the number of </w:t>
      </w:r>
      <w:r w:rsidR="00F85077" w:rsidRPr="00C2503F">
        <w:rPr>
          <w:rFonts w:cs="Times New Roman"/>
        </w:rPr>
        <w:t>dataset-</w:t>
      </w:r>
      <w:r w:rsidRPr="00C2503F">
        <w:rPr>
          <w:rFonts w:cs="Times New Roman"/>
        </w:rPr>
        <w:t>history pairs</w:t>
      </w:r>
      <w:r w:rsidR="00F804CD">
        <w:rPr>
          <w:rFonts w:cs="Times New Roman"/>
        </w:rPr>
        <w:t>; e</w:t>
      </w:r>
      <w:r w:rsidR="00F85077" w:rsidRPr="00C2503F">
        <w:rPr>
          <w:rFonts w:cs="Times New Roman"/>
        </w:rPr>
        <w:t>ach load scale factor is multiplied by its respective dataset-history pair</w:t>
      </w:r>
      <w:r w:rsidR="00AA090B">
        <w:rPr>
          <w:rFonts w:cs="Times New Roman"/>
        </w:rPr>
        <w:t xml:space="preserve">. </w:t>
      </w:r>
      <w:r w:rsidRPr="00C2503F">
        <w:rPr>
          <w:rFonts w:cs="Times New Roman"/>
        </w:rPr>
        <w:t xml:space="preserve">If the analysis is a dataset sequence,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is</w:t>
      </w:r>
      <w:r w:rsidR="00F804CD">
        <w:rPr>
          <w:rFonts w:cs="Times New Roman"/>
        </w:rPr>
        <w:t xml:space="preserve"> the number of datasets; </w:t>
      </w:r>
      <w:r w:rsidR="00F85077" w:rsidRPr="00C2503F">
        <w:rPr>
          <w:rFonts w:cs="Times New Roman"/>
        </w:rPr>
        <w:t>each load scale factor is multiplied by its respective dataset in the sequence.</w:t>
      </w:r>
    </w:p>
    <w:p w:rsidR="003B4BA7" w:rsidRPr="00C2503F" w:rsidRDefault="00F804CD" w:rsidP="005F0B78">
      <w:pPr>
        <w:jc w:val="both"/>
        <w:rPr>
          <w:rFonts w:cs="Times New Roman"/>
        </w:rPr>
      </w:pPr>
      <w:r>
        <w:rPr>
          <w:rFonts w:cs="Times New Roman"/>
        </w:rPr>
        <w:t>If the user specifies the Uniaxial Stress-Life algorithm, a single scale factor may be specified.</w:t>
      </w:r>
      <w:r w:rsidR="00AA090B">
        <w:rPr>
          <w:rFonts w:cs="Times New Roman"/>
        </w:rPr>
        <w:t xml:space="preserve"> </w:t>
      </w:r>
      <w:r w:rsidR="003B4BA7" w:rsidRPr="00C2503F">
        <w:rPr>
          <w:rFonts w:cs="Times New Roman"/>
        </w:rPr>
        <w:t xml:space="preserve">Load history scales can be used with </w:t>
      </w:r>
      <w:r>
        <w:rPr>
          <w:rFonts w:cs="Times New Roman"/>
        </w:rPr>
        <w:t xml:space="preserve">any loading </w:t>
      </w:r>
      <w:r w:rsidR="005C54BA">
        <w:rPr>
          <w:rFonts w:cs="Times New Roman"/>
        </w:rPr>
        <w:t>methods</w:t>
      </w:r>
      <w:r>
        <w:rPr>
          <w:rFonts w:cs="Times New Roman"/>
        </w:rPr>
        <w:t>.</w:t>
      </w:r>
    </w:p>
    <w:p w:rsidR="00F85077" w:rsidRPr="00C2503F" w:rsidRDefault="00F85077" w:rsidP="00F85077">
      <w:pPr>
        <w:rPr>
          <w:rFonts w:cs="Times New Roman"/>
          <w:b/>
        </w:rPr>
      </w:pPr>
      <w:r w:rsidRPr="00C2503F">
        <w:rPr>
          <w:rFonts w:cs="Times New Roman"/>
          <w:b/>
        </w:rPr>
        <w:t>Defining load offset values</w:t>
      </w:r>
    </w:p>
    <w:p w:rsidR="00F85077" w:rsidRPr="00C2503F" w:rsidRDefault="00F85077" w:rsidP="00F85077">
      <w:pPr>
        <w:jc w:val="both"/>
        <w:rPr>
          <w:rFonts w:eastAsiaTheme="majorEastAsia" w:cs="Times New Roman"/>
          <w:bCs/>
        </w:rPr>
      </w:pPr>
      <w:r w:rsidRPr="00C2503F">
        <w:rPr>
          <w:rFonts w:eastAsiaTheme="majorEastAsia" w:cs="Times New Roman"/>
          <w:bCs/>
        </w:rPr>
        <w:t xml:space="preserve">Load </w:t>
      </w:r>
      <w:r w:rsidR="008457AF" w:rsidRPr="00C2503F">
        <w:rPr>
          <w:rFonts w:eastAsiaTheme="majorEastAsia" w:cs="Times New Roman"/>
          <w:bCs/>
        </w:rPr>
        <w:t>offset values</w:t>
      </w:r>
      <w:r w:rsidRPr="00C2503F">
        <w:rPr>
          <w:rFonts w:eastAsiaTheme="majorEastAsia" w:cs="Times New Roman"/>
          <w:bCs/>
        </w:rPr>
        <w:t xml:space="preserve"> are </w:t>
      </w:r>
      <w:r w:rsidR="00F804CD">
        <w:rPr>
          <w:rFonts w:eastAsiaTheme="majorEastAsia" w:cs="Times New Roman"/>
          <w:bCs/>
        </w:rPr>
        <w:t>defined as follows:</w:t>
      </w:r>
    </w:p>
    <w:p w:rsidR="00F85077" w:rsidRPr="00C2503F" w:rsidRDefault="00F85077" w:rsidP="00F85077">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C2503F" w:rsidTr="00795056">
        <w:tc>
          <w:tcPr>
            <w:tcW w:w="4621" w:type="dxa"/>
            <w:vAlign w:val="center"/>
          </w:tcPr>
          <w:p w:rsidR="00F85077"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85077" w:rsidRPr="00C2503F" w:rsidRDefault="00F85077" w:rsidP="00795056">
            <w:pPr>
              <w:autoSpaceDE w:val="0"/>
              <w:autoSpaceDN w:val="0"/>
              <w:adjustRightInd w:val="0"/>
              <w:jc w:val="center"/>
              <w:rPr>
                <w:rFonts w:cs="Courier New"/>
                <w:i/>
                <w:color w:val="000000"/>
                <w:sz w:val="20"/>
                <w:szCs w:val="20"/>
              </w:rPr>
            </w:pPr>
            <w:r w:rsidRPr="00C2503F">
              <w:rPr>
                <w:rFonts w:cs="Times New Roman"/>
                <w:i/>
              </w:rPr>
              <w:t>Value</w:t>
            </w: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Times New Roman"/>
                <w:i/>
              </w:rPr>
            </w:pPr>
          </w:p>
        </w:tc>
        <w:tc>
          <w:tcPr>
            <w:tcW w:w="4621" w:type="dxa"/>
            <w:vAlign w:val="center"/>
          </w:tcPr>
          <w:p w:rsidR="00F85077" w:rsidRPr="00C2503F" w:rsidRDefault="00F85077" w:rsidP="00795056">
            <w:pPr>
              <w:autoSpaceDE w:val="0"/>
              <w:autoSpaceDN w:val="0"/>
              <w:adjustRightInd w:val="0"/>
              <w:jc w:val="center"/>
              <w:rPr>
                <w:rFonts w:cs="Times New Roman"/>
                <w:i/>
              </w:rPr>
            </w:pP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Courier New"/>
                <w:sz w:val="24"/>
                <w:szCs w:val="24"/>
              </w:rPr>
            </w:pPr>
            <w:r w:rsidRPr="00C2503F">
              <w:rPr>
                <w:rFonts w:cs="Courier New"/>
                <w:color w:val="000000"/>
                <w:sz w:val="20"/>
                <w:szCs w:val="20"/>
              </w:rPr>
              <w:t>OFFSET</w:t>
            </w:r>
          </w:p>
        </w:tc>
        <w:tc>
          <w:tcPr>
            <w:tcW w:w="4621" w:type="dxa"/>
            <w:vAlign w:val="center"/>
          </w:tcPr>
          <w:p w:rsidR="00F85077" w:rsidRPr="00C2503F" w:rsidRDefault="00A448B0" w:rsidP="005C54BA">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C2503F">
              <w:rPr>
                <w:rFonts w:cs="Courier New"/>
                <w:color w:val="000000"/>
                <w:sz w:val="20"/>
                <w:szCs w:val="20"/>
              </w:rPr>
              <w:t>]</w:t>
            </w:r>
            <w:r w:rsidR="00F85077" w:rsidRPr="00C2503F">
              <w:rPr>
                <w:rFonts w:cs="Courier New"/>
                <w:color w:val="000000"/>
                <w:sz w:val="20"/>
                <w:szCs w:val="20"/>
              </w:rPr>
              <w:t>;</w:t>
            </w:r>
          </w:p>
        </w:tc>
      </w:tr>
    </w:tbl>
    <w:p w:rsidR="00F85077" w:rsidRPr="00C2503F" w:rsidRDefault="00F85077" w:rsidP="00F85077">
      <w:pPr>
        <w:jc w:val="both"/>
        <w:rPr>
          <w:rFonts w:eastAsiaTheme="majorEastAsia" w:cs="Times New Roman"/>
          <w:bCs/>
        </w:rPr>
      </w:pPr>
    </w:p>
    <w:p w:rsidR="00F85077" w:rsidRPr="00C2503F" w:rsidRDefault="005073E1" w:rsidP="00F85077">
      <w:pPr>
        <w:jc w:val="both"/>
        <w:rPr>
          <w:rFonts w:cs="Times New Roman"/>
        </w:rPr>
      </w:pPr>
      <w:r>
        <w:rPr>
          <w:rFonts w:cs="Times New Roman"/>
        </w:rPr>
        <w:t>w</w:t>
      </w:r>
      <w:r w:rsidR="008457AF" w:rsidRPr="00C2503F">
        <w:rPr>
          <w:rFonts w:cs="Times New Roman"/>
        </w:rPr>
        <w:t>here</w:t>
      </w:r>
      <w:r w:rsidR="00F85077" w:rsidRPr="00C2503F">
        <w:rPr>
          <w:rFonts w:cs="Times New Roman"/>
        </w:rPr>
        <w:t xml:space="preserve"> </w:t>
      </w:r>
      <m:oMath>
        <m:r>
          <w:rPr>
            <w:rFonts w:ascii="Cambria Math" w:hAnsi="Cambria Math" w:cs="Times New Roman"/>
          </w:rPr>
          <m:t>n</m:t>
        </m:r>
      </m:oMath>
      <w:r w:rsidR="00F85077" w:rsidRPr="00C2503F">
        <w:rPr>
          <w:rFonts w:cs="Courier New"/>
          <w:color w:val="000000"/>
          <w:sz w:val="20"/>
          <w:szCs w:val="20"/>
        </w:rPr>
        <w:t xml:space="preserve"> </w:t>
      </w:r>
      <w:r w:rsidR="00F85077" w:rsidRPr="00C2503F">
        <w:rPr>
          <w:rFonts w:cs="Times New Roman"/>
        </w:rPr>
        <w:t>is the numb</w:t>
      </w:r>
      <w:r w:rsidR="005C54BA">
        <w:rPr>
          <w:rFonts w:cs="Times New Roman"/>
        </w:rPr>
        <w:t xml:space="preserve">er of dataset-history pairs; </w:t>
      </w:r>
      <w:r w:rsidR="00F85077" w:rsidRPr="00C2503F">
        <w:rPr>
          <w:rFonts w:cs="Times New Roman"/>
        </w:rPr>
        <w:t xml:space="preserve">each load </w:t>
      </w:r>
      <w:r w:rsidR="008457AF" w:rsidRPr="00C2503F">
        <w:rPr>
          <w:rFonts w:cs="Times New Roman"/>
        </w:rPr>
        <w:t>offset value</w:t>
      </w:r>
      <w:r w:rsidR="00F85077" w:rsidRPr="00C2503F">
        <w:rPr>
          <w:rFonts w:cs="Times New Roman"/>
        </w:rPr>
        <w:t xml:space="preserve"> is </w:t>
      </w:r>
      <w:r w:rsidR="008457AF" w:rsidRPr="00C2503F">
        <w:rPr>
          <w:rFonts w:cs="Times New Roman"/>
        </w:rPr>
        <w:t>summed</w:t>
      </w:r>
      <w:r w:rsidR="00F85077" w:rsidRPr="00C2503F">
        <w:rPr>
          <w:rFonts w:cs="Times New Roman"/>
        </w:rPr>
        <w:t xml:space="preserve"> </w:t>
      </w:r>
      <w:r w:rsidR="008457AF" w:rsidRPr="00C2503F">
        <w:rPr>
          <w:rFonts w:cs="Times New Roman"/>
        </w:rPr>
        <w:t>with</w:t>
      </w:r>
      <w:r w:rsidR="00F85077" w:rsidRPr="00C2503F">
        <w:rPr>
          <w:rFonts w:cs="Times New Roman"/>
        </w:rPr>
        <w:t xml:space="preserve"> its respective dataset-history pair</w:t>
      </w:r>
      <w:r w:rsidR="008457AF" w:rsidRPr="00C2503F">
        <w:rPr>
          <w:rFonts w:cs="Times New Roman"/>
        </w:rPr>
        <w:t>.</w:t>
      </w:r>
    </w:p>
    <w:p w:rsidR="00AA090B" w:rsidRDefault="00F476B4" w:rsidP="005C54BA">
      <w:pPr>
        <w:jc w:val="both"/>
        <w:rPr>
          <w:rFonts w:cs="Times New Roman"/>
        </w:rPr>
      </w:pPr>
      <w:r>
        <w:rPr>
          <w:rFonts w:cs="Times New Roman"/>
        </w:rPr>
        <w:t>Since load offset values are applied to the load history points only, they may</w:t>
      </w:r>
      <w:r w:rsidR="008457AF" w:rsidRPr="00C2503F">
        <w:rPr>
          <w:rFonts w:cs="Times New Roman"/>
        </w:rPr>
        <w:t xml:space="preserve"> </w:t>
      </w:r>
      <w:r>
        <w:rPr>
          <w:rFonts w:cs="Times New Roman"/>
        </w:rPr>
        <w:t xml:space="preserve">not </w:t>
      </w:r>
      <w:r w:rsidR="008457AF" w:rsidRPr="00C2503F">
        <w:rPr>
          <w:rFonts w:cs="Times New Roman"/>
        </w:rPr>
        <w:t>be used with dataset sequence loadings</w:t>
      </w:r>
      <w:r>
        <w:rPr>
          <w:rFonts w:cs="Times New Roman"/>
        </w:rPr>
        <w:t>. Load offsets</w:t>
      </w:r>
      <w:r w:rsidR="008457AF" w:rsidRPr="00C2503F">
        <w:rPr>
          <w:rFonts w:cs="Times New Roman"/>
        </w:rPr>
        <w:t xml:space="preserve"> may be used with all other loading methods.</w:t>
      </w:r>
    </w:p>
    <w:p w:rsidR="001D26D0" w:rsidRDefault="001D26D0" w:rsidP="005C54BA">
      <w:pPr>
        <w:jc w:val="both"/>
        <w:rPr>
          <w:rFonts w:cs="Times New Roman"/>
        </w:rPr>
      </w:pPr>
    </w:p>
    <w:p w:rsidR="00F476B4" w:rsidRDefault="00F476B4" w:rsidP="005C54BA">
      <w:pPr>
        <w:jc w:val="both"/>
        <w:rPr>
          <w:rFonts w:cs="Times New Roman"/>
        </w:rPr>
      </w:pPr>
    </w:p>
    <w:p w:rsidR="001D26D0" w:rsidRPr="00AA090B" w:rsidRDefault="001D26D0" w:rsidP="005C54BA">
      <w:pPr>
        <w:jc w:val="both"/>
        <w:rPr>
          <w:rFonts w:cs="Times New Roman"/>
        </w:rPr>
      </w:pPr>
    </w:p>
    <w:p w:rsidR="004F56FA" w:rsidRPr="00C2503F" w:rsidRDefault="003179EC" w:rsidP="004F56FA">
      <w:pPr>
        <w:pStyle w:val="Heading2"/>
        <w:jc w:val="both"/>
        <w:rPr>
          <w:rFonts w:cs="Times New Roman"/>
        </w:rPr>
      </w:pPr>
      <w:bookmarkStart w:id="501" w:name="_Toc484623007"/>
      <w:r w:rsidRPr="00C2503F">
        <w:rPr>
          <w:rFonts w:cs="Times New Roman"/>
        </w:rPr>
        <w:lastRenderedPageBreak/>
        <w:t>3.5</w:t>
      </w:r>
      <w:r w:rsidR="006633C6" w:rsidRPr="00C2503F">
        <w:rPr>
          <w:rFonts w:cs="Times New Roman"/>
        </w:rPr>
        <w:tab/>
        <w:t>H</w:t>
      </w:r>
      <w:r w:rsidR="004F56FA" w:rsidRPr="00C2503F">
        <w:rPr>
          <w:rFonts w:cs="Times New Roman"/>
        </w:rPr>
        <w:t>igh frequency datasets</w:t>
      </w:r>
      <w:bookmarkEnd w:id="493"/>
      <w:bookmarkEnd w:id="494"/>
      <w:bookmarkEnd w:id="495"/>
      <w:bookmarkEnd w:id="496"/>
      <w:bookmarkEnd w:id="497"/>
      <w:bookmarkEnd w:id="498"/>
      <w:bookmarkEnd w:id="501"/>
    </w:p>
    <w:p w:rsidR="004F56FA" w:rsidRPr="00C2503F" w:rsidRDefault="00767D96" w:rsidP="004F56FA">
      <w:pPr>
        <w:jc w:val="both"/>
        <w:rPr>
          <w:rFonts w:cs="Times New Roman"/>
        </w:rPr>
      </w:pPr>
      <w:r w:rsidRPr="00C2503F">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400351" w:rsidRPr="00312B56" w:rsidRDefault="00400351"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400351" w:rsidRPr="00312B56" w:rsidRDefault="00400351"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C2503F">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C2503F">
        <w:rPr>
          <w:rFonts w:cs="Times New Roman"/>
        </w:rPr>
        <w:t>the</w:t>
      </w:r>
      <w:r w:rsidR="004F56FA" w:rsidRPr="00C2503F">
        <w:rPr>
          <w:rFonts w:cs="Times New Roman"/>
        </w:rPr>
        <w:t xml:space="preserve"> example of a piston which experiences combined </w:t>
      </w:r>
      <w:r w:rsidRPr="00C2503F">
        <w:rPr>
          <w:rFonts w:cs="Times New Roman"/>
        </w:rPr>
        <w:t>thermal and mechani</w:t>
      </w:r>
      <w:r w:rsidR="006A7D31" w:rsidRPr="00C2503F">
        <w:rPr>
          <w:rFonts w:cs="Times New Roman"/>
        </w:rPr>
        <w:t>cal stresses shown in Figure 3.5</w:t>
      </w:r>
      <w:r w:rsidRPr="00C2503F">
        <w:rPr>
          <w:rFonts w:cs="Times New Roman"/>
        </w:rPr>
        <w:t>.</w:t>
      </w:r>
    </w:p>
    <w:p w:rsidR="00767D96" w:rsidRPr="00C2503F" w:rsidRDefault="00767D96" w:rsidP="004F56FA">
      <w:pPr>
        <w:jc w:val="both"/>
        <w:rPr>
          <w:rFonts w:cs="Times New Roman"/>
        </w:rPr>
      </w:pPr>
    </w:p>
    <w:p w:rsidR="00767D96" w:rsidRPr="00C2503F" w:rsidRDefault="00767D96" w:rsidP="004F56FA">
      <w:pPr>
        <w:jc w:val="both"/>
        <w:rPr>
          <w:rFonts w:cs="Times New Roman"/>
        </w:rPr>
      </w:pPr>
      <w:r w:rsidRPr="00C2503F">
        <w:rPr>
          <w:rFonts w:cs="Times New Roman"/>
        </w:rPr>
        <w:t>For a scale and combine loading, the two signals are defined by the following load histories:</w:t>
      </w:r>
    </w:p>
    <w:p w:rsidR="00767D96" w:rsidRPr="00C2503F"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thermal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 1, 0, -1, 0</w:t>
            </w:r>
            <w:r>
              <w:rPr>
                <w:rFonts w:cs="Times New Roman"/>
              </w:rPr>
              <w:t>]</w:t>
            </w:r>
          </w:p>
        </w:tc>
      </w:tr>
      <w:tr w:rsidR="00767D96" w:rsidRPr="00C2503F" w:rsidTr="00767D96">
        <w:tc>
          <w:tcPr>
            <w:tcW w:w="4621" w:type="dxa"/>
            <w:vAlign w:val="center"/>
          </w:tcPr>
          <w:p w:rsidR="00767D96" w:rsidRPr="00C2503F" w:rsidRDefault="00767D96" w:rsidP="00767D96">
            <w:pPr>
              <w:rPr>
                <w:rFonts w:cs="Times New Roman"/>
              </w:rPr>
            </w:pPr>
          </w:p>
        </w:tc>
        <w:tc>
          <w:tcPr>
            <w:tcW w:w="4621" w:type="dxa"/>
          </w:tcPr>
          <w:p w:rsidR="00767D96" w:rsidRPr="00C2503F" w:rsidRDefault="00767D96" w:rsidP="004F56FA">
            <w:pPr>
              <w:jc w:val="both"/>
              <w:rPr>
                <w:rFonts w:cs="Times New Roman"/>
              </w:rPr>
            </w:pPr>
          </w:p>
        </w:tc>
      </w:tr>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mechanical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0,1,0,0.4,-1,0,0,1,0,0.4,-1,0,0,1,0,0.4,-1,0,0,1,0,0.4,-1,0,0,1,0,0.4,-1,0,0,1,0,0.4,-1,0,0,1,0,0.4,-1,0,0,1,0,0.4,-1,</w:t>
            </w:r>
            <w:r>
              <w:rPr>
                <w:rFonts w:cs="Times New Roman"/>
              </w:rPr>
              <w:t>0,0,1,0,0.4,-1,0,0,1,0,0.4,-1,0]</w:t>
            </w:r>
          </w:p>
        </w:tc>
      </w:tr>
    </w:tbl>
    <w:p w:rsidR="00767D96" w:rsidRPr="00C2503F" w:rsidRDefault="00767D96" w:rsidP="004F56FA">
      <w:pPr>
        <w:jc w:val="both"/>
        <w:rPr>
          <w:rFonts w:cs="Times New Roman"/>
        </w:rPr>
      </w:pPr>
    </w:p>
    <w:p w:rsidR="00767D96" w:rsidRPr="00C2503F" w:rsidRDefault="001A4100" w:rsidP="004F56FA">
      <w:pPr>
        <w:jc w:val="both"/>
        <w:rPr>
          <w:rFonts w:cs="Times New Roman"/>
        </w:rPr>
      </w:pPr>
      <w:r w:rsidRPr="00C2503F">
        <w:rPr>
          <w:rFonts w:cs="Times New Roman"/>
        </w:rPr>
        <w:t>A problem arises if t</w:t>
      </w:r>
      <w:r w:rsidR="00767D96" w:rsidRPr="00C2503F">
        <w:rPr>
          <w:rFonts w:cs="Times New Roman"/>
        </w:rPr>
        <w:t xml:space="preserve">he two loads occur over the same time </w:t>
      </w:r>
      <w:r w:rsidR="00D33A01" w:rsidRPr="00C2503F">
        <w:rPr>
          <w:rFonts w:cs="Times New Roman"/>
        </w:rPr>
        <w:t>interval</w:t>
      </w:r>
      <w:r w:rsidR="00767D96" w:rsidRPr="00C2503F">
        <w:rPr>
          <w:rFonts w:cs="Times New Roman"/>
        </w:rPr>
        <w:t xml:space="preserve">. </w:t>
      </w:r>
      <w:r w:rsidRPr="00C2503F">
        <w:rPr>
          <w:rFonts w:cs="Times New Roman"/>
        </w:rPr>
        <w:t>Since</w:t>
      </w:r>
      <w:r w:rsidR="00767D96" w:rsidRPr="00C2503F">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C2503F">
        <w:rPr>
          <w:rFonts w:cs="Times New Roman"/>
        </w:rPr>
        <w:t>would</w:t>
      </w:r>
      <w:r w:rsidR="006A7D31" w:rsidRPr="00C2503F">
        <w:rPr>
          <w:rFonts w:cs="Times New Roman"/>
        </w:rPr>
        <w:t xml:space="preserve"> be that of Figure 3.6</w:t>
      </w:r>
      <w:r w:rsidR="00767D96" w:rsidRPr="00C2503F">
        <w:rPr>
          <w:rFonts w:cs="Times New Roman"/>
        </w:rPr>
        <w:t>.</w:t>
      </w:r>
    </w:p>
    <w:p w:rsidR="001A4100" w:rsidRPr="00C2503F" w:rsidRDefault="001A4100" w:rsidP="004F56FA">
      <w:pPr>
        <w:jc w:val="both"/>
      </w:pPr>
    </w:p>
    <w:p w:rsidR="004F56FA" w:rsidRPr="00C2503F" w:rsidRDefault="001A4100" w:rsidP="00CC3413">
      <w:pPr>
        <w:jc w:val="both"/>
        <w:rPr>
          <w:rFonts w:cs="Times New Roman"/>
        </w:rPr>
      </w:pPr>
      <w:bookmarkStart w:id="502" w:name="_Toc429571691"/>
      <w:bookmarkStart w:id="503" w:name="_Toc429571971"/>
      <w:bookmarkStart w:id="504" w:name="_Toc429746668"/>
      <w:bookmarkStart w:id="505" w:name="_Toc429848075"/>
      <w:bookmarkStart w:id="506" w:name="_Toc431725648"/>
      <w:bookmarkStart w:id="507" w:name="_Toc432617843"/>
      <w:bookmarkStart w:id="508" w:name="_Toc434155940"/>
      <w:bookmarkStart w:id="509" w:name="_Toc434685063"/>
      <w:r w:rsidRPr="00C2503F">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400351" w:rsidRPr="00312B56" w:rsidRDefault="00400351"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6464;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400351" w:rsidRPr="00312B56" w:rsidRDefault="00400351"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C2503F">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02"/>
      <w:bookmarkEnd w:id="503"/>
      <w:bookmarkEnd w:id="504"/>
      <w:bookmarkEnd w:id="505"/>
      <w:bookmarkEnd w:id="506"/>
      <w:bookmarkEnd w:id="507"/>
      <w:bookmarkEnd w:id="508"/>
      <w:bookmarkEnd w:id="509"/>
      <w:r w:rsidR="00D9677B">
        <w:rPr>
          <w:rFonts w:cs="Times New Roman"/>
        </w:rPr>
        <w:t>. The modified load histories are as follows:</w:t>
      </w:r>
    </w:p>
    <w:p w:rsidR="001A4100" w:rsidRPr="00C2503F"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C2503F" w:rsidTr="005D701A">
        <w:tc>
          <w:tcPr>
            <w:tcW w:w="4621" w:type="dxa"/>
          </w:tcPr>
          <w:p w:rsidR="001A4100" w:rsidRPr="00C2503F" w:rsidRDefault="001A4100" w:rsidP="001A4100">
            <w:r w:rsidRPr="00C2503F">
              <w:rPr>
                <w:rFonts w:cs="Times New Roman"/>
              </w:rPr>
              <w:t>Normalized thermal load</w:t>
            </w:r>
          </w:p>
        </w:tc>
        <w:tc>
          <w:tcPr>
            <w:tcW w:w="4621" w:type="dxa"/>
          </w:tcPr>
          <w:p w:rsidR="001A4100" w:rsidRPr="00C2503F" w:rsidRDefault="00A448B0" w:rsidP="001A4100">
            <w:r>
              <w:rPr>
                <w:rFonts w:cs="Times New Roman"/>
              </w:rPr>
              <w:t>[</w:t>
            </w:r>
            <w:r w:rsidR="001A4100" w:rsidRPr="00C2503F">
              <w:rPr>
                <w:rFonts w:cs="Times New Roman"/>
              </w:rPr>
              <w:t>0, 1, 0, -1, 0</w:t>
            </w:r>
            <w:r>
              <w:rPr>
                <w:rFonts w:cs="Times New Roman"/>
              </w:rPr>
              <w:t>]</w:t>
            </w:r>
          </w:p>
        </w:tc>
      </w:tr>
      <w:tr w:rsidR="001A4100" w:rsidRPr="00C2503F" w:rsidTr="005D701A">
        <w:tc>
          <w:tcPr>
            <w:tcW w:w="4621" w:type="dxa"/>
          </w:tcPr>
          <w:p w:rsidR="001A4100" w:rsidRPr="00C2503F" w:rsidRDefault="001A4100" w:rsidP="001A4100"/>
        </w:tc>
        <w:tc>
          <w:tcPr>
            <w:tcW w:w="4621" w:type="dxa"/>
          </w:tcPr>
          <w:p w:rsidR="001A4100" w:rsidRPr="00C2503F" w:rsidRDefault="001A4100" w:rsidP="001A4100"/>
        </w:tc>
      </w:tr>
      <w:tr w:rsidR="001A4100" w:rsidRPr="00C2503F" w:rsidTr="005D701A">
        <w:tc>
          <w:tcPr>
            <w:tcW w:w="4621" w:type="dxa"/>
          </w:tcPr>
          <w:p w:rsidR="001A4100" w:rsidRPr="00C2503F" w:rsidRDefault="001A4100" w:rsidP="001A4100">
            <w:r w:rsidRPr="00C2503F">
              <w:rPr>
                <w:rFonts w:cs="Times New Roman"/>
              </w:rPr>
              <w:t>Normalized mechanical load</w:t>
            </w:r>
          </w:p>
        </w:tc>
        <w:tc>
          <w:tcPr>
            <w:tcW w:w="4621" w:type="dxa"/>
          </w:tcPr>
          <w:p w:rsidR="001A4100" w:rsidRPr="00C2503F" w:rsidRDefault="00A448B0" w:rsidP="001A4100">
            <w:r>
              <w:rPr>
                <w:rFonts w:cs="Times New Roman"/>
              </w:rPr>
              <w:t>[</w:t>
            </w:r>
            <w:r w:rsidR="001A4100" w:rsidRPr="00C2503F">
              <w:rPr>
                <w:rFonts w:cs="Times New Roman"/>
              </w:rPr>
              <w:t>0,</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sidR="005D701A" w:rsidRPr="00C2503F">
              <w:rPr>
                <w:rFonts w:cs="Times New Roman"/>
              </w:rPr>
              <w:t xml:space="preserve"> </w:t>
            </w:r>
            <w:r w:rsidR="001A4100" w:rsidRPr="00C2503F">
              <w:rPr>
                <w:rFonts w:cs="Times New Roman"/>
              </w:rPr>
              <w:t>0.4,</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Pr>
                <w:rFonts w:cs="Times New Roman"/>
              </w:rPr>
              <w:t>]</w:t>
            </w:r>
          </w:p>
        </w:tc>
      </w:tr>
    </w:tbl>
    <w:p w:rsidR="001A4100" w:rsidRPr="00C2503F" w:rsidRDefault="001A4100" w:rsidP="001A4100"/>
    <w:p w:rsidR="001A4100" w:rsidRPr="00C2503F" w:rsidRDefault="001A4100" w:rsidP="001A4100">
      <w:pPr>
        <w:rPr>
          <w:rFonts w:cs="Times New Roman"/>
        </w:rPr>
      </w:pPr>
      <w:r w:rsidRPr="00C2503F">
        <w:rPr>
          <w:rFonts w:cs="Times New Roman"/>
        </w:rPr>
        <w:t>In this case, the high frequency data is specified as a single repeat of the mechanical load.</w:t>
      </w:r>
    </w:p>
    <w:p w:rsidR="001A4100" w:rsidRPr="00C2503F" w:rsidRDefault="001A4100" w:rsidP="001A41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4100" w:rsidRPr="00C2503F" w:rsidTr="005D701A">
        <w:tc>
          <w:tcPr>
            <w:tcW w:w="4621" w:type="dxa"/>
            <w:vAlign w:val="center"/>
          </w:tcPr>
          <w:p w:rsidR="001A4100"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A4100" w:rsidRPr="00C2503F" w:rsidRDefault="001A4100" w:rsidP="00B93E5B">
            <w:pPr>
              <w:autoSpaceDE w:val="0"/>
              <w:autoSpaceDN w:val="0"/>
              <w:adjustRightInd w:val="0"/>
              <w:jc w:val="center"/>
              <w:rPr>
                <w:rFonts w:cs="Courier New"/>
                <w:i/>
                <w:color w:val="000000"/>
                <w:sz w:val="20"/>
                <w:szCs w:val="20"/>
              </w:rPr>
            </w:pPr>
            <w:r w:rsidRPr="00C2503F">
              <w:rPr>
                <w:rFonts w:cs="Times New Roman"/>
                <w:i/>
              </w:rPr>
              <w:t>Value</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Times New Roman"/>
                <w:i/>
              </w:rPr>
            </w:pPr>
          </w:p>
        </w:tc>
        <w:tc>
          <w:tcPr>
            <w:tcW w:w="4621" w:type="dxa"/>
            <w:vAlign w:val="center"/>
          </w:tcPr>
          <w:p w:rsidR="001A4100" w:rsidRPr="00C2503F" w:rsidRDefault="001A4100" w:rsidP="00B93E5B">
            <w:pPr>
              <w:autoSpaceDE w:val="0"/>
              <w:autoSpaceDN w:val="0"/>
              <w:adjustRightInd w:val="0"/>
              <w:jc w:val="center"/>
              <w:rPr>
                <w:rFonts w:cs="Times New Roman"/>
                <w:i/>
              </w:rPr>
            </w:pPr>
          </w:p>
        </w:tc>
      </w:tr>
      <w:tr w:rsidR="001A4100" w:rsidRPr="00C2503F" w:rsidTr="003371C1">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1A4100" w:rsidRPr="00C2503F" w:rsidRDefault="00A448B0" w:rsidP="003371C1">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mechanical-d</w:t>
            </w:r>
            <w:r w:rsidRPr="002067C0">
              <w:rPr>
                <w:rFonts w:cs="Courier New"/>
                <w:i/>
                <w:color w:val="A020F0"/>
                <w:sz w:val="20"/>
                <w:szCs w:val="20"/>
              </w:rPr>
              <w:t>ataset-file-name.*</w:t>
            </w:r>
            <w:r w:rsidRPr="00C2503F">
              <w:rPr>
                <w:rFonts w:cs="Courier New"/>
                <w:color w:val="A020F0"/>
                <w:sz w:val="20"/>
                <w:szCs w:val="20"/>
              </w:rPr>
              <w:t>'</w:t>
            </w:r>
            <w:r w:rsidR="001A4100" w:rsidRPr="00C2503F">
              <w:rPr>
                <w:rFonts w:cs="Courier New"/>
                <w:color w:val="000000"/>
                <w:sz w:val="20"/>
                <w:szCs w:val="20"/>
              </w:rPr>
              <w:t>;</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1A4100"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w:t>
            </w:r>
            <w:r w:rsidRPr="002067C0">
              <w:rPr>
                <w:rFonts w:cs="Courier New"/>
                <w:i/>
                <w:color w:val="A020F0"/>
                <w:sz w:val="20"/>
                <w:szCs w:val="20"/>
              </w:rPr>
              <w:t>history-file-name.*</w:t>
            </w:r>
            <w:r w:rsidRPr="00C2503F">
              <w:rPr>
                <w:rFonts w:cs="Courier New"/>
                <w:color w:val="A020F0"/>
                <w:sz w:val="20"/>
                <w:szCs w:val="20"/>
              </w:rPr>
              <w:t>'</w:t>
            </w:r>
            <w:r w:rsidR="001A4100" w:rsidRPr="00C2503F">
              <w:rPr>
                <w:rFonts w:cs="Courier New"/>
                <w:color w:val="000000"/>
                <w:sz w:val="20"/>
                <w:szCs w:val="20"/>
              </w:rPr>
              <w:t>;</w:t>
            </w:r>
          </w:p>
        </w:tc>
      </w:tr>
      <w:tr w:rsidR="005D701A" w:rsidRPr="00C2503F" w:rsidTr="005D701A">
        <w:tc>
          <w:tcPr>
            <w:tcW w:w="4621" w:type="dxa"/>
            <w:vAlign w:val="center"/>
          </w:tcPr>
          <w:p w:rsidR="005D701A" w:rsidRPr="00C2503F"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p>
        </w:tc>
      </w:tr>
      <w:tr w:rsidR="005D701A" w:rsidRPr="00C2503F" w:rsidTr="005D701A">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5D701A" w:rsidRPr="00C2503F" w:rsidRDefault="005D701A" w:rsidP="005D701A">
            <w:pPr>
              <w:autoSpaceDE w:val="0"/>
              <w:autoSpaceDN w:val="0"/>
              <w:adjustRightInd w:val="0"/>
              <w:jc w:val="center"/>
              <w:rPr>
                <w:rFonts w:cs="Courier New"/>
                <w:sz w:val="24"/>
                <w:szCs w:val="24"/>
              </w:rPr>
            </w:pPr>
            <w:r w:rsidRPr="00C2503F">
              <w:rPr>
                <w:rFonts w:cs="Courier New"/>
                <w:color w:val="000000"/>
                <w:sz w:val="20"/>
                <w:szCs w:val="20"/>
              </w:rPr>
              <w:t>{100.0, 10.0};</w:t>
            </w:r>
          </w:p>
        </w:tc>
      </w:tr>
    </w:tbl>
    <w:p w:rsidR="005D701A" w:rsidRPr="00C2503F" w:rsidRDefault="005D701A" w:rsidP="001A4100">
      <w:pPr>
        <w:rPr>
          <w:rFonts w:cs="Times New Roman"/>
        </w:rPr>
      </w:pPr>
    </w:p>
    <w:p w:rsidR="005D701A" w:rsidRPr="00C2503F" w:rsidRDefault="005D701A" w:rsidP="005D701A">
      <w:pPr>
        <w:jc w:val="both"/>
        <w:rPr>
          <w:rFonts w:cs="Times New Roman"/>
        </w:rPr>
      </w:pPr>
      <w:r w:rsidRPr="00C2503F">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C2503F">
        <w:rPr>
          <w:rFonts w:cs="Times New Roman"/>
        </w:rPr>
        <w:t>0</w:t>
      </w:r>
      <w:r w:rsidRPr="00C2503F">
        <w:rPr>
          <w:rFonts w:cs="Times New Roman"/>
        </w:rPr>
        <w:t xml:space="preserve"> second</w:t>
      </w:r>
      <w:r w:rsidR="00D33A01" w:rsidRPr="00C2503F">
        <w:rPr>
          <w:rFonts w:cs="Times New Roman"/>
        </w:rPr>
        <w:t>s</w:t>
      </w:r>
      <w:r w:rsidRPr="00C2503F">
        <w:rPr>
          <w:rFonts w:cs="Times New Roman"/>
        </w:rPr>
        <w:t>. This means that the high frequency dataset will be superimposed 100/10 = 10 times into the low frequency data.</w:t>
      </w:r>
    </w:p>
    <w:p w:rsidR="005D701A" w:rsidRPr="00C2503F" w:rsidRDefault="005D701A" w:rsidP="005D701A">
      <w:pPr>
        <w:jc w:val="both"/>
        <w:rPr>
          <w:rFonts w:cs="Times New Roman"/>
        </w:rPr>
      </w:pPr>
      <w:r w:rsidRPr="00C2503F">
        <w:rPr>
          <w:rFonts w:cs="Times New Roman"/>
        </w:rPr>
        <w:lastRenderedPageBreak/>
        <w:t>The resulting load history is shown in Figure 3.</w:t>
      </w:r>
      <w:r w:rsidR="006A7D31" w:rsidRPr="00C2503F">
        <w:rPr>
          <w:rFonts w:cs="Times New Roman"/>
        </w:rPr>
        <w:t>7</w:t>
      </w:r>
      <w:r w:rsidRPr="00C2503F">
        <w:rPr>
          <w:rFonts w:cs="Times New Roman"/>
        </w:rPr>
        <w:t>.</w:t>
      </w:r>
    </w:p>
    <w:p w:rsidR="001067B2" w:rsidRPr="00C2503F" w:rsidRDefault="005D701A" w:rsidP="001067B2">
      <w:pPr>
        <w:jc w:val="both"/>
        <w:rPr>
          <w:rFonts w:cs="Times New Roman"/>
        </w:rPr>
      </w:pPr>
      <w:r w:rsidRPr="00C2503F">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400351" w:rsidRPr="00312B56" w:rsidRDefault="00400351"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400351" w:rsidRPr="00312B56" w:rsidRDefault="00400351"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C2503F">
        <w:rPr>
          <w:rFonts w:cs="Times New Roman"/>
        </w:rPr>
        <w:t xml:space="preserve">Quick Fatigue Tool interpolates the thermal load so that it contains the correct number of data points </w:t>
      </w:r>
      <w:r w:rsidR="00027822" w:rsidRPr="00C2503F">
        <w:rPr>
          <w:rFonts w:cs="Times New Roman"/>
        </w:rPr>
        <w:t>for</w:t>
      </w:r>
      <w:r w:rsidR="001067B2" w:rsidRPr="00C2503F">
        <w:rPr>
          <w:rFonts w:cs="Times New Roman"/>
        </w:rPr>
        <w:t xml:space="preserve"> the mechanical load </w:t>
      </w:r>
      <w:r w:rsidR="00027822" w:rsidRPr="00C2503F">
        <w:rPr>
          <w:rFonts w:cs="Times New Roman"/>
        </w:rPr>
        <w:t>to</w:t>
      </w:r>
      <w:r w:rsidR="001067B2" w:rsidRPr="00C2503F">
        <w:rPr>
          <w:rFonts w:cs="Times New Roman"/>
        </w:rPr>
        <w:t xml:space="preserve"> be superimposed</w:t>
      </w:r>
      <w:r w:rsidR="00027822" w:rsidRPr="00C2503F">
        <w:rPr>
          <w:rFonts w:cs="Times New Roman"/>
        </w:rPr>
        <w:t>,</w:t>
      </w:r>
      <w:r w:rsidR="001067B2" w:rsidRPr="00C2503F">
        <w:rPr>
          <w:rFonts w:cs="Times New Roman"/>
        </w:rPr>
        <w:t xml:space="preserve"> without resulting in trailing data. In using this technique, the mechanical data is correctly represented as occurring over the same time period as the thermal data.</w:t>
      </w:r>
    </w:p>
    <w:p w:rsidR="001067B2" w:rsidRPr="00C2503F" w:rsidRDefault="001067B2" w:rsidP="001067B2">
      <w:pPr>
        <w:rPr>
          <w:rFonts w:cs="Times New Roman"/>
        </w:rPr>
      </w:pPr>
      <w:r w:rsidRPr="00C2503F">
        <w:rPr>
          <w:rFonts w:cs="Times New Roman"/>
        </w:rPr>
        <w:t>High frequency datasets can be defined in four ways:</w:t>
      </w:r>
    </w:p>
    <w:p w:rsidR="001067B2" w:rsidRPr="00C2503F" w:rsidRDefault="001067B2" w:rsidP="003B6E6D">
      <w:pPr>
        <w:pStyle w:val="ListParagraph"/>
        <w:numPr>
          <w:ilvl w:val="0"/>
          <w:numId w:val="4"/>
        </w:numPr>
        <w:rPr>
          <w:rFonts w:cs="Times New Roman"/>
        </w:rPr>
      </w:pPr>
      <w:r w:rsidRPr="00C2503F">
        <w:rPr>
          <w:rFonts w:cs="Times New Roman"/>
        </w:rPr>
        <w:t>Simple loading</w:t>
      </w:r>
    </w:p>
    <w:p w:rsidR="001067B2" w:rsidRPr="00C2503F" w:rsidRDefault="001067B2" w:rsidP="003B6E6D">
      <w:pPr>
        <w:pStyle w:val="ListParagraph"/>
        <w:numPr>
          <w:ilvl w:val="0"/>
          <w:numId w:val="4"/>
        </w:numPr>
        <w:rPr>
          <w:rFonts w:cs="Times New Roman"/>
        </w:rPr>
      </w:pPr>
      <w:r w:rsidRPr="00C2503F">
        <w:rPr>
          <w:rFonts w:cs="Times New Roman"/>
        </w:rPr>
        <w:t>Complex (scale and combine) loading</w:t>
      </w:r>
    </w:p>
    <w:p w:rsidR="001067B2" w:rsidRPr="00C2503F" w:rsidRDefault="001067B2" w:rsidP="003B6E6D">
      <w:pPr>
        <w:pStyle w:val="ListParagraph"/>
        <w:numPr>
          <w:ilvl w:val="0"/>
          <w:numId w:val="4"/>
        </w:numPr>
        <w:rPr>
          <w:rFonts w:cs="Times New Roman"/>
        </w:rPr>
      </w:pPr>
      <w:r w:rsidRPr="00C2503F">
        <w:rPr>
          <w:rFonts w:cs="Times New Roman"/>
        </w:rPr>
        <w:t>Dataset sequence</w:t>
      </w:r>
    </w:p>
    <w:p w:rsidR="001067B2" w:rsidRPr="00C2503F" w:rsidRDefault="001067B2" w:rsidP="003B6E6D">
      <w:pPr>
        <w:pStyle w:val="ListParagraph"/>
        <w:numPr>
          <w:ilvl w:val="0"/>
          <w:numId w:val="4"/>
        </w:numPr>
        <w:rPr>
          <w:rFonts w:cs="Times New Roman"/>
        </w:rPr>
      </w:pPr>
      <w:r w:rsidRPr="00C2503F">
        <w:rPr>
          <w:rFonts w:cs="Times New Roman"/>
        </w:rPr>
        <w:t>Single load history (Uniaxial Stress-Life</w:t>
      </w:r>
      <w:r w:rsidR="00630908">
        <w:rPr>
          <w:rFonts w:cs="Times New Roman"/>
        </w:rPr>
        <w:t xml:space="preserve"> and Strain-Life</w:t>
      </w:r>
      <w:r w:rsidRPr="00C2503F">
        <w:rPr>
          <w:rFonts w:cs="Times New Roman"/>
        </w:rPr>
        <w:t xml:space="preserve"> analysis only)</w:t>
      </w:r>
    </w:p>
    <w:p w:rsidR="001067B2" w:rsidRPr="00C2503F" w:rsidRDefault="001067B2" w:rsidP="001067B2">
      <w:pPr>
        <w:jc w:val="both"/>
        <w:rPr>
          <w:rFonts w:cs="Times New Roman"/>
        </w:rPr>
      </w:pPr>
      <w:r w:rsidRPr="00C2503F">
        <w:rPr>
          <w:rFonts w:cs="Times New Roman"/>
        </w:rPr>
        <w:t>The same loading techniques apply as those outlined</w:t>
      </w:r>
      <w:r w:rsidR="0045534F">
        <w:rPr>
          <w:rFonts w:cs="Times New Roman"/>
        </w:rPr>
        <w:t xml:space="preserve"> in Section 3.1. When using the </w:t>
      </w:r>
      <w:r w:rsidRPr="00C2503F">
        <w:rPr>
          <w:rFonts w:cs="Times New Roman"/>
        </w:rPr>
        <w:t>Uniaxial Stress-Life</w:t>
      </w:r>
      <w:r w:rsidR="00630908">
        <w:rPr>
          <w:rFonts w:cs="Times New Roman"/>
        </w:rPr>
        <w:t xml:space="preserve"> and Strain-Life</w:t>
      </w:r>
      <w:r w:rsidRPr="00C2503F">
        <w:rPr>
          <w:rFonts w:cs="Times New Roman"/>
        </w:rPr>
        <w:t xml:space="preserve"> analysis algorithm</w:t>
      </w:r>
      <w:r w:rsidR="00630908">
        <w:rPr>
          <w:rFonts w:cs="Times New Roman"/>
        </w:rPr>
        <w:t>s</w:t>
      </w:r>
      <w:r w:rsidRPr="00C2503F">
        <w:rPr>
          <w:rFonts w:cs="Times New Roman"/>
        </w:rPr>
        <w:t>, high frequ</w:t>
      </w:r>
      <w:r w:rsidR="005D5848">
        <w:rPr>
          <w:rFonts w:cs="Times New Roman"/>
        </w:rPr>
        <w:t>ency data is defined in the job file.</w:t>
      </w:r>
    </w:p>
    <w:p w:rsidR="00CA32A4" w:rsidRPr="00C2503F" w:rsidRDefault="00CA32A4" w:rsidP="00CA32A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CA32A4" w:rsidRPr="00C2503F" w:rsidTr="00CA32A4">
        <w:tc>
          <w:tcPr>
            <w:tcW w:w="4621" w:type="dxa"/>
            <w:vAlign w:val="center"/>
          </w:tcPr>
          <w:p w:rsidR="00CA32A4"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A32A4" w:rsidRPr="00C2503F" w:rsidRDefault="00CA32A4" w:rsidP="00B93E5B">
            <w:pPr>
              <w:autoSpaceDE w:val="0"/>
              <w:autoSpaceDN w:val="0"/>
              <w:adjustRightInd w:val="0"/>
              <w:jc w:val="center"/>
              <w:rPr>
                <w:rFonts w:cs="Courier New"/>
                <w:i/>
                <w:color w:val="000000"/>
                <w:sz w:val="20"/>
                <w:szCs w:val="20"/>
              </w:rPr>
            </w:pPr>
            <w:r w:rsidRPr="00C2503F">
              <w:rPr>
                <w:rFonts w:cs="Times New Roman"/>
                <w:i/>
              </w:rPr>
              <w:t>Value</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Times New Roman"/>
                <w:i/>
              </w:rPr>
            </w:pPr>
          </w:p>
        </w:tc>
        <w:tc>
          <w:tcPr>
            <w:tcW w:w="4621" w:type="dxa"/>
            <w:vAlign w:val="center"/>
          </w:tcPr>
          <w:p w:rsidR="00CA32A4" w:rsidRPr="00C2503F" w:rsidRDefault="00CA32A4" w:rsidP="00B93E5B">
            <w:pPr>
              <w:autoSpaceDE w:val="0"/>
              <w:autoSpaceDN w:val="0"/>
              <w:adjustRightInd w:val="0"/>
              <w:jc w:val="center"/>
              <w:rPr>
                <w:rFonts w:cs="Times New Roman"/>
                <w:i/>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CA32A4"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CA32A4"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CA32A4" w:rsidRPr="00C2503F" w:rsidRDefault="00A448B0" w:rsidP="00CA32A4">
            <w:pPr>
              <w:autoSpaceDE w:val="0"/>
              <w:autoSpaceDN w:val="0"/>
              <w:adjustRightInd w:val="0"/>
              <w:jc w:val="center"/>
              <w:rPr>
                <w:rFonts w:cs="Courier New"/>
                <w:color w:val="000000"/>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CA32A4" w:rsidRPr="00C2503F">
              <w:rPr>
                <w:rFonts w:cs="Courier New"/>
                <w:color w:val="000000"/>
                <w:sz w:val="20"/>
                <w:szCs w:val="20"/>
              </w:rPr>
              <w:t>};</w:t>
            </w:r>
          </w:p>
        </w:tc>
      </w:tr>
    </w:tbl>
    <w:p w:rsidR="00CA32A4" w:rsidRPr="00C2503F" w:rsidRDefault="00CA32A4" w:rsidP="00CA32A4">
      <w:pPr>
        <w:jc w:val="both"/>
        <w:rPr>
          <w:rFonts w:cs="Times New Roman"/>
        </w:rPr>
      </w:pPr>
    </w:p>
    <w:p w:rsidR="00312B56" w:rsidRDefault="00312B56" w:rsidP="00CA32A4">
      <w:pPr>
        <w:jc w:val="both"/>
        <w:rPr>
          <w:rFonts w:cs="Times New Roman"/>
        </w:rPr>
      </w:pPr>
    </w:p>
    <w:p w:rsidR="00CA32A4" w:rsidRPr="00C2503F" w:rsidRDefault="00B379EE" w:rsidP="00CA32A4">
      <w:pPr>
        <w:jc w:val="both"/>
        <w:rPr>
          <w:rFonts w:cs="Times New Roman"/>
        </w:rPr>
      </w:pPr>
      <w:r>
        <w:rPr>
          <w:rFonts w:cs="Times New Roman"/>
        </w:rPr>
        <w:lastRenderedPageBreak/>
        <w:t>The user should take into account the following points when using high frequency datasets:</w:t>
      </w:r>
    </w:p>
    <w:p w:rsidR="00CA32A4" w:rsidRPr="00C2503F" w:rsidRDefault="003C1E06" w:rsidP="00ED5074">
      <w:pPr>
        <w:pStyle w:val="ListParagraph"/>
        <w:numPr>
          <w:ilvl w:val="0"/>
          <w:numId w:val="26"/>
        </w:numPr>
        <w:jc w:val="both"/>
        <w:rPr>
          <w:rFonts w:cs="Times New Roman"/>
        </w:rPr>
      </w:pPr>
      <w:r>
        <w:rPr>
          <w:rFonts w:cs="Times New Roman"/>
        </w:rPr>
        <w:t>h</w:t>
      </w:r>
      <w:r w:rsidR="00CA32A4" w:rsidRPr="00C2503F">
        <w:rPr>
          <w:rFonts w:cs="Times New Roman"/>
        </w:rPr>
        <w:t>igh frequency datasets should be used if two or more load histories occur over the same time interval, where one or more of the load histories is a repetitive load at a much higher frequency</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he number of analysis items in the high frequency datasets must be the same as the number of items in all other stress datasets</w:t>
      </w:r>
      <w:r w:rsidR="00085571" w:rsidRPr="00C2503F">
        <w:rPr>
          <w:rFonts w:cs="Times New Roman"/>
        </w:rPr>
        <w:t>. If specific items are listed in the job file, those same items will be used in the high frequency datasets</w:t>
      </w:r>
      <w:r w:rsidR="00B379EE">
        <w:rPr>
          <w:rFonts w:cs="Times New Roman"/>
        </w:rPr>
        <w:t>;</w:t>
      </w:r>
    </w:p>
    <w:p w:rsidR="007A0A6A" w:rsidRPr="00C2503F" w:rsidRDefault="003C1E06" w:rsidP="00ED5074">
      <w:pPr>
        <w:pStyle w:val="ListParagraph"/>
        <w:numPr>
          <w:ilvl w:val="0"/>
          <w:numId w:val="26"/>
        </w:numPr>
        <w:jc w:val="both"/>
        <w:rPr>
          <w:rFonts w:cs="Times New Roman"/>
        </w:rPr>
      </w:pPr>
      <w:r>
        <w:rPr>
          <w:rFonts w:cs="Times New Roman"/>
        </w:rPr>
        <w:t>i</w:t>
      </w:r>
      <w:r w:rsidR="007A0A6A" w:rsidRPr="00C2503F">
        <w:rPr>
          <w:rFonts w:cs="Times New Roman"/>
        </w:rPr>
        <w:t xml:space="preserve">f the </w:t>
      </w:r>
      <w:r w:rsidR="00510C6E">
        <w:rPr>
          <w:rFonts w:cs="Times New Roman"/>
        </w:rPr>
        <w:t>original</w:t>
      </w:r>
      <w:r w:rsidR="007A0A6A" w:rsidRPr="00C2503F">
        <w:rPr>
          <w:rFonts w:cs="Times New Roman"/>
        </w:rPr>
        <w:t xml:space="preserve"> datasets contain stresses at shell faces, the high frequency data must also contain shell face data</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 xml:space="preserve">he main load history </w:t>
      </w:r>
      <w:r w:rsidR="002316D5" w:rsidRPr="00C2503F">
        <w:rPr>
          <w:rFonts w:cs="Times New Roman"/>
        </w:rPr>
        <w:t>should</w:t>
      </w:r>
      <w:r w:rsidR="00CA32A4" w:rsidRPr="00C2503F">
        <w:rPr>
          <w:rFonts w:cs="Times New Roman"/>
        </w:rPr>
        <w:t xml:space="preserve"> contain at least three data points, otherwise the high frequency datasets </w:t>
      </w:r>
      <w:r w:rsidR="002316D5" w:rsidRPr="00C2503F">
        <w:rPr>
          <w:rFonts w:cs="Times New Roman"/>
        </w:rPr>
        <w:t xml:space="preserve">may not be interpolated properly. If the </w:t>
      </w:r>
      <w:r w:rsidR="00510C6E">
        <w:rPr>
          <w:rFonts w:cs="Times New Roman"/>
        </w:rPr>
        <w:t>original</w:t>
      </w:r>
      <w:r w:rsidR="002316D5" w:rsidRPr="00C2503F">
        <w:rPr>
          <w:rFonts w:cs="Times New Roman"/>
        </w:rPr>
        <w:t xml:space="preserve"> load history contains only two </w:t>
      </w:r>
      <w:r w:rsidR="00510C6E" w:rsidRPr="00C2503F">
        <w:rPr>
          <w:rFonts w:cs="Times New Roman"/>
        </w:rPr>
        <w:t>data points</w:t>
      </w:r>
      <w:r w:rsidR="002316D5" w:rsidRPr="00C2503F">
        <w:rPr>
          <w:rFonts w:cs="Times New Roman"/>
        </w:rPr>
        <w:t>, a zero value will be appended to the end of the history</w:t>
      </w:r>
      <w:r>
        <w:rPr>
          <w:rFonts w:cs="Times New Roman"/>
        </w:rPr>
        <w:t>;</w:t>
      </w:r>
    </w:p>
    <w:p w:rsidR="00D33A01" w:rsidRDefault="003C1E06" w:rsidP="00ED5074">
      <w:pPr>
        <w:pStyle w:val="ListParagraph"/>
        <w:numPr>
          <w:ilvl w:val="0"/>
          <w:numId w:val="26"/>
        </w:numPr>
        <w:jc w:val="both"/>
        <w:rPr>
          <w:rFonts w:cs="Times New Roman"/>
        </w:rPr>
      </w:pPr>
      <w:r>
        <w:rPr>
          <w:rFonts w:cs="Times New Roman"/>
        </w:rPr>
        <w:t>w</w:t>
      </w:r>
      <w:r w:rsidR="00D33A01" w:rsidRPr="00C2503F">
        <w:rPr>
          <w:rFonts w:cs="Times New Roman"/>
        </w:rPr>
        <w:t xml:space="preserve">hen defining the high frequency load history, only a single cycle needs to be </w:t>
      </w:r>
      <w:r w:rsidR="00340642" w:rsidRPr="00C2503F">
        <w:rPr>
          <w:rFonts w:cs="Times New Roman"/>
        </w:rPr>
        <w:t>defined</w:t>
      </w:r>
      <w:r w:rsidR="00D33A01" w:rsidRPr="00C2503F">
        <w:rPr>
          <w:rFonts w:cs="Times New Roman"/>
        </w:rPr>
        <w:t>, along with the time period for that cycle. If the entire load history is provided, the resulting load history will be incorrect</w:t>
      </w:r>
      <w:r>
        <w:rPr>
          <w:rFonts w:cs="Times New Roman"/>
        </w:rPr>
        <w:t>;</w:t>
      </w:r>
    </w:p>
    <w:p w:rsidR="00510C6E" w:rsidRPr="00C2503F" w:rsidRDefault="003C1E06" w:rsidP="00ED5074">
      <w:pPr>
        <w:pStyle w:val="ListParagraph"/>
        <w:numPr>
          <w:ilvl w:val="0"/>
          <w:numId w:val="26"/>
        </w:numPr>
        <w:jc w:val="both"/>
        <w:rPr>
          <w:rFonts w:cs="Times New Roman"/>
        </w:rPr>
      </w:pPr>
      <w:r>
        <w:rPr>
          <w:rFonts w:cs="Times New Roman"/>
        </w:rPr>
        <w:t>i</w:t>
      </w:r>
      <w:r w:rsidR="00510C6E">
        <w:rPr>
          <w:rFonts w:cs="Times New Roman"/>
        </w:rPr>
        <w:t>f load history pre-gating is enabled, the original datasets may be modified prior to the high frequency datasets being added. This may result in an unexpected load history</w:t>
      </w:r>
      <w:r w:rsidR="00B379EE">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i</w:t>
      </w:r>
      <w:r w:rsidR="00CA32A4" w:rsidRPr="00C2503F">
        <w:rPr>
          <w:rFonts w:cs="Times New Roman"/>
        </w:rPr>
        <w:t>f the high frequency data is not in the form of a peak-valley sequence (</w:t>
      </w:r>
      <w:r w:rsidR="00340642" w:rsidRPr="00C2503F">
        <w:rPr>
          <w:rFonts w:cs="Times New Roman"/>
        </w:rPr>
        <w:t xml:space="preserve">the loading </w:t>
      </w:r>
      <w:r w:rsidR="00CA32A4" w:rsidRPr="00C2503F">
        <w:rPr>
          <w:rFonts w:cs="Times New Roman"/>
        </w:rPr>
        <w:t xml:space="preserve">contains intermediate data between turning points), this data will not be </w:t>
      </w:r>
      <w:r w:rsidR="00510C6E">
        <w:rPr>
          <w:rFonts w:cs="Times New Roman"/>
        </w:rPr>
        <w:t xml:space="preserve">considered </w:t>
      </w:r>
      <w:r w:rsidR="00CA32A4" w:rsidRPr="00C2503F">
        <w:rPr>
          <w:rFonts w:cs="Times New Roman"/>
        </w:rPr>
        <w:t xml:space="preserve">by </w:t>
      </w:r>
      <w:r w:rsidR="00510C6E">
        <w:rPr>
          <w:rFonts w:cs="Times New Roman"/>
        </w:rPr>
        <w:t>the selected gating criterion</w:t>
      </w:r>
      <w:r>
        <w:rPr>
          <w:rFonts w:cs="Times New Roman"/>
        </w:rPr>
        <w:t>;</w:t>
      </w:r>
    </w:p>
    <w:p w:rsidR="00F71C94" w:rsidRPr="00C2503F" w:rsidRDefault="003C1E06" w:rsidP="00ED5074">
      <w:pPr>
        <w:pStyle w:val="ListParagraph"/>
        <w:numPr>
          <w:ilvl w:val="0"/>
          <w:numId w:val="26"/>
        </w:numPr>
        <w:jc w:val="both"/>
        <w:rPr>
          <w:rFonts w:cs="Times New Roman"/>
        </w:rPr>
      </w:pPr>
      <w:r>
        <w:rPr>
          <w:rFonts w:cs="Times New Roman"/>
        </w:rPr>
        <w:t>t</w:t>
      </w:r>
      <w:r w:rsidR="00F71C94" w:rsidRPr="00C2503F">
        <w:rPr>
          <w:rFonts w:cs="Times New Roman"/>
        </w:rPr>
        <w:t>he units of the high and low frequency data must be the same</w:t>
      </w:r>
      <w:r>
        <w:rPr>
          <w:rFonts w:cs="Times New Roman"/>
        </w:rPr>
        <w:t>; and</w:t>
      </w:r>
    </w:p>
    <w:p w:rsidR="00D33A01" w:rsidRPr="00C2503F" w:rsidRDefault="003C1E06" w:rsidP="00ED5074">
      <w:pPr>
        <w:pStyle w:val="ListParagraph"/>
        <w:numPr>
          <w:ilvl w:val="0"/>
          <w:numId w:val="26"/>
        </w:numPr>
        <w:jc w:val="both"/>
        <w:rPr>
          <w:rFonts w:cs="Times New Roman"/>
        </w:rPr>
      </w:pPr>
      <w:r>
        <w:rPr>
          <w:rFonts w:cs="Times New Roman"/>
        </w:rPr>
        <w:t>u</w:t>
      </w:r>
      <w:r w:rsidR="00D33A01" w:rsidRPr="00C2503F">
        <w:rPr>
          <w:rFonts w:cs="Times New Roman"/>
        </w:rPr>
        <w:t>sing high frequency datasets can increase the analysis time dramatically</w:t>
      </w:r>
      <w:r>
        <w:rPr>
          <w:rFonts w:cs="Times New Roman"/>
        </w:rPr>
        <w:t>.</w:t>
      </w:r>
    </w:p>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1A4100" w:rsidRPr="00C2503F" w:rsidRDefault="001A4100" w:rsidP="001A4100"/>
    <w:p w:rsidR="001A4100" w:rsidRPr="00C2503F" w:rsidRDefault="001A4100" w:rsidP="001A4100"/>
    <w:p w:rsidR="00CA32A4" w:rsidRPr="00C2503F" w:rsidRDefault="00CA32A4" w:rsidP="001A4100"/>
    <w:p w:rsidR="00CA32A4" w:rsidRPr="00C2503F" w:rsidRDefault="00CA32A4" w:rsidP="001A4100"/>
    <w:p w:rsidR="00CA32A4" w:rsidRPr="00C2503F" w:rsidRDefault="00CA32A4" w:rsidP="001A4100"/>
    <w:p w:rsidR="00CA32A4" w:rsidRDefault="00CA32A4" w:rsidP="001A4100"/>
    <w:p w:rsidR="00C40D9E" w:rsidRPr="00C2503F" w:rsidRDefault="00C40D9E" w:rsidP="001A4100"/>
    <w:p w:rsidR="0003616B" w:rsidRPr="00C40D9E" w:rsidRDefault="003179EC" w:rsidP="00C40D9E">
      <w:pPr>
        <w:pStyle w:val="Heading2"/>
        <w:jc w:val="both"/>
        <w:rPr>
          <w:rFonts w:cs="Times New Roman"/>
        </w:rPr>
      </w:pPr>
      <w:bookmarkStart w:id="510" w:name="_Toc429746669"/>
      <w:bookmarkStart w:id="511" w:name="_Toc429848076"/>
      <w:bookmarkStart w:id="512" w:name="_Toc431725649"/>
      <w:bookmarkStart w:id="513" w:name="_Toc432617844"/>
      <w:bookmarkStart w:id="514" w:name="_Toc484623008"/>
      <w:r w:rsidRPr="00C2503F">
        <w:rPr>
          <w:rFonts w:cs="Times New Roman"/>
        </w:rPr>
        <w:lastRenderedPageBreak/>
        <w:t>3.6</w:t>
      </w:r>
      <w:r w:rsidR="00411159" w:rsidRPr="00C2503F">
        <w:rPr>
          <w:rFonts w:cs="Times New Roman"/>
        </w:rPr>
        <w:tab/>
      </w:r>
      <w:bookmarkEnd w:id="510"/>
      <w:bookmarkEnd w:id="511"/>
      <w:bookmarkEnd w:id="512"/>
      <w:bookmarkEnd w:id="513"/>
      <w:r w:rsidR="00C40D9E">
        <w:rPr>
          <w:rFonts w:cs="Times New Roman"/>
        </w:rPr>
        <w:t>The dataset processor</w:t>
      </w:r>
      <w:bookmarkStart w:id="515" w:name="_Toc448499729"/>
      <w:bookmarkStart w:id="516" w:name="_Toc451511476"/>
      <w:bookmarkStart w:id="517" w:name="_Toc451868714"/>
      <w:bookmarkStart w:id="518" w:name="_Toc453008729"/>
      <w:bookmarkStart w:id="519" w:name="_Toc453253765"/>
      <w:bookmarkStart w:id="520" w:name="_Toc456093659"/>
      <w:bookmarkStart w:id="521" w:name="_Toc456100388"/>
      <w:bookmarkStart w:id="522" w:name="_Toc456265704"/>
      <w:bookmarkStart w:id="523" w:name="_Toc456273753"/>
      <w:bookmarkStart w:id="524" w:name="_Toc456275439"/>
      <w:bookmarkStart w:id="525" w:name="_Toc456379523"/>
      <w:bookmarkStart w:id="526" w:name="_Toc456462276"/>
      <w:bookmarkStart w:id="527" w:name="_Toc457068457"/>
      <w:bookmarkStart w:id="528" w:name="_Toc457068613"/>
      <w:bookmarkStart w:id="529" w:name="_Toc457836386"/>
      <w:bookmarkStart w:id="530" w:name="_Toc465444216"/>
      <w:bookmarkStart w:id="531" w:name="_Toc465454242"/>
      <w:bookmarkStart w:id="532" w:name="_Toc466131382"/>
      <w:bookmarkStart w:id="533" w:name="_Toc466140005"/>
      <w:bookmarkStart w:id="534" w:name="_Toc466659949"/>
      <w:bookmarkStart w:id="535" w:name="_Toc467408177"/>
      <w:bookmarkStart w:id="536" w:name="_Toc468452586"/>
      <w:bookmarkStart w:id="537" w:name="_Toc468910606"/>
      <w:bookmarkStart w:id="538" w:name="_Toc469330789"/>
      <w:bookmarkEnd w:id="514"/>
    </w:p>
    <w:p w:rsidR="000273B4" w:rsidRPr="000273B4" w:rsidRDefault="000273B4" w:rsidP="00864AFC">
      <w:pPr>
        <w:pStyle w:val="Heading3"/>
      </w:pPr>
      <w:bookmarkStart w:id="539" w:name="_Toc469933221"/>
      <w:bookmarkStart w:id="540" w:name="_Toc474273439"/>
      <w:bookmarkStart w:id="541" w:name="_Toc477352689"/>
      <w:bookmarkStart w:id="542" w:name="_Toc480630611"/>
      <w:bookmarkStart w:id="543" w:name="_Toc483834521"/>
      <w:bookmarkStart w:id="544" w:name="_Toc483917596"/>
      <w:bookmarkStart w:id="545" w:name="_Toc484623009"/>
      <w:r>
        <w:t>3</w:t>
      </w:r>
      <w:r w:rsidR="00C40D9E">
        <w:t>.6.1</w:t>
      </w:r>
      <w:r w:rsidRPr="00C2503F">
        <w:tab/>
      </w:r>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r w:rsidR="00C40D9E">
        <w:t>Determining the element type</w:t>
      </w:r>
      <w:bookmarkEnd w:id="539"/>
      <w:bookmarkEnd w:id="540"/>
      <w:bookmarkEnd w:id="541"/>
      <w:bookmarkEnd w:id="542"/>
      <w:bookmarkEnd w:id="543"/>
      <w:bookmarkEnd w:id="544"/>
      <w:bookmarkEnd w:id="545"/>
    </w:p>
    <w:p w:rsidR="00B93E5B" w:rsidRDefault="00B93E5B" w:rsidP="000B5D18">
      <w:pPr>
        <w:jc w:val="both"/>
        <w:rPr>
          <w:rFonts w:cs="Times New Roman"/>
        </w:rPr>
      </w:pPr>
      <w:r w:rsidRPr="00C2503F">
        <w:rPr>
          <w:rFonts w:cs="Times New Roman"/>
        </w:rPr>
        <w:t>Quick Fatigue Tool d</w:t>
      </w:r>
      <w:r w:rsidR="000B5D18">
        <w:rPr>
          <w:rFonts w:cs="Times New Roman"/>
        </w:rPr>
        <w:t>etermines the type of dataset based on</w:t>
      </w:r>
      <w:r w:rsidRPr="00C2503F">
        <w:rPr>
          <w:rFonts w:cs="Times New Roman"/>
        </w:rPr>
        <w:t xml:space="preserve"> the number of columns in the dataset file.</w:t>
      </w:r>
      <w:r w:rsidR="000E6E4F" w:rsidRPr="00C2503F">
        <w:rPr>
          <w:rFonts w:cs="Times New Roman"/>
        </w:rPr>
        <w:t xml:space="preserve"> The following table describes how datasets are processed.</w:t>
      </w:r>
    </w:p>
    <w:p w:rsidR="000273B4" w:rsidRPr="00C2503F"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C2503F" w:rsidTr="00F56D75">
        <w:tc>
          <w:tcPr>
            <w:tcW w:w="4621" w:type="dxa"/>
            <w:vAlign w:val="center"/>
          </w:tcPr>
          <w:p w:rsidR="000E6E4F" w:rsidRPr="00C2503F" w:rsidRDefault="000E6E4F" w:rsidP="000E6E4F">
            <w:pPr>
              <w:jc w:val="center"/>
              <w:rPr>
                <w:rFonts w:cs="Times New Roman"/>
                <w:b/>
              </w:rPr>
            </w:pPr>
            <w:r w:rsidRPr="00C2503F">
              <w:rPr>
                <w:rFonts w:cs="Times New Roman"/>
                <w:b/>
              </w:rPr>
              <w:t>Number of columns in dataset</w:t>
            </w:r>
          </w:p>
        </w:tc>
        <w:tc>
          <w:tcPr>
            <w:tcW w:w="4621" w:type="dxa"/>
            <w:vAlign w:val="center"/>
          </w:tcPr>
          <w:p w:rsidR="000E6E4F" w:rsidRPr="00C2503F" w:rsidRDefault="000E6E4F" w:rsidP="000E6E4F">
            <w:pPr>
              <w:jc w:val="center"/>
              <w:rPr>
                <w:rFonts w:cs="Times New Roman"/>
                <w:b/>
              </w:rPr>
            </w:pPr>
            <w:r w:rsidRPr="00C2503F">
              <w:rPr>
                <w:rFonts w:cs="Times New Roman"/>
                <w:b/>
              </w:rPr>
              <w:t>Assumption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&lt; 4</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4</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5</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6</w:t>
            </w:r>
          </w:p>
        </w:tc>
        <w:tc>
          <w:tcPr>
            <w:tcW w:w="4621" w:type="dxa"/>
            <w:vAlign w:val="center"/>
          </w:tcPr>
          <w:p w:rsidR="000E6E4F" w:rsidRPr="00C2503F" w:rsidRDefault="000E6E4F" w:rsidP="000E6E4F">
            <w:pPr>
              <w:autoSpaceDE w:val="0"/>
              <w:autoSpaceDN w:val="0"/>
              <w:adjustRightInd w:val="0"/>
              <w:rPr>
                <w:rFonts w:cs="Times New Roman"/>
              </w:rPr>
            </w:pPr>
            <w:r w:rsidRPr="00C2503F">
              <w:rPr>
                <w:rFonts w:cs="Times New Roman"/>
              </w:rPr>
              <w:t>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0.0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3D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p w:rsidR="000E6E4F" w:rsidRPr="00C2503F" w:rsidRDefault="000E6E4F" w:rsidP="000E6E4F">
            <w:pPr>
              <w:rPr>
                <w:rFonts w:cs="Times New Roman"/>
              </w:rPr>
            </w:pPr>
          </w:p>
          <w:p w:rsidR="000E6E4F" w:rsidRPr="00C2503F" w:rsidRDefault="000E6E4F" w:rsidP="000E6E4F">
            <w:pPr>
              <w:autoSpaceDE w:val="0"/>
              <w:autoSpaceDN w:val="0"/>
              <w:adjustRightInd w:val="0"/>
              <w:rPr>
                <w:rFonts w:cs="Times New Roman"/>
              </w:rPr>
            </w:pPr>
            <w:r w:rsidRPr="00C2503F">
              <w:rPr>
                <w:rFonts w:cs="Times New Roman"/>
              </w:rPr>
              <w:t>ELSEIF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1.0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7</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8</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9</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Plane stress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10</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r w:rsidR="00F56D75" w:rsidRPr="00C2503F">
              <w:rPr>
                <w:rFonts w:cs="Times New Roman"/>
              </w:rPr>
              <w:t xml:space="preserve">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&gt; 10</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bl>
    <w:p w:rsidR="000273B4" w:rsidRPr="0003616B" w:rsidRDefault="00C40D9E" w:rsidP="00C40D9E">
      <w:pPr>
        <w:pStyle w:val="Heading3"/>
      </w:pPr>
      <w:bookmarkStart w:id="546" w:name="_Toc448499730"/>
      <w:bookmarkStart w:id="547" w:name="_Toc451511477"/>
      <w:bookmarkStart w:id="548" w:name="_Toc451868715"/>
      <w:bookmarkStart w:id="549" w:name="_Toc453008730"/>
      <w:bookmarkStart w:id="550" w:name="_Toc453253766"/>
      <w:bookmarkStart w:id="551" w:name="_Toc456093660"/>
      <w:bookmarkStart w:id="552" w:name="_Toc456100389"/>
      <w:bookmarkStart w:id="553" w:name="_Toc456265705"/>
      <w:bookmarkStart w:id="554" w:name="_Toc456273754"/>
      <w:bookmarkStart w:id="555" w:name="_Toc456275440"/>
      <w:bookmarkStart w:id="556" w:name="_Toc456379524"/>
      <w:bookmarkStart w:id="557" w:name="_Toc456462277"/>
      <w:bookmarkStart w:id="558" w:name="_Toc457068458"/>
      <w:bookmarkStart w:id="559" w:name="_Toc457068614"/>
      <w:bookmarkStart w:id="560" w:name="_Toc457836387"/>
      <w:bookmarkStart w:id="561" w:name="_Toc465444217"/>
      <w:bookmarkStart w:id="562" w:name="_Toc465454243"/>
      <w:bookmarkStart w:id="563" w:name="_Toc466131383"/>
      <w:bookmarkStart w:id="564" w:name="_Toc466140006"/>
      <w:bookmarkStart w:id="565" w:name="_Toc466659950"/>
      <w:bookmarkStart w:id="566" w:name="_Toc467408178"/>
      <w:bookmarkStart w:id="567" w:name="_Toc468452587"/>
      <w:bookmarkStart w:id="568" w:name="_Toc468910607"/>
      <w:bookmarkStart w:id="569" w:name="_Toc469330790"/>
      <w:bookmarkStart w:id="570" w:name="_Toc469933222"/>
      <w:bookmarkStart w:id="571" w:name="_Toc474273440"/>
      <w:bookmarkStart w:id="572" w:name="_Toc477352690"/>
      <w:bookmarkStart w:id="573" w:name="_Toc480630612"/>
      <w:bookmarkStart w:id="574" w:name="_Toc483834522"/>
      <w:bookmarkStart w:id="575" w:name="_Toc483917597"/>
      <w:bookmarkStart w:id="576" w:name="_Toc484623010"/>
      <w:r>
        <w:lastRenderedPageBreak/>
        <w:t>3.6.2</w:t>
      </w:r>
      <w:r>
        <w:tab/>
      </w:r>
      <w:r w:rsidR="000273B4" w:rsidRPr="0003616B">
        <w:t>Plane stress elements</w:t>
      </w:r>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p>
    <w:p w:rsidR="00231A0A" w:rsidRPr="00C2503F" w:rsidRDefault="00231A0A" w:rsidP="000B5D18">
      <w:pPr>
        <w:jc w:val="both"/>
      </w:pPr>
      <w:r w:rsidRPr="000273B4">
        <w:rPr>
          <w:rFonts w:cs="Times New Roman"/>
        </w:rPr>
        <w:t>If the stress datasets originate from a</w:t>
      </w:r>
      <w:r w:rsidR="000273B4">
        <w:rPr>
          <w:rFonts w:cs="Times New Roman"/>
        </w:rPr>
        <w:t xml:space="preserve">n FE </w:t>
      </w:r>
      <w:r w:rsidRPr="000273B4">
        <w:rPr>
          <w:rFonts w:cs="Times New Roman"/>
        </w:rPr>
        <w:t xml:space="preserve">model </w:t>
      </w:r>
      <w:r w:rsidR="000273B4">
        <w:rPr>
          <w:rFonts w:cs="Times New Roman"/>
        </w:rPr>
        <w:t>consisting of plane stress elements</w:t>
      </w:r>
      <w:r w:rsidRPr="000273B4">
        <w:rPr>
          <w:rFonts w:cs="Times New Roman"/>
        </w:rPr>
        <w:t xml:space="preserve">, </w:t>
      </w:r>
      <w:r w:rsidR="000A2B42" w:rsidRPr="000273B4">
        <w:rPr>
          <w:rFonts w:cs="Times New Roman"/>
        </w:rPr>
        <w:t xml:space="preserve">the </w:t>
      </w:r>
      <w:r w:rsidR="000A2B42" w:rsidRPr="00343EBF">
        <w:rPr>
          <w:rFonts w:cs="Times New Roman"/>
          <w:i/>
        </w:rPr>
        <w:t>.rpt</w:t>
      </w:r>
      <w:r w:rsidR="000A2B42" w:rsidRPr="000273B4">
        <w:rPr>
          <w:rFonts w:cs="Times New Roman"/>
        </w:rPr>
        <w:t xml:space="preserve"> file can</w:t>
      </w:r>
      <w:r w:rsidR="000A2B42" w:rsidRPr="00C2503F">
        <w:rPr>
          <w:rFonts w:cs="Times New Roman"/>
        </w:rPr>
        <w:t xml:space="preserve"> </w:t>
      </w:r>
      <w:r w:rsidRPr="00C2503F">
        <w:rPr>
          <w:rFonts w:cs="Times New Roman"/>
        </w:rPr>
        <w:t>contain results on both faces</w:t>
      </w:r>
      <w:r w:rsidR="000A2B42" w:rsidRPr="00C2503F">
        <w:rPr>
          <w:rFonts w:cs="Times New Roman"/>
        </w:rPr>
        <w:t>, as shown by Figure 3.</w:t>
      </w:r>
      <w:r w:rsidR="006A7D31" w:rsidRPr="00C2503F">
        <w:rPr>
          <w:rFonts w:cs="Times New Roman"/>
        </w:rPr>
        <w:t>8</w:t>
      </w:r>
      <w:r w:rsidR="000A2B42" w:rsidRPr="00C2503F">
        <w:rPr>
          <w:rFonts w:cs="Times New Roman"/>
        </w:rPr>
        <w:t>.</w:t>
      </w:r>
    </w:p>
    <w:p w:rsidR="00231A0A" w:rsidRPr="00C2503F" w:rsidRDefault="000A2B42" w:rsidP="00231A0A">
      <w:r w:rsidRPr="00C2503F">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400351" w:rsidRPr="00312B56" w:rsidRDefault="00400351"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400351" w:rsidRPr="00312B56" w:rsidRDefault="00400351"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C2503F" w:rsidRDefault="00D957FD" w:rsidP="00D957FD">
      <w:pPr>
        <w:rPr>
          <w:rFonts w:cs="Times New Roman"/>
        </w:rPr>
      </w:pPr>
    </w:p>
    <w:p w:rsidR="00D957FD" w:rsidRPr="00C2503F" w:rsidRDefault="00D957FD" w:rsidP="000B5D18">
      <w:pPr>
        <w:jc w:val="both"/>
        <w:rPr>
          <w:rFonts w:cs="Times New Roman"/>
        </w:rPr>
      </w:pPr>
      <w:r w:rsidRPr="00C2503F">
        <w:rPr>
          <w:rFonts w:cs="Times New Roman"/>
        </w:rPr>
        <w:t xml:space="preserve">Quick Fatigue Tool can read the stresses from either the positive or negative face. The default face </w:t>
      </w:r>
      <w:r w:rsidR="0047477E" w:rsidRPr="00C2503F">
        <w:rPr>
          <w:rFonts w:cs="Times New Roman"/>
        </w:rPr>
        <w:t>is defined as a variable in the environ</w:t>
      </w:r>
      <w:r w:rsidR="005D5848">
        <w:rPr>
          <w:rFonts w:cs="Times New Roman"/>
        </w:rPr>
        <w:t>ment file.</w:t>
      </w:r>
    </w:p>
    <w:p w:rsidR="0047477E" w:rsidRPr="00C2503F" w:rsidRDefault="0047477E" w:rsidP="004747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C2503F" w:rsidTr="0047477E">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Value</w:t>
            </w:r>
          </w:p>
        </w:tc>
      </w:tr>
      <w:tr w:rsidR="0047477E" w:rsidRPr="00C2503F" w:rsidTr="0047477E">
        <w:tc>
          <w:tcPr>
            <w:tcW w:w="4621" w:type="dxa"/>
            <w:vAlign w:val="center"/>
          </w:tcPr>
          <w:p w:rsidR="0047477E" w:rsidRPr="00C2503F" w:rsidRDefault="0047477E" w:rsidP="00A42A8E">
            <w:pPr>
              <w:autoSpaceDE w:val="0"/>
              <w:autoSpaceDN w:val="0"/>
              <w:adjustRightInd w:val="0"/>
              <w:jc w:val="both"/>
              <w:rPr>
                <w:rFonts w:cs="Times New Roman"/>
                <w:i/>
              </w:rPr>
            </w:pPr>
          </w:p>
        </w:tc>
        <w:tc>
          <w:tcPr>
            <w:tcW w:w="4621" w:type="dxa"/>
            <w:vAlign w:val="center"/>
          </w:tcPr>
          <w:p w:rsidR="0047477E" w:rsidRPr="00C2503F" w:rsidRDefault="0047477E" w:rsidP="00A42A8E">
            <w:pPr>
              <w:autoSpaceDE w:val="0"/>
              <w:autoSpaceDN w:val="0"/>
              <w:adjustRightInd w:val="0"/>
              <w:jc w:val="both"/>
              <w:rPr>
                <w:rFonts w:cs="Times New Roman"/>
                <w:i/>
              </w:rPr>
            </w:pPr>
          </w:p>
        </w:tc>
      </w:tr>
      <w:tr w:rsidR="0047477E" w:rsidRPr="00C2503F" w:rsidTr="0047477E">
        <w:tc>
          <w:tcPr>
            <w:tcW w:w="4621" w:type="dxa"/>
            <w:vAlign w:val="center"/>
          </w:tcPr>
          <w:p w:rsidR="0047477E" w:rsidRPr="00C2503F" w:rsidRDefault="0047477E" w:rsidP="00A42A8E">
            <w:pPr>
              <w:autoSpaceDE w:val="0"/>
              <w:autoSpaceDN w:val="0"/>
              <w:adjustRightInd w:val="0"/>
              <w:rPr>
                <w:rFonts w:cs="Courier New"/>
                <w:sz w:val="24"/>
                <w:szCs w:val="24"/>
              </w:rPr>
            </w:pPr>
            <w:r w:rsidRPr="00C2503F">
              <w:rPr>
                <w:rFonts w:cs="Courier New"/>
                <w:color w:val="A020F0"/>
                <w:sz w:val="20"/>
                <w:szCs w:val="20"/>
              </w:rPr>
              <w:t>shellLocation</w:t>
            </w:r>
          </w:p>
        </w:tc>
        <w:tc>
          <w:tcPr>
            <w:tcW w:w="4621" w:type="dxa"/>
            <w:vAlign w:val="center"/>
          </w:tcPr>
          <w:p w:rsidR="0047477E"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w:t>
            </w:r>
            <w:r w:rsidR="0047477E" w:rsidRPr="00C2503F">
              <w:rPr>
                <w:rFonts w:cs="Courier New"/>
                <w:color w:val="000000"/>
                <w:sz w:val="20"/>
                <w:szCs w:val="20"/>
              </w:rPr>
              <w:t>;</w:t>
            </w:r>
          </w:p>
        </w:tc>
      </w:tr>
    </w:tbl>
    <w:p w:rsidR="0047477E" w:rsidRPr="00C2503F" w:rsidRDefault="0047477E" w:rsidP="00D957FD"/>
    <w:p w:rsidR="00231A0A" w:rsidRPr="00C2503F" w:rsidRDefault="0047477E" w:rsidP="000B5D18">
      <w:pPr>
        <w:jc w:val="both"/>
      </w:pPr>
      <w:r w:rsidRPr="00C2503F">
        <w:rPr>
          <w:rFonts w:cs="Times New Roman"/>
        </w:rPr>
        <w:t>Values of 1.0 and 2.0 correspond to the negative (SNEG) and positive (SPOS) element faces, respectively.</w:t>
      </w:r>
    </w:p>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Default="00231A0A" w:rsidP="00231A0A"/>
    <w:p w:rsidR="0003616B" w:rsidRDefault="0003616B" w:rsidP="00231A0A"/>
    <w:p w:rsidR="0003616B" w:rsidRDefault="0003616B" w:rsidP="00231A0A"/>
    <w:p w:rsidR="0003616B" w:rsidRPr="00C2503F" w:rsidRDefault="0003616B" w:rsidP="00231A0A"/>
    <w:p w:rsidR="000273B4" w:rsidRPr="0003616B" w:rsidRDefault="00C40D9E" w:rsidP="00C40D9E">
      <w:pPr>
        <w:pStyle w:val="Heading3"/>
      </w:pPr>
      <w:bookmarkStart w:id="577" w:name="_Toc448499731"/>
      <w:bookmarkStart w:id="578" w:name="_Toc451511478"/>
      <w:bookmarkStart w:id="579" w:name="_Toc451868716"/>
      <w:bookmarkStart w:id="580" w:name="_Toc453008731"/>
      <w:bookmarkStart w:id="581" w:name="_Toc453253767"/>
      <w:bookmarkStart w:id="582" w:name="_Toc456093661"/>
      <w:bookmarkStart w:id="583" w:name="_Toc456100390"/>
      <w:bookmarkStart w:id="584" w:name="_Toc456265706"/>
      <w:bookmarkStart w:id="585" w:name="_Toc456273755"/>
      <w:bookmarkStart w:id="586" w:name="_Toc456275441"/>
      <w:bookmarkStart w:id="587" w:name="_Toc456379525"/>
      <w:bookmarkStart w:id="588" w:name="_Toc456462278"/>
      <w:bookmarkStart w:id="589" w:name="_Toc457068459"/>
      <w:bookmarkStart w:id="590" w:name="_Toc457068615"/>
      <w:bookmarkStart w:id="591" w:name="_Toc457836388"/>
      <w:bookmarkStart w:id="592" w:name="_Toc465444218"/>
      <w:bookmarkStart w:id="593" w:name="_Toc465454244"/>
      <w:bookmarkStart w:id="594" w:name="_Toc466131384"/>
      <w:bookmarkStart w:id="595" w:name="_Toc466140007"/>
      <w:bookmarkStart w:id="596" w:name="_Toc466659951"/>
      <w:bookmarkStart w:id="597" w:name="_Toc467408179"/>
      <w:bookmarkStart w:id="598" w:name="_Toc468452588"/>
      <w:bookmarkStart w:id="599" w:name="_Toc468910608"/>
      <w:bookmarkStart w:id="600" w:name="_Toc469330791"/>
      <w:bookmarkStart w:id="601" w:name="_Toc469933223"/>
      <w:bookmarkStart w:id="602" w:name="_Toc474273441"/>
      <w:bookmarkStart w:id="603" w:name="_Toc477352691"/>
      <w:bookmarkStart w:id="604" w:name="_Toc480630613"/>
      <w:bookmarkStart w:id="605" w:name="_Toc483834523"/>
      <w:bookmarkStart w:id="606" w:name="_Toc483917598"/>
      <w:bookmarkStart w:id="607" w:name="_Toc484623011"/>
      <w:r>
        <w:lastRenderedPageBreak/>
        <w:t>3.6.3</w:t>
      </w:r>
      <w:r>
        <w:tab/>
      </w:r>
      <w:r w:rsidR="000273B4" w:rsidRPr="0003616B">
        <w:t>Multiple element groups</w:t>
      </w:r>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p>
    <w:p w:rsidR="00231A0A" w:rsidRDefault="001811EF" w:rsidP="000273B4">
      <w:pPr>
        <w:jc w:val="both"/>
      </w:pPr>
      <w:r>
        <w:t xml:space="preserve">If the stress dataset file was written from an Abaqus output </w:t>
      </w:r>
      <w:r w:rsidR="0003616B">
        <w:t>database,</w:t>
      </w:r>
      <w:r>
        <w:t xml:space="preserve"> it is possible for the data to be separated into multiple regions. This can happen if there are multiple part instances in the model, or if the model contains a </w:t>
      </w:r>
      <w:r w:rsidR="00A030DE">
        <w:t xml:space="preserve">mixture of element types. In such cases, </w:t>
      </w:r>
      <w:r>
        <w:t>Quick Fatigue Tool will automatically process each region and concatenate the stress tensors after all the datasets have been read.</w:t>
      </w:r>
    </w:p>
    <w:p w:rsidR="001811EF" w:rsidRDefault="001D229B" w:rsidP="000273B4">
      <w:pPr>
        <w:jc w:val="both"/>
      </w:pPr>
      <w:r>
        <w:t>C</w:t>
      </w:r>
      <w:r w:rsidR="001811EF">
        <w:t>ommon example</w:t>
      </w:r>
      <w:r>
        <w:t>s</w:t>
      </w:r>
      <w:r w:rsidR="001811EF">
        <w:t xml:space="preserve"> of when the dataset</w:t>
      </w:r>
      <w:r>
        <w:t xml:space="preserve"> can contain multiple regions are</w:t>
      </w:r>
      <w:r w:rsidR="001811EF">
        <w:t xml:space="preserve"> the analysis of</w:t>
      </w:r>
      <w:r>
        <w:t xml:space="preserve"> surfaces with</w:t>
      </w:r>
      <w:r w:rsidR="001811EF">
        <w:t xml:space="preserve"> in-plane residual stress and</w:t>
      </w:r>
      <w:r>
        <w:t>/or</w:t>
      </w:r>
      <w:r w:rsidR="001811EF">
        <w:t xml:space="preserve"> surface finish</w:t>
      </w:r>
      <w:r>
        <w:t>. T</w:t>
      </w:r>
      <w:r w:rsidR="001811EF">
        <w:t>he recommended practice is to create a skin on the surface of the FE model and apply the residual stress and surface finish definitions on the skin elements using the GROUP option in the job file (see Sections 4.3 and 4.4</w:t>
      </w:r>
      <w:r>
        <w:t xml:space="preserve"> for more detailed information</w:t>
      </w:r>
      <w:r w:rsidR="001811EF">
        <w:t>).</w:t>
      </w:r>
      <w:r w:rsidR="001B5B6A">
        <w:t xml:space="preserve"> Because of the </w:t>
      </w:r>
      <w:r>
        <w:t>combination</w:t>
      </w:r>
      <w:r w:rsidR="001B5B6A">
        <w:t xml:space="preserve"> of plane stress elements forming the skin</w:t>
      </w:r>
      <w:r>
        <w:t xml:space="preserve"> of the component and</w:t>
      </w:r>
      <w:r w:rsidR="001B5B6A">
        <w:t xml:space="preserve"> the underlying 3D elements, Abaqus (and possibly other FEA packages) may assign duplicate node numbers between the skin and the solid </w:t>
      </w:r>
      <w:r>
        <w:t>bulk</w:t>
      </w:r>
      <w:r w:rsidR="001B5B6A">
        <w:t>.</w:t>
      </w:r>
    </w:p>
    <w:p w:rsidR="000273B4" w:rsidRDefault="001811EF" w:rsidP="001811EF">
      <w:pPr>
        <w:jc w:val="both"/>
      </w:pPr>
      <w:r>
        <w:t xml:space="preserve">Although the fatigue </w:t>
      </w:r>
      <w:r w:rsidR="004C20E2">
        <w:t>calculation</w:t>
      </w:r>
      <w:r>
        <w:t xml:space="preserve"> is not affe</w:t>
      </w:r>
      <w:r w:rsidR="001B5B6A">
        <w:t xml:space="preserve">cted by the presence of duplicate node </w:t>
      </w:r>
      <w:r w:rsidR="0003616B">
        <w:t xml:space="preserve">numbers,       </w:t>
      </w:r>
      <w:r w:rsidR="0045534F">
        <w:t xml:space="preserve">       </w:t>
      </w:r>
      <w:r w:rsidR="004C20E2">
        <w:t>Quick Fatigue Tool may report the results at incorrect locations. P</w:t>
      </w:r>
      <w:r>
        <w:t>roblems</w:t>
      </w:r>
      <w:r w:rsidR="004C20E2">
        <w:t xml:space="preserve"> may also arise</w:t>
      </w:r>
      <w:r>
        <w:t xml:space="preserve"> when writing resu</w:t>
      </w:r>
      <w:r w:rsidR="001B5B6A">
        <w:t xml:space="preserve">lts back to an Abaqus </w:t>
      </w:r>
      <w:r w:rsidR="001B5B6A" w:rsidRPr="00343EBF">
        <w:rPr>
          <w:i/>
        </w:rPr>
        <w:t>.odb</w:t>
      </w:r>
      <w:r w:rsidR="001B5B6A">
        <w:t xml:space="preserve"> file because</w:t>
      </w:r>
      <w:r>
        <w:t xml:space="preserve"> Quick Fatigue Tool is unable to resolve the correct location of the node on the finite element mesh</w:t>
      </w:r>
      <w:r w:rsidR="001B5B6A">
        <w:t xml:space="preserve">. Thus, </w:t>
      </w:r>
      <w:r>
        <w:t>the visualization in Abaqus/Viewer could be incorrect.</w:t>
      </w:r>
    </w:p>
    <w:p w:rsidR="000273B4" w:rsidRDefault="001B5B6A" w:rsidP="001811EF">
      <w:pPr>
        <w:jc w:val="both"/>
      </w:pPr>
      <w:r>
        <w:t xml:space="preserve">The workaround </w:t>
      </w:r>
      <w:r w:rsidR="001D229B">
        <w:t>in</w:t>
      </w:r>
      <w:r>
        <w:t xml:space="preserve"> such cases is to use stresses at the element nodes. This ensures that each node in the model has a unique identifier even in the presence of multiple element regions.</w:t>
      </w: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Pr="00C2503F" w:rsidRDefault="000273B4" w:rsidP="001811EF">
      <w:pPr>
        <w:jc w:val="both"/>
      </w:pPr>
    </w:p>
    <w:p w:rsidR="00785059" w:rsidRPr="00C2503F" w:rsidRDefault="00785059" w:rsidP="00BE1A21">
      <w:pPr>
        <w:pStyle w:val="Heading1"/>
        <w:jc w:val="both"/>
        <w:rPr>
          <w:rFonts w:cs="Times New Roman"/>
          <w:sz w:val="32"/>
        </w:rPr>
      </w:pPr>
      <w:bookmarkStart w:id="608" w:name="_Toc484623012"/>
      <w:r w:rsidRPr="00C2503F">
        <w:rPr>
          <w:rFonts w:cs="Times New Roman"/>
          <w:sz w:val="32"/>
        </w:rPr>
        <w:lastRenderedPageBreak/>
        <w:t>4.</w:t>
      </w:r>
      <w:r w:rsidRPr="00C2503F">
        <w:rPr>
          <w:rFonts w:cs="Times New Roman"/>
          <w:sz w:val="32"/>
        </w:rPr>
        <w:tab/>
        <w:t>Analysis settings</w:t>
      </w:r>
      <w:bookmarkEnd w:id="608"/>
    </w:p>
    <w:p w:rsidR="006D6B52" w:rsidRPr="00C2503F" w:rsidRDefault="006D6B52" w:rsidP="006D6B52">
      <w:pPr>
        <w:pStyle w:val="Heading2"/>
        <w:jc w:val="both"/>
        <w:rPr>
          <w:rFonts w:cs="Times New Roman"/>
        </w:rPr>
      </w:pPr>
      <w:bookmarkStart w:id="609" w:name="_Toc422258476"/>
      <w:bookmarkStart w:id="610" w:name="_Toc424218754"/>
      <w:bookmarkStart w:id="611" w:name="_Toc424473930"/>
      <w:bookmarkStart w:id="612" w:name="_Toc424736519"/>
      <w:bookmarkStart w:id="613" w:name="_Toc425517285"/>
      <w:bookmarkStart w:id="614" w:name="_Toc429302678"/>
      <w:bookmarkStart w:id="615" w:name="_Toc429571693"/>
      <w:bookmarkStart w:id="616" w:name="_Toc429571973"/>
      <w:bookmarkStart w:id="617" w:name="_Toc429746671"/>
      <w:bookmarkStart w:id="618" w:name="_Toc429848078"/>
      <w:bookmarkStart w:id="619" w:name="_Toc431725651"/>
      <w:bookmarkStart w:id="620" w:name="_Toc432617846"/>
      <w:bookmarkStart w:id="621" w:name="_Toc484623013"/>
      <w:r w:rsidRPr="00C2503F">
        <w:rPr>
          <w:rFonts w:cs="Times New Roman"/>
        </w:rPr>
        <w:t>4.1</w:t>
      </w:r>
      <w:r w:rsidRPr="00C2503F">
        <w:rPr>
          <w:rFonts w:cs="Times New Roman"/>
        </w:rPr>
        <w:tab/>
        <w:t>Background</w:t>
      </w:r>
      <w:bookmarkEnd w:id="609"/>
      <w:bookmarkEnd w:id="610"/>
      <w:bookmarkEnd w:id="611"/>
      <w:bookmarkEnd w:id="612"/>
      <w:bookmarkEnd w:id="613"/>
      <w:bookmarkEnd w:id="614"/>
      <w:bookmarkEnd w:id="615"/>
      <w:bookmarkEnd w:id="616"/>
      <w:bookmarkEnd w:id="617"/>
      <w:bookmarkEnd w:id="618"/>
      <w:bookmarkEnd w:id="619"/>
      <w:bookmarkEnd w:id="620"/>
      <w:bookmarkEnd w:id="621"/>
    </w:p>
    <w:p w:rsidR="006D6B52" w:rsidRPr="00C2503F" w:rsidRDefault="006D6B52" w:rsidP="006D6B52">
      <w:pPr>
        <w:jc w:val="both"/>
        <w:rPr>
          <w:rFonts w:cs="Times New Roman"/>
        </w:rPr>
      </w:pPr>
      <w:r w:rsidRPr="00C2503F">
        <w:rPr>
          <w:rFonts w:cs="Times New Roman"/>
        </w:rPr>
        <w:t>The user can control analysis parameters in addition to the analysis algorithm and mean stress correction. Each setting is described in this section.</w:t>
      </w:r>
    </w:p>
    <w:p w:rsidR="00772049" w:rsidRPr="00C2503F" w:rsidRDefault="00772049" w:rsidP="006D6B52">
      <w:pPr>
        <w:jc w:val="both"/>
        <w:rPr>
          <w:rFonts w:cs="Times New Roman"/>
        </w:rPr>
      </w:pPr>
      <w:r w:rsidRPr="00C2503F">
        <w:rPr>
          <w:rFonts w:cs="Times New Roman"/>
        </w:rPr>
        <w:t>For guidance on specifying analysis settings in the job</w:t>
      </w:r>
      <w:r w:rsidR="0002339B" w:rsidRPr="00C2503F">
        <w:rPr>
          <w:rFonts w:cs="Times New Roman"/>
        </w:rPr>
        <w:t xml:space="preserve"> and environment</w:t>
      </w:r>
      <w:r w:rsidRPr="00C2503F">
        <w:rPr>
          <w:rFonts w:cs="Times New Roman"/>
        </w:rPr>
        <w:t xml:space="preserve"> file</w:t>
      </w:r>
      <w:r w:rsidR="0002339B" w:rsidRPr="00C2503F">
        <w:rPr>
          <w:rFonts w:cs="Times New Roman"/>
        </w:rPr>
        <w:t>s</w:t>
      </w:r>
      <w:r w:rsidRPr="00C2503F">
        <w:rPr>
          <w:rFonts w:cs="Times New Roman"/>
        </w:rPr>
        <w:t xml:space="preserve">, consult </w:t>
      </w:r>
      <w:r w:rsidR="002A72FE">
        <w:rPr>
          <w:rFonts w:cs="Times New Roman"/>
        </w:rPr>
        <w:t xml:space="preserve">the document </w:t>
      </w:r>
      <w:r w:rsidR="002A72FE">
        <w:rPr>
          <w:rFonts w:cs="Times New Roman"/>
          <w:i/>
        </w:rPr>
        <w:t>Quick Fatigue Tool User Settings Reference Guide</w:t>
      </w:r>
      <w:r w:rsidRPr="00C2503F">
        <w:rPr>
          <w:rFonts w:cs="Times New Roman"/>
        </w:rPr>
        <w:t>.</w:t>
      </w:r>
    </w:p>
    <w:p w:rsidR="006D6B52" w:rsidRPr="00C2503F" w:rsidRDefault="006D6B52" w:rsidP="006D6B52">
      <w:pPr>
        <w:pStyle w:val="Heading2"/>
        <w:jc w:val="both"/>
        <w:rPr>
          <w:rFonts w:cs="Times New Roman"/>
        </w:rPr>
      </w:pPr>
      <w:bookmarkStart w:id="622" w:name="_Toc422258477"/>
      <w:bookmarkStart w:id="623" w:name="_Toc424218755"/>
      <w:bookmarkStart w:id="624" w:name="_Toc424473931"/>
      <w:bookmarkStart w:id="625" w:name="_Toc424736520"/>
      <w:bookmarkStart w:id="626" w:name="_Toc425517286"/>
      <w:bookmarkStart w:id="627" w:name="_Toc429302679"/>
      <w:bookmarkStart w:id="628" w:name="_Toc429571694"/>
      <w:bookmarkStart w:id="629" w:name="_Toc429571974"/>
      <w:bookmarkStart w:id="630" w:name="_Toc429746672"/>
      <w:bookmarkStart w:id="631" w:name="_Toc429848079"/>
      <w:bookmarkStart w:id="632" w:name="_Toc431725652"/>
      <w:bookmarkStart w:id="633" w:name="_Toc432617847"/>
      <w:bookmarkStart w:id="634" w:name="_Toc484623014"/>
      <w:r w:rsidRPr="00C2503F">
        <w:rPr>
          <w:rFonts w:cs="Times New Roman"/>
        </w:rPr>
        <w:t>4.2</w:t>
      </w:r>
      <w:r w:rsidRPr="00C2503F">
        <w:rPr>
          <w:rFonts w:cs="Times New Roman"/>
        </w:rPr>
        <w:tab/>
        <w:t>Material approximation model</w:t>
      </w:r>
      <w:bookmarkEnd w:id="622"/>
      <w:bookmarkEnd w:id="623"/>
      <w:bookmarkEnd w:id="624"/>
      <w:bookmarkEnd w:id="625"/>
      <w:bookmarkEnd w:id="626"/>
      <w:bookmarkEnd w:id="627"/>
      <w:bookmarkEnd w:id="628"/>
      <w:bookmarkEnd w:id="629"/>
      <w:bookmarkEnd w:id="630"/>
      <w:bookmarkEnd w:id="631"/>
      <w:bookmarkEnd w:id="632"/>
      <w:bookmarkEnd w:id="633"/>
      <w:bookmarkEnd w:id="634"/>
    </w:p>
    <w:p w:rsidR="006D6B52" w:rsidRPr="00C2503F" w:rsidRDefault="00E25AAA" w:rsidP="006D6B52">
      <w:pPr>
        <w:jc w:val="both"/>
        <w:rPr>
          <w:rFonts w:cs="Times New Roman"/>
        </w:rPr>
      </w:pPr>
      <w:r>
        <w:rPr>
          <w:rFonts w:cs="Times New Roman"/>
        </w:rPr>
        <w:t>For stress-life applications, m</w:t>
      </w:r>
      <w:r w:rsidR="00D46821" w:rsidRPr="00C2503F">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C2503F" w:rsidRDefault="00772049" w:rsidP="006D6B52">
      <w:pPr>
        <w:jc w:val="both"/>
        <w:rPr>
          <w:rFonts w:cs="Times New Roman"/>
        </w:rPr>
      </w:pPr>
      <w:r w:rsidRPr="00C2503F">
        <w:rPr>
          <w:rFonts w:cs="Times New Roman"/>
        </w:rPr>
        <w:t xml:space="preserve">The user can </w:t>
      </w:r>
      <w:r w:rsidR="00A44BEF">
        <w:rPr>
          <w:rFonts w:cs="Times New Roman"/>
        </w:rPr>
        <w:t>enable</w:t>
      </w:r>
      <w:r w:rsidRPr="00C2503F">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Content>
          <w:r w:rsidR="00A01FC1" w:rsidRPr="00C2503F">
            <w:rPr>
              <w:rFonts w:cs="Times New Roman"/>
            </w:rPr>
            <w:fldChar w:fldCharType="begin"/>
          </w:r>
          <w:r w:rsidR="00A01FC1" w:rsidRPr="00C2503F">
            <w:rPr>
              <w:rFonts w:cs="Times New Roman"/>
            </w:rPr>
            <w:instrText xml:space="preserve"> CITATION Ram47 \l 3079 </w:instrText>
          </w:r>
          <w:r w:rsidR="00A01FC1" w:rsidRPr="00C2503F">
            <w:rPr>
              <w:rFonts w:cs="Times New Roman"/>
            </w:rPr>
            <w:fldChar w:fldCharType="separate"/>
          </w:r>
          <w:r w:rsidR="009D280B">
            <w:rPr>
              <w:rFonts w:cs="Times New Roman"/>
              <w:noProof/>
            </w:rPr>
            <w:t xml:space="preserve"> </w:t>
          </w:r>
          <w:r w:rsidR="009D280B" w:rsidRPr="009D280B">
            <w:rPr>
              <w:rFonts w:cs="Times New Roman"/>
              <w:noProof/>
            </w:rPr>
            <w:t>[8]</w:t>
          </w:r>
          <w:r w:rsidR="00A01FC1" w:rsidRPr="00C2503F">
            <w:rPr>
              <w:rFonts w:cs="Times New Roman"/>
            </w:rPr>
            <w:fldChar w:fldCharType="end"/>
          </w:r>
        </w:sdtContent>
      </w:sdt>
      <w:sdt>
        <w:sdtPr>
          <w:rPr>
            <w:rFonts w:cs="Times New Roman"/>
          </w:rPr>
          <w:id w:val="1319537684"/>
          <w:citation/>
        </w:sdtPr>
        <w:sdtContent>
          <w:r w:rsidR="00F638BF" w:rsidRPr="00C2503F">
            <w:rPr>
              <w:rFonts w:cs="Times New Roman"/>
            </w:rPr>
            <w:fldChar w:fldCharType="begin"/>
          </w:r>
          <w:r w:rsidR="00F638BF" w:rsidRPr="00C2503F">
            <w:rPr>
              <w:rFonts w:cs="Times New Roman"/>
            </w:rPr>
            <w:instrText xml:space="preserve"> CITATION Dow13 \l 3079 </w:instrText>
          </w:r>
          <w:r w:rsidR="00F638BF" w:rsidRPr="00C2503F">
            <w:rPr>
              <w:rFonts w:cs="Times New Roman"/>
            </w:rPr>
            <w:fldChar w:fldCharType="separate"/>
          </w:r>
          <w:r w:rsidR="009D280B">
            <w:rPr>
              <w:rFonts w:cs="Times New Roman"/>
              <w:noProof/>
            </w:rPr>
            <w:t xml:space="preserve"> </w:t>
          </w:r>
          <w:r w:rsidR="009D280B" w:rsidRPr="009D280B">
            <w:rPr>
              <w:rFonts w:cs="Times New Roman"/>
              <w:noProof/>
            </w:rPr>
            <w:t>[9]</w:t>
          </w:r>
          <w:r w:rsidR="00F638BF" w:rsidRPr="00C2503F">
            <w:rPr>
              <w:rFonts w:cs="Times New Roman"/>
            </w:rPr>
            <w:fldChar w:fldCharType="end"/>
          </w:r>
        </w:sdtContent>
      </w:sdt>
      <w:r w:rsidRPr="00C2503F">
        <w:rPr>
          <w:rFonts w:cs="Times New Roman"/>
        </w:rPr>
        <w:t>. If the analysis is being performed with nonlinear FEA stresses, then the Ramberg-Osgood model is not required.</w:t>
      </w:r>
    </w:p>
    <w:p w:rsidR="00772049" w:rsidRPr="00C2503F" w:rsidRDefault="00772049" w:rsidP="006D6B52">
      <w:pPr>
        <w:jc w:val="both"/>
        <w:rPr>
          <w:rFonts w:cs="Times New Roman"/>
        </w:rPr>
      </w:pPr>
      <w:r w:rsidRPr="00C2503F">
        <w:rPr>
          <w:rFonts w:cs="Times New Roman"/>
        </w:rPr>
        <w:t>Elastic stresses are converted to nonlinear elastic stresses using Equation 4.1.</w:t>
      </w:r>
    </w:p>
    <w:p w:rsidR="00772049" w:rsidRPr="00C2503F"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C2503F" w:rsidTr="00772049">
        <w:tc>
          <w:tcPr>
            <w:tcW w:w="236" w:type="dxa"/>
          </w:tcPr>
          <w:p w:rsidR="00772049" w:rsidRPr="00C2503F" w:rsidRDefault="00772049" w:rsidP="00772049">
            <w:pPr>
              <w:jc w:val="center"/>
              <w:rPr>
                <w:rFonts w:cs="Times New Roman"/>
              </w:rPr>
            </w:pPr>
          </w:p>
        </w:tc>
        <w:tc>
          <w:tcPr>
            <w:tcW w:w="8770" w:type="dxa"/>
            <w:vAlign w:val="center"/>
          </w:tcPr>
          <w:p w:rsidR="00772049" w:rsidRPr="00C2503F"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C2503F" w:rsidRDefault="00772049" w:rsidP="00772049">
            <w:pPr>
              <w:jc w:val="right"/>
              <w:rPr>
                <w:rFonts w:cs="Times New Roman"/>
              </w:rPr>
            </w:pPr>
            <w:r w:rsidRPr="00C2503F">
              <w:rPr>
                <w:rFonts w:cs="Times New Roman"/>
              </w:rPr>
              <w:t>[4.1]</w:t>
            </w:r>
          </w:p>
        </w:tc>
      </w:tr>
    </w:tbl>
    <w:p w:rsidR="00772049" w:rsidRPr="00C2503F" w:rsidRDefault="00772049" w:rsidP="00772049">
      <w:pPr>
        <w:jc w:val="center"/>
        <w:rPr>
          <w:rFonts w:cs="Times New Roman"/>
        </w:rPr>
      </w:pPr>
    </w:p>
    <w:p w:rsidR="005B4115" w:rsidRDefault="00772049" w:rsidP="005B4115">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400351" w:rsidRPr="00312B56" w:rsidRDefault="00400351"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400351" w:rsidRPr="00312B56" w:rsidRDefault="00400351"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Pr>
          <w:rFonts w:cs="Times New Roman"/>
        </w:rPr>
        <w:t>w</w:t>
      </w:r>
      <w:r w:rsidRPr="00C2503F">
        <w:rPr>
          <w:rFonts w:cs="Times New Roman"/>
        </w:rPr>
        <w:t xml:space="preserve">here </w:t>
      </w:r>
      <m:oMath>
        <m:r>
          <w:rPr>
            <w:rFonts w:ascii="Cambria Math" w:hAnsi="Cambria Math" w:cs="Times New Roman"/>
          </w:rPr>
          <m:t>K</m:t>
        </m:r>
      </m:oMath>
      <w:r w:rsidRPr="00C2503F">
        <w:rPr>
          <w:rFonts w:eastAsiaTheme="minorEastAsia" w:cs="Times New Roman"/>
        </w:rPr>
        <w:t xml:space="preserve"> and </w:t>
      </w:r>
      <m:oMath>
        <m:r>
          <w:rPr>
            <w:rFonts w:ascii="Cambria Math" w:eastAsiaTheme="minorEastAsia" w:hAnsi="Cambria Math" w:cs="Times New Roman"/>
          </w:rPr>
          <m:t>n</m:t>
        </m:r>
      </m:oMath>
      <w:r w:rsidRPr="00C2503F">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C2503F">
        <w:rPr>
          <w:rFonts w:eastAsiaTheme="minorEastAsia" w:cs="Times New Roman"/>
        </w:rPr>
        <w:t xml:space="preserve">       </w:t>
      </w:r>
      <w:r w:rsidR="0045534F">
        <w:rPr>
          <w:rFonts w:eastAsiaTheme="minorEastAsia" w:cs="Times New Roman"/>
        </w:rPr>
        <w:t xml:space="preserve">    </w:t>
      </w:r>
      <w:r w:rsidR="00C2503F">
        <w:rPr>
          <w:rFonts w:eastAsiaTheme="minorEastAsia" w:cs="Times New Roman"/>
        </w:rPr>
        <w:t>Figure 4.1</w:t>
      </w:r>
      <w:r w:rsidR="005D5848">
        <w:rPr>
          <w:rFonts w:eastAsiaTheme="minorEastAsia" w:cs="Times New Roman"/>
        </w:rPr>
        <w:t>.</w:t>
      </w:r>
    </w:p>
    <w:p w:rsidR="0045534F" w:rsidRPr="00C2503F" w:rsidRDefault="0045534F" w:rsidP="005B4115">
      <w:pPr>
        <w:jc w:val="both"/>
        <w:rPr>
          <w:rFonts w:eastAsiaTheme="minorEastAsia" w:cs="Times New Roman"/>
        </w:rPr>
      </w:pPr>
    </w:p>
    <w:p w:rsidR="00E44DB8" w:rsidRPr="00C2503F" w:rsidRDefault="00E44DB8" w:rsidP="00E44DB8">
      <w:pPr>
        <w:jc w:val="both"/>
        <w:rPr>
          <w:rFonts w:cs="Times New Roman"/>
          <w:i/>
        </w:rPr>
      </w:pPr>
      <w:bookmarkStart w:id="635" w:name="_Toc429302680"/>
      <w:bookmarkStart w:id="636" w:name="_Toc429571695"/>
      <w:bookmarkStart w:id="637" w:name="_Toc429571975"/>
      <w:bookmarkStart w:id="638" w:name="_Toc429746673"/>
      <w:bookmarkStart w:id="639" w:name="_Toc429848080"/>
      <w:bookmarkStart w:id="640" w:name="_Toc431725653"/>
      <w:bookmarkStart w:id="641" w:name="_Toc432617848"/>
      <w:bookmarkStart w:id="642" w:name="_Toc422258478"/>
      <w:bookmarkStart w:id="643" w:name="_Toc424218756"/>
      <w:bookmarkStart w:id="644" w:name="_Toc424473932"/>
      <w:bookmarkStart w:id="645" w:name="_Toc424736521"/>
      <w:bookmarkStart w:id="646" w:name="_Toc425517287"/>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C2503F" w:rsidTr="00E86F9A">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Value</w:t>
            </w:r>
          </w:p>
        </w:tc>
      </w:tr>
      <w:tr w:rsidR="00E44DB8" w:rsidRPr="00C2503F" w:rsidTr="00E86F9A">
        <w:tc>
          <w:tcPr>
            <w:tcW w:w="4621" w:type="dxa"/>
            <w:vAlign w:val="center"/>
          </w:tcPr>
          <w:p w:rsidR="00E44DB8" w:rsidRPr="00C2503F" w:rsidRDefault="00E44DB8" w:rsidP="00F20D89">
            <w:pPr>
              <w:autoSpaceDE w:val="0"/>
              <w:autoSpaceDN w:val="0"/>
              <w:adjustRightInd w:val="0"/>
              <w:jc w:val="both"/>
              <w:rPr>
                <w:rFonts w:cs="Times New Roman"/>
                <w:i/>
              </w:rPr>
            </w:pPr>
          </w:p>
        </w:tc>
        <w:tc>
          <w:tcPr>
            <w:tcW w:w="4621" w:type="dxa"/>
            <w:vAlign w:val="center"/>
          </w:tcPr>
          <w:p w:rsidR="00E44DB8" w:rsidRPr="00C2503F" w:rsidRDefault="00E44DB8" w:rsidP="00F20D89">
            <w:pPr>
              <w:autoSpaceDE w:val="0"/>
              <w:autoSpaceDN w:val="0"/>
              <w:adjustRightInd w:val="0"/>
              <w:jc w:val="both"/>
              <w:rPr>
                <w:rFonts w:cs="Times New Roman"/>
                <w:i/>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nlMaterial</w:t>
            </w:r>
          </w:p>
        </w:tc>
        <w:tc>
          <w:tcPr>
            <w:tcW w:w="4621" w:type="dxa"/>
            <w:vAlign w:val="center"/>
          </w:tcPr>
          <w:p w:rsidR="00E44DB8" w:rsidRPr="00C2503F" w:rsidRDefault="00E17B8E" w:rsidP="00F20D89">
            <w:pPr>
              <w:autoSpaceDE w:val="0"/>
              <w:autoSpaceDN w:val="0"/>
              <w:adjustRightInd w:val="0"/>
              <w:jc w:val="both"/>
              <w:rPr>
                <w:rFonts w:cs="Courier New"/>
                <w:sz w:val="24"/>
                <w:szCs w:val="24"/>
              </w:rPr>
            </w:pPr>
            <w:r>
              <w:rPr>
                <w:rFonts w:cs="Courier New"/>
                <w:color w:val="000000"/>
                <w:sz w:val="20"/>
                <w:szCs w:val="20"/>
              </w:rPr>
              <w:t xml:space="preserve">[0.0 | </w:t>
            </w:r>
            <w:r w:rsidR="00E44DB8" w:rsidRPr="00C2503F">
              <w:rPr>
                <w:rFonts w:cs="Courier New"/>
                <w:color w:val="000000"/>
                <w:sz w:val="20"/>
                <w:szCs w:val="20"/>
              </w:rPr>
              <w:t>1.0</w:t>
            </w:r>
            <w:r>
              <w:rPr>
                <w:rFonts w:cs="Courier New"/>
                <w:color w:val="000000"/>
                <w:sz w:val="20"/>
                <w:szCs w:val="20"/>
              </w:rPr>
              <w:t>]</w:t>
            </w:r>
            <w:r w:rsidR="00E44DB8"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cssTolerance</w:t>
            </w:r>
          </w:p>
        </w:tc>
        <w:tc>
          <w:tcPr>
            <w:tcW w:w="4621" w:type="dxa"/>
            <w:vAlign w:val="center"/>
          </w:tcPr>
          <w:p w:rsidR="00E44DB8" w:rsidRPr="00C2503F" w:rsidRDefault="00232773"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E86F9A"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cssMaxIterations</w:t>
            </w:r>
          </w:p>
        </w:tc>
        <w:tc>
          <w:tcPr>
            <w:tcW w:w="4621" w:type="dxa"/>
            <w:vAlign w:val="center"/>
          </w:tcPr>
          <w:p w:rsidR="00E44DB8" w:rsidRPr="00C2503F" w:rsidRDefault="00232773"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w:r w:rsidR="00E86F9A" w:rsidRPr="00C2503F">
              <w:rPr>
                <w:rFonts w:cs="Courier New"/>
                <w:color w:val="000000"/>
                <w:sz w:val="20"/>
                <w:szCs w:val="20"/>
              </w:rPr>
              <w:t>;</w:t>
            </w:r>
          </w:p>
        </w:tc>
      </w:tr>
    </w:tbl>
    <w:p w:rsidR="00E44DB8" w:rsidRPr="00C2503F" w:rsidRDefault="00E44DB8" w:rsidP="00140394"/>
    <w:p w:rsidR="00CC3413" w:rsidRPr="00C2503F" w:rsidRDefault="00CC3413" w:rsidP="00CC3413">
      <w:pPr>
        <w:rPr>
          <w:rFonts w:cs="Times New Roman"/>
          <w:b/>
        </w:rPr>
      </w:pPr>
      <w:r w:rsidRPr="00C2503F">
        <w:rPr>
          <w:rFonts w:cs="Times New Roman"/>
          <w:b/>
        </w:rPr>
        <w:t>Limitations of the nonlinear model</w:t>
      </w:r>
    </w:p>
    <w:bookmarkEnd w:id="635"/>
    <w:bookmarkEnd w:id="636"/>
    <w:bookmarkEnd w:id="637"/>
    <w:bookmarkEnd w:id="638"/>
    <w:bookmarkEnd w:id="639"/>
    <w:bookmarkEnd w:id="640"/>
    <w:bookmarkEnd w:id="641"/>
    <w:p w:rsidR="00A84D3B" w:rsidRPr="00C2503F" w:rsidRDefault="000A1FEC" w:rsidP="00562E3A">
      <w:pPr>
        <w:jc w:val="both"/>
        <w:rPr>
          <w:rFonts w:eastAsiaTheme="minorEastAsia" w:cs="Times New Roman"/>
        </w:rPr>
      </w:pPr>
      <w:r w:rsidRPr="00C2503F">
        <w:rPr>
          <w:rFonts w:eastAsiaTheme="minorEastAsia" w:cs="Times New Roman"/>
        </w:rPr>
        <w:t xml:space="preserve">In order to convert between linear and nonlinear quantities, Quick Fatigue Tool uses Neuber’s Rule, which stipulates that the </w:t>
      </w:r>
      <w:r w:rsidR="00A84D3B" w:rsidRPr="00C2503F">
        <w:rPr>
          <w:rFonts w:eastAsiaTheme="minorEastAsia" w:cs="Times New Roman"/>
        </w:rPr>
        <w:t>accumulated strain energy is the same at a notch as it would be in an elastic stress field far away.</w:t>
      </w:r>
    </w:p>
    <w:p w:rsidR="00A84D3B" w:rsidRPr="00C2503F" w:rsidRDefault="00A84D3B" w:rsidP="00562E3A">
      <w:pPr>
        <w:jc w:val="both"/>
        <w:rPr>
          <w:rFonts w:eastAsiaTheme="minorEastAsia" w:cs="Times New Roman"/>
        </w:rPr>
      </w:pPr>
      <w:r w:rsidRPr="00C2503F">
        <w:rPr>
          <w:rFonts w:eastAsiaTheme="minorEastAsia" w:cs="Times New Roman"/>
        </w:rPr>
        <w:t>The correction therefore is only valid for local notch plasticity. For smooth specimens</w:t>
      </w:r>
      <w:r w:rsidR="00343EBF">
        <w:rPr>
          <w:rFonts w:eastAsiaTheme="minorEastAsia" w:cs="Times New Roman"/>
        </w:rPr>
        <w:t>,</w:t>
      </w:r>
      <w:r w:rsidRPr="00C2503F">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C2503F" w:rsidRDefault="00891004" w:rsidP="00562E3A">
      <w:pPr>
        <w:jc w:val="both"/>
        <w:rPr>
          <w:rFonts w:eastAsiaTheme="minorEastAsia" w:cs="Times New Roman"/>
        </w:rPr>
      </w:pPr>
      <w:r w:rsidRPr="00C2503F">
        <w:rPr>
          <w:rFonts w:eastAsiaTheme="minorEastAsia" w:cs="Times New Roman"/>
        </w:rPr>
        <w:t xml:space="preserve">The Stress-Life methodology is based on the elastic stress at a point </w:t>
      </w:r>
      <w:r w:rsidR="00A766BE" w:rsidRPr="00C2503F">
        <w:rPr>
          <w:rFonts w:eastAsiaTheme="minorEastAsia" w:cs="Times New Roman"/>
        </w:rPr>
        <w:t>o</w:t>
      </w:r>
      <w:r w:rsidR="006275D5" w:rsidRPr="00C2503F">
        <w:rPr>
          <w:rFonts w:eastAsiaTheme="minorEastAsia" w:cs="Times New Roman"/>
        </w:rPr>
        <w:t xml:space="preserve">n the component which is not affected significantly by local stress concentrations. Traditionally, the elastic stress is used with </w:t>
      </w:r>
      <w:r w:rsidR="00A766BE" w:rsidRPr="00C2503F">
        <w:rPr>
          <w:rFonts w:eastAsiaTheme="minorEastAsia" w:cs="Times New Roman"/>
        </w:rPr>
        <w:t xml:space="preserve">an   </w:t>
      </w:r>
      <w:r w:rsidR="00E25AAA">
        <w:rPr>
          <w:rFonts w:eastAsiaTheme="minorEastAsia" w:cs="Times New Roman"/>
        </w:rPr>
        <w:t xml:space="preserve">     </w:t>
      </w:r>
      <w:r w:rsidR="00A766BE" w:rsidRPr="00C2503F">
        <w:rPr>
          <w:rFonts w:eastAsiaTheme="minorEastAsia" w:cs="Times New Roman"/>
        </w:rPr>
        <w:t>S-N curve which has been corrected</w:t>
      </w:r>
      <w:r w:rsidR="006275D5" w:rsidRPr="00C2503F">
        <w:rPr>
          <w:rFonts w:eastAsiaTheme="minorEastAsia" w:cs="Times New Roman"/>
        </w:rPr>
        <w:t xml:space="preserve"> with a notch factor to account for the presence of the stress concentration. As such, the Stress-Life method</w:t>
      </w:r>
      <w:r w:rsidR="00630908">
        <w:rPr>
          <w:rFonts w:eastAsiaTheme="minorEastAsia" w:cs="Times New Roman"/>
        </w:rPr>
        <w:t>ology</w:t>
      </w:r>
      <w:r w:rsidR="006275D5" w:rsidRPr="00C2503F">
        <w:rPr>
          <w:rFonts w:eastAsiaTheme="minorEastAsia" w:cs="Times New Roman"/>
        </w:rPr>
        <w:t xml:space="preserve"> is not intended to be used with true stress quantities. </w:t>
      </w:r>
      <w:r w:rsidR="00562E3A" w:rsidRPr="00C2503F">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C2503F">
        <w:rPr>
          <w:rFonts w:eastAsiaTheme="minorEastAsia" w:cs="Times New Roman"/>
        </w:rPr>
        <w:t>Strain-L</w:t>
      </w:r>
      <w:r w:rsidR="00562E3A" w:rsidRPr="00C2503F">
        <w:rPr>
          <w:rFonts w:eastAsiaTheme="minorEastAsia" w:cs="Times New Roman"/>
        </w:rPr>
        <w:t>ife methods.</w:t>
      </w:r>
      <w:r w:rsidR="00EE11F2" w:rsidRPr="00C2503F">
        <w:rPr>
          <w:rFonts w:eastAsiaTheme="minorEastAsia" w:cs="Times New Roman"/>
        </w:rPr>
        <w:t xml:space="preserve"> The plasticity correction in Quick Fatigue Tool approximates the nonlinear elastic</w:t>
      </w:r>
      <w:r w:rsidR="00A766BE" w:rsidRPr="00C2503F">
        <w:rPr>
          <w:rFonts w:eastAsiaTheme="minorEastAsia" w:cs="Times New Roman"/>
        </w:rPr>
        <w:t xml:space="preserve"> stress on a cycle-by-cycle basi</w:t>
      </w:r>
      <w:r w:rsidR="00EE11F2" w:rsidRPr="00C2503F">
        <w:rPr>
          <w:rFonts w:eastAsiaTheme="minorEastAsia" w:cs="Times New Roman"/>
        </w:rPr>
        <w:t>s and does not consider the effect of hysteresis or material memory. For cases where the stress concentration is judged to be significant, the foll</w:t>
      </w:r>
      <w:r w:rsidR="000C0B76" w:rsidRPr="00C2503F">
        <w:rPr>
          <w:rFonts w:eastAsiaTheme="minorEastAsia" w:cs="Times New Roman"/>
        </w:rPr>
        <w:t>o</w:t>
      </w:r>
      <w:r w:rsidR="00EE11F2" w:rsidRPr="00C2503F">
        <w:rPr>
          <w:rFonts w:eastAsiaTheme="minorEastAsia" w:cs="Times New Roman"/>
        </w:rPr>
        <w:t>wing</w:t>
      </w:r>
      <w:r w:rsidR="00957397" w:rsidRPr="00C2503F">
        <w:rPr>
          <w:rFonts w:eastAsiaTheme="minorEastAsia" w:cs="Times New Roman"/>
        </w:rPr>
        <w:t xml:space="preserve"> </w:t>
      </w:r>
      <w:r w:rsidR="00A6462B">
        <w:rPr>
          <w:rFonts w:eastAsiaTheme="minorEastAsia" w:cs="Times New Roman"/>
        </w:rPr>
        <w:t xml:space="preserve">is recommended </w:t>
      </w:r>
      <w:r w:rsidR="00957397" w:rsidRPr="00C2503F">
        <w:rPr>
          <w:rFonts w:eastAsiaTheme="minorEastAsia" w:cs="Times New Roman"/>
        </w:rPr>
        <w:t>in lieu of the plasticity correction</w:t>
      </w:r>
      <w:r w:rsidR="00A375F5" w:rsidRPr="00C2503F">
        <w:rPr>
          <w:rFonts w:eastAsiaTheme="minorEastAsia" w:cs="Times New Roman"/>
        </w:rPr>
        <w:t>:</w:t>
      </w:r>
    </w:p>
    <w:p w:rsidR="00A375F5" w:rsidRPr="00C2503F" w:rsidRDefault="00A375F5" w:rsidP="00ED5074">
      <w:pPr>
        <w:pStyle w:val="ListParagraph"/>
        <w:numPr>
          <w:ilvl w:val="0"/>
          <w:numId w:val="27"/>
        </w:numPr>
        <w:jc w:val="both"/>
        <w:rPr>
          <w:rFonts w:eastAsiaTheme="minorEastAsia" w:cs="Times New Roman"/>
        </w:rPr>
      </w:pPr>
      <w:r w:rsidRPr="00C2503F">
        <w:rPr>
          <w:rFonts w:eastAsiaTheme="minorEastAsia" w:cs="Times New Roman"/>
        </w:rPr>
        <w:t>Limit the fatigue analysis to the elastic stress a small distanc</w:t>
      </w:r>
      <w:r w:rsidR="00957397" w:rsidRPr="00C2503F">
        <w:rPr>
          <w:rFonts w:eastAsiaTheme="minorEastAsia" w:cs="Times New Roman"/>
        </w:rPr>
        <w:t xml:space="preserve">e away from the notch and apply a correction factor using the </w:t>
      </w:r>
      <w:r w:rsidR="00957397" w:rsidRPr="00C2503F">
        <w:rPr>
          <w:rFonts w:eastAsiaTheme="minorEastAsia" w:cs="Times New Roman"/>
          <w:i/>
        </w:rPr>
        <w:t>SN_SCALE</w:t>
      </w:r>
      <w:r w:rsidR="00957397" w:rsidRPr="00C2503F">
        <w:rPr>
          <w:rFonts w:eastAsiaTheme="minorEastAsia" w:cs="Times New Roman"/>
        </w:rPr>
        <w:t xml:space="preserve"> </w:t>
      </w:r>
      <w:r w:rsidR="00481EC7" w:rsidRPr="00C2503F">
        <w:rPr>
          <w:rFonts w:eastAsiaTheme="minorEastAsia" w:cs="Times New Roman"/>
        </w:rPr>
        <w:t>option</w:t>
      </w:r>
      <w:r w:rsidR="00957397" w:rsidRPr="00C2503F">
        <w:rPr>
          <w:rFonts w:eastAsiaTheme="minorEastAsia" w:cs="Times New Roman"/>
        </w:rPr>
        <w:t xml:space="preserve"> in the job file. Notch fac</w:t>
      </w:r>
      <w:r w:rsidR="00813A04" w:rsidRPr="00C2503F">
        <w:rPr>
          <w:rFonts w:eastAsiaTheme="minorEastAsia" w:cs="Times New Roman"/>
        </w:rPr>
        <w:t>tors for specific geometries are readily available</w:t>
      </w:r>
      <w:r w:rsidR="00957397" w:rsidRPr="00C2503F">
        <w:rPr>
          <w:rFonts w:eastAsiaTheme="minorEastAsia" w:cs="Times New Roman"/>
        </w:rPr>
        <w:t xml:space="preserve"> </w:t>
      </w:r>
      <w:r w:rsidR="00813A04" w:rsidRPr="00C2503F">
        <w:rPr>
          <w:rFonts w:eastAsiaTheme="minorEastAsia" w:cs="Times New Roman"/>
        </w:rPr>
        <w:t>in</w:t>
      </w:r>
      <w:r w:rsidR="00957397" w:rsidRPr="00C2503F">
        <w:rPr>
          <w:rFonts w:eastAsiaTheme="minorEastAsia" w:cs="Times New Roman"/>
        </w:rPr>
        <w:t xml:space="preserve"> the literature</w:t>
      </w:r>
    </w:p>
    <w:p w:rsidR="000A1FEC" w:rsidRPr="00C2503F" w:rsidRDefault="00957397" w:rsidP="00ED5074">
      <w:pPr>
        <w:pStyle w:val="ListParagraph"/>
        <w:numPr>
          <w:ilvl w:val="0"/>
          <w:numId w:val="27"/>
        </w:numPr>
        <w:jc w:val="both"/>
        <w:rPr>
          <w:rFonts w:eastAsiaTheme="minorEastAsia" w:cs="Times New Roman"/>
        </w:rPr>
      </w:pPr>
      <w:r w:rsidRPr="00C2503F">
        <w:rPr>
          <w:rFonts w:eastAsiaTheme="minorEastAsia" w:cs="Times New Roman"/>
        </w:rPr>
        <w:t>Use Strain-Life methods</w:t>
      </w:r>
    </w:p>
    <w:p w:rsidR="000A1FEC" w:rsidRPr="00C2503F" w:rsidRDefault="000A1FEC" w:rsidP="000A1FEC"/>
    <w:p w:rsidR="000A1FEC" w:rsidRPr="00C2503F" w:rsidRDefault="000A1FEC" w:rsidP="000A1FEC"/>
    <w:p w:rsidR="000A1FEC" w:rsidRPr="00C2503F" w:rsidRDefault="000A1FEC" w:rsidP="000A1FEC"/>
    <w:p w:rsidR="000A1FEC" w:rsidRPr="00C2503F" w:rsidRDefault="000A1FEC" w:rsidP="000A1FEC"/>
    <w:bookmarkEnd w:id="642"/>
    <w:bookmarkEnd w:id="643"/>
    <w:bookmarkEnd w:id="644"/>
    <w:bookmarkEnd w:id="645"/>
    <w:bookmarkEnd w:id="646"/>
    <w:p w:rsidR="00FF4AA3" w:rsidRPr="00C2503F" w:rsidRDefault="00FF4AA3" w:rsidP="005B4115">
      <w:pPr>
        <w:jc w:val="both"/>
        <w:rPr>
          <w:rFonts w:cs="Times New Roman"/>
        </w:rPr>
      </w:pPr>
    </w:p>
    <w:p w:rsidR="0095349A" w:rsidRDefault="00017BD5" w:rsidP="0095349A">
      <w:pPr>
        <w:pStyle w:val="Heading2"/>
        <w:jc w:val="both"/>
        <w:rPr>
          <w:rFonts w:cs="Times New Roman"/>
        </w:rPr>
      </w:pPr>
      <w:bookmarkStart w:id="647" w:name="_Toc422258479"/>
      <w:bookmarkStart w:id="648" w:name="_Toc424218757"/>
      <w:bookmarkStart w:id="649" w:name="_Toc424473933"/>
      <w:bookmarkStart w:id="650" w:name="_Toc424736522"/>
      <w:bookmarkStart w:id="651" w:name="_Toc425517288"/>
      <w:bookmarkStart w:id="652" w:name="_Toc429302682"/>
      <w:bookmarkStart w:id="653" w:name="_Toc429571697"/>
      <w:bookmarkStart w:id="654" w:name="_Toc429571977"/>
      <w:bookmarkStart w:id="655" w:name="_Toc429746675"/>
      <w:bookmarkStart w:id="656" w:name="_Toc429848082"/>
      <w:bookmarkStart w:id="657" w:name="_Toc431725655"/>
      <w:bookmarkStart w:id="658" w:name="_Toc432617850"/>
      <w:bookmarkStart w:id="659" w:name="_Toc484623015"/>
      <w:r w:rsidRPr="00C2503F">
        <w:rPr>
          <w:rFonts w:cs="Times New Roman"/>
        </w:rPr>
        <w:lastRenderedPageBreak/>
        <w:t>4.3</w:t>
      </w:r>
      <w:r w:rsidR="0095349A" w:rsidRPr="00C2503F">
        <w:rPr>
          <w:rFonts w:cs="Times New Roman"/>
        </w:rPr>
        <w:tab/>
        <w:t xml:space="preserve">Surface finish </w:t>
      </w:r>
      <w:bookmarkEnd w:id="647"/>
      <w:bookmarkEnd w:id="648"/>
      <w:bookmarkEnd w:id="649"/>
      <w:bookmarkEnd w:id="650"/>
      <w:bookmarkEnd w:id="651"/>
      <w:bookmarkEnd w:id="652"/>
      <w:bookmarkEnd w:id="653"/>
      <w:bookmarkEnd w:id="654"/>
      <w:bookmarkEnd w:id="655"/>
      <w:bookmarkEnd w:id="656"/>
      <w:bookmarkEnd w:id="657"/>
      <w:bookmarkEnd w:id="658"/>
      <w:r w:rsidR="00A96312">
        <w:rPr>
          <w:rFonts w:cs="Times New Roman"/>
        </w:rPr>
        <w:t>and notch sensitivity</w:t>
      </w:r>
      <w:bookmarkEnd w:id="659"/>
    </w:p>
    <w:p w:rsidR="00A96312" w:rsidRPr="00A96312" w:rsidRDefault="00A96312" w:rsidP="00864AFC">
      <w:pPr>
        <w:pStyle w:val="Heading3"/>
      </w:pPr>
      <w:bookmarkStart w:id="660" w:name="_Toc468452593"/>
      <w:bookmarkStart w:id="661" w:name="_Toc468910613"/>
      <w:bookmarkStart w:id="662" w:name="_Toc469330796"/>
      <w:bookmarkStart w:id="663" w:name="_Toc469933228"/>
      <w:bookmarkStart w:id="664" w:name="_Toc474273446"/>
      <w:bookmarkStart w:id="665" w:name="_Toc477352696"/>
      <w:bookmarkStart w:id="666" w:name="_Toc480630618"/>
      <w:bookmarkStart w:id="667" w:name="_Toc483834528"/>
      <w:bookmarkStart w:id="668" w:name="_Toc483917603"/>
      <w:bookmarkStart w:id="669" w:name="_Toc484623016"/>
      <w:r>
        <w:t>4.3.1</w:t>
      </w:r>
      <w:r w:rsidRPr="00C2503F">
        <w:tab/>
      </w:r>
      <w:r>
        <w:t>Surface finish</w:t>
      </w:r>
      <w:bookmarkEnd w:id="660"/>
      <w:bookmarkEnd w:id="661"/>
      <w:bookmarkEnd w:id="662"/>
      <w:bookmarkEnd w:id="663"/>
      <w:bookmarkEnd w:id="664"/>
      <w:bookmarkEnd w:id="665"/>
      <w:bookmarkEnd w:id="666"/>
      <w:bookmarkEnd w:id="667"/>
      <w:bookmarkEnd w:id="668"/>
      <w:bookmarkEnd w:id="669"/>
    </w:p>
    <w:p w:rsidR="0095349A" w:rsidRPr="00C2503F" w:rsidRDefault="00C2278D" w:rsidP="0095349A">
      <w:pPr>
        <w:jc w:val="both"/>
        <w:rPr>
          <w:rFonts w:eastAsiaTheme="minorEastAsia" w:cs="Times New Roman"/>
        </w:rPr>
      </w:pPr>
      <w:r w:rsidRPr="00C2503F">
        <w:rPr>
          <w:rFonts w:cs="Times New Roman"/>
        </w:rPr>
        <w:t>Surface roughness has a strong influence on the component’s resistance to crack initiation</w:t>
      </w:r>
      <w:sdt>
        <w:sdtPr>
          <w:rPr>
            <w:rFonts w:cs="Times New Roman"/>
          </w:rPr>
          <w:id w:val="974727900"/>
          <w:citation/>
        </w:sdtPr>
        <w:sdtContent>
          <w:r w:rsidRPr="00C2503F">
            <w:rPr>
              <w:rFonts w:cs="Times New Roman"/>
            </w:rPr>
            <w:fldChar w:fldCharType="begin"/>
          </w:r>
          <w:r w:rsidRPr="00C2503F">
            <w:rPr>
              <w:rFonts w:cs="Times New Roman"/>
            </w:rPr>
            <w:instrText xml:space="preserve"> CITATION Poo07 \l 3079 </w:instrText>
          </w:r>
          <w:r w:rsidRPr="00C2503F">
            <w:rPr>
              <w:rFonts w:cs="Times New Roman"/>
            </w:rPr>
            <w:fldChar w:fldCharType="separate"/>
          </w:r>
          <w:r w:rsidR="009D280B">
            <w:rPr>
              <w:rFonts w:cs="Times New Roman"/>
              <w:noProof/>
            </w:rPr>
            <w:t xml:space="preserve"> </w:t>
          </w:r>
          <w:r w:rsidR="009D280B" w:rsidRPr="009D280B">
            <w:rPr>
              <w:rFonts w:cs="Times New Roman"/>
              <w:noProof/>
            </w:rPr>
            <w:t>[10]</w:t>
          </w:r>
          <w:r w:rsidRPr="00C2503F">
            <w:rPr>
              <w:rFonts w:cs="Times New Roman"/>
            </w:rPr>
            <w:fldChar w:fldCharType="end"/>
          </w:r>
        </w:sdtContent>
      </w:sdt>
      <w:r w:rsidR="0095349A" w:rsidRPr="00C2503F">
        <w:rPr>
          <w:rFonts w:cs="Times New Roman"/>
        </w:rPr>
        <w:t xml:space="preserve">. While FEA is able to account for stress concentrations </w:t>
      </w:r>
      <w:r w:rsidR="0041701C" w:rsidRPr="00C2503F">
        <w:rPr>
          <w:rFonts w:cs="Times New Roman"/>
        </w:rPr>
        <w:t>which arise</w:t>
      </w:r>
      <w:r w:rsidR="0095349A" w:rsidRPr="00C2503F">
        <w:rPr>
          <w:rFonts w:cs="Times New Roman"/>
        </w:rPr>
        <w:t xml:space="preserve"> from </w:t>
      </w:r>
      <w:r w:rsidR="0041701C" w:rsidRPr="00C2503F">
        <w:rPr>
          <w:rFonts w:cs="Times New Roman"/>
        </w:rPr>
        <w:t>geometric complexity</w:t>
      </w:r>
      <w:r w:rsidR="0095349A" w:rsidRPr="00C2503F">
        <w:rPr>
          <w:rFonts w:cs="Times New Roman"/>
        </w:rPr>
        <w:t xml:space="preserve">, the effect of surface finish cannot be modelled directly. Instead, a </w:t>
      </w:r>
      <w:r w:rsidR="00066932" w:rsidRPr="00C2503F">
        <w:rPr>
          <w:rFonts w:cs="Times New Roman"/>
        </w:rPr>
        <w:t xml:space="preserve">surface </w:t>
      </w:r>
      <w:r w:rsidR="0095349A" w:rsidRPr="00C2503F">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C2503F">
        <w:rPr>
          <w:rFonts w:eastAsiaTheme="minorEastAsia" w:cs="Times New Roman"/>
        </w:rPr>
        <w:t>, may be used to scale the endurance curve so that it corresponds more accurately to the surface strength of the material.</w:t>
      </w:r>
    </w:p>
    <w:p w:rsidR="0095349A" w:rsidRPr="00C2503F" w:rsidRDefault="00924EFF" w:rsidP="0095349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400351" w:rsidRPr="00312B56" w:rsidRDefault="00400351"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400351" w:rsidRPr="00312B56" w:rsidRDefault="00400351"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C2503F">
        <w:rPr>
          <w:rFonts w:eastAsiaTheme="minorEastAsia" w:cs="Times New Roman"/>
        </w:rPr>
        <w:t>The result of applying a stress concentration factor to the endurance curve is shown in Figure 4.2.</w:t>
      </w:r>
    </w:p>
    <w:p w:rsidR="00924EFF" w:rsidRPr="00C2503F" w:rsidRDefault="00924EFF" w:rsidP="0095349A">
      <w:pPr>
        <w:jc w:val="both"/>
        <w:rPr>
          <w:rFonts w:cs="Times New Roman"/>
        </w:rPr>
      </w:pPr>
    </w:p>
    <w:p w:rsidR="00FC1B9B" w:rsidRPr="00C2503F" w:rsidRDefault="0034130E" w:rsidP="0095349A">
      <w:pPr>
        <w:jc w:val="both"/>
        <w:rPr>
          <w:rFonts w:cs="Times New Roman"/>
        </w:rPr>
      </w:pPr>
      <w:r w:rsidRPr="00C2503F">
        <w:rPr>
          <w:rFonts w:cs="Times New Roman"/>
        </w:rPr>
        <w:t>Quick Fatigue tool allows the s</w:t>
      </w:r>
      <w:r w:rsidR="00FC1B9B" w:rsidRPr="00C2503F">
        <w:rPr>
          <w:rFonts w:cs="Times New Roman"/>
        </w:rPr>
        <w:t xml:space="preserve">urface finish </w:t>
      </w:r>
      <w:r w:rsidRPr="00C2503F">
        <w:rPr>
          <w:rFonts w:cs="Times New Roman"/>
        </w:rPr>
        <w:t>to</w:t>
      </w:r>
      <w:r w:rsidR="00FC1B9B" w:rsidRPr="00C2503F">
        <w:rPr>
          <w:rFonts w:cs="Times New Roman"/>
        </w:rPr>
        <w:t xml:space="preserve"> be defined in three ways:</w:t>
      </w:r>
    </w:p>
    <w:p w:rsidR="00FC1B9B" w:rsidRPr="00C2503F" w:rsidRDefault="00D964FE" w:rsidP="00ED5074">
      <w:pPr>
        <w:pStyle w:val="ListParagraph"/>
        <w:numPr>
          <w:ilvl w:val="0"/>
          <w:numId w:val="32"/>
        </w:numPr>
        <w:jc w:val="both"/>
        <w:rPr>
          <w:rFonts w:cs="Times New Roman"/>
        </w:rPr>
      </w:pPr>
      <w:r w:rsidRPr="00C2503F">
        <w:rPr>
          <w:rFonts w:cs="Times New Roman"/>
        </w:rPr>
        <w:t>A</w:t>
      </w:r>
      <w:r w:rsidR="00FC1B9B" w:rsidRPr="00C2503F">
        <w:rPr>
          <w:rFonts w:cs="Times New Roman"/>
        </w:rPr>
        <w:t>s a</w:t>
      </w:r>
      <w:r w:rsidR="00066932" w:rsidRPr="00C2503F">
        <w:rPr>
          <w:rFonts w:cs="Times New Roman"/>
        </w:rPr>
        <w:t xml:space="preserve"> surface stress concentration factor</w:t>
      </w:r>
      <w:r w:rsidR="00FC1B9B" w:rsidRPr="00C2503F">
        <w:rPr>
          <w:rFonts w:cs="Times New Roman"/>
        </w:rPr>
        <w:t xml:space="preserve"> </w:t>
      </w:r>
      <w:r w:rsidR="00066932" w:rsidRPr="00C2503F">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C2503F">
        <w:rPr>
          <w:rFonts w:cs="Times New Roman"/>
        </w:rPr>
        <w:t xml:space="preserve"> value</w:t>
      </w:r>
      <w:r w:rsidR="00066932" w:rsidRPr="00C2503F">
        <w:rPr>
          <w:rFonts w:cs="Times New Roman"/>
        </w:rPr>
        <w:t>)</w:t>
      </w:r>
    </w:p>
    <w:p w:rsidR="00FC1B9B" w:rsidRPr="00C2503F" w:rsidRDefault="00FC1B9B" w:rsidP="00ED5074">
      <w:pPr>
        <w:pStyle w:val="ListParagraph"/>
        <w:numPr>
          <w:ilvl w:val="0"/>
          <w:numId w:val="32"/>
        </w:numPr>
        <w:jc w:val="both"/>
        <w:rPr>
          <w:rFonts w:cs="Times New Roman"/>
        </w:rPr>
      </w:pPr>
      <w:r w:rsidRPr="00C2503F">
        <w:rPr>
          <w:rFonts w:cs="Times New Roman"/>
        </w:rPr>
        <w:t>From a list of surface finish types</w:t>
      </w:r>
      <w:r w:rsidR="00092428" w:rsidRPr="00C2503F">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C2503F">
        <w:rPr>
          <w:rFonts w:cs="Times New Roman"/>
        </w:rPr>
        <w:t xml:space="preserve"> curve)</w:t>
      </w:r>
    </w:p>
    <w:p w:rsidR="00D964FE" w:rsidRPr="00A448B0" w:rsidRDefault="00FC1B9B" w:rsidP="00ED5074">
      <w:pPr>
        <w:pStyle w:val="ListParagraph"/>
        <w:numPr>
          <w:ilvl w:val="0"/>
          <w:numId w:val="32"/>
        </w:numPr>
        <w:jc w:val="both"/>
        <w:rPr>
          <w:rFonts w:cs="Times New Roman"/>
        </w:rPr>
      </w:pPr>
      <w:r w:rsidRPr="00C2503F">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C2503F">
        <w:rPr>
          <w:rFonts w:cs="Times New Roman"/>
        </w:rPr>
        <w:t xml:space="preserve"> value</w:t>
      </w:r>
      <w:r w:rsidRPr="00C2503F">
        <w:rPr>
          <w:rFonts w:cs="Times New Roman"/>
        </w:rPr>
        <w:t>)</w:t>
      </w:r>
    </w:p>
    <w:p w:rsidR="00D964FE" w:rsidRPr="00C2503F" w:rsidRDefault="00D964FE" w:rsidP="00D964FE">
      <w:pPr>
        <w:jc w:val="both"/>
        <w:rPr>
          <w:rFonts w:cs="Times New Roman"/>
          <w:b/>
        </w:rPr>
      </w:pPr>
      <w:r w:rsidRPr="00C2503F">
        <w:rPr>
          <w:rFonts w:cs="Times New Roman"/>
          <w:b/>
        </w:rPr>
        <w:t>D</w:t>
      </w:r>
      <w:r w:rsidR="00092428" w:rsidRPr="00C2503F">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C2503F">
        <w:rPr>
          <w:rFonts w:cs="Times New Roman"/>
          <w:b/>
        </w:rPr>
        <w:t xml:space="preserve"> value</w:t>
      </w:r>
    </w:p>
    <w:p w:rsidR="00D964FE" w:rsidRPr="00C2503F" w:rsidRDefault="00D964FE" w:rsidP="00D964F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C2503F" w:rsidTr="00AA7D11">
        <w:tc>
          <w:tcPr>
            <w:tcW w:w="4621" w:type="dxa"/>
            <w:vAlign w:val="center"/>
          </w:tcPr>
          <w:p w:rsidR="00D964FE"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964FE" w:rsidRPr="00C2503F" w:rsidRDefault="00D964FE" w:rsidP="00E32235">
            <w:pPr>
              <w:autoSpaceDE w:val="0"/>
              <w:autoSpaceDN w:val="0"/>
              <w:adjustRightInd w:val="0"/>
              <w:jc w:val="center"/>
              <w:rPr>
                <w:rFonts w:cs="Courier New"/>
                <w:i/>
                <w:color w:val="000000"/>
                <w:sz w:val="20"/>
                <w:szCs w:val="20"/>
              </w:rPr>
            </w:pPr>
            <w:r w:rsidRPr="00C2503F">
              <w:rPr>
                <w:rFonts w:cs="Times New Roman"/>
                <w:i/>
              </w:rPr>
              <w:t>Value</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Times New Roman"/>
                <w:i/>
              </w:rPr>
            </w:pPr>
          </w:p>
        </w:tc>
        <w:tc>
          <w:tcPr>
            <w:tcW w:w="4621" w:type="dxa"/>
            <w:vAlign w:val="center"/>
          </w:tcPr>
          <w:p w:rsidR="00D964FE" w:rsidRPr="00C2503F" w:rsidRDefault="00D964FE" w:rsidP="00E32235">
            <w:pPr>
              <w:autoSpaceDE w:val="0"/>
              <w:autoSpaceDN w:val="0"/>
              <w:adjustRightInd w:val="0"/>
              <w:jc w:val="center"/>
              <w:rPr>
                <w:rFonts w:cs="Times New Roman"/>
                <w:i/>
              </w:rPr>
            </w:pPr>
          </w:p>
        </w:tc>
      </w:tr>
      <w:tr w:rsidR="00D964FE" w:rsidRPr="00C2503F" w:rsidTr="00AA7D11">
        <w:tc>
          <w:tcPr>
            <w:tcW w:w="4621" w:type="dxa"/>
            <w:vAlign w:val="center"/>
          </w:tcPr>
          <w:p w:rsidR="00D964FE" w:rsidRPr="00C2503F" w:rsidRDefault="00D964FE" w:rsidP="00D964FE">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D964FE"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D964FE" w:rsidRPr="00C2503F">
              <w:rPr>
                <w:rFonts w:cs="Courier New"/>
                <w:color w:val="000000"/>
                <w:sz w:val="20"/>
                <w:szCs w:val="20"/>
              </w:rPr>
              <w:t>;</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r>
      <w:tr w:rsidR="00D964FE" w:rsidRPr="00C2503F" w:rsidTr="00AA7D11">
        <w:tc>
          <w:tcPr>
            <w:tcW w:w="4621" w:type="dxa"/>
            <w:vAlign w:val="center"/>
          </w:tcPr>
          <w:p w:rsidR="00D964FE" w:rsidRPr="00C2503F" w:rsidRDefault="00D964FE" w:rsidP="00066932">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D964FE" w:rsidRPr="00C2503F" w:rsidRDefault="00066932" w:rsidP="0006693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r w:rsidR="00D964FE" w:rsidRPr="00C2503F">
              <w:rPr>
                <w:rFonts w:cs="Courier New"/>
                <w:color w:val="000000"/>
                <w:sz w:val="20"/>
                <w:szCs w:val="20"/>
              </w:rPr>
              <w:t>;</w:t>
            </w:r>
          </w:p>
        </w:tc>
      </w:tr>
    </w:tbl>
    <w:p w:rsidR="00D964FE" w:rsidRPr="00C2503F" w:rsidRDefault="00D964FE" w:rsidP="00D964FE">
      <w:pPr>
        <w:jc w:val="both"/>
        <w:rPr>
          <w:rFonts w:cs="Times New Roman"/>
          <w:b/>
        </w:rPr>
      </w:pPr>
    </w:p>
    <w:p w:rsidR="00C2278D" w:rsidRPr="00C2503F" w:rsidRDefault="005073E1" w:rsidP="00D964FE">
      <w:pPr>
        <w:jc w:val="both"/>
        <w:rPr>
          <w:rFonts w:cs="Times New Roman"/>
        </w:rPr>
      </w:pPr>
      <w:r>
        <w:rPr>
          <w:rFonts w:cs="Times New Roman"/>
        </w:rPr>
        <w:t>w</w:t>
      </w:r>
      <w:r w:rsidR="00066932" w:rsidRPr="00C2503F">
        <w:rPr>
          <w:rFonts w:cs="Times New Roman"/>
        </w:rPr>
        <w:t xml:space="preserve">here </w:t>
      </w:r>
      <m:oMath>
        <m:r>
          <w:rPr>
            <w:rFonts w:ascii="Cambria Math" w:hAnsi="Cambria Math" w:cs="Times New Roman"/>
          </w:rPr>
          <m:t>n</m:t>
        </m:r>
      </m:oMath>
      <w:r w:rsidR="00066932" w:rsidRPr="00C2503F">
        <w:rPr>
          <w:rFonts w:cs="Courier New"/>
          <w:color w:val="000000"/>
          <w:sz w:val="20"/>
          <w:szCs w:val="20"/>
        </w:rPr>
        <w:t xml:space="preserve"> </w:t>
      </w:r>
      <w:r w:rsidR="00066932" w:rsidRPr="00C2503F">
        <w:rPr>
          <w:rFonts w:cs="Times New Roman"/>
        </w:rPr>
        <w:t>is a value for the surface stress concentrat</w:t>
      </w:r>
      <w:r w:rsidR="00092428" w:rsidRPr="00C2503F">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C2503F">
        <w:rPr>
          <w:rFonts w:cs="Times New Roman"/>
        </w:rPr>
        <w:t>.</w:t>
      </w:r>
    </w:p>
    <w:p w:rsidR="00D964FE" w:rsidRPr="00C2503F" w:rsidRDefault="00AA7D11" w:rsidP="00D964FE">
      <w:pPr>
        <w:jc w:val="both"/>
        <w:rPr>
          <w:rFonts w:cs="Times New Roman"/>
          <w:b/>
        </w:rPr>
      </w:pPr>
      <w:r w:rsidRPr="00C2503F">
        <w:rPr>
          <w:rFonts w:cs="Times New Roman"/>
          <w:b/>
        </w:rPr>
        <w:lastRenderedPageBreak/>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C2503F">
        <w:rPr>
          <w:rFonts w:cs="Times New Roman"/>
          <w:b/>
        </w:rPr>
        <w:t xml:space="preserve"> curve</w:t>
      </w:r>
    </w:p>
    <w:p w:rsidR="00214E90" w:rsidRPr="00C2503F" w:rsidRDefault="00AA7D11" w:rsidP="0095349A">
      <w:pPr>
        <w:jc w:val="both"/>
        <w:rPr>
          <w:rFonts w:cs="Times New Roman"/>
        </w:rPr>
      </w:pPr>
      <w:r w:rsidRPr="00C2503F">
        <w:rPr>
          <w:rFonts w:cs="Times New Roman"/>
        </w:rPr>
        <w:t xml:space="preserve">To specify the surface finish </w:t>
      </w:r>
      <w:r w:rsidR="00E32235" w:rsidRPr="00C2503F">
        <w:rPr>
          <w:rFonts w:cs="Times New Roman"/>
        </w:rPr>
        <w:t>from</w:t>
      </w:r>
      <w:r w:rsidRPr="00C2503F">
        <w:rPr>
          <w:rFonts w:cs="Times New Roman"/>
        </w:rPr>
        <w:t xml:space="preserve"> a list of surface finish types</w:t>
      </w:r>
      <w:r w:rsidR="00924EFF" w:rsidRPr="00C2503F">
        <w:rPr>
          <w:rFonts w:cs="Times New Roman"/>
        </w:rPr>
        <w:t xml:space="preserve">, </w:t>
      </w:r>
      <w:r w:rsidR="00092428" w:rsidRPr="00C2503F">
        <w:rPr>
          <w:rFonts w:cs="Times New Roman"/>
        </w:rPr>
        <w:t>a</w:t>
      </w:r>
      <w:r w:rsidRPr="00C2503F">
        <w:rPr>
          <w:rFonts w:cs="Times New Roman"/>
        </w:rPr>
        <w:t xml:space="preserve"> surface </w:t>
      </w:r>
      <w:r w:rsidR="00924EFF" w:rsidRPr="00C2503F">
        <w:rPr>
          <w:rFonts w:cs="Times New Roman"/>
        </w:rPr>
        <w:t xml:space="preserve">finish </w:t>
      </w:r>
      <w:r w:rsidR="00924EFF" w:rsidRPr="007D16F1">
        <w:rPr>
          <w:rFonts w:cs="Times New Roman"/>
          <w:i/>
        </w:rPr>
        <w:t>.kt</w:t>
      </w:r>
      <w:r w:rsidR="00924EFF" w:rsidRPr="00C2503F">
        <w:rPr>
          <w:rFonts w:cs="Times New Roman"/>
        </w:rPr>
        <w:t xml:space="preserve"> file </w:t>
      </w:r>
      <w:r w:rsidR="00092428" w:rsidRPr="00C2503F">
        <w:rPr>
          <w:rFonts w:cs="Times New Roman"/>
        </w:rPr>
        <w:t>from</w:t>
      </w:r>
      <w:r w:rsidR="00924EFF" w:rsidRPr="00C2503F">
        <w:rPr>
          <w:rFonts w:cs="Times New Roman"/>
        </w:rPr>
        <w:t xml:space="preserve"> the </w:t>
      </w:r>
      <w:r w:rsidR="00E15F9A">
        <w:rPr>
          <w:rFonts w:cs="Times New Roman"/>
          <w:i/>
        </w:rPr>
        <w:t>D</w:t>
      </w:r>
      <w:r w:rsidR="00924EFF" w:rsidRPr="00192E16">
        <w:rPr>
          <w:rFonts w:cs="Times New Roman"/>
          <w:i/>
        </w:rPr>
        <w:t>ata</w:t>
      </w:r>
      <w:r w:rsidR="00CA09B7">
        <w:rPr>
          <w:rFonts w:cs="Times New Roman"/>
          <w:i/>
        </w:rPr>
        <w:t>\</w:t>
      </w:r>
      <w:r w:rsidR="00924EFF" w:rsidRPr="00192E16">
        <w:rPr>
          <w:rFonts w:cs="Times New Roman"/>
          <w:i/>
        </w:rPr>
        <w:t>kt</w:t>
      </w:r>
      <w:r w:rsidR="00924EFF" w:rsidRPr="00C2503F">
        <w:rPr>
          <w:rFonts w:cs="Times New Roman"/>
        </w:rPr>
        <w:t xml:space="preserve"> directory</w:t>
      </w:r>
      <w:r w:rsidR="00092428" w:rsidRPr="00C2503F">
        <w:rPr>
          <w:rFonts w:cs="Times New Roman"/>
        </w:rPr>
        <w:t xml:space="preserve"> must be specified</w:t>
      </w:r>
      <w:r w:rsidR="00924EFF" w:rsidRPr="00C2503F">
        <w:rPr>
          <w:rFonts w:cs="Times New Roman"/>
        </w:rPr>
        <w:t>. The surface finish definition files contain pre-defined curves for various surface finishes, as a function of the material’s ultimate te</w:t>
      </w:r>
      <w:r w:rsidR="00917D4C" w:rsidRPr="00C2503F">
        <w:rPr>
          <w:rFonts w:cs="Times New Roman"/>
        </w:rPr>
        <w:t xml:space="preserve">nsile strength. </w:t>
      </w:r>
    </w:p>
    <w:p w:rsidR="00092428" w:rsidRPr="00C2503F" w:rsidRDefault="00092428" w:rsidP="000924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92428" w:rsidRPr="00C2503F" w:rsidTr="002777A6">
        <w:tc>
          <w:tcPr>
            <w:tcW w:w="4621" w:type="dxa"/>
            <w:vAlign w:val="center"/>
          </w:tcPr>
          <w:p w:rsidR="00092428"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92428" w:rsidRPr="00C2503F" w:rsidRDefault="00092428" w:rsidP="00E32235">
            <w:pPr>
              <w:autoSpaceDE w:val="0"/>
              <w:autoSpaceDN w:val="0"/>
              <w:adjustRightInd w:val="0"/>
              <w:jc w:val="center"/>
              <w:rPr>
                <w:rFonts w:cs="Courier New"/>
                <w:i/>
                <w:color w:val="000000"/>
                <w:sz w:val="20"/>
                <w:szCs w:val="20"/>
              </w:rPr>
            </w:pPr>
            <w:r w:rsidRPr="00C2503F">
              <w:rPr>
                <w:rFonts w:cs="Times New Roman"/>
                <w:i/>
              </w:rPr>
              <w:t>Value</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Times New Roman"/>
                <w:i/>
              </w:rPr>
            </w:pPr>
          </w:p>
        </w:tc>
        <w:tc>
          <w:tcPr>
            <w:tcW w:w="4621" w:type="dxa"/>
            <w:vAlign w:val="center"/>
          </w:tcPr>
          <w:p w:rsidR="00092428" w:rsidRPr="00C2503F" w:rsidRDefault="00092428" w:rsidP="00E32235">
            <w:pPr>
              <w:autoSpaceDE w:val="0"/>
              <w:autoSpaceDN w:val="0"/>
              <w:adjustRightInd w:val="0"/>
              <w:jc w:val="center"/>
              <w:rPr>
                <w:rFonts w:cs="Times New Roman"/>
                <w:i/>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092428" w:rsidRPr="00C2503F" w:rsidRDefault="00A448B0" w:rsidP="000C15C9">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surface-finish</w:t>
            </w:r>
            <w:r w:rsidRPr="002067C0">
              <w:rPr>
                <w:rFonts w:cs="Courier New"/>
                <w:i/>
                <w:color w:val="A020F0"/>
                <w:sz w:val="20"/>
                <w:szCs w:val="20"/>
              </w:rPr>
              <w:t>-file-name</w:t>
            </w:r>
            <w:r>
              <w:rPr>
                <w:rFonts w:cs="Courier New"/>
                <w:i/>
                <w:color w:val="A020F0"/>
                <w:sz w:val="20"/>
                <w:szCs w:val="20"/>
              </w:rPr>
              <w:t>.kt</w:t>
            </w:r>
            <w:r w:rsidRPr="00C2503F">
              <w:rPr>
                <w:rFonts w:cs="Courier New"/>
                <w:color w:val="A020F0"/>
                <w:sz w:val="20"/>
                <w:szCs w:val="20"/>
              </w:rPr>
              <w:t>'</w:t>
            </w:r>
            <w:r w:rsidR="00092428" w:rsidRPr="00C2503F">
              <w:rPr>
                <w:rFonts w:cs="Courier New"/>
                <w:color w:val="000000"/>
                <w:sz w:val="20"/>
                <w:szCs w:val="20"/>
              </w:rPr>
              <w:t>;</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C2503F" w:rsidRDefault="00092428" w:rsidP="002777A6">
            <w:pPr>
              <w:autoSpaceDE w:val="0"/>
              <w:autoSpaceDN w:val="0"/>
              <w:adjustRightInd w:val="0"/>
              <w:jc w:val="center"/>
              <w:rPr>
                <w:rFonts w:cs="Courier New"/>
                <w:color w:val="000000"/>
                <w:sz w:val="20"/>
                <w:szCs w:val="20"/>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092428"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092428" w:rsidRPr="00C2503F">
              <w:rPr>
                <w:rFonts w:cs="Courier New"/>
                <w:color w:val="000000"/>
                <w:sz w:val="20"/>
                <w:szCs w:val="20"/>
              </w:rPr>
              <w:t>;</w:t>
            </w:r>
          </w:p>
        </w:tc>
      </w:tr>
    </w:tbl>
    <w:p w:rsidR="00092428" w:rsidRPr="00C2503F" w:rsidRDefault="00092428" w:rsidP="00092428">
      <w:pPr>
        <w:jc w:val="both"/>
        <w:rPr>
          <w:rFonts w:cs="Times New Roman"/>
          <w:i/>
        </w:rPr>
      </w:pPr>
    </w:p>
    <w:p w:rsidR="00092428" w:rsidRPr="00C2503F" w:rsidRDefault="005073E1" w:rsidP="0095349A">
      <w:pPr>
        <w:jc w:val="both"/>
        <w:rPr>
          <w:rFonts w:cs="Times New Roman"/>
        </w:rPr>
      </w:pPr>
      <w:r>
        <w:rPr>
          <w:rFonts w:cs="Times New Roman"/>
        </w:rPr>
        <w:t>w</w:t>
      </w:r>
      <w:r w:rsidR="009A44EB" w:rsidRPr="00C2503F">
        <w:rPr>
          <w:rFonts w:cs="Times New Roman"/>
        </w:rPr>
        <w:t xml:space="preserve">here </w:t>
      </w:r>
      <w:r w:rsidR="007D16F1" w:rsidRPr="00C2503F">
        <w:rPr>
          <w:rFonts w:cs="Courier New"/>
          <w:color w:val="A020F0"/>
          <w:sz w:val="20"/>
          <w:szCs w:val="20"/>
        </w:rPr>
        <w:t>'</w:t>
      </w:r>
      <w:r w:rsidR="007D16F1">
        <w:rPr>
          <w:rFonts w:cs="Courier New"/>
          <w:i/>
          <w:color w:val="A020F0"/>
          <w:sz w:val="20"/>
          <w:szCs w:val="20"/>
        </w:rPr>
        <w:t>surface-finish</w:t>
      </w:r>
      <w:r w:rsidR="007D16F1" w:rsidRPr="002067C0">
        <w:rPr>
          <w:rFonts w:cs="Courier New"/>
          <w:i/>
          <w:color w:val="A020F0"/>
          <w:sz w:val="20"/>
          <w:szCs w:val="20"/>
        </w:rPr>
        <w:t>-file-name</w:t>
      </w:r>
      <w:r w:rsidR="007D16F1">
        <w:rPr>
          <w:rFonts w:cs="Courier New"/>
          <w:i/>
          <w:color w:val="A020F0"/>
          <w:sz w:val="20"/>
          <w:szCs w:val="20"/>
        </w:rPr>
        <w:t>.kt</w:t>
      </w:r>
      <w:r w:rsidR="007D16F1" w:rsidRPr="00C2503F">
        <w:rPr>
          <w:rFonts w:cs="Courier New"/>
          <w:color w:val="A020F0"/>
          <w:sz w:val="20"/>
          <w:szCs w:val="20"/>
        </w:rPr>
        <w:t>'</w:t>
      </w:r>
      <w:r w:rsidR="009A44EB" w:rsidRPr="00C2503F">
        <w:rPr>
          <w:rFonts w:cs="Courier New"/>
          <w:color w:val="000000"/>
          <w:sz w:val="20"/>
          <w:szCs w:val="20"/>
        </w:rPr>
        <w:t xml:space="preserve"> </w:t>
      </w:r>
      <w:r w:rsidR="009A44EB" w:rsidRPr="00C2503F">
        <w:rPr>
          <w:rFonts w:cs="Times New Roman"/>
        </w:rPr>
        <w:t xml:space="preserve">is the name of the </w:t>
      </w:r>
      <w:r w:rsidR="009A44EB" w:rsidRPr="007D16F1">
        <w:rPr>
          <w:rFonts w:cs="Times New Roman"/>
          <w:i/>
        </w:rPr>
        <w:t>.kt</w:t>
      </w:r>
      <w:r w:rsidR="009A44EB" w:rsidRPr="00C2503F">
        <w:rPr>
          <w:rFonts w:cs="Times New Roman"/>
        </w:rPr>
        <w:t xml:space="preserve"> file containing a list of surface finish definitions</w:t>
      </w:r>
      <w:r w:rsidR="007D16F1">
        <w:rPr>
          <w:rFonts w:cs="Times New Roman"/>
        </w:rPr>
        <w:t>,</w:t>
      </w:r>
      <w:r w:rsidR="009A44EB" w:rsidRPr="00C2503F">
        <w:rPr>
          <w:rFonts w:cs="Times New Roman"/>
        </w:rPr>
        <w:t xml:space="preserve"> and </w:t>
      </w:r>
      <m:oMath>
        <m:r>
          <w:rPr>
            <w:rFonts w:ascii="Cambria Math" w:hAnsi="Cambria Math" w:cs="Times New Roman"/>
          </w:rPr>
          <m:t>n</m:t>
        </m:r>
      </m:oMath>
      <w:r w:rsidR="009A44EB" w:rsidRPr="00C2503F">
        <w:rPr>
          <w:rFonts w:cs="Courier New"/>
          <w:color w:val="000000"/>
          <w:sz w:val="20"/>
          <w:szCs w:val="20"/>
        </w:rPr>
        <w:t xml:space="preserve"> </w:t>
      </w:r>
      <w:r w:rsidR="009A44EB" w:rsidRPr="00C2503F">
        <w:rPr>
          <w:rFonts w:cs="Times New Roman"/>
        </w:rPr>
        <w:t>is the curve number.</w:t>
      </w:r>
    </w:p>
    <w:p w:rsidR="00924EFF" w:rsidRPr="00C2503F" w:rsidRDefault="00214E90" w:rsidP="0095349A">
      <w:pPr>
        <w:jc w:val="both"/>
        <w:rPr>
          <w:rFonts w:eastAsiaTheme="minorEastAsia" w:cs="Times New Roman"/>
        </w:rPr>
      </w:pPr>
      <w:r w:rsidRPr="00C2503F">
        <w:rPr>
          <w:rFonts w:cs="Times New Roman"/>
        </w:rPr>
        <w:t>The</w:t>
      </w:r>
      <w:r w:rsidR="007D16F1">
        <w:rPr>
          <w:rFonts w:cs="Times New Roman"/>
        </w:rPr>
        <w:t xml:space="preserve"> </w:t>
      </w:r>
      <w:r w:rsidR="007D16F1" w:rsidRPr="00C2503F">
        <w:rPr>
          <w:rFonts w:cs="Times New Roman"/>
        </w:rPr>
        <w:t>file</w:t>
      </w:r>
      <w:r w:rsidR="007D16F1">
        <w:rPr>
          <w:rFonts w:cs="Times New Roman"/>
        </w:rPr>
        <w:t xml:space="preserve"> ‘</w:t>
      </w:r>
      <w:r w:rsidRPr="007D16F1">
        <w:rPr>
          <w:rFonts w:cs="Times New Roman"/>
          <w:i/>
        </w:rPr>
        <w:t>default.kt</w:t>
      </w:r>
      <w:r w:rsidRPr="00C2503F">
        <w:rPr>
          <w:rFonts w:cs="Times New Roman"/>
        </w:rPr>
        <w:t>’ is plotted in Figure 4.3 as an example.</w:t>
      </w:r>
      <w:r w:rsidR="003C0773" w:rsidRPr="00C2503F">
        <w:rPr>
          <w:rFonts w:cs="Times New Roman"/>
        </w:rPr>
        <w:t xml:space="preserve"> </w:t>
      </w:r>
      <w:r w:rsidR="00324D3C" w:rsidRPr="00C2503F">
        <w:rPr>
          <w:rFonts w:cs="Times New Roman"/>
        </w:rPr>
        <w:t>Based on the chosen curve and the ultimate tensile strength of the material, Quick Fatigue Tool linearly</w:t>
      </w:r>
      <w:r w:rsidR="00F31E00" w:rsidRPr="00C2503F">
        <w:rPr>
          <w:rFonts w:cs="Times New Roman"/>
        </w:rPr>
        <w:t xml:space="preserve"> interpolates</w:t>
      </w:r>
      <w:r w:rsidR="00324D3C" w:rsidRPr="00C2503F">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C2503F">
        <w:rPr>
          <w:rFonts w:eastAsiaTheme="minorEastAsia" w:cs="Times New Roman"/>
        </w:rPr>
        <w:t xml:space="preserve">. </w:t>
      </w:r>
      <w:r w:rsidR="003C0773" w:rsidRPr="00C2503F">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C2503F">
        <w:rPr>
          <w:rFonts w:eastAsiaTheme="minorEastAsia" w:cs="Times New Roman"/>
        </w:rPr>
        <w:t xml:space="preserve"> </w:t>
      </w:r>
      <w:r w:rsidR="00736B4A" w:rsidRPr="00C2503F">
        <w:rPr>
          <w:rFonts w:eastAsiaTheme="minorEastAsia" w:cs="Times New Roman"/>
        </w:rPr>
        <w:t>is</w:t>
      </w:r>
      <w:r w:rsidR="003C0773" w:rsidRPr="00C2503F">
        <w:rPr>
          <w:rFonts w:eastAsiaTheme="minorEastAsia" w:cs="Times New Roman"/>
        </w:rPr>
        <w:t xml:space="preserve"> used.</w:t>
      </w:r>
    </w:p>
    <w:p w:rsidR="009A44EB" w:rsidRPr="00C2503F" w:rsidRDefault="009A44EB" w:rsidP="0095349A">
      <w:pPr>
        <w:jc w:val="both"/>
        <w:rPr>
          <w:rFonts w:eastAsiaTheme="minorEastAsia" w:cs="Times New Roman"/>
        </w:rPr>
      </w:pPr>
    </w:p>
    <w:p w:rsidR="009A44EB" w:rsidRPr="00C2503F" w:rsidRDefault="00324D3C" w:rsidP="0095349A">
      <w:pPr>
        <w:jc w:val="both"/>
        <w:rPr>
          <w:rFonts w:eastAsiaTheme="minorEastAsia" w:cs="Times New Roman"/>
        </w:rPr>
      </w:pPr>
      <w:r w:rsidRPr="00C2503F">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400351" w:rsidRPr="00312B56" w:rsidRDefault="00400351"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400351" w:rsidRPr="00312B56" w:rsidRDefault="00400351"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C2503F" w:rsidRDefault="009A44EB" w:rsidP="0095349A">
      <w:pPr>
        <w:jc w:val="both"/>
        <w:rPr>
          <w:rFonts w:eastAsiaTheme="minorEastAsia" w:cs="Times New Roman"/>
        </w:rPr>
      </w:pPr>
    </w:p>
    <w:p w:rsidR="009A44EB" w:rsidRDefault="009A44EB" w:rsidP="0095349A">
      <w:pPr>
        <w:jc w:val="both"/>
        <w:rPr>
          <w:rFonts w:cs="Times New Roman"/>
        </w:rPr>
      </w:pPr>
    </w:p>
    <w:p w:rsidR="00A448B0" w:rsidRPr="00C2503F" w:rsidRDefault="00A448B0" w:rsidP="0095349A">
      <w:pPr>
        <w:jc w:val="both"/>
        <w:rPr>
          <w:rFonts w:cs="Times New Roman"/>
        </w:rPr>
      </w:pPr>
    </w:p>
    <w:p w:rsidR="00917D4C" w:rsidRPr="00C2503F" w:rsidRDefault="00917D4C" w:rsidP="0095349A">
      <w:pPr>
        <w:jc w:val="both"/>
        <w:rPr>
          <w:rFonts w:cs="Times New Roman"/>
        </w:rPr>
      </w:pPr>
      <w:r w:rsidRPr="00C2503F">
        <w:rPr>
          <w:rFonts w:cs="Times New Roman"/>
        </w:rPr>
        <w:lastRenderedPageBreak/>
        <w:t xml:space="preserve">The following </w:t>
      </w:r>
      <w:r w:rsidRPr="007D16F1">
        <w:rPr>
          <w:rFonts w:cs="Times New Roman"/>
          <w:i/>
        </w:rPr>
        <w:t>.kt</w:t>
      </w:r>
      <w:r w:rsidRPr="00C2503F">
        <w:rPr>
          <w:rFonts w:cs="Times New Roman"/>
        </w:rPr>
        <w:t xml:space="preserve"> files and the available curves are shown below:</w:t>
      </w:r>
    </w:p>
    <w:p w:rsidR="00917D4C" w:rsidRPr="00C2503F"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default.kt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Mirror Polished </w:t>
            </w:r>
            <w:r w:rsidR="00D71733">
              <w:rPr>
                <w:rFonts w:cs="Courier New"/>
                <w:color w:val="228B22"/>
                <w:sz w:val="20"/>
                <w:szCs w:val="20"/>
              </w:rPr>
              <w:t>–</w:t>
            </w:r>
            <w:r w:rsidRPr="00C2503F">
              <w:rPr>
                <w:rFonts w:cs="Courier New"/>
                <w:color w:val="228B22"/>
                <w:sz w:val="20"/>
                <w:szCs w:val="20"/>
              </w:rPr>
              <w:t xml:space="preserve"> Ra &lt;= 0.25um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0.25 &lt; Ra &lt;= 0.6um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0.6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1.6 &lt; Ra &lt;= 4um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Fine Machined </w:t>
            </w:r>
            <w:r w:rsidR="00D71733">
              <w:rPr>
                <w:rFonts w:cs="Courier New"/>
                <w:color w:val="228B22"/>
                <w:sz w:val="20"/>
                <w:szCs w:val="20"/>
              </w:rPr>
              <w:t>–</w:t>
            </w:r>
            <w:r w:rsidRPr="00C2503F">
              <w:rPr>
                <w:rFonts w:cs="Courier New"/>
                <w:color w:val="228B22"/>
                <w:sz w:val="20"/>
                <w:szCs w:val="20"/>
              </w:rPr>
              <w:t xml:space="preserve"> 4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Machined </w:t>
            </w:r>
            <w:r w:rsidR="00D71733">
              <w:rPr>
                <w:rFonts w:cs="Courier New"/>
                <w:color w:val="228B22"/>
                <w:sz w:val="20"/>
                <w:szCs w:val="20"/>
              </w:rPr>
              <w:t>–</w:t>
            </w:r>
            <w:r w:rsidRPr="00C2503F">
              <w:rPr>
                <w:rFonts w:cs="Courier New"/>
                <w:color w:val="228B22"/>
                <w:sz w:val="20"/>
                <w:szCs w:val="20"/>
              </w:rPr>
              <w:t xml:space="preserve"> 16 &lt; Ra &lt;= 40um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Precision Forging </w:t>
            </w:r>
            <w:r w:rsidR="00D71733">
              <w:rPr>
                <w:rFonts w:cs="Courier New"/>
                <w:color w:val="228B22"/>
                <w:sz w:val="20"/>
                <w:szCs w:val="20"/>
              </w:rPr>
              <w:t>–</w:t>
            </w:r>
            <w:r w:rsidRPr="00C2503F">
              <w:rPr>
                <w:rFonts w:cs="Courier New"/>
                <w:color w:val="228B22"/>
                <w:sz w:val="20"/>
                <w:szCs w:val="20"/>
              </w:rPr>
              <w:t xml:space="preserve"> 40 &lt; Ra &lt;= 75um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8</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75um &lt; Ra</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juvinall-1967.kt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Mirror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Fine-ground or commercially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Machined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Hot-rolled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As forged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tap water</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salt water</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C2503F" w:rsidTr="00BF293D">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rcjohnson-1973.kt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BF293D">
            <w:pPr>
              <w:jc w:val="center"/>
              <w:rPr>
                <w:rFonts w:cs="Times New Roman"/>
                <w:b/>
              </w:rPr>
            </w:pPr>
            <w:r w:rsidRPr="00C2503F">
              <w:rPr>
                <w:rFonts w:cs="Times New Roman"/>
                <w:b/>
              </w:rPr>
              <w:t>Surface finish</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1</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2</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3</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4</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4</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5</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16</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6</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32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7</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83</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8</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125</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9</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250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10</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500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11</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1000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12</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2000</w:t>
            </w:r>
            <w:r w:rsidR="00214E90" w:rsidRPr="00C2503F">
              <w:rPr>
                <w:rFonts w:cs="Courier New"/>
                <w:color w:val="228B22"/>
                <w:sz w:val="20"/>
                <w:szCs w:val="20"/>
              </w:rPr>
              <w:t>uins</w:t>
            </w:r>
          </w:p>
        </w:tc>
      </w:tr>
    </w:tbl>
    <w:p w:rsidR="0095349A" w:rsidRPr="00C2503F" w:rsidRDefault="0095349A" w:rsidP="005B4115">
      <w:pPr>
        <w:jc w:val="both"/>
        <w:rPr>
          <w:rFonts w:cs="Times New Roman"/>
        </w:rPr>
      </w:pPr>
    </w:p>
    <w:p w:rsidR="00214E90" w:rsidRPr="00C2503F" w:rsidRDefault="00214E90" w:rsidP="00214E90">
      <w:pPr>
        <w:jc w:val="center"/>
        <w:rPr>
          <w:rFonts w:cs="Times New Roman"/>
        </w:rPr>
      </w:pPr>
    </w:p>
    <w:p w:rsidR="00FF3591" w:rsidRPr="00C2503F" w:rsidRDefault="00FF3591" w:rsidP="00FF3591">
      <w:bookmarkStart w:id="670" w:name="_Toc422258480"/>
      <w:bookmarkStart w:id="671" w:name="_Toc424218758"/>
      <w:bookmarkStart w:id="672" w:name="_Toc424473934"/>
      <w:bookmarkStart w:id="673" w:name="_Toc424736523"/>
      <w:bookmarkStart w:id="674" w:name="_Toc425517289"/>
      <w:bookmarkStart w:id="675" w:name="_Toc429302683"/>
      <w:bookmarkStart w:id="676" w:name="_Toc429571698"/>
      <w:bookmarkStart w:id="677" w:name="_Toc429571978"/>
      <w:bookmarkStart w:id="678" w:name="_Toc429746676"/>
      <w:bookmarkStart w:id="679" w:name="_Toc429848083"/>
      <w:bookmarkStart w:id="680" w:name="_Toc431725656"/>
      <w:bookmarkStart w:id="681" w:name="_Toc432617851"/>
      <w:bookmarkStart w:id="682" w:name="_Toc434155948"/>
    </w:p>
    <w:p w:rsidR="00FF3591" w:rsidRPr="00C2503F" w:rsidRDefault="00FF3591" w:rsidP="00FF3591"/>
    <w:p w:rsidR="00FF3591" w:rsidRPr="00C2503F" w:rsidRDefault="00FF3591" w:rsidP="00FF3591"/>
    <w:p w:rsidR="00917D4C" w:rsidRPr="00C2503F" w:rsidRDefault="00917D4C" w:rsidP="002475A9"/>
    <w:p w:rsidR="00FF3591" w:rsidRPr="00C2503F" w:rsidRDefault="00FF3591" w:rsidP="00917D4C"/>
    <w:p w:rsidR="00DD7680" w:rsidRPr="005D5848" w:rsidRDefault="00DD7680" w:rsidP="00DD7680">
      <w:pPr>
        <w:jc w:val="both"/>
        <w:rPr>
          <w:rFonts w:cs="Times New Roman"/>
          <w:b/>
        </w:rPr>
      </w:pPr>
      <w:bookmarkStart w:id="683" w:name="_Toc434685071"/>
      <w:bookmarkStart w:id="684" w:name="_Toc434685953"/>
      <w:r w:rsidRPr="00C2503F">
        <w:rPr>
          <w:rFonts w:cs="Times New Roman"/>
        </w:rPr>
        <w:lastRenderedPageBreak/>
        <w:t xml:space="preserve">It is possible to specify the surface finish from a user-defined </w:t>
      </w:r>
      <w:r w:rsidRPr="007D16F1">
        <w:rPr>
          <w:rFonts w:cs="Times New Roman"/>
          <w:i/>
        </w:rPr>
        <w:t>.kt</w:t>
      </w:r>
      <w:r w:rsidRPr="00C2503F">
        <w:rPr>
          <w:rFonts w:cs="Times New Roman"/>
        </w:rPr>
        <w:t xml:space="preserve"> file. The following file format must be obeyed:</w:t>
      </w:r>
      <w:bookmarkEnd w:id="683"/>
      <w:bookmarkEnd w:id="684"/>
    </w:p>
    <w:p w:rsidR="00DD7680" w:rsidRPr="00C2503F" w:rsidRDefault="00DD7680" w:rsidP="00DD7680">
      <w:pPr>
        <w:jc w:val="both"/>
        <w:rPr>
          <w:rFonts w:eastAsiaTheme="minorEastAsia" w:cs="Times New Roman"/>
        </w:rPr>
      </w:pPr>
      <w:r w:rsidRPr="00C2503F">
        <w:rPr>
          <w:rFonts w:cs="Times New Roman"/>
          <w:i/>
        </w:rPr>
        <w:t>First column:</w:t>
      </w:r>
      <w:r w:rsidRPr="00C2503F">
        <w:rPr>
          <w:rFonts w:cs="Times New Roman"/>
        </w:rPr>
        <w:t xml:space="preserve"> </w:t>
      </w:r>
      <w:r w:rsidR="00EB178E" w:rsidRPr="00C2503F">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C2503F">
        <w:rPr>
          <w:rFonts w:eastAsiaTheme="minorEastAsia" w:cs="Times New Roman"/>
        </w:rPr>
        <w:t xml:space="preserve"> is defined</w:t>
      </w:r>
    </w:p>
    <w:p w:rsidR="00EB178E" w:rsidRPr="00C2503F" w:rsidRDefault="00EB178E" w:rsidP="00DD7680">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first curve</w:t>
      </w:r>
    </w:p>
    <w:p w:rsidR="00EB178E" w:rsidRPr="00C2503F" w:rsidRDefault="00EB178E" w:rsidP="00EB178E">
      <w:pPr>
        <w:jc w:val="both"/>
        <w:rPr>
          <w:rFonts w:eastAsiaTheme="minorEastAsia" w:cs="Times New Roman"/>
        </w:rPr>
      </w:pPr>
      <w:r w:rsidRPr="00C2503F">
        <w:rPr>
          <w:rFonts w:eastAsiaTheme="minorEastAsia" w:cs="Times New Roman"/>
          <w:i/>
        </w:rPr>
        <w:t>Third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second curve</w:t>
      </w:r>
    </w:p>
    <w:p w:rsidR="00EB178E" w:rsidRPr="005D5848" w:rsidRDefault="00EB178E" w:rsidP="00EB178E">
      <w:pPr>
        <w:jc w:val="both"/>
        <w:rPr>
          <w:rFonts w:eastAsiaTheme="minorEastAsia" w:cs="Times New Roman"/>
        </w:rPr>
      </w:pPr>
      <w:r w:rsidRPr="00C2503F">
        <w:rPr>
          <w:rFonts w:eastAsiaTheme="minorEastAsia" w:cs="Times New Roman"/>
          <w:i/>
        </w:rPr>
        <w:t>Nth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(N-1)th curve</w:t>
      </w:r>
    </w:p>
    <w:p w:rsidR="00EB178E" w:rsidRPr="00C2503F" w:rsidRDefault="00EB178E" w:rsidP="00EB178E">
      <w:pPr>
        <w:jc w:val="both"/>
        <w:rPr>
          <w:rFonts w:cs="Times New Roman"/>
          <w:b/>
        </w:rPr>
      </w:pPr>
      <w:r w:rsidRPr="00C2503F">
        <w:rPr>
          <w:rFonts w:cs="Times New Roman"/>
          <w:b/>
        </w:rPr>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C2503F">
        <w:rPr>
          <w:rFonts w:cs="Times New Roman"/>
          <w:b/>
        </w:rPr>
        <w:t xml:space="preserve"> </w:t>
      </w:r>
      <w:r w:rsidR="00127F54" w:rsidRPr="00C2503F">
        <w:rPr>
          <w:rFonts w:cs="Times New Roman"/>
          <w:b/>
        </w:rPr>
        <w:t>value</w:t>
      </w:r>
    </w:p>
    <w:p w:rsidR="00127F54" w:rsidRPr="00C2503F" w:rsidRDefault="00127F54" w:rsidP="00127F54">
      <w:pPr>
        <w:jc w:val="both"/>
        <w:rPr>
          <w:rFonts w:cs="Times New Roman"/>
        </w:rPr>
      </w:pPr>
      <w:r w:rsidRPr="00C2503F">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45534F">
        <w:rPr>
          <w:rFonts w:eastAsiaTheme="minorEastAsia" w:cs="Times New Roman"/>
        </w:rPr>
        <w:t>)</w:t>
      </w:r>
      <w:r w:rsidRPr="00C2503F">
        <w:rPr>
          <w:rFonts w:eastAsiaTheme="minorEastAsia" w:cs="Times New Roman"/>
        </w:rPr>
        <w:t xml:space="preserve"> value</w:t>
      </w:r>
      <w:r w:rsidRPr="00C2503F">
        <w:rPr>
          <w:rFonts w:cs="Times New Roman"/>
        </w:rPr>
        <w:t xml:space="preserve">, a surface roughness </w:t>
      </w:r>
      <w:r w:rsidRPr="007D16F1">
        <w:rPr>
          <w:rFonts w:cs="Times New Roman"/>
          <w:i/>
        </w:rPr>
        <w:t>.ktx</w:t>
      </w:r>
      <w:r w:rsidRPr="00C2503F">
        <w:rPr>
          <w:rFonts w:cs="Times New Roman"/>
        </w:rPr>
        <w:t xml:space="preserve"> file from the </w:t>
      </w:r>
      <w:r w:rsidR="00E15F9A">
        <w:rPr>
          <w:rFonts w:cs="Times New Roman"/>
          <w:i/>
        </w:rPr>
        <w:t>D</w:t>
      </w:r>
      <w:r w:rsidRPr="00192E16">
        <w:rPr>
          <w:rFonts w:cs="Times New Roman"/>
          <w:i/>
        </w:rPr>
        <w:t>ata</w:t>
      </w:r>
      <w:r w:rsidR="00CA09B7">
        <w:rPr>
          <w:rFonts w:cs="Times New Roman"/>
          <w:i/>
        </w:rPr>
        <w:t>\</w:t>
      </w:r>
      <w:r w:rsidRPr="00192E16">
        <w:rPr>
          <w:rFonts w:cs="Times New Roman"/>
          <w:i/>
        </w:rPr>
        <w:t xml:space="preserve">kt </w:t>
      </w:r>
      <w:r w:rsidRPr="00C2503F">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cs="Times New Roman"/>
        </w:rPr>
        <w:t xml:space="preserve"> </w:t>
      </w:r>
      <w:r w:rsidR="006A4244" w:rsidRPr="00C2503F">
        <w:rPr>
          <w:rFonts w:cs="Times New Roman"/>
        </w:rPr>
        <w:t xml:space="preserve">curves </w:t>
      </w:r>
      <w:r w:rsidRPr="00C2503F">
        <w:rPr>
          <w:rFonts w:cs="Times New Roman"/>
        </w:rPr>
        <w:t>over a range of roughness values, as a function of the materi</w:t>
      </w:r>
      <w:r w:rsidR="00963AD1" w:rsidRPr="00C2503F">
        <w:rPr>
          <w:rFonts w:cs="Times New Roman"/>
        </w:rPr>
        <w:t>al’s ultimate tensile strength.</w:t>
      </w:r>
    </w:p>
    <w:p w:rsidR="006A4244" w:rsidRPr="00C2503F" w:rsidRDefault="006A4244" w:rsidP="006A424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4244" w:rsidRPr="00C2503F" w:rsidTr="006A4244">
        <w:tc>
          <w:tcPr>
            <w:tcW w:w="4621" w:type="dxa"/>
            <w:vAlign w:val="center"/>
          </w:tcPr>
          <w:p w:rsidR="006A4244"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4244" w:rsidRPr="00C2503F" w:rsidRDefault="006A4244" w:rsidP="00E32235">
            <w:pPr>
              <w:autoSpaceDE w:val="0"/>
              <w:autoSpaceDN w:val="0"/>
              <w:adjustRightInd w:val="0"/>
              <w:jc w:val="center"/>
              <w:rPr>
                <w:rFonts w:cs="Courier New"/>
                <w:i/>
                <w:color w:val="000000"/>
                <w:sz w:val="20"/>
                <w:szCs w:val="20"/>
              </w:rPr>
            </w:pPr>
            <w:r w:rsidRPr="00C2503F">
              <w:rPr>
                <w:rFonts w:cs="Times New Roman"/>
                <w:i/>
              </w:rPr>
              <w:t>Value</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Times New Roman"/>
                <w:i/>
              </w:rPr>
            </w:pPr>
          </w:p>
        </w:tc>
        <w:tc>
          <w:tcPr>
            <w:tcW w:w="4621" w:type="dxa"/>
            <w:vAlign w:val="center"/>
          </w:tcPr>
          <w:p w:rsidR="006A4244" w:rsidRPr="00C2503F" w:rsidRDefault="006A4244" w:rsidP="00E32235">
            <w:pPr>
              <w:autoSpaceDE w:val="0"/>
              <w:autoSpaceDN w:val="0"/>
              <w:adjustRightInd w:val="0"/>
              <w:jc w:val="center"/>
              <w:rPr>
                <w:rFonts w:cs="Times New Roman"/>
                <w:i/>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6A4244" w:rsidRPr="00C2503F" w:rsidRDefault="007D16F1" w:rsidP="007D16F1">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surface-roughness</w:t>
            </w:r>
            <w:r w:rsidRPr="002067C0">
              <w:rPr>
                <w:rFonts w:cs="Courier New"/>
                <w:i/>
                <w:color w:val="A020F0"/>
                <w:sz w:val="20"/>
                <w:szCs w:val="20"/>
              </w:rPr>
              <w:t>-file-name</w:t>
            </w:r>
            <w:r>
              <w:rPr>
                <w:rFonts w:cs="Courier New"/>
                <w:i/>
                <w:color w:val="A020F0"/>
                <w:sz w:val="20"/>
                <w:szCs w:val="20"/>
              </w:rPr>
              <w:t>.ktx</w:t>
            </w:r>
            <w:r w:rsidRPr="00C2503F">
              <w:rPr>
                <w:rFonts w:cs="Courier New"/>
                <w:color w:val="A020F0"/>
                <w:sz w:val="20"/>
                <w:szCs w:val="20"/>
              </w:rPr>
              <w:t>'</w:t>
            </w:r>
            <w:r w:rsidR="006A4244" w:rsidRPr="00C2503F">
              <w:rPr>
                <w:rFonts w:cs="Courier New"/>
                <w:color w:val="000000"/>
                <w:sz w:val="20"/>
                <w:szCs w:val="20"/>
              </w:rPr>
              <w:t>;</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6A4244" w:rsidRPr="00C2503F" w:rsidRDefault="00E17B8E" w:rsidP="00E17B8E">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6A4244" w:rsidRPr="00C2503F">
              <w:rPr>
                <w:rFonts w:cs="Courier New"/>
                <w:color w:val="000000"/>
                <w:sz w:val="20"/>
                <w:szCs w:val="20"/>
              </w:rPr>
              <w:t>;</w:t>
            </w:r>
          </w:p>
        </w:tc>
      </w:tr>
    </w:tbl>
    <w:p w:rsidR="006A4244" w:rsidRPr="00C2503F" w:rsidRDefault="006A4244" w:rsidP="006A4244">
      <w:pPr>
        <w:jc w:val="both"/>
        <w:rPr>
          <w:rFonts w:cs="Times New Roman"/>
        </w:rPr>
      </w:pPr>
    </w:p>
    <w:p w:rsidR="00324D3C" w:rsidRPr="00C2503F" w:rsidRDefault="005073E1" w:rsidP="006A4244">
      <w:pPr>
        <w:jc w:val="both"/>
        <w:rPr>
          <w:rFonts w:eastAsiaTheme="minorEastAsia" w:cs="Times New Roman"/>
        </w:rPr>
      </w:pPr>
      <w:r>
        <w:rPr>
          <w:rFonts w:cs="Times New Roman"/>
        </w:rPr>
        <w:t>w</w:t>
      </w:r>
      <w:r w:rsidR="006A4244" w:rsidRPr="00C2503F">
        <w:rPr>
          <w:rFonts w:cs="Times New Roman"/>
        </w:rPr>
        <w:t xml:space="preserve">here </w:t>
      </w:r>
      <w:r w:rsidR="006A4244" w:rsidRPr="00C2503F">
        <w:rPr>
          <w:rFonts w:cs="Courier New"/>
          <w:color w:val="000000"/>
          <w:sz w:val="20"/>
          <w:szCs w:val="20"/>
        </w:rPr>
        <w:t>&lt;</w:t>
      </w:r>
      <w:r>
        <w:rPr>
          <w:rFonts w:cs="Courier New"/>
          <w:color w:val="000000"/>
          <w:sz w:val="20"/>
          <w:szCs w:val="20"/>
        </w:rPr>
        <w:t>f</w:t>
      </w:r>
      <w:r w:rsidR="00D71733">
        <w:rPr>
          <w:rFonts w:cs="Courier New"/>
          <w:color w:val="000000"/>
          <w:sz w:val="20"/>
          <w:szCs w:val="20"/>
        </w:rPr>
        <w:t>ilename</w:t>
      </w:r>
      <w:r w:rsidR="006A4244" w:rsidRPr="00C2503F">
        <w:rPr>
          <w:rFonts w:cs="Courier New"/>
          <w:color w:val="000000"/>
          <w:sz w:val="20"/>
          <w:szCs w:val="20"/>
        </w:rPr>
        <w:t xml:space="preserve">&gt; </w:t>
      </w:r>
      <w:r w:rsidR="006A4244" w:rsidRPr="00C2503F">
        <w:rPr>
          <w:rFonts w:cs="Times New Roman"/>
        </w:rPr>
        <w:t xml:space="preserve">is the name of the </w:t>
      </w:r>
      <w:r w:rsidR="006A4244" w:rsidRPr="007D16F1">
        <w:rPr>
          <w:rFonts w:cs="Times New Roman"/>
          <w:i/>
        </w:rPr>
        <w:t>.ktx</w:t>
      </w:r>
      <w:r w:rsidR="006A4244" w:rsidRPr="00C2503F">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C2503F">
        <w:rPr>
          <w:rFonts w:eastAsiaTheme="minorEastAsia" w:cs="Times New Roman"/>
        </w:rPr>
        <w:t xml:space="preserve"> curves</w:t>
      </w:r>
      <w:r w:rsidR="006A4244" w:rsidRPr="00C2503F">
        <w:rPr>
          <w:rFonts w:cs="Times New Roman"/>
        </w:rPr>
        <w:t xml:space="preserve"> and </w:t>
      </w:r>
      <m:oMath>
        <m:r>
          <w:rPr>
            <w:rFonts w:ascii="Cambria Math" w:hAnsi="Cambria Math" w:cs="Times New Roman"/>
          </w:rPr>
          <m:t>n</m:t>
        </m:r>
      </m:oMath>
      <w:r w:rsidR="006A4244" w:rsidRPr="00C2503F">
        <w:rPr>
          <w:rFonts w:cs="Courier New"/>
          <w:color w:val="000000"/>
          <w:sz w:val="20"/>
          <w:szCs w:val="20"/>
        </w:rPr>
        <w:t xml:space="preserve"> </w:t>
      </w:r>
      <w:r w:rsidR="006A4244" w:rsidRPr="00C2503F">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C2503F">
        <w:rPr>
          <w:rFonts w:eastAsiaTheme="minorEastAsia" w:cs="Times New Roman"/>
        </w:rPr>
        <w:t>.</w:t>
      </w:r>
    </w:p>
    <w:p w:rsidR="00B02739" w:rsidRPr="00C2503F" w:rsidRDefault="00B02739" w:rsidP="00B02739">
      <w:pPr>
        <w:jc w:val="both"/>
        <w:rPr>
          <w:rFonts w:cs="Times New Roman"/>
        </w:rPr>
      </w:pPr>
      <w:r w:rsidRPr="00C2503F">
        <w:rPr>
          <w:rFonts w:cs="Times New Roman"/>
        </w:rPr>
        <w:t>The ‘</w:t>
      </w:r>
      <w:r w:rsidRPr="007D16F1">
        <w:rPr>
          <w:rFonts w:cs="Times New Roman"/>
          <w:i/>
        </w:rPr>
        <w:t>Niemann-Winter-Rolled-Steel.ktx</w:t>
      </w:r>
      <w:r w:rsidRPr="00C2503F">
        <w:rPr>
          <w:rFonts w:cs="Times New Roman"/>
        </w:rPr>
        <w:t xml:space="preserve">’ file is plotted in Figure 4.4 as an example. </w:t>
      </w:r>
      <w:r w:rsidRPr="00C2503F">
        <w:rPr>
          <w:rFonts w:eastAsiaTheme="minorEastAsia" w:cs="Times New Roman"/>
        </w:rPr>
        <w:t>Quick fatigue tool linearly interpolates</w:t>
      </w:r>
      <w:r w:rsidR="00F31E00" w:rsidRPr="00C2503F">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C2503F">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w:t>
      </w:r>
      <w:r w:rsidR="00781C20" w:rsidRPr="00C2503F">
        <w:rPr>
          <w:rFonts w:eastAsiaTheme="minorEastAsia" w:cs="Times New Roman"/>
        </w:rPr>
        <w:t>values are</w:t>
      </w:r>
      <w:r w:rsidR="00F31E00" w:rsidRPr="00C2503F">
        <w:rPr>
          <w:rFonts w:eastAsiaTheme="minorEastAsia" w:cs="Times New Roman"/>
        </w:rPr>
        <w:t xml:space="preserve"> used.</w:t>
      </w:r>
    </w:p>
    <w:p w:rsidR="00B02739" w:rsidRPr="00C2503F" w:rsidRDefault="00B02739" w:rsidP="00B02739">
      <w:pPr>
        <w:jc w:val="both"/>
        <w:rPr>
          <w:rFonts w:eastAsiaTheme="minorEastAsia" w:cs="Times New Roman"/>
        </w:rPr>
      </w:pPr>
      <w:r w:rsidRPr="00C2503F">
        <w:rPr>
          <w:rFonts w:cs="Times New Roman"/>
        </w:rPr>
        <w:t>Based on the ultimate tensile strength of the material, Quick Fatigue Tool linearly</w:t>
      </w:r>
      <w:r w:rsidR="00F31E00" w:rsidRPr="00C2503F">
        <w:rPr>
          <w:rFonts w:cs="Times New Roman"/>
        </w:rPr>
        <w:t xml:space="preserve"> interpolates once more</w:t>
      </w:r>
      <w:r w:rsidRPr="00C2503F">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Pr="00C2503F">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00781C20" w:rsidRPr="00C2503F">
        <w:rPr>
          <w:rFonts w:eastAsiaTheme="minorEastAsia" w:cs="Times New Roman"/>
        </w:rPr>
        <w:t>is</w:t>
      </w:r>
      <w:r w:rsidRPr="00C2503F">
        <w:rPr>
          <w:rFonts w:eastAsiaTheme="minorEastAsia" w:cs="Times New Roman"/>
        </w:rPr>
        <w:t xml:space="preserve"> used.</w:t>
      </w:r>
    </w:p>
    <w:p w:rsidR="00EB178E" w:rsidRPr="00C2503F" w:rsidRDefault="00EB178E" w:rsidP="00DD7680">
      <w:pPr>
        <w:jc w:val="both"/>
        <w:rPr>
          <w:rFonts w:cs="Times New Roman"/>
        </w:rPr>
      </w:pPr>
    </w:p>
    <w:p w:rsidR="00917D4C" w:rsidRPr="00C2503F" w:rsidRDefault="00917D4C" w:rsidP="002475A9"/>
    <w:p w:rsidR="00917D4C" w:rsidRPr="00C2503F" w:rsidRDefault="00917D4C" w:rsidP="002475A9"/>
    <w:p w:rsidR="00EB178E" w:rsidRPr="00C2503F" w:rsidRDefault="004F72AC" w:rsidP="00EB178E">
      <w:r w:rsidRPr="00C2503F">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400351" w:rsidRPr="00312B56" w:rsidRDefault="00400351"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400351" w:rsidRPr="00312B56" w:rsidRDefault="00400351"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C2503F" w:rsidRDefault="004053CA" w:rsidP="004053CA">
      <w:pPr>
        <w:jc w:val="both"/>
        <w:rPr>
          <w:rFonts w:cs="Times New Roman"/>
        </w:rPr>
      </w:pPr>
      <w:r w:rsidRPr="00C2503F">
        <w:rPr>
          <w:rFonts w:cs="Times New Roman"/>
        </w:rPr>
        <w:t xml:space="preserve">The following </w:t>
      </w:r>
      <w:r w:rsidRPr="007D16F1">
        <w:rPr>
          <w:rFonts w:cs="Times New Roman"/>
          <w:i/>
        </w:rPr>
        <w:t>.ktx</w:t>
      </w:r>
      <w:r w:rsidRPr="00C2503F">
        <w:rPr>
          <w:rFonts w:cs="Times New Roman"/>
        </w:rPr>
        <w:t xml:space="preserve"> files </w:t>
      </w:r>
      <w:r w:rsidR="0060362C" w:rsidRPr="00C2503F">
        <w:rPr>
          <w:rFonts w:cs="Times New Roman"/>
        </w:rPr>
        <w:t>and surface roughness ranges</w:t>
      </w:r>
      <w:r w:rsidRPr="00C2503F">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C2503F" w:rsidTr="0060362C">
        <w:tc>
          <w:tcPr>
            <w:tcW w:w="5328" w:type="dxa"/>
            <w:shd w:val="clear" w:color="auto" w:fill="F2F2F2" w:themeFill="background1" w:themeFillShade="F2"/>
            <w:vAlign w:val="center"/>
          </w:tcPr>
          <w:p w:rsidR="0060362C" w:rsidRPr="00C2503F" w:rsidRDefault="0060362C" w:rsidP="00E32235">
            <w:pPr>
              <w:jc w:val="center"/>
              <w:rPr>
                <w:rFonts w:cs="Times New Roman"/>
                <w:b/>
              </w:rPr>
            </w:pPr>
            <w:r w:rsidRPr="00C2503F">
              <w:rPr>
                <w:rFonts w:cs="Times New Roman"/>
                <w:b/>
              </w:rPr>
              <w:t>‘</w:t>
            </w:r>
            <w:r w:rsidRPr="007D16F1">
              <w:rPr>
                <w:rFonts w:cs="Times New Roman"/>
                <w:b/>
                <w:i/>
              </w:rPr>
              <w:t>Niemann-Winter-Cast-Iron-Lamellar-Graphite.ktx</w:t>
            </w:r>
            <w:r w:rsidRPr="00C2503F">
              <w:rPr>
                <w:rFonts w:cs="Times New Roman"/>
                <w:b/>
              </w:rPr>
              <w:t>’</w:t>
            </w:r>
          </w:p>
        </w:tc>
        <w:tc>
          <w:tcPr>
            <w:tcW w:w="3914" w:type="dxa"/>
            <w:shd w:val="clear" w:color="auto" w:fill="F2F2F2" w:themeFill="background1" w:themeFillShade="F2"/>
            <w:vAlign w:val="center"/>
          </w:tcPr>
          <w:p w:rsidR="0060362C" w:rsidRPr="00C2503F" w:rsidRDefault="0060362C" w:rsidP="0060362C">
            <w:pPr>
              <w:jc w:val="center"/>
              <w:rPr>
                <w:rFonts w:cs="Times New Roman"/>
                <w:b/>
              </w:rPr>
            </w:pPr>
          </w:p>
        </w:tc>
      </w:tr>
      <w:tr w:rsidR="0060362C" w:rsidRPr="00C2503F" w:rsidTr="0060362C">
        <w:tc>
          <w:tcPr>
            <w:tcW w:w="5328" w:type="dxa"/>
            <w:vAlign w:val="center"/>
          </w:tcPr>
          <w:p w:rsidR="0060362C" w:rsidRPr="00C2503F" w:rsidRDefault="0060362C" w:rsidP="00E32235">
            <w:pPr>
              <w:jc w:val="center"/>
              <w:rPr>
                <w:rFonts w:cs="Times New Roman"/>
              </w:rPr>
            </w:pPr>
            <w:r w:rsidRPr="00C2503F">
              <w:rPr>
                <w:rFonts w:cs="Times New Roman"/>
              </w:rPr>
              <w:t>UTS Range</w:t>
            </w:r>
          </w:p>
        </w:tc>
        <w:tc>
          <w:tcPr>
            <w:tcW w:w="3914" w:type="dxa"/>
            <w:vAlign w:val="center"/>
          </w:tcPr>
          <w:p w:rsidR="0060362C"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60362C" w:rsidRPr="00C2503F" w:rsidTr="0060362C">
        <w:tc>
          <w:tcPr>
            <w:tcW w:w="5328" w:type="dxa"/>
            <w:vAlign w:val="center"/>
          </w:tcPr>
          <w:p w:rsidR="0060362C" w:rsidRPr="00C2503F" w:rsidRDefault="0023277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C2503F">
              <w:rPr>
                <w:rFonts w:eastAsiaTheme="minorEastAsia" w:cs="Times New Roman"/>
              </w:rPr>
              <w:t xml:space="preserve"> Range</w:t>
            </w:r>
          </w:p>
        </w:tc>
        <w:tc>
          <w:tcPr>
            <w:tcW w:w="3914" w:type="dxa"/>
            <w:vAlign w:val="center"/>
          </w:tcPr>
          <w:p w:rsidR="0060362C"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9"/>
        <w:gridCol w:w="3817"/>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Niemann-Winter-Cast-Iron-Nodular-Graphite.ktx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23277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806645" w:rsidP="00E32235">
            <w:pPr>
              <w:autoSpaceDE w:val="0"/>
              <w:autoSpaceDN w:val="0"/>
              <w:adjustRightInd w:val="0"/>
              <w:rPr>
                <w:rFonts w:cs="Courier New"/>
                <w:sz w:val="24"/>
                <w:szCs w:val="24"/>
              </w:rPr>
            </w:pPr>
            <w:r w:rsidRPr="00C2503F">
              <w:rPr>
                <w:rFonts w:cs="Courier New"/>
                <w:color w:val="228B22"/>
                <w:sz w:val="20"/>
                <w:szCs w:val="20"/>
              </w:rPr>
              <w:t>1 – 200um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Niemann-Winter-Cast-Steel.ktx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23277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6"/>
        <w:gridCol w:w="3820"/>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Niemann-Winter-Malleable-Cast-Iron.ktx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23277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232773" w:rsidTr="00E32235">
        <w:tc>
          <w:tcPr>
            <w:tcW w:w="5328" w:type="dxa"/>
            <w:shd w:val="clear" w:color="auto" w:fill="F2F2F2" w:themeFill="background1" w:themeFillShade="F2"/>
            <w:vAlign w:val="center"/>
          </w:tcPr>
          <w:p w:rsidR="00C94EE9" w:rsidRPr="00C2503F" w:rsidRDefault="00C94EE9" w:rsidP="00E32235">
            <w:pPr>
              <w:jc w:val="center"/>
              <w:rPr>
                <w:rFonts w:cs="Times New Roman"/>
                <w:b/>
                <w:lang w:val="de-AT"/>
              </w:rPr>
            </w:pPr>
            <w:r w:rsidRPr="00C2503F">
              <w:rPr>
                <w:rFonts w:cs="Times New Roman"/>
                <w:b/>
                <w:lang w:val="de-AT"/>
              </w:rPr>
              <w:t>‘</w:t>
            </w:r>
            <w:r w:rsidRPr="007D16F1">
              <w:rPr>
                <w:rFonts w:cs="Times New Roman"/>
                <w:b/>
                <w:i/>
                <w:lang w:val="de-AT"/>
              </w:rPr>
              <w:t>Niemann-Winter-Rolled-Steel.ktx</w:t>
            </w:r>
            <w:r w:rsidRPr="00C2503F">
              <w:rPr>
                <w:rFonts w:cs="Times New Roman"/>
                <w:b/>
                <w:lang w:val="de-AT"/>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lang w:val="de-AT"/>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23277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pPr>
        <w:rPr>
          <w:rFonts w:cs="Times New Roman"/>
        </w:rPr>
      </w:pPr>
    </w:p>
    <w:p w:rsidR="00EB178E" w:rsidRPr="00C2503F" w:rsidRDefault="00EB178E" w:rsidP="00EB178E">
      <w:pPr>
        <w:rPr>
          <w:rFonts w:cs="Times New Roman"/>
        </w:rPr>
      </w:pPr>
    </w:p>
    <w:p w:rsidR="00FF3591" w:rsidRPr="00C2503F" w:rsidRDefault="00FF3591" w:rsidP="00EB178E">
      <w:pPr>
        <w:rPr>
          <w:rFonts w:cs="Times New Roman"/>
        </w:rPr>
      </w:pPr>
    </w:p>
    <w:p w:rsidR="00B30931" w:rsidRPr="005D5848" w:rsidRDefault="00B30931" w:rsidP="00B30931">
      <w:pPr>
        <w:jc w:val="both"/>
        <w:rPr>
          <w:rFonts w:cs="Times New Roman"/>
          <w:b/>
        </w:rPr>
      </w:pPr>
      <w:bookmarkStart w:id="685" w:name="_Toc434685072"/>
      <w:bookmarkStart w:id="686" w:name="_Toc434685954"/>
      <w:r w:rsidRPr="00C2503F">
        <w:rPr>
          <w:rFonts w:cs="Times New Roman"/>
        </w:rPr>
        <w:lastRenderedPageBreak/>
        <w:t xml:space="preserve">It is possible to specify the surface finish from a user-defined </w:t>
      </w:r>
      <w:r w:rsidRPr="007D16F1">
        <w:rPr>
          <w:rFonts w:cs="Times New Roman"/>
          <w:i/>
        </w:rPr>
        <w:t>.ktx</w:t>
      </w:r>
      <w:r w:rsidRPr="00C2503F">
        <w:rPr>
          <w:rFonts w:cs="Times New Roman"/>
        </w:rPr>
        <w:t xml:space="preserve"> file. The following file format must be obeyed:</w:t>
      </w:r>
      <w:bookmarkEnd w:id="685"/>
      <w:bookmarkEnd w:id="686"/>
    </w:p>
    <w:p w:rsidR="00B30931" w:rsidRPr="00C2503F" w:rsidRDefault="00B30931" w:rsidP="00B30931">
      <w:pPr>
        <w:jc w:val="both"/>
        <w:rPr>
          <w:rFonts w:eastAsiaTheme="minorEastAsia" w:cs="Times New Roman"/>
        </w:rPr>
      </w:pPr>
      <w:r w:rsidRPr="00C2503F">
        <w:rPr>
          <w:rFonts w:cs="Times New Roman"/>
          <w:i/>
        </w:rPr>
        <w:t>First row:</w:t>
      </w:r>
      <w:r w:rsidRPr="00C2503F">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values</w:t>
      </w:r>
      <w:r w:rsidR="00F249C1" w:rsidRPr="00C2503F">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values are defined</w:t>
      </w:r>
    </w:p>
    <w:p w:rsidR="00B30931" w:rsidRPr="00C2503F" w:rsidRDefault="00B30931" w:rsidP="00B30931">
      <w:pPr>
        <w:jc w:val="both"/>
        <w:rPr>
          <w:rFonts w:eastAsiaTheme="minorEastAsia" w:cs="Times New Roman"/>
        </w:rPr>
      </w:pPr>
      <w:r w:rsidRPr="00C2503F">
        <w:rPr>
          <w:rFonts w:eastAsiaTheme="minorEastAsia" w:cs="Times New Roman"/>
          <w:i/>
        </w:rPr>
        <w:t xml:space="preserve">Second </w:t>
      </w:r>
      <w:r w:rsidR="00F249C1" w:rsidRPr="00C2503F">
        <w:rPr>
          <w:rFonts w:eastAsiaTheme="minorEastAsia" w:cs="Times New Roman"/>
          <w:i/>
        </w:rPr>
        <w:t>row</w:t>
      </w:r>
      <w:r w:rsidRPr="00C2503F">
        <w:rPr>
          <w:rFonts w:eastAsiaTheme="minorEastAsia" w:cs="Times New Roman"/>
          <w:i/>
        </w:rPr>
        <w:t>:</w:t>
      </w:r>
      <w:r w:rsidRPr="00C2503F">
        <w:rPr>
          <w:rFonts w:eastAsiaTheme="minorEastAsia" w:cs="Times New Roman"/>
        </w:rPr>
        <w:t xml:space="preserve"> </w:t>
      </w:r>
      <w:r w:rsidR="00F249C1" w:rsidRPr="00C2503F">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C2503F">
        <w:rPr>
          <w:rFonts w:eastAsiaTheme="minorEastAsia" w:cs="Times New Roman"/>
        </w:rPr>
        <w:t xml:space="preserve"> value</w:t>
      </w:r>
    </w:p>
    <w:p w:rsidR="00B30931" w:rsidRPr="00C2503F" w:rsidRDefault="00F249C1" w:rsidP="00B30931">
      <w:pPr>
        <w:jc w:val="both"/>
        <w:rPr>
          <w:rFonts w:eastAsiaTheme="minorEastAsia" w:cs="Times New Roman"/>
        </w:rPr>
      </w:pPr>
      <w:r w:rsidRPr="00C2503F">
        <w:rPr>
          <w:rFonts w:eastAsiaTheme="minorEastAsia" w:cs="Times New Roman"/>
          <w:i/>
        </w:rPr>
        <w:t>Third row:</w:t>
      </w:r>
      <w:r w:rsidRPr="00C2503F">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2E7690" w:rsidRPr="00C2503F" w:rsidRDefault="00F249C1" w:rsidP="00781C20">
      <w:pPr>
        <w:jc w:val="both"/>
        <w:rPr>
          <w:rFonts w:eastAsiaTheme="minorEastAsia" w:cs="Times New Roman"/>
        </w:rPr>
      </w:pPr>
      <w:r w:rsidRPr="00C2503F">
        <w:rPr>
          <w:rFonts w:eastAsiaTheme="minorEastAsia" w:cs="Times New Roman"/>
          <w:i/>
        </w:rPr>
        <w:t>Nth row:</w:t>
      </w:r>
      <w:r w:rsidR="007D16F1">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C2503F">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A96312" w:rsidRDefault="00A96312" w:rsidP="00864AFC">
      <w:pPr>
        <w:pStyle w:val="Heading3"/>
      </w:pPr>
      <w:bookmarkStart w:id="687" w:name="_Toc468452594"/>
      <w:bookmarkStart w:id="688" w:name="_Toc468910614"/>
      <w:bookmarkStart w:id="689" w:name="_Toc469330797"/>
      <w:bookmarkStart w:id="690" w:name="_Toc469933229"/>
      <w:bookmarkStart w:id="691" w:name="_Toc474273447"/>
      <w:bookmarkStart w:id="692" w:name="_Toc477352697"/>
      <w:bookmarkStart w:id="693" w:name="_Toc480630619"/>
      <w:bookmarkStart w:id="694" w:name="_Toc483834529"/>
      <w:bookmarkStart w:id="695" w:name="_Toc483917604"/>
      <w:bookmarkStart w:id="696" w:name="_Toc484623017"/>
      <w:r>
        <w:t>4.3.2</w:t>
      </w:r>
      <w:r w:rsidRPr="00C2503F">
        <w:tab/>
      </w:r>
      <w:r>
        <w:t>Effect of notch sensitivity</w:t>
      </w:r>
      <w:bookmarkEnd w:id="687"/>
      <w:bookmarkEnd w:id="688"/>
      <w:bookmarkEnd w:id="689"/>
      <w:bookmarkEnd w:id="690"/>
      <w:bookmarkEnd w:id="691"/>
      <w:bookmarkEnd w:id="692"/>
      <w:bookmarkEnd w:id="693"/>
      <w:bookmarkEnd w:id="694"/>
      <w:bookmarkEnd w:id="695"/>
      <w:bookmarkEnd w:id="696"/>
    </w:p>
    <w:p w:rsidR="005C3699" w:rsidRDefault="00A96312" w:rsidP="00A96312">
      <w:pPr>
        <w:jc w:val="both"/>
        <w:rPr>
          <w:rFonts w:eastAsiaTheme="minorEastAsia"/>
        </w:rPr>
      </w:pPr>
      <w:r>
        <w:t xml:space="preserve">If the component contains a notch, the stress-life curve </w:t>
      </w:r>
      <w:r w:rsidR="004F6584">
        <w:t>may require</w:t>
      </w:r>
      <w:r>
        <w:t xml:space="preserve"> modifi</w:t>
      </w:r>
      <w:r w:rsidR="004F6584">
        <w:t>cation</w:t>
      </w:r>
      <w:r>
        <w:t xml:space="preserve"> to account for the no</w:t>
      </w:r>
      <w:r w:rsidR="009001D2">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Pr>
          <w:rFonts w:eastAsiaTheme="minorEastAsia"/>
        </w:rPr>
        <w:t>.</w:t>
      </w:r>
    </w:p>
    <w:p w:rsidR="009001D2" w:rsidRDefault="009001D2" w:rsidP="00A96312">
      <w:pPr>
        <w:jc w:val="both"/>
        <w:rPr>
          <w:rFonts w:eastAsiaTheme="minorEastAsia"/>
        </w:rPr>
      </w:pPr>
      <w:r>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Pr>
          <w:rFonts w:eastAsiaTheme="minorEastAsia"/>
        </w:rPr>
        <w:t xml:space="preserve"> can be approximated in several ways, and is set in the environment file.</w:t>
      </w:r>
    </w:p>
    <w:p w:rsidR="009001D2" w:rsidRPr="00C2503F" w:rsidRDefault="009001D2" w:rsidP="009001D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C2503F" w:rsidTr="001201BB">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Value</w:t>
            </w:r>
          </w:p>
        </w:tc>
      </w:tr>
      <w:tr w:rsidR="009001D2" w:rsidRPr="00C2503F" w:rsidTr="001201BB">
        <w:tc>
          <w:tcPr>
            <w:tcW w:w="4621" w:type="dxa"/>
            <w:vAlign w:val="center"/>
          </w:tcPr>
          <w:p w:rsidR="009001D2" w:rsidRPr="00C2503F" w:rsidRDefault="009001D2" w:rsidP="001201BB">
            <w:pPr>
              <w:autoSpaceDE w:val="0"/>
              <w:autoSpaceDN w:val="0"/>
              <w:adjustRightInd w:val="0"/>
              <w:jc w:val="both"/>
              <w:rPr>
                <w:rFonts w:cs="Times New Roman"/>
                <w:i/>
              </w:rPr>
            </w:pPr>
          </w:p>
        </w:tc>
        <w:tc>
          <w:tcPr>
            <w:tcW w:w="4621" w:type="dxa"/>
            <w:vAlign w:val="center"/>
          </w:tcPr>
          <w:p w:rsidR="009001D2" w:rsidRPr="00C2503F" w:rsidRDefault="009001D2" w:rsidP="001201BB">
            <w:pPr>
              <w:autoSpaceDE w:val="0"/>
              <w:autoSpaceDN w:val="0"/>
              <w:adjustRightInd w:val="0"/>
              <w:jc w:val="both"/>
              <w:rPr>
                <w:rFonts w:cs="Times New Roman"/>
                <w:i/>
              </w:rPr>
            </w:pPr>
          </w:p>
        </w:tc>
      </w:tr>
      <w:tr w:rsidR="009001D2" w:rsidRPr="00C2503F" w:rsidTr="001201BB">
        <w:tc>
          <w:tcPr>
            <w:tcW w:w="4621" w:type="dxa"/>
            <w:vAlign w:val="center"/>
          </w:tcPr>
          <w:p w:rsidR="009001D2" w:rsidRPr="00C2503F" w:rsidRDefault="009001D2" w:rsidP="00D11087">
            <w:pPr>
              <w:autoSpaceDE w:val="0"/>
              <w:autoSpaceDN w:val="0"/>
              <w:adjustRightInd w:val="0"/>
              <w:rPr>
                <w:rFonts w:cs="Courier New"/>
                <w:sz w:val="24"/>
                <w:szCs w:val="24"/>
              </w:rPr>
            </w:pPr>
            <w:r>
              <w:rPr>
                <w:rFonts w:cs="Courier New"/>
                <w:color w:val="A020F0"/>
                <w:sz w:val="20"/>
                <w:szCs w:val="20"/>
              </w:rPr>
              <w:t>notch</w:t>
            </w:r>
            <w:r w:rsidR="00D11087">
              <w:rPr>
                <w:rFonts w:cs="Courier New"/>
                <w:color w:val="A020F0"/>
                <w:sz w:val="20"/>
                <w:szCs w:val="20"/>
              </w:rPr>
              <w:t>FactorEstimation</w:t>
            </w:r>
          </w:p>
        </w:tc>
        <w:tc>
          <w:tcPr>
            <w:tcW w:w="4621" w:type="dxa"/>
            <w:vAlign w:val="center"/>
          </w:tcPr>
          <w:p w:rsidR="009001D2"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001D2" w:rsidRPr="00C2503F">
              <w:rPr>
                <w:rFonts w:cs="Courier New"/>
                <w:color w:val="000000"/>
                <w:sz w:val="20"/>
                <w:szCs w:val="20"/>
              </w:rPr>
              <w:t>;</w:t>
            </w:r>
          </w:p>
        </w:tc>
      </w:tr>
    </w:tbl>
    <w:p w:rsidR="009001D2" w:rsidRPr="00A76ACA" w:rsidRDefault="009001D2" w:rsidP="009001D2">
      <w:pPr>
        <w:jc w:val="both"/>
        <w:rPr>
          <w:rFonts w:cs="Times New Roman"/>
        </w:rPr>
      </w:pPr>
    </w:p>
    <w:p w:rsidR="009001D2" w:rsidRDefault="009001D2" w:rsidP="009001D2">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9001D2" w:rsidRDefault="009001D2" w:rsidP="00ED5074">
      <w:pPr>
        <w:pStyle w:val="ListParagraph"/>
        <w:numPr>
          <w:ilvl w:val="0"/>
          <w:numId w:val="74"/>
        </w:numPr>
        <w:jc w:val="both"/>
        <w:rPr>
          <w:rFonts w:eastAsiaTheme="minorEastAsia"/>
        </w:rPr>
      </w:pPr>
      <w:r>
        <w:rPr>
          <w:rFonts w:eastAsiaTheme="minorEastAsia"/>
        </w:rPr>
        <w:t>Peterson (default)</w:t>
      </w:r>
    </w:p>
    <w:p w:rsidR="009001D2" w:rsidRDefault="009001D2" w:rsidP="00ED5074">
      <w:pPr>
        <w:pStyle w:val="ListParagraph"/>
        <w:numPr>
          <w:ilvl w:val="0"/>
          <w:numId w:val="74"/>
        </w:numPr>
        <w:jc w:val="both"/>
        <w:rPr>
          <w:rFonts w:eastAsiaTheme="minorEastAsia"/>
        </w:rPr>
      </w:pPr>
      <w:r>
        <w:rPr>
          <w:rFonts w:eastAsiaTheme="minorEastAsia"/>
        </w:rPr>
        <w:t>Peterson B</w:t>
      </w:r>
    </w:p>
    <w:p w:rsidR="009001D2" w:rsidRDefault="009001D2" w:rsidP="00ED5074">
      <w:pPr>
        <w:pStyle w:val="ListParagraph"/>
        <w:numPr>
          <w:ilvl w:val="0"/>
          <w:numId w:val="74"/>
        </w:numPr>
        <w:jc w:val="both"/>
        <w:rPr>
          <w:rFonts w:eastAsiaTheme="minorEastAsia"/>
        </w:rPr>
      </w:pPr>
      <w:r>
        <w:rPr>
          <w:rFonts w:eastAsiaTheme="minorEastAsia"/>
        </w:rPr>
        <w:t>Neuber</w:t>
      </w:r>
    </w:p>
    <w:p w:rsidR="009001D2" w:rsidRDefault="009001D2" w:rsidP="00ED5074">
      <w:pPr>
        <w:pStyle w:val="ListParagraph"/>
        <w:numPr>
          <w:ilvl w:val="0"/>
          <w:numId w:val="74"/>
        </w:numPr>
        <w:jc w:val="both"/>
        <w:rPr>
          <w:rFonts w:eastAsiaTheme="minorEastAsia"/>
        </w:rPr>
      </w:pPr>
      <w:r>
        <w:rPr>
          <w:rFonts w:eastAsiaTheme="minorEastAsia"/>
        </w:rPr>
        <w:t>Harris</w:t>
      </w:r>
    </w:p>
    <w:p w:rsidR="006544A8" w:rsidRDefault="00C447E3" w:rsidP="00ED5074">
      <w:pPr>
        <w:pStyle w:val="ListParagraph"/>
        <w:numPr>
          <w:ilvl w:val="0"/>
          <w:numId w:val="74"/>
        </w:numPr>
        <w:jc w:val="both"/>
        <w:rPr>
          <w:rFonts w:eastAsiaTheme="minorEastAsia"/>
        </w:rPr>
      </w:pPr>
      <w:r>
        <w:rPr>
          <w:rFonts w:eastAsiaTheme="minorEastAsia"/>
        </w:rPr>
        <w:t>He</w:t>
      </w:r>
      <w:r w:rsidR="009001D2">
        <w:rPr>
          <w:rFonts w:eastAsiaTheme="minorEastAsia"/>
        </w:rPr>
        <w:t>ywood</w:t>
      </w:r>
    </w:p>
    <w:p w:rsidR="006544A8" w:rsidRPr="006544A8" w:rsidRDefault="00E96829" w:rsidP="00ED5074">
      <w:pPr>
        <w:pStyle w:val="ListParagraph"/>
        <w:numPr>
          <w:ilvl w:val="0"/>
          <w:numId w:val="74"/>
        </w:numPr>
        <w:jc w:val="both"/>
        <w:rPr>
          <w:rFonts w:eastAsiaTheme="minorEastAsia"/>
        </w:rPr>
      </w:pPr>
      <w:r>
        <w:rPr>
          <w:rFonts w:eastAsiaTheme="minorEastAsia"/>
        </w:rPr>
        <w:t>Notch sensitivity</w:t>
      </w:r>
    </w:p>
    <w:p w:rsidR="009001D2" w:rsidRDefault="009001D2" w:rsidP="00A96312">
      <w:pPr>
        <w:jc w:val="both"/>
        <w:rPr>
          <w:rFonts w:cs="Times New Roman"/>
          <w:b/>
        </w:rPr>
      </w:pPr>
      <w:r>
        <w:rPr>
          <w:rFonts w:cs="Times New Roman"/>
          <w:b/>
        </w:rPr>
        <w:t>Peterson (default)</w:t>
      </w:r>
    </w:p>
    <w:p w:rsidR="00214E90" w:rsidRPr="009001D2" w:rsidRDefault="009001D2" w:rsidP="009001D2">
      <w:pPr>
        <w:jc w:val="both"/>
        <w:rPr>
          <w:rFonts w:cs="Times New Roman"/>
        </w:rPr>
      </w:pPr>
      <w:r w:rsidRPr="009001D2">
        <w:rPr>
          <w:rFonts w:cs="Times New Roman"/>
        </w:rPr>
        <w:t xml:space="preserve">Quick Fatigue Tool </w:t>
      </w:r>
      <w:r>
        <w:rPr>
          <w:rFonts w:cs="Times New Roman"/>
        </w:rPr>
        <w:t xml:space="preserve">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C2503F">
        <w:rPr>
          <w:rFonts w:cs="Times New Roman"/>
        </w:rPr>
        <w:t xml:space="preserve"> Equation 4.4</w:t>
      </w:r>
      <w:r w:rsidR="00214E90" w:rsidRPr="00C2503F">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C2503F">
        <w:rPr>
          <w:rFonts w:cs="Times New Roman"/>
        </w:rPr>
        <w:t xml:space="preserve"> as a function of endurance</w:t>
      </w:r>
      <w:sdt>
        <w:sdtPr>
          <w:rPr>
            <w:rFonts w:cs="Times New Roman"/>
          </w:rPr>
          <w:id w:val="149643171"/>
          <w:citation/>
        </w:sdtPr>
        <w:sdtContent>
          <w:r w:rsidR="003163C6">
            <w:rPr>
              <w:rFonts w:cs="Times New Roman"/>
            </w:rPr>
            <w:fldChar w:fldCharType="begin"/>
          </w:r>
          <w:r w:rsidR="003163C6" w:rsidRPr="003163C6">
            <w:rPr>
              <w:rFonts w:cs="Times New Roman"/>
              <w:lang w:val="en-US"/>
            </w:rPr>
            <w:instrText xml:space="preserve"> CITATION Pet59 \l 1031 </w:instrText>
          </w:r>
          <w:r w:rsidR="003163C6">
            <w:rPr>
              <w:rFonts w:cs="Times New Roman"/>
            </w:rPr>
            <w:fldChar w:fldCharType="separate"/>
          </w:r>
          <w:r w:rsidR="009D280B">
            <w:rPr>
              <w:rFonts w:cs="Times New Roman"/>
              <w:noProof/>
              <w:lang w:val="en-US"/>
            </w:rPr>
            <w:t xml:space="preserve"> </w:t>
          </w:r>
          <w:r w:rsidR="009D280B" w:rsidRPr="009D280B">
            <w:rPr>
              <w:rFonts w:cs="Times New Roman"/>
              <w:noProof/>
              <w:lang w:val="en-US"/>
            </w:rPr>
            <w:t>[11]</w:t>
          </w:r>
          <w:r w:rsidR="003163C6">
            <w:rPr>
              <w:rFonts w:cs="Times New Roman"/>
            </w:rPr>
            <w:fldChar w:fldCharType="end"/>
          </w:r>
        </w:sdtContent>
      </w:sdt>
      <w:r w:rsidR="00214E90" w:rsidRPr="00C2503F">
        <w:rPr>
          <w:rFonts w:cs="Times New Roman"/>
        </w:rPr>
        <w:t>.</w:t>
      </w:r>
      <w:bookmarkEnd w:id="670"/>
      <w:bookmarkEnd w:id="671"/>
      <w:bookmarkEnd w:id="672"/>
      <w:bookmarkEnd w:id="673"/>
      <w:bookmarkEnd w:id="674"/>
      <w:bookmarkEnd w:id="675"/>
      <w:bookmarkEnd w:id="676"/>
      <w:bookmarkEnd w:id="677"/>
      <w:bookmarkEnd w:id="678"/>
      <w:bookmarkEnd w:id="679"/>
      <w:bookmarkEnd w:id="680"/>
      <w:bookmarkEnd w:id="681"/>
      <w:bookmarkEnd w:id="6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C2503F" w:rsidTr="00F70356">
        <w:tc>
          <w:tcPr>
            <w:tcW w:w="236" w:type="dxa"/>
          </w:tcPr>
          <w:p w:rsidR="00214E90" w:rsidRPr="00C2503F" w:rsidRDefault="00214E90" w:rsidP="00214E90">
            <w:pPr>
              <w:jc w:val="center"/>
            </w:pPr>
          </w:p>
        </w:tc>
        <w:tc>
          <w:tcPr>
            <w:tcW w:w="8770" w:type="dxa"/>
          </w:tcPr>
          <w:p w:rsidR="00214E90" w:rsidRPr="00C2503F" w:rsidRDefault="00232773"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C2503F" w:rsidRDefault="00EA66B3" w:rsidP="00214E90">
            <w:pPr>
              <w:jc w:val="right"/>
              <w:rPr>
                <w:rFonts w:cs="Times New Roman"/>
              </w:rPr>
            </w:pPr>
            <w:r w:rsidRPr="00C2503F">
              <w:rPr>
                <w:rFonts w:cs="Times New Roman"/>
              </w:rPr>
              <w:t>[4.4</w:t>
            </w:r>
            <w:r w:rsidR="00214E90" w:rsidRPr="00C2503F">
              <w:rPr>
                <w:rFonts w:cs="Times New Roman"/>
              </w:rPr>
              <w:t>]</w:t>
            </w:r>
          </w:p>
        </w:tc>
      </w:tr>
    </w:tbl>
    <w:p w:rsidR="00214E90" w:rsidRPr="00C2503F" w:rsidRDefault="00214E90" w:rsidP="00214E90">
      <w:pPr>
        <w:jc w:val="center"/>
      </w:pPr>
    </w:p>
    <w:p w:rsidR="00F12FC1" w:rsidRDefault="00F70356" w:rsidP="00F12FC1">
      <w:pPr>
        <w:jc w:val="both"/>
        <w:rPr>
          <w:rFonts w:eastAsiaTheme="minorEastAsia" w:cs="Times New Roman"/>
        </w:rPr>
      </w:pPr>
      <w:r w:rsidRPr="00C2503F">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C2503F">
        <w:rPr>
          <w:rFonts w:eastAsiaTheme="minorEastAsia" w:cs="Times New Roman"/>
        </w:rPr>
        <w:t xml:space="preserve"> at each value of N. The Peterson relation</w:t>
      </w:r>
      <w:r w:rsidR="00B02739" w:rsidRPr="00C2503F">
        <w:rPr>
          <w:rFonts w:eastAsiaTheme="minorEastAsia" w:cs="Times New Roman"/>
        </w:rPr>
        <w:t>ship is visualized by Figure 4.5</w:t>
      </w:r>
      <w:r w:rsidRPr="00C2503F">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C2503F">
        <w:rPr>
          <w:rFonts w:eastAsiaTheme="minorEastAsia" w:cs="Times New Roman"/>
        </w:rPr>
        <w:t>.</w:t>
      </w:r>
      <w:bookmarkStart w:id="697" w:name="_Toc422258481"/>
      <w:bookmarkStart w:id="698" w:name="_Toc424218759"/>
      <w:bookmarkStart w:id="699" w:name="_Toc424473935"/>
      <w:bookmarkStart w:id="700" w:name="_Toc424736524"/>
      <w:bookmarkStart w:id="701" w:name="_Toc425517290"/>
      <w:bookmarkStart w:id="702" w:name="_Toc429302684"/>
      <w:bookmarkStart w:id="703" w:name="_Toc429571699"/>
      <w:bookmarkStart w:id="704" w:name="_Toc429571979"/>
      <w:bookmarkStart w:id="705" w:name="_Toc429746677"/>
      <w:bookmarkStart w:id="706" w:name="_Toc429848084"/>
      <w:bookmarkStart w:id="707" w:name="_Toc431725657"/>
      <w:bookmarkStart w:id="708" w:name="_Toc432617852"/>
    </w:p>
    <w:p w:rsidR="009001D2" w:rsidRDefault="001201BB" w:rsidP="00F12FC1">
      <w:pPr>
        <w:jc w:val="both"/>
        <w:rPr>
          <w:rFonts w:cs="Times New Roman"/>
          <w:b/>
        </w:rPr>
      </w:pPr>
      <w:r w:rsidRPr="00C2503F">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400351" w:rsidRPr="00312B56" w:rsidRDefault="00400351"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400351" w:rsidRPr="00312B56" w:rsidRDefault="00400351"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Default="009001D2" w:rsidP="009001D2">
      <w:pPr>
        <w:jc w:val="both"/>
        <w:rPr>
          <w:rFonts w:cs="Times New Roman"/>
          <w:b/>
        </w:rPr>
      </w:pPr>
      <w:r>
        <w:rPr>
          <w:rFonts w:cs="Times New Roman"/>
          <w:b/>
        </w:rPr>
        <w:t>Peterson B</w:t>
      </w:r>
    </w:p>
    <w:p w:rsidR="009001D2" w:rsidRDefault="009001D2" w:rsidP="00F12FC1">
      <w:pPr>
        <w:jc w:val="both"/>
        <w:rPr>
          <w:rFonts w:eastAsiaTheme="minorEastAsia" w:cs="Times New Roman"/>
        </w:rPr>
      </w:pPr>
      <w:r>
        <w:rPr>
          <w:rFonts w:cs="Times New Roman"/>
        </w:rPr>
        <w:t>Peterson observed that</w:t>
      </w:r>
      <w:r w:rsidR="001201BB">
        <w:rPr>
          <w:rFonts w:cs="Times New Roman"/>
        </w:rPr>
        <w:t xml:space="preserve">, in general, good approximations for </w:t>
      </w:r>
      <m:oMath>
        <m:r>
          <w:rPr>
            <w:rFonts w:ascii="Cambria Math" w:hAnsi="Cambria Math" w:cs="Times New Roman"/>
          </w:rPr>
          <m:t>R=-1</m:t>
        </m:r>
      </m:oMath>
      <w:r w:rsidR="001201BB">
        <w:rPr>
          <w:rFonts w:eastAsiaTheme="minorEastAsia" w:cs="Times New Roman"/>
        </w:rPr>
        <w:t xml:space="preserve"> loading can be obtained using Equation 4.5</w:t>
      </w:r>
      <w:sdt>
        <w:sdtPr>
          <w:rPr>
            <w:rFonts w:eastAsiaTheme="minorEastAsia" w:cs="Times New Roman"/>
          </w:rPr>
          <w:id w:val="-833675798"/>
          <w:citation/>
        </w:sdt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Pet591 \l 1031 </w:instrText>
          </w:r>
          <w:r w:rsidR="0011308D">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[12]</w:t>
          </w:r>
          <w:r w:rsidR="0011308D">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23277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5</w:t>
            </w:r>
            <w:r w:rsidRPr="00C2503F">
              <w:rPr>
                <w:rFonts w:cs="Times New Roman"/>
              </w:rPr>
              <w:t>]</w:t>
            </w:r>
          </w:p>
        </w:tc>
      </w:tr>
    </w:tbl>
    <w:p w:rsidR="001201BB" w:rsidRDefault="001201BB" w:rsidP="00F12FC1">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a</m:t>
        </m:r>
      </m:oMath>
      <w:r w:rsidR="006544A8">
        <w:rPr>
          <w:rFonts w:eastAsiaTheme="minorEastAsia" w:cs="Times New Roman"/>
        </w:rPr>
        <w:t xml:space="preserve"> is a characteristic length</w:t>
      </w:r>
      <w:r>
        <w:rPr>
          <w:rFonts w:eastAsiaTheme="minorEastAsia" w:cs="Times New Roman"/>
        </w:rPr>
        <w:t xml:space="preserve"> and </w:t>
      </w:r>
      <m:oMath>
        <m:r>
          <w:rPr>
            <w:rFonts w:ascii="Cambria Math" w:eastAsiaTheme="minorEastAsia" w:hAnsi="Cambria Math" w:cs="Times New Roman"/>
          </w:rPr>
          <m:t>r</m:t>
        </m:r>
      </m:oMath>
      <w:r>
        <w:rPr>
          <w:rFonts w:eastAsiaTheme="minorEastAsia" w:cs="Times New Roman"/>
        </w:rPr>
        <w:t xml:space="preserve"> is the notch root radius. The value of </w:t>
      </w:r>
      <m:oMath>
        <m:r>
          <w:rPr>
            <w:rFonts w:ascii="Cambria Math" w:eastAsiaTheme="minorEastAsia" w:hAnsi="Cambria Math" w:cs="Times New Roman"/>
          </w:rPr>
          <m:t>a</m:t>
        </m:r>
      </m:oMath>
      <w:r>
        <w:rPr>
          <w:rFonts w:eastAsiaTheme="minorEastAsia" w:cs="Times New Roman"/>
        </w:rPr>
        <w:t xml:space="preserve"> can be determined empirically</w:t>
      </w:r>
      <w:r w:rsidR="00C447E3">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Aluminium Alloy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Default="001201BB" w:rsidP="00F12FC1">
      <w:pPr>
        <w:jc w:val="both"/>
        <w:rPr>
          <w:rFonts w:cs="Times New Roman"/>
        </w:rPr>
      </w:pPr>
      <w:r>
        <w:rPr>
          <w:rFonts w:eastAsiaTheme="minorEastAsia" w:cs="Times New Roman"/>
        </w:rPr>
        <w:t xml:space="preserve"> </w:t>
      </w:r>
    </w:p>
    <w:p w:rsidR="001201BB" w:rsidRDefault="001201BB" w:rsidP="001201BB">
      <w:pPr>
        <w:jc w:val="both"/>
        <w:rPr>
          <w:rFonts w:cs="Times New Roman"/>
          <w:b/>
        </w:rPr>
      </w:pPr>
      <w:r>
        <w:rPr>
          <w:rFonts w:cs="Times New Roman"/>
          <w:b/>
        </w:rPr>
        <w:t>Neuber</w:t>
      </w:r>
    </w:p>
    <w:p w:rsidR="001201BB" w:rsidRDefault="0011308D" w:rsidP="001201BB">
      <w:pPr>
        <w:jc w:val="both"/>
        <w:rPr>
          <w:rFonts w:eastAsiaTheme="minorEastAsia" w:cs="Times New Roman"/>
        </w:rPr>
      </w:pPr>
      <w:r>
        <w:rPr>
          <w:rFonts w:cs="Times New Roman"/>
        </w:rPr>
        <w:t xml:space="preserve">For parallel side grooves, </w:t>
      </w:r>
      <w:r w:rsidR="001201BB">
        <w:rPr>
          <w:rFonts w:cs="Times New Roman"/>
        </w:rPr>
        <w:t xml:space="preserve">Neuber developed the following approximate formula for the notch factor for </w:t>
      </w:r>
      <m:oMath>
        <m:r>
          <w:rPr>
            <w:rFonts w:ascii="Cambria Math" w:hAnsi="Cambria Math" w:cs="Times New Roman"/>
          </w:rPr>
          <m:t>R=-1</m:t>
        </m:r>
      </m:oMath>
      <w:r w:rsidR="001201BB">
        <w:rPr>
          <w:rFonts w:eastAsiaTheme="minorEastAsia" w:cs="Times New Roman"/>
        </w:rPr>
        <w:t xml:space="preserve"> loading</w:t>
      </w:r>
      <w:sdt>
        <w:sdtPr>
          <w:rPr>
            <w:rFonts w:eastAsiaTheme="minorEastAsia" w:cs="Times New Roman"/>
          </w:rPr>
          <w:id w:val="-1492790228"/>
          <w:citation/>
        </w:sdtPr>
        <w:sdtContent>
          <w:r>
            <w:rPr>
              <w:rFonts w:eastAsiaTheme="minorEastAsia" w:cs="Times New Roman"/>
            </w:rPr>
            <w:fldChar w:fldCharType="begin"/>
          </w:r>
          <w:r w:rsidRPr="0011308D">
            <w:rPr>
              <w:rFonts w:eastAsiaTheme="minorEastAsia" w:cs="Times New Roman"/>
              <w:lang w:val="en-US"/>
            </w:rPr>
            <w:instrText xml:space="preserve"> CITATION Kuh52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[13]</w:t>
          </w:r>
          <w:r>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23277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6</w:t>
            </w:r>
            <w:r w:rsidRPr="00C2503F">
              <w:rPr>
                <w:rFonts w:cs="Times New Roman"/>
              </w:rPr>
              <w:t>]</w:t>
            </w:r>
          </w:p>
        </w:tc>
      </w:tr>
    </w:tbl>
    <w:p w:rsidR="001201BB" w:rsidRPr="001201BB" w:rsidRDefault="001201BB" w:rsidP="001201BB">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ρ</m:t>
        </m:r>
      </m:oMath>
      <w:r w:rsidR="00376F4E">
        <w:rPr>
          <w:rFonts w:eastAsiaTheme="minorEastAsia" w:cs="Times New Roman"/>
        </w:rPr>
        <w:t xml:space="preserve"> is a </w:t>
      </w:r>
      <w:r w:rsidR="006544A8">
        <w:rPr>
          <w:rFonts w:eastAsiaTheme="minorEastAsia" w:cs="Times New Roman"/>
        </w:rPr>
        <w:t>characteristic length</w:t>
      </w:r>
      <w:r w:rsidR="00376F4E">
        <w:rPr>
          <w:rFonts w:eastAsiaTheme="minorEastAsia" w:cs="Times New Roman"/>
        </w:rPr>
        <w:t>.</w:t>
      </w:r>
    </w:p>
    <w:p w:rsidR="00C447E3" w:rsidRDefault="00C447E3" w:rsidP="001201BB">
      <w:pPr>
        <w:jc w:val="both"/>
        <w:rPr>
          <w:rFonts w:cs="Times New Roman"/>
          <w:b/>
        </w:rPr>
      </w:pPr>
    </w:p>
    <w:p w:rsidR="00C447E3" w:rsidRDefault="00C447E3" w:rsidP="001201BB">
      <w:pPr>
        <w:jc w:val="both"/>
        <w:rPr>
          <w:rFonts w:cs="Times New Roman"/>
          <w:b/>
        </w:rPr>
      </w:pPr>
    </w:p>
    <w:p w:rsidR="00C447E3" w:rsidRDefault="00C447E3" w:rsidP="001201BB">
      <w:pPr>
        <w:jc w:val="both"/>
        <w:rPr>
          <w:rFonts w:cs="Times New Roman"/>
          <w:b/>
        </w:rPr>
      </w:pPr>
    </w:p>
    <w:p w:rsidR="001201BB" w:rsidRDefault="001201BB" w:rsidP="001201BB">
      <w:pPr>
        <w:jc w:val="both"/>
        <w:rPr>
          <w:rFonts w:cs="Times New Roman"/>
          <w:b/>
        </w:rPr>
      </w:pPr>
      <w:r>
        <w:rPr>
          <w:rFonts w:cs="Times New Roman"/>
          <w:b/>
        </w:rPr>
        <w:lastRenderedPageBreak/>
        <w:t>Harris</w:t>
      </w:r>
    </w:p>
    <w:p w:rsidR="001201BB" w:rsidRDefault="001201BB" w:rsidP="00F12FC1">
      <w:pPr>
        <w:jc w:val="both"/>
        <w:rPr>
          <w:rFonts w:eastAsiaTheme="minorEastAsia" w:cs="Times New Roman"/>
        </w:rPr>
      </w:pPr>
      <w:r>
        <w:rPr>
          <w:rFonts w:eastAsiaTheme="minorEastAsia" w:cs="Times New Roman"/>
        </w:rPr>
        <w:t>Harris proposed the relationship in Equation 4.7</w:t>
      </w:r>
      <w:sdt>
        <w:sdtPr>
          <w:rPr>
            <w:rFonts w:eastAsiaTheme="minorEastAsia" w:cs="Times New Roman"/>
          </w:rPr>
          <w:id w:val="-989630380"/>
          <w:citation/>
        </w:sdt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Har61 \l 1031 </w:instrText>
          </w:r>
          <w:r w:rsidR="0011308D">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[14]</w:t>
          </w:r>
          <w:r w:rsidR="0011308D">
            <w:rPr>
              <w:rFonts w:eastAsiaTheme="minorEastAsia" w:cs="Times New Roman"/>
            </w:rPr>
            <w:fldChar w:fldCharType="end"/>
          </w:r>
        </w:sdtContent>
      </w:sdt>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23277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sidR="00C447E3">
              <w:rPr>
                <w:rFonts w:cs="Times New Roman"/>
              </w:rPr>
              <w:t>7</w:t>
            </w:r>
            <w:r w:rsidRPr="00C2503F">
              <w:rPr>
                <w:rFonts w:cs="Times New Roman"/>
              </w:rPr>
              <w:t>]</w:t>
            </w:r>
          </w:p>
        </w:tc>
      </w:tr>
    </w:tbl>
    <w:p w:rsidR="001201BB" w:rsidRDefault="001201BB" w:rsidP="00F12FC1">
      <w:pPr>
        <w:jc w:val="both"/>
        <w:rPr>
          <w:rFonts w:eastAsiaTheme="minorEastAsia" w:cs="Times New Roman"/>
        </w:rPr>
      </w:pPr>
    </w:p>
    <w:p w:rsidR="001201BB" w:rsidRDefault="001201BB" w:rsidP="00F12FC1">
      <w:pPr>
        <w:jc w:val="both"/>
        <w:rPr>
          <w:rFonts w:eastAsiaTheme="minorEastAsia" w:cs="Times New Roman"/>
        </w:rPr>
      </w:pPr>
      <w:r>
        <w:rPr>
          <w:rFonts w:eastAsiaTheme="minorEastAsia" w:cs="Times New Roman"/>
        </w:rPr>
        <w:t xml:space="preserve">where </w:t>
      </w:r>
      <m:oMath>
        <m:r>
          <w:rPr>
            <w:rFonts w:ascii="Cambria Math" w:eastAsiaTheme="minorEastAsia" w:hAnsi="Cambria Math" w:cs="Times New Roman"/>
          </w:rPr>
          <m:t>ρH</m:t>
        </m:r>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Suggested values of </w:t>
      </w:r>
      <m:oMath>
        <m:r>
          <w:rPr>
            <w:rFonts w:ascii="Cambria Math" w:eastAsiaTheme="minorEastAsia" w:hAnsi="Cambria Math" w:cs="Times New Roman"/>
          </w:rPr>
          <m:t>ρH</m:t>
        </m:r>
      </m:oMath>
      <w:r>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232773"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Tr="001201BB">
        <w:tc>
          <w:tcPr>
            <w:tcW w:w="4621" w:type="dxa"/>
            <w:vAlign w:val="center"/>
          </w:tcPr>
          <w:p w:rsidR="001201BB" w:rsidRDefault="00C447E3" w:rsidP="001201BB">
            <w:pPr>
              <w:jc w:val="center"/>
              <w:rPr>
                <w:rFonts w:eastAsiaTheme="minorEastAsia" w:cs="Times New Roman"/>
              </w:rPr>
            </w:pPr>
            <w:r>
              <w:rPr>
                <w:rFonts w:eastAsiaTheme="minorEastAsia" w:cs="Times New Roman"/>
              </w:rPr>
              <w:t>Aluminium A</w:t>
            </w:r>
            <w:r w:rsidR="001201BB">
              <w:rPr>
                <w:rFonts w:eastAsiaTheme="minorEastAsia" w:cs="Times New Roman"/>
              </w:rPr>
              <w:t>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Default="001201BB" w:rsidP="00F12FC1">
      <w:pPr>
        <w:jc w:val="both"/>
        <w:rPr>
          <w:rFonts w:eastAsiaTheme="minorEastAsia" w:cs="Times New Roman"/>
        </w:rPr>
      </w:pPr>
    </w:p>
    <w:p w:rsidR="00C447E3" w:rsidRDefault="00C447E3" w:rsidP="00C447E3">
      <w:pPr>
        <w:jc w:val="both"/>
        <w:rPr>
          <w:rFonts w:cs="Times New Roman"/>
          <w:b/>
        </w:rPr>
      </w:pPr>
      <w:r>
        <w:rPr>
          <w:rFonts w:cs="Times New Roman"/>
          <w:b/>
        </w:rPr>
        <w:t>Heywood</w:t>
      </w:r>
    </w:p>
    <w:p w:rsidR="00C447E3" w:rsidRDefault="00C447E3" w:rsidP="00C447E3">
      <w:pPr>
        <w:jc w:val="both"/>
        <w:rPr>
          <w:rFonts w:cs="Times New Roman"/>
        </w:rPr>
      </w:pPr>
      <w:r>
        <w:rPr>
          <w:rFonts w:cs="Times New Roman"/>
        </w:rPr>
        <w:t>Heywood proposed the relationship in Equation 4.8</w:t>
      </w:r>
      <w:sdt>
        <w:sdtPr>
          <w:rPr>
            <w:rFonts w:cs="Times New Roman"/>
          </w:rPr>
          <w:id w:val="-1186674402"/>
          <w:citation/>
        </w:sdtPr>
        <w:sdtContent>
          <w:r w:rsidR="0011308D">
            <w:rPr>
              <w:rFonts w:cs="Times New Roman"/>
            </w:rPr>
            <w:fldChar w:fldCharType="begin"/>
          </w:r>
          <w:r w:rsidR="0011308D" w:rsidRPr="0011308D">
            <w:rPr>
              <w:rFonts w:cs="Times New Roman"/>
              <w:lang w:val="en-US"/>
            </w:rPr>
            <w:instrText xml:space="preserve"> CITATION Hey52 \l 1031 </w:instrText>
          </w:r>
          <w:r w:rsidR="0011308D">
            <w:rPr>
              <w:rFonts w:cs="Times New Roman"/>
            </w:rPr>
            <w:fldChar w:fldCharType="separate"/>
          </w:r>
          <w:r w:rsidR="009D280B">
            <w:rPr>
              <w:rFonts w:cs="Times New Roman"/>
              <w:noProof/>
              <w:lang w:val="en-US"/>
            </w:rPr>
            <w:t xml:space="preserve"> </w:t>
          </w:r>
          <w:r w:rsidR="009D280B" w:rsidRPr="009D280B">
            <w:rPr>
              <w:rFonts w:cs="Times New Roman"/>
              <w:noProof/>
              <w:lang w:val="en-US"/>
            </w:rPr>
            <w:t>[15]</w:t>
          </w:r>
          <w:r w:rsidR="0011308D">
            <w:rPr>
              <w:rFonts w:cs="Times New Roman"/>
            </w:rPr>
            <w:fldChar w:fldCharType="end"/>
          </w:r>
        </w:sdtContent>
      </w:sdt>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C2503F" w:rsidTr="006544A8">
        <w:tc>
          <w:tcPr>
            <w:tcW w:w="236" w:type="dxa"/>
          </w:tcPr>
          <w:p w:rsidR="00C447E3" w:rsidRPr="00C2503F" w:rsidRDefault="00C447E3" w:rsidP="006544A8">
            <w:pPr>
              <w:jc w:val="center"/>
            </w:pPr>
          </w:p>
        </w:tc>
        <w:tc>
          <w:tcPr>
            <w:tcW w:w="8770" w:type="dxa"/>
          </w:tcPr>
          <w:p w:rsidR="00C447E3" w:rsidRPr="00C2503F" w:rsidRDefault="00232773"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C2503F" w:rsidRDefault="00C447E3" w:rsidP="006544A8">
            <w:pPr>
              <w:jc w:val="right"/>
              <w:rPr>
                <w:rFonts w:cs="Times New Roman"/>
              </w:rPr>
            </w:pPr>
            <w:r w:rsidRPr="00C2503F">
              <w:rPr>
                <w:rFonts w:cs="Times New Roman"/>
              </w:rPr>
              <w:t>[4.</w:t>
            </w:r>
            <w:r>
              <w:rPr>
                <w:rFonts w:cs="Times New Roman"/>
              </w:rPr>
              <w:t>8</w:t>
            </w:r>
            <w:r w:rsidRPr="00C2503F">
              <w:rPr>
                <w:rFonts w:cs="Times New Roman"/>
              </w:rPr>
              <w:t>]</w:t>
            </w:r>
          </w:p>
        </w:tc>
      </w:tr>
    </w:tbl>
    <w:p w:rsidR="00C447E3" w:rsidRPr="00C447E3" w:rsidRDefault="00C447E3" w:rsidP="00C447E3">
      <w:pPr>
        <w:jc w:val="both"/>
        <w:rPr>
          <w:rFonts w:cs="Times New Roman"/>
        </w:rPr>
      </w:pPr>
    </w:p>
    <w:p w:rsidR="001201BB" w:rsidRDefault="00C447E3" w:rsidP="00F12FC1">
      <w:pPr>
        <w:jc w:val="both"/>
        <w:rPr>
          <w:rFonts w:eastAsiaTheme="minorEastAsia" w:cs="Times New Roman"/>
        </w:rPr>
      </w:pPr>
      <w:r>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Tr="006544A8">
        <w:tc>
          <w:tcPr>
            <w:tcW w:w="4621" w:type="dxa"/>
            <w:shd w:val="clear" w:color="auto" w:fill="D9D9D9" w:themeFill="background1" w:themeFillShade="D9"/>
            <w:vAlign w:val="center"/>
          </w:tcPr>
          <w:p w:rsidR="00C447E3" w:rsidRPr="001201BB" w:rsidRDefault="00C447E3" w:rsidP="006544A8">
            <w:pPr>
              <w:jc w:val="center"/>
              <w:rPr>
                <w:rFonts w:eastAsiaTheme="minorEastAsia" w:cs="Times New Roman"/>
                <w:b/>
              </w:rPr>
            </w:pPr>
            <w:r>
              <w:rPr>
                <w:rFonts w:eastAsiaTheme="minorEastAsia" w:cs="Times New Roman"/>
                <w:b/>
              </w:rPr>
              <w:t>Notch Type</w:t>
            </w:r>
          </w:p>
        </w:tc>
        <w:tc>
          <w:tcPr>
            <w:tcW w:w="4621" w:type="dxa"/>
            <w:shd w:val="clear" w:color="auto" w:fill="D9D9D9" w:themeFill="background1" w:themeFillShade="D9"/>
            <w:vAlign w:val="center"/>
          </w:tcPr>
          <w:p w:rsidR="00C447E3" w:rsidRPr="001201BB" w:rsidRDefault="00232773"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Hole</w:t>
            </w:r>
          </w:p>
        </w:tc>
        <w:tc>
          <w:tcPr>
            <w:tcW w:w="4621" w:type="dxa"/>
            <w:vAlign w:val="center"/>
          </w:tcPr>
          <w:p w:rsidR="00C447E3" w:rsidRDefault="00232773"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Shoulder</w:t>
            </w:r>
          </w:p>
        </w:tc>
        <w:tc>
          <w:tcPr>
            <w:tcW w:w="4621" w:type="dxa"/>
            <w:vAlign w:val="center"/>
          </w:tcPr>
          <w:p w:rsidR="00C447E3" w:rsidRDefault="00232773"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Groove</w:t>
            </w:r>
          </w:p>
        </w:tc>
        <w:tc>
          <w:tcPr>
            <w:tcW w:w="4621" w:type="dxa"/>
            <w:vAlign w:val="center"/>
          </w:tcPr>
          <w:p w:rsidR="00C447E3" w:rsidRDefault="00232773"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Default="00C447E3" w:rsidP="00F12FC1">
      <w:pPr>
        <w:jc w:val="both"/>
        <w:rPr>
          <w:rFonts w:eastAsiaTheme="minorEastAsia" w:cs="Times New Roman"/>
        </w:rPr>
      </w:pPr>
    </w:p>
    <w:p w:rsidR="00E96829" w:rsidRDefault="00E96829" w:rsidP="00E96829">
      <w:pPr>
        <w:jc w:val="both"/>
        <w:rPr>
          <w:rFonts w:cs="Times New Roman"/>
          <w:b/>
        </w:rPr>
      </w:pPr>
      <w:r>
        <w:rPr>
          <w:rFonts w:cs="Times New Roman"/>
          <w:b/>
        </w:rPr>
        <w:t>Notch sensitivity</w:t>
      </w:r>
    </w:p>
    <w:p w:rsidR="00725CCC" w:rsidRDefault="00E96829" w:rsidP="00C447E3">
      <w:pPr>
        <w:jc w:val="both"/>
        <w:rPr>
          <w:rFonts w:cs="Times New Roman"/>
        </w:rPr>
      </w:pPr>
      <w:r>
        <w:rPr>
          <w:rFonts w:cs="Times New Roman"/>
        </w:rPr>
        <w:t xml:space="preserve">The fatigue notch factor can be defined in terms of the notch sensitivity, </w:t>
      </w:r>
      <m:oMath>
        <m:r>
          <w:rPr>
            <w:rFonts w:ascii="Cambria Math" w:hAnsi="Cambria Math" w:cs="Times New Roman"/>
          </w:rPr>
          <m:t>q</m:t>
        </m:r>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C2503F" w:rsidTr="005C3699">
        <w:tc>
          <w:tcPr>
            <w:tcW w:w="236" w:type="dxa"/>
          </w:tcPr>
          <w:p w:rsidR="00E96829" w:rsidRPr="00C2503F" w:rsidRDefault="00E96829" w:rsidP="005C3699">
            <w:pPr>
              <w:jc w:val="center"/>
            </w:pPr>
          </w:p>
        </w:tc>
        <w:tc>
          <w:tcPr>
            <w:tcW w:w="8770" w:type="dxa"/>
          </w:tcPr>
          <w:p w:rsidR="00E96829" w:rsidRPr="00C2503F" w:rsidRDefault="00232773"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C2503F" w:rsidRDefault="00E96829" w:rsidP="005C3699">
            <w:pPr>
              <w:jc w:val="right"/>
              <w:rPr>
                <w:rFonts w:cs="Times New Roman"/>
              </w:rPr>
            </w:pPr>
            <w:r w:rsidRPr="00C2503F">
              <w:rPr>
                <w:rFonts w:cs="Times New Roman"/>
              </w:rPr>
              <w:t>[4.</w:t>
            </w:r>
            <w:r>
              <w:rPr>
                <w:rFonts w:cs="Times New Roman"/>
              </w:rPr>
              <w:t>9</w:t>
            </w:r>
            <w:r w:rsidRPr="00C2503F">
              <w:rPr>
                <w:rFonts w:cs="Times New Roman"/>
              </w:rPr>
              <w:t>]</w:t>
            </w:r>
          </w:p>
        </w:tc>
      </w:tr>
    </w:tbl>
    <w:p w:rsidR="00E96829" w:rsidRPr="00E96829" w:rsidRDefault="00E96829" w:rsidP="00C447E3">
      <w:pPr>
        <w:jc w:val="both"/>
        <w:rPr>
          <w:rFonts w:cs="Times New Roman"/>
        </w:rPr>
      </w:pPr>
    </w:p>
    <w:p w:rsidR="00725CCC" w:rsidRPr="00E96829" w:rsidRDefault="00E96829" w:rsidP="00C447E3">
      <w:pPr>
        <w:jc w:val="both"/>
        <w:rPr>
          <w:rFonts w:cs="Times New Roman"/>
        </w:rPr>
      </w:pPr>
      <w:r w:rsidRPr="00E96829">
        <w:rPr>
          <w:rFonts w:cs="Times New Roman"/>
        </w:rPr>
        <w:t xml:space="preserve">Typical </w:t>
      </w:r>
      <w:r>
        <w:rPr>
          <w:rFonts w:cs="Times New Roman"/>
        </w:rPr>
        <w:t xml:space="preserve">values of </w:t>
      </w:r>
      <m:oMath>
        <m:r>
          <w:rPr>
            <w:rFonts w:ascii="Cambria Math" w:hAnsi="Cambria Math" w:cs="Times New Roman"/>
          </w:rPr>
          <m:t>q</m:t>
        </m:r>
      </m:oMath>
      <w:r>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Pr>
              <w:rFonts w:eastAsiaTheme="minorEastAsia" w:cs="Times New Roman"/>
            </w:rPr>
            <w:fldChar w:fldCharType="begin"/>
          </w:r>
          <w:r w:rsidR="00D11087" w:rsidRPr="00D11087">
            <w:rPr>
              <w:rFonts w:eastAsiaTheme="minorEastAsia" w:cs="Times New Roman"/>
              <w:lang w:val="en-US"/>
            </w:rPr>
            <w:instrText xml:space="preserve"> CITATION Shi89 \l 1031 </w:instrText>
          </w:r>
          <w:r w:rsidR="00D11087">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[16]</w:t>
          </w:r>
          <w:r w:rsidR="00D11087">
            <w:rPr>
              <w:rFonts w:eastAsiaTheme="minorEastAsia" w:cs="Times New Roman"/>
            </w:rPr>
            <w:fldChar w:fldCharType="end"/>
          </w:r>
        </w:sdtContent>
      </w:sdt>
      <w:r>
        <w:rPr>
          <w:rFonts w:eastAsiaTheme="minorEastAsia" w:cs="Times New Roman"/>
        </w:rPr>
        <w:t>.</w:t>
      </w:r>
    </w:p>
    <w:p w:rsidR="00E96829" w:rsidRDefault="00E96829" w:rsidP="00C447E3">
      <w:pPr>
        <w:jc w:val="both"/>
        <w:rPr>
          <w:rFonts w:cs="Times New Roman"/>
          <w:b/>
        </w:rPr>
      </w:pPr>
    </w:p>
    <w:p w:rsidR="00E96829" w:rsidRDefault="00E96829" w:rsidP="00C447E3">
      <w:pPr>
        <w:jc w:val="both"/>
        <w:rPr>
          <w:rFonts w:cs="Times New Roman"/>
          <w:b/>
        </w:rPr>
      </w:pPr>
    </w:p>
    <w:p w:rsidR="00725CCC" w:rsidRDefault="00F20247" w:rsidP="00C447E3">
      <w:pPr>
        <w:jc w:val="both"/>
        <w:rPr>
          <w:rFonts w:cs="Times New Roman"/>
          <w:b/>
        </w:rPr>
      </w:pPr>
      <w:r>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400351" w:rsidRPr="00D11087" w:rsidRDefault="00400351"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400351" w:rsidRPr="00F20247" w:rsidRDefault="00400351"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400351" w:rsidRPr="00D11087" w:rsidRDefault="00400351"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400351" w:rsidRPr="00F20247" w:rsidRDefault="00400351"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Default="00E96829"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E96829" w:rsidRDefault="00E96829" w:rsidP="00C447E3">
      <w:pPr>
        <w:jc w:val="both"/>
        <w:rPr>
          <w:rFonts w:cs="Times New Roman"/>
          <w:b/>
        </w:rPr>
      </w:pPr>
    </w:p>
    <w:p w:rsidR="00C447E3" w:rsidRDefault="00C447E3" w:rsidP="00C447E3">
      <w:pPr>
        <w:jc w:val="both"/>
        <w:rPr>
          <w:rFonts w:cs="Times New Roman"/>
          <w:b/>
        </w:rPr>
      </w:pPr>
      <w:r>
        <w:rPr>
          <w:rFonts w:cs="Times New Roman"/>
          <w:b/>
        </w:rPr>
        <w:lastRenderedPageBreak/>
        <w:t>Defining notch parameters</w:t>
      </w:r>
    </w:p>
    <w:p w:rsidR="001201BB" w:rsidRDefault="00C447E3" w:rsidP="00F12FC1">
      <w:pPr>
        <w:jc w:val="both"/>
        <w:rPr>
          <w:rFonts w:eastAsiaTheme="minorEastAsia" w:cs="Times New Roman"/>
        </w:rPr>
      </w:pPr>
      <w:r>
        <w:rPr>
          <w:rFonts w:eastAsiaTheme="minorEastAsia" w:cs="Times New Roman"/>
        </w:rPr>
        <w:t xml:space="preserve">The notch </w:t>
      </w:r>
      <w:r w:rsidR="00E96829">
        <w:rPr>
          <w:rFonts w:eastAsiaTheme="minorEastAsia" w:cs="Times New Roman"/>
        </w:rPr>
        <w:t>characteristic length</w:t>
      </w:r>
      <w:r>
        <w:rPr>
          <w:rFonts w:eastAsiaTheme="minorEastAsia" w:cs="Times New Roman"/>
        </w:rPr>
        <w:t xml:space="preserve"> and</w:t>
      </w:r>
      <w:r w:rsidR="00E96829">
        <w:rPr>
          <w:rFonts w:eastAsiaTheme="minorEastAsia" w:cs="Times New Roman"/>
        </w:rPr>
        <w:t xml:space="preserve"> the</w:t>
      </w:r>
      <w:r>
        <w:rPr>
          <w:rFonts w:eastAsiaTheme="minorEastAsia" w:cs="Times New Roman"/>
        </w:rPr>
        <w:t xml:space="preserve"> notch root radius are defined in the job file.</w:t>
      </w:r>
    </w:p>
    <w:p w:rsidR="00C447E3" w:rsidRPr="00C2503F" w:rsidRDefault="00C447E3" w:rsidP="00C447E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Value</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Times New Roman"/>
                <w:i/>
              </w:rPr>
            </w:pPr>
          </w:p>
        </w:tc>
        <w:tc>
          <w:tcPr>
            <w:tcW w:w="4621" w:type="dxa"/>
            <w:vAlign w:val="center"/>
          </w:tcPr>
          <w:p w:rsidR="00C447E3" w:rsidRPr="00C2503F" w:rsidRDefault="00C447E3" w:rsidP="006544A8">
            <w:pPr>
              <w:autoSpaceDE w:val="0"/>
              <w:autoSpaceDN w:val="0"/>
              <w:adjustRightInd w:val="0"/>
              <w:jc w:val="center"/>
              <w:rPr>
                <w:rFonts w:cs="Times New Roman"/>
                <w:i/>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CONSTANT</w:t>
            </w:r>
          </w:p>
        </w:tc>
        <w:tc>
          <w:tcPr>
            <w:tcW w:w="4621" w:type="dxa"/>
            <w:vAlign w:val="center"/>
          </w:tcPr>
          <w:p w:rsidR="00C447E3" w:rsidRPr="00C2503F" w:rsidRDefault="00232773"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w:r w:rsidR="00C447E3" w:rsidRPr="00C2503F">
              <w:rPr>
                <w:rFonts w:cs="Courier New"/>
                <w:color w:val="000000"/>
                <w:sz w:val="20"/>
                <w:szCs w:val="20"/>
              </w:rPr>
              <w:t>;</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RADIUS</w:t>
            </w:r>
          </w:p>
        </w:tc>
        <w:tc>
          <w:tcPr>
            <w:tcW w:w="4621" w:type="dxa"/>
            <w:vAlign w:val="center"/>
          </w:tcPr>
          <w:p w:rsidR="00C447E3" w:rsidRPr="00C2503F" w:rsidRDefault="00232773" w:rsidP="006544A8">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w:r w:rsidR="00C447E3" w:rsidRPr="00C2503F">
              <w:rPr>
                <w:rFonts w:cs="Courier New"/>
                <w:color w:val="000000"/>
                <w:sz w:val="20"/>
                <w:szCs w:val="20"/>
              </w:rPr>
              <w:t>;</w:t>
            </w:r>
          </w:p>
        </w:tc>
      </w:tr>
    </w:tbl>
    <w:p w:rsidR="001201BB" w:rsidRDefault="001201BB" w:rsidP="00F12FC1">
      <w:pPr>
        <w:jc w:val="both"/>
        <w:rPr>
          <w:rFonts w:cs="Times New Roman"/>
        </w:rPr>
      </w:pPr>
    </w:p>
    <w:p w:rsidR="00E96829" w:rsidRDefault="00E96829" w:rsidP="00F12FC1">
      <w:pPr>
        <w:jc w:val="both"/>
        <w:rPr>
          <w:rFonts w:cs="Times New Roman"/>
        </w:rPr>
      </w:pPr>
      <w:r>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Tr="00E96829">
        <w:tc>
          <w:tcPr>
            <w:tcW w:w="4621" w:type="dxa"/>
            <w:shd w:val="clear" w:color="auto" w:fill="D9D9D9" w:themeFill="background1" w:themeFillShade="D9"/>
            <w:vAlign w:val="center"/>
          </w:tcPr>
          <w:p w:rsidR="00E96829" w:rsidRPr="00E96829" w:rsidRDefault="00D11087" w:rsidP="00D11087">
            <w:pPr>
              <w:jc w:val="center"/>
              <w:rPr>
                <w:rFonts w:cs="Times New Roman"/>
                <w:b/>
              </w:rPr>
            </w:pPr>
            <w:r>
              <w:rPr>
                <w:rFonts w:cs="Times New Roman"/>
                <w:b/>
              </w:rPr>
              <w:t>Notch factor estimation method</w:t>
            </w:r>
          </w:p>
        </w:tc>
        <w:tc>
          <w:tcPr>
            <w:tcW w:w="4621" w:type="dxa"/>
            <w:shd w:val="clear" w:color="auto" w:fill="D9D9D9" w:themeFill="background1" w:themeFillShade="D9"/>
            <w:vAlign w:val="center"/>
          </w:tcPr>
          <w:p w:rsidR="00E96829" w:rsidRPr="00E96829" w:rsidRDefault="00D11087" w:rsidP="00E96829">
            <w:pPr>
              <w:jc w:val="center"/>
              <w:rPr>
                <w:rFonts w:cs="Times New Roman"/>
                <w:b/>
              </w:rPr>
            </w:pPr>
            <w:r>
              <w:rPr>
                <w:rFonts w:cs="Times New Roman"/>
                <w:b/>
              </w:rPr>
              <w:t>Notch constant</w:t>
            </w:r>
          </w:p>
        </w:tc>
      </w:tr>
      <w:tr w:rsidR="00E96829" w:rsidTr="00D11087">
        <w:tc>
          <w:tcPr>
            <w:tcW w:w="4621" w:type="dxa"/>
            <w:vAlign w:val="center"/>
          </w:tcPr>
          <w:p w:rsidR="00E96829" w:rsidRDefault="00D11087" w:rsidP="00D11087">
            <w:pPr>
              <w:jc w:val="center"/>
              <w:rPr>
                <w:rFonts w:cs="Times New Roman"/>
              </w:rPr>
            </w:pPr>
            <w:r>
              <w:rPr>
                <w:rFonts w:cs="Times New Roman"/>
              </w:rPr>
              <w:t>Peterson (default)</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Not applicable</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Peterson B</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a</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Neuber</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Harris</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ρH</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Heywood</w:t>
            </w:r>
          </w:p>
        </w:tc>
        <w:tc>
          <w:tcPr>
            <w:tcW w:w="4621" w:type="dxa"/>
            <w:vAlign w:val="center"/>
          </w:tcPr>
          <w:p w:rsidR="00E96829" w:rsidRDefault="00232773"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Notch sensitivity</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q</m:t>
                </m:r>
              </m:oMath>
            </m:oMathPara>
          </w:p>
        </w:tc>
      </w:tr>
    </w:tbl>
    <w:p w:rsidR="00E96829" w:rsidRDefault="00E96829" w:rsidP="00F12FC1">
      <w:pPr>
        <w:jc w:val="both"/>
        <w:rPr>
          <w:rFonts w:cs="Times New Roman"/>
        </w:rPr>
      </w:pPr>
    </w:p>
    <w:p w:rsidR="00725CCC" w:rsidRDefault="00E96829" w:rsidP="00F12FC1">
      <w:pPr>
        <w:jc w:val="both"/>
        <w:rPr>
          <w:rFonts w:eastAsiaTheme="minorEastAsia" w:cs="Times New Roman"/>
        </w:rPr>
      </w:pPr>
      <w:r>
        <w:rPr>
          <w:rFonts w:eastAsiaTheme="minorEastAsia" w:cs="Times New Roman"/>
        </w:rPr>
        <w:t xml:space="preserve">The notch </w:t>
      </w:r>
      <w:r w:rsidR="00725CCC">
        <w:rPr>
          <w:rFonts w:eastAsiaTheme="minorEastAsia" w:cs="Times New Roman"/>
        </w:rPr>
        <w:t xml:space="preserve">root radius defines the parameter </w:t>
      </w:r>
      <m:oMath>
        <m:r>
          <w:rPr>
            <w:rFonts w:ascii="Cambria Math" w:eastAsiaTheme="minorEastAsia" w:hAnsi="Cambria Math" w:cs="Times New Roman"/>
          </w:rPr>
          <m:t>r</m:t>
        </m:r>
      </m:oMath>
      <w:r w:rsidR="00725CCC">
        <w:rPr>
          <w:rFonts w:eastAsiaTheme="minorEastAsia" w:cs="Times New Roman"/>
        </w:rPr>
        <w:t xml:space="preserve"> in Equations 4.5-4.8.</w:t>
      </w:r>
    </w:p>
    <w:p w:rsidR="005C3699" w:rsidRPr="005C3699" w:rsidRDefault="005C3699" w:rsidP="00F12FC1">
      <w:pPr>
        <w:jc w:val="both"/>
        <w:rPr>
          <w:rFonts w:cs="Times New Roman"/>
          <w:b/>
        </w:rPr>
      </w:pPr>
      <w:r>
        <w:rPr>
          <w:rFonts w:cs="Times New Roman"/>
          <w:b/>
        </w:rPr>
        <w:t>Specifying notch factors for FEA stresses</w:t>
      </w:r>
    </w:p>
    <w:p w:rsidR="005C3699" w:rsidRDefault="00725CCC" w:rsidP="00F12FC1">
      <w:pPr>
        <w:jc w:val="both"/>
        <w:rPr>
          <w:rFonts w:eastAsiaTheme="minorEastAsia" w:cs="Times New Roman"/>
        </w:rPr>
      </w:pPr>
      <w:r>
        <w:rPr>
          <w:rFonts w:eastAsiaTheme="minorEastAsia" w:cs="Times New Roman"/>
        </w:rPr>
        <w:t xml:space="preserve">Since Quick Fatigue Tool assumes that the FEA stresses account for the effects of geometry, the </w:t>
      </w:r>
      <w:r w:rsidR="005C3699">
        <w:rPr>
          <w:rFonts w:eastAsiaTheme="minorEastAsia" w:cs="Times New Roman"/>
        </w:rPr>
        <w:t>default meaning</w:t>
      </w:r>
      <w:r>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w:t>
      </w:r>
      <w:r w:rsidR="005C3699">
        <w:rPr>
          <w:rFonts w:eastAsiaTheme="minorEastAsia" w:cs="Times New Roman"/>
        </w:rPr>
        <w:t>that of a supplementary factor which</w:t>
      </w:r>
      <w:r>
        <w:rPr>
          <w:rFonts w:eastAsiaTheme="minorEastAsia" w:cs="Times New Roman"/>
        </w:rPr>
        <w:t xml:space="preserve"> describe</w:t>
      </w:r>
      <w:r w:rsidR="005C3699">
        <w:rPr>
          <w:rFonts w:eastAsiaTheme="minorEastAsia" w:cs="Times New Roman"/>
        </w:rPr>
        <w:t>s</w:t>
      </w:r>
      <w:r>
        <w:rPr>
          <w:rFonts w:eastAsiaTheme="minorEastAsia" w:cs="Times New Roman"/>
        </w:rPr>
        <w:t xml:space="preserve"> surface finish effects which cannot easily be modelled in finite elements. </w:t>
      </w:r>
      <w:r w:rsidR="005C3699">
        <w:rPr>
          <w:rFonts w:eastAsiaTheme="minorEastAsia" w:cs="Times New Roman"/>
        </w:rPr>
        <w:t>To that end, the user must be careful when considering the inclusion of the fatigue notch factor if the stresses originate from FEA.</w:t>
      </w:r>
    </w:p>
    <w:p w:rsidR="005C3699" w:rsidRDefault="005C3699" w:rsidP="00F12FC1">
      <w:pPr>
        <w:jc w:val="both"/>
        <w:rPr>
          <w:rFonts w:eastAsiaTheme="minorEastAsia" w:cs="Times New Roman"/>
        </w:rPr>
      </w:pPr>
      <w:r>
        <w:rPr>
          <w:rFonts w:eastAsiaTheme="minorEastAsia" w:cs="Times New Roman"/>
        </w:rPr>
        <w:t xml:space="preserve">If the S-N data is produced from smooth (un-notched) specimens then the nominal stress is equal to the local stress, </w:t>
      </w:r>
      <w:r w:rsidR="004F6584">
        <w:rPr>
          <w:rFonts w:eastAsiaTheme="minorEastAsia" w:cs="Times New Roman"/>
        </w:rPr>
        <w:t>as</w:t>
      </w:r>
      <w:r>
        <w:rPr>
          <w:rFonts w:eastAsiaTheme="minorEastAsia" w:cs="Times New Roman"/>
        </w:rPr>
        <w:t xml:space="preserve"> there is no stress gradient effect. In this case, the fatigue</w:t>
      </w:r>
      <w:r w:rsidR="004F6584">
        <w:rPr>
          <w:rFonts w:eastAsiaTheme="minorEastAsia" w:cs="Times New Roman"/>
        </w:rPr>
        <w:t xml:space="preserve"> notch factor is not required since</w:t>
      </w:r>
      <w:r>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Pr>
          <w:rFonts w:eastAsiaTheme="minorEastAsia" w:cs="Times New Roman"/>
        </w:rPr>
        <w:t xml:space="preserve"> chosen</w:t>
      </w:r>
      <w:r>
        <w:rPr>
          <w:rFonts w:eastAsiaTheme="minorEastAsia" w:cs="Times New Roman"/>
        </w:rPr>
        <w:t xml:space="preserve"> stress-life guideline</w:t>
      </w:r>
      <w:r w:rsidR="004F6584">
        <w:rPr>
          <w:rFonts w:eastAsiaTheme="minorEastAsia" w:cs="Times New Roman"/>
        </w:rPr>
        <w:t xml:space="preserve"> in order</w:t>
      </w:r>
      <w:r>
        <w:rPr>
          <w:rFonts w:eastAsiaTheme="minorEastAsia" w:cs="Times New Roman"/>
        </w:rPr>
        <w:t xml:space="preserve"> to estim</w:t>
      </w:r>
      <w:r w:rsidR="004F6584">
        <w:rPr>
          <w:rFonts w:eastAsiaTheme="minorEastAsia" w:cs="Times New Roman"/>
        </w:rPr>
        <w:t>ate the pseudo nominal stress</w:t>
      </w:r>
      <w:r>
        <w:rPr>
          <w:rFonts w:eastAsiaTheme="minorEastAsia" w:cs="Times New Roman"/>
        </w:rPr>
        <w:t xml:space="preserve"> a cert</w:t>
      </w:r>
      <w:r w:rsidR="004F6584">
        <w:rPr>
          <w:rFonts w:eastAsiaTheme="minorEastAsia" w:cs="Times New Roman"/>
        </w:rPr>
        <w:t>ain distance away from the notch tip, and use this stress on the notched S-N curve instead.</w:t>
      </w: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725CCC" w:rsidRDefault="004F6584" w:rsidP="00F12FC1">
      <w:pPr>
        <w:jc w:val="both"/>
        <w:rPr>
          <w:rFonts w:eastAsiaTheme="minorEastAsia" w:cs="Times New Roman"/>
        </w:rPr>
      </w:pPr>
      <w:r>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w:t>
      </w:r>
    </w:p>
    <w:p w:rsidR="00725CCC" w:rsidRPr="00C2503F" w:rsidRDefault="00725CCC" w:rsidP="00725CC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Value</w:t>
            </w: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Times New Roman"/>
                <w:i/>
              </w:rPr>
            </w:pPr>
          </w:p>
        </w:tc>
        <w:tc>
          <w:tcPr>
            <w:tcW w:w="4621" w:type="dxa"/>
            <w:vAlign w:val="center"/>
          </w:tcPr>
          <w:p w:rsidR="00725CCC" w:rsidRPr="00C2503F" w:rsidRDefault="00725CCC" w:rsidP="006544A8">
            <w:pPr>
              <w:autoSpaceDE w:val="0"/>
              <w:autoSpaceDN w:val="0"/>
              <w:adjustRightInd w:val="0"/>
              <w:jc w:val="center"/>
              <w:rPr>
                <w:rFonts w:cs="Times New Roman"/>
                <w:i/>
              </w:rPr>
            </w:pP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725CCC" w:rsidRPr="00C2503F" w:rsidRDefault="007D16F1" w:rsidP="00725CCC">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725CCC">
              <w:rPr>
                <w:rFonts w:cs="Courier New"/>
                <w:sz w:val="20"/>
                <w:szCs w:val="20"/>
              </w:rPr>
              <w:t>;</w:t>
            </w:r>
          </w:p>
        </w:tc>
      </w:tr>
    </w:tbl>
    <w:p w:rsidR="00725CCC" w:rsidRPr="00725CCC" w:rsidRDefault="00725CCC" w:rsidP="00F12FC1">
      <w:pPr>
        <w:jc w:val="both"/>
        <w:rPr>
          <w:rFonts w:eastAsiaTheme="minorEastAsia" w:cs="Times New Roman"/>
        </w:rPr>
      </w:pPr>
    </w:p>
    <w:p w:rsidR="00725CCC" w:rsidRPr="004F6584" w:rsidRDefault="00725CCC" w:rsidP="00F12FC1">
      <w:pPr>
        <w:jc w:val="both"/>
        <w:rPr>
          <w:rFonts w:eastAsiaTheme="minorEastAsia" w:cs="Times New Roman"/>
        </w:rPr>
      </w:pPr>
      <w:r>
        <w:rPr>
          <w:rFonts w:cs="Times New Roman"/>
        </w:rPr>
        <w:t xml:space="preserve">where </w:t>
      </w:r>
      <m:oMath>
        <m:r>
          <w:rPr>
            <w:rFonts w:ascii="Cambria Math" w:hAnsi="Cambria Math" w:cs="Times New Roman"/>
          </w:rPr>
          <m:t>n</m:t>
        </m:r>
      </m:oMath>
      <w:r>
        <w:rPr>
          <w:rFonts w:eastAsiaTheme="minorEastAsia" w:cs="Times New Roman"/>
        </w:rPr>
        <w:t xml:space="preserve"> is not the surface finish factor, but the elastic stress concentration factor. By defining the notch sensitivity cons</w:t>
      </w:r>
      <w:r w:rsidR="00515378">
        <w:rPr>
          <w:rFonts w:eastAsiaTheme="minorEastAsia" w:cs="Times New Roman"/>
        </w:rPr>
        <w:t>tant and the notch root radius,</w:t>
      </w:r>
      <w:r>
        <w:rPr>
          <w:rFonts w:eastAsiaTheme="minorEastAsia" w:cs="Times New Roman"/>
        </w:rPr>
        <w:t xml:space="preserve"> </w:t>
      </w:r>
      <w:r w:rsidR="004F6584">
        <w:rPr>
          <w:rFonts w:eastAsiaTheme="minorEastAsia" w:cs="Times New Roman"/>
        </w:rPr>
        <w:t>the corresponding notch sensitivity is estimated</w:t>
      </w:r>
      <w:r>
        <w:rPr>
          <w:rFonts w:eastAsiaTheme="minorEastAsia" w:cs="Times New Roman"/>
        </w:rPr>
        <w:t>. The stresses</w:t>
      </w:r>
      <w:r w:rsidR="004F6584">
        <w:rPr>
          <w:rFonts w:eastAsiaTheme="minorEastAsia" w:cs="Times New Roman"/>
        </w:rPr>
        <w:t xml:space="preserve"> (or the S-N curve)</w:t>
      </w:r>
      <w:r>
        <w:rPr>
          <w:rFonts w:eastAsiaTheme="minorEastAsia" w:cs="Times New Roman"/>
        </w:rPr>
        <w:t xml:space="preserve"> will be scaled in the same way as is done with a sta</w:t>
      </w:r>
      <w:r w:rsidR="004F6584">
        <w:rPr>
          <w:rFonts w:eastAsiaTheme="minorEastAsia" w:cs="Times New Roman"/>
        </w:rPr>
        <w:t>ndard surface finish definition (Figure 4.2).</w:t>
      </w:r>
    </w:p>
    <w:p w:rsidR="00433F8C" w:rsidRDefault="00433F8C" w:rsidP="00864AFC">
      <w:pPr>
        <w:pStyle w:val="Heading3"/>
      </w:pPr>
      <w:bookmarkStart w:id="709" w:name="_Toc468452595"/>
      <w:bookmarkStart w:id="710" w:name="_Toc468910615"/>
      <w:bookmarkStart w:id="711" w:name="_Toc469330798"/>
      <w:bookmarkStart w:id="712" w:name="_Toc469933230"/>
      <w:bookmarkStart w:id="713" w:name="_Toc474273448"/>
      <w:bookmarkStart w:id="714" w:name="_Toc477352698"/>
      <w:bookmarkStart w:id="715" w:name="_Toc480630620"/>
      <w:bookmarkStart w:id="716" w:name="_Toc483834530"/>
      <w:bookmarkStart w:id="717" w:name="_Toc483917605"/>
      <w:bookmarkStart w:id="718" w:name="_Toc484623018"/>
      <w:r>
        <w:t>4.3.3</w:t>
      </w:r>
      <w:r w:rsidRPr="00C2503F">
        <w:tab/>
      </w:r>
      <w:r>
        <w:t>Modelling guidance</w:t>
      </w:r>
      <w:bookmarkEnd w:id="709"/>
      <w:bookmarkEnd w:id="710"/>
      <w:bookmarkEnd w:id="711"/>
      <w:bookmarkEnd w:id="712"/>
      <w:bookmarkEnd w:id="713"/>
      <w:bookmarkEnd w:id="714"/>
      <w:bookmarkEnd w:id="715"/>
      <w:bookmarkEnd w:id="716"/>
      <w:bookmarkEnd w:id="717"/>
      <w:bookmarkEnd w:id="718"/>
    </w:p>
    <w:p w:rsidR="00433F8C" w:rsidRPr="00B73232" w:rsidRDefault="00433F8C" w:rsidP="00433F8C">
      <w:pPr>
        <w:jc w:val="both"/>
        <w:rPr>
          <w:rFonts w:cs="Times New Roman"/>
          <w:b/>
        </w:rPr>
      </w:pPr>
      <w:r>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Pr>
          <w:rFonts w:eastAsiaTheme="minorEastAsia" w:cs="Times New Roman"/>
          <w:b/>
        </w:rPr>
        <w:t xml:space="preserve"> on a material surface</w:t>
      </w:r>
    </w:p>
    <w:p w:rsidR="00433F8C" w:rsidRPr="00C2503F" w:rsidRDefault="00433F8C" w:rsidP="00433F8C">
      <w:pPr>
        <w:jc w:val="both"/>
        <w:rPr>
          <w:rFonts w:eastAsiaTheme="minorEastAsia" w:cs="Times New Roman"/>
        </w:rPr>
      </w:pPr>
      <w:r>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skin-group</w:t>
            </w:r>
            <w:r w:rsidR="007D16F1" w:rsidRPr="002067C0">
              <w:rPr>
                <w:rFonts w:cs="Courier New"/>
                <w:i/>
                <w:color w:val="A020F0"/>
                <w:sz w:val="20"/>
                <w:szCs w:val="20"/>
              </w:rPr>
              <w:t>-file-name.*</w:t>
            </w:r>
            <w:r w:rsidR="007D16F1"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433F8C" w:rsidRPr="00C2503F" w:rsidRDefault="00433F8C" w:rsidP="00433F8C"/>
    <w:p w:rsidR="00433F8C" w:rsidRDefault="00433F8C" w:rsidP="00433F8C">
      <w:pPr>
        <w:jc w:val="both"/>
      </w:pPr>
      <w:r>
        <w:t>The procedure for creating analysis groups is described in Section 4.7. The surface finish is then defined in the job file.</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w:t>
            </w:r>
            <w:r w:rsidR="007D16F1" w:rsidRPr="00C2503F">
              <w:rPr>
                <w:rFonts w:cs="Courier New"/>
                <w:color w:val="A020F0"/>
                <w:sz w:val="20"/>
                <w:szCs w:val="20"/>
              </w:rPr>
              <w:t>'</w:t>
            </w:r>
            <w:r w:rsidR="007D16F1">
              <w:rPr>
                <w:rFonts w:cs="Courier New"/>
                <w:i/>
                <w:color w:val="A020F0"/>
                <w:sz w:val="20"/>
                <w:szCs w:val="20"/>
              </w:rPr>
              <w:t>surface-finish/roughness</w:t>
            </w:r>
            <w:r w:rsidR="007D16F1" w:rsidRPr="002067C0">
              <w:rPr>
                <w:rFonts w:cs="Courier New"/>
                <w:i/>
                <w:color w:val="A020F0"/>
                <w:sz w:val="20"/>
                <w:szCs w:val="20"/>
              </w:rPr>
              <w:t>-file-name</w:t>
            </w:r>
            <w:r w:rsidR="007D16F1">
              <w:rPr>
                <w:rFonts w:cs="Courier New"/>
                <w:i/>
                <w:color w:val="A020F0"/>
                <w:sz w:val="20"/>
                <w:szCs w:val="20"/>
              </w:rPr>
              <w:t>.kt/ktx</w:t>
            </w:r>
            <w:r w:rsidR="007D16F1" w:rsidRPr="00C2503F">
              <w:rPr>
                <w:rFonts w:cs="Courier New"/>
                <w:color w:val="A020F0"/>
                <w:sz w:val="20"/>
                <w:szCs w:val="20"/>
              </w:rPr>
              <w:t>'</w:t>
            </w:r>
            <w:r>
              <w:rPr>
                <w:rFonts w:cs="Courier New"/>
                <w:color w:val="000000"/>
                <w:sz w:val="20"/>
                <w:szCs w:val="20"/>
              </w:rPr>
              <w:t>, [ ]}</w:t>
            </w:r>
            <w:r w:rsidRPr="00C2503F">
              <w:rPr>
                <w:rFonts w:cs="Courier New"/>
                <w:color w:val="000000"/>
                <w:sz w:val="20"/>
                <w:szCs w:val="20"/>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7D16F1" w:rsidP="007D16F1">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n</m:t>
              </m:r>
            </m:oMath>
            <w:r>
              <w:rPr>
                <w:rFonts w:eastAsiaTheme="minorEastAsia" w:cs="Courier New"/>
                <w:color w:val="000000"/>
                <w:sz w:val="20"/>
                <w:szCs w:val="20"/>
              </w:rPr>
              <w:t>;</w:t>
            </w:r>
          </w:p>
        </w:tc>
      </w:tr>
    </w:tbl>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Pr>
        <w:jc w:val="both"/>
        <w:rPr>
          <w:rFonts w:eastAsiaTheme="minorEastAsia" w:cs="Times New Roman"/>
          <w:b/>
        </w:rPr>
      </w:pPr>
      <w:r>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Pr>
          <w:rFonts w:eastAsiaTheme="minorEastAsia" w:cs="Times New Roman"/>
          <w:b/>
        </w:rPr>
        <w:t xml:space="preserve"> directly</w:t>
      </w:r>
    </w:p>
    <w:p w:rsidR="00433F8C" w:rsidRPr="0035704C" w:rsidRDefault="00433F8C" w:rsidP="00433F8C">
      <w:pPr>
        <w:jc w:val="both"/>
        <w:rPr>
          <w:rFonts w:eastAsiaTheme="minorEastAsia" w:cs="Times New Roman"/>
        </w:rPr>
      </w:pPr>
      <w:r>
        <w:rPr>
          <w:rFonts w:eastAsiaTheme="minorEastAsia" w:cs="Times New Roman"/>
        </w:rPr>
        <w:t>If the fatigue test data was measured for a smooth specimen but the component contains a notch, the user can specify the fatigue notch factor directly if it</w:t>
      </w:r>
      <w:r w:rsidR="00C76D49">
        <w:rPr>
          <w:rFonts w:eastAsiaTheme="minorEastAsia" w:cs="Times New Roman"/>
        </w:rPr>
        <w:t xml:space="preserve"> is</w:t>
      </w:r>
      <w:r>
        <w:rPr>
          <w:rFonts w:eastAsiaTheme="minorEastAsia" w:cs="Times New Roman"/>
        </w:rPr>
        <w:t xml:space="preserve"> already known. </w:t>
      </w:r>
      <w:r>
        <w:t>By assuming that the material is fully notch-sensitive (</w:t>
      </w:r>
      <m:oMath>
        <m:r>
          <w:rPr>
            <w:rFonts w:ascii="Cambria Math" w:hAnsi="Cambria Math"/>
          </w:rPr>
          <m:t>q=1</m:t>
        </m:r>
      </m:oMath>
      <w:r>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This means that the surface finish factor can be used as the notch sensitivity factor.</w:t>
      </w:r>
    </w:p>
    <w:p w:rsidR="00433F8C" w:rsidRPr="00C2503F" w:rsidRDefault="00433F8C" w:rsidP="00433F8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C2503F" w:rsidTr="00864AF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both"/>
              <w:rPr>
                <w:rFonts w:cs="Times New Roman"/>
                <w:i/>
              </w:rPr>
            </w:pPr>
          </w:p>
        </w:tc>
        <w:tc>
          <w:tcPr>
            <w:tcW w:w="4621" w:type="dxa"/>
            <w:vAlign w:val="center"/>
          </w:tcPr>
          <w:p w:rsidR="00433F8C" w:rsidRPr="00C2503F" w:rsidRDefault="00433F8C" w:rsidP="00864AFC">
            <w:pPr>
              <w:autoSpaceDE w:val="0"/>
              <w:autoSpaceDN w:val="0"/>
              <w:adjustRightInd w:val="0"/>
              <w:jc w:val="both"/>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rPr>
                <w:rFonts w:cs="Courier New"/>
                <w:sz w:val="24"/>
                <w:szCs w:val="24"/>
              </w:rPr>
            </w:pPr>
            <w:r>
              <w:rPr>
                <w:rFonts w:cs="Courier New"/>
                <w:color w:val="A020F0"/>
                <w:sz w:val="20"/>
                <w:szCs w:val="20"/>
              </w:rPr>
              <w:t>notchFactorEstimation</w:t>
            </w:r>
          </w:p>
        </w:tc>
        <w:tc>
          <w:tcPr>
            <w:tcW w:w="4621" w:type="dxa"/>
            <w:vAlign w:val="center"/>
          </w:tcPr>
          <w:p w:rsidR="00433F8C" w:rsidRPr="00C2503F" w:rsidRDefault="00433F8C" w:rsidP="00864AFC">
            <w:pPr>
              <w:autoSpaceDE w:val="0"/>
              <w:autoSpaceDN w:val="0"/>
              <w:adjustRightInd w:val="0"/>
              <w:jc w:val="both"/>
              <w:rPr>
                <w:rFonts w:cs="Courier New"/>
                <w:sz w:val="24"/>
                <w:szCs w:val="24"/>
              </w:rPr>
            </w:pPr>
            <w:r>
              <w:rPr>
                <w:rFonts w:cs="Courier New"/>
                <w:color w:val="000000"/>
                <w:sz w:val="20"/>
                <w:szCs w:val="20"/>
              </w:rPr>
              <w:t>6.0</w:t>
            </w:r>
            <w:r w:rsidRPr="00C2503F">
              <w:rPr>
                <w:rFonts w:cs="Courier New"/>
                <w:color w:val="000000"/>
                <w:sz w:val="20"/>
                <w:szCs w:val="20"/>
              </w:rPr>
              <w:t>;</w:t>
            </w:r>
          </w:p>
        </w:tc>
      </w:tr>
    </w:tbl>
    <w:p w:rsidR="00433F8C" w:rsidRPr="00B35354" w:rsidRDefault="00433F8C" w:rsidP="00433F8C">
      <w:pPr>
        <w:rPr>
          <w:rFonts w:eastAsiaTheme="minorEastAsia"/>
        </w:rPr>
      </w:pP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232773"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 w:rsidR="00433F8C" w:rsidRDefault="00433F8C" w:rsidP="00433F8C">
      <w:r>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400351" w:rsidRPr="00B73232" w:rsidRDefault="00400351"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D280B">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400351" w:rsidRPr="00B73232" w:rsidRDefault="00400351"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D280B">
                              <w:rPr>
                                <w:noProof/>
                                <w:lang w:val="en-US"/>
                              </w:rPr>
                              <w:t>[17]</w:t>
                            </w:r>
                            <w:r>
                              <w:fldChar w:fldCharType="end"/>
                            </w:r>
                          </w:sdtContent>
                        </w:sdt>
                      </w:p>
                    </w:txbxContent>
                  </v:textbox>
                </v:shape>
                <w10:wrap type="topAndBottom" anchorx="margin"/>
              </v:group>
            </w:pict>
          </mc:Fallback>
        </mc:AlternateContent>
      </w:r>
    </w:p>
    <w:p w:rsidR="00433F8C" w:rsidRDefault="00433F8C" w:rsidP="00433F8C"/>
    <w:p w:rsidR="00433F8C" w:rsidRDefault="00433F8C" w:rsidP="00433F8C">
      <w:pPr>
        <w:jc w:val="both"/>
        <w:rPr>
          <w:rFonts w:eastAsiaTheme="minorEastAsia" w:cs="Times New Roman"/>
        </w:rPr>
      </w:pPr>
    </w:p>
    <w:p w:rsidR="00AD41F7" w:rsidRDefault="00AD41F7" w:rsidP="00433F8C">
      <w:pPr>
        <w:jc w:val="both"/>
        <w:rPr>
          <w:rFonts w:eastAsiaTheme="minorEastAsia" w:cs="Times New Roman"/>
        </w:rPr>
      </w:pPr>
    </w:p>
    <w:p w:rsidR="00433F8C" w:rsidRDefault="00433F8C" w:rsidP="00433F8C">
      <w:pPr>
        <w:jc w:val="both"/>
        <w:rPr>
          <w:rFonts w:eastAsiaTheme="minorEastAsia" w:cs="Times New Roman"/>
        </w:rPr>
      </w:pPr>
      <w:r>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Pr>
              <w:rFonts w:eastAsiaTheme="minorEastAsia" w:cs="Times New Roman"/>
            </w:rPr>
            <w:fldChar w:fldCharType="begin"/>
          </w:r>
          <w:r w:rsidRPr="00433F8C">
            <w:rPr>
              <w:rFonts w:eastAsiaTheme="minorEastAsia" w:cs="Times New Roman"/>
              <w:lang w:val="en-US"/>
            </w:rPr>
            <w:instrText xml:space="preserve"> CITATION Sus01 \l 1031 </w:instrText>
          </w:r>
          <w:r>
            <w:rPr>
              <w:rFonts w:eastAsiaTheme="minorEastAsia" w:cs="Times New Roman"/>
            </w:rPr>
            <w:fldChar w:fldCharType="separate"/>
          </w:r>
          <w:r w:rsidR="009D280B" w:rsidRPr="009D280B">
            <w:rPr>
              <w:rFonts w:eastAsiaTheme="minorEastAsia" w:cs="Times New Roman"/>
              <w:noProof/>
              <w:lang w:val="en-US"/>
            </w:rPr>
            <w:t>[17]</w:t>
          </w:r>
          <w:r>
            <w:rPr>
              <w:rFonts w:eastAsiaTheme="minorEastAsia" w:cs="Times New Roman"/>
            </w:rPr>
            <w:fldChar w:fldCharType="end"/>
          </w:r>
        </w:sdtContent>
      </w:sdt>
      <w:r>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Pr>
          <w:rFonts w:eastAsiaTheme="minorEastAsia" w:cs="Times New Roman"/>
        </w:rPr>
        <w:t xml:space="preserve"> at </w:t>
      </w:r>
      <m:oMath>
        <m:r>
          <w:rPr>
            <w:rFonts w:ascii="Cambria Math" w:eastAsiaTheme="minorEastAsia" w:hAnsi="Cambria Math" w:cs="Times New Roman"/>
          </w:rPr>
          <m:t>50%</m:t>
        </m:r>
      </m:oMath>
      <w:r>
        <w:rPr>
          <w:rFonts w:eastAsiaTheme="minorEastAsia" w:cs="Times New Roman"/>
        </w:rPr>
        <w:t xml:space="preserve"> probability of survival. For a load ratio of</w:t>
      </w:r>
      <w:r w:rsidR="0014655C">
        <w:rPr>
          <w:rFonts w:eastAsiaTheme="minorEastAsia" w:cs="Times New Roman"/>
        </w:rPr>
        <w:t xml:space="preserve">  </w:t>
      </w:r>
      <w:r>
        <w:rPr>
          <w:rFonts w:eastAsiaTheme="minorEastAsia" w:cs="Times New Roman"/>
        </w:rPr>
        <w:t xml:space="preserve"> </w:t>
      </w:r>
      <m:oMath>
        <m:r>
          <w:rPr>
            <w:rFonts w:ascii="Cambria Math" w:eastAsiaTheme="minorEastAsia" w:hAnsi="Cambria Math" w:cs="Times New Roman"/>
          </w:rPr>
          <m:t>R=-1</m:t>
        </m:r>
      </m:oMath>
      <w:r>
        <w:rPr>
          <w:rFonts w:eastAsiaTheme="minorEastAsia" w:cs="Times New Roman"/>
        </w:rPr>
        <w:t xml:space="preserve">, a cycle with a stress amplitude of </w:t>
      </w:r>
      <m:oMath>
        <m:r>
          <w:rPr>
            <w:rFonts w:ascii="Cambria Math" w:eastAsiaTheme="minorEastAsia" w:hAnsi="Cambria Math" w:cs="Times New Roman"/>
          </w:rPr>
          <m:t>309.1MPa</m:t>
        </m:r>
      </m:oMath>
      <w:r>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Pr>
          <w:rFonts w:eastAsiaTheme="minorEastAsia" w:cs="Times New Roman"/>
        </w:rPr>
        <w:t xml:space="preserve"> on the notched specimen. </w:t>
      </w:r>
    </w:p>
    <w:p w:rsidR="00433F8C" w:rsidRPr="00D9046C" w:rsidRDefault="00433F8C" w:rsidP="00433F8C">
      <w:pPr>
        <w:jc w:val="both"/>
        <w:rPr>
          <w:rFonts w:eastAsiaTheme="minorEastAsia" w:cs="Times New Roman"/>
        </w:rPr>
      </w:pPr>
      <w:r>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C2503F" w:rsidTr="00864AFC">
        <w:trPr>
          <w:jc w:val="center"/>
        </w:trPr>
        <w:tc>
          <w:tcPr>
            <w:tcW w:w="1843" w:type="dxa"/>
            <w:shd w:val="clear" w:color="auto" w:fill="D9D9D9" w:themeFill="background1" w:themeFillShade="D9"/>
            <w:vAlign w:val="center"/>
          </w:tcPr>
          <w:p w:rsidR="00433F8C" w:rsidRPr="00C2503F"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C2503F"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800</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309.1</m:t>
                </m:r>
              </m:oMath>
            </m:oMathPara>
          </w:p>
        </w:tc>
      </w:tr>
    </w:tbl>
    <w:p w:rsidR="00433F8C" w:rsidRDefault="00433F8C" w:rsidP="00433F8C">
      <w:pPr>
        <w:jc w:val="both"/>
      </w:pPr>
    </w:p>
    <w:p w:rsidR="00433F8C" w:rsidRDefault="00433F8C" w:rsidP="00433F8C">
      <w:pPr>
        <w:jc w:val="both"/>
      </w:pPr>
      <w:r>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[309.1, -309.1]</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D9046C" w:rsidRDefault="00433F8C" w:rsidP="00433F8C">
      <w:pPr>
        <w:jc w:val="both"/>
      </w:pP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w:t>
            </w:r>
            <w:r>
              <w:rPr>
                <w:rFonts w:cs="Courier New"/>
                <w:szCs w:val="24"/>
              </w:rPr>
              <w:t>172.6, -172.6</w:t>
            </w:r>
            <w:r w:rsidRPr="00D9046C">
              <w:rPr>
                <w:rFonts w:cs="Courier New"/>
                <w:szCs w:val="24"/>
              </w:rPr>
              <w:t>]</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Pr>
        <w:jc w:val="both"/>
      </w:pPr>
    </w:p>
    <w:p w:rsidR="00433F8C" w:rsidRDefault="00433F8C" w:rsidP="00433F8C">
      <w:pPr>
        <w:jc w:val="both"/>
      </w:pPr>
    </w:p>
    <w:p w:rsidR="00433F8C" w:rsidRDefault="00433F8C" w:rsidP="00433F8C">
      <w:pPr>
        <w:jc w:val="both"/>
      </w:pPr>
    </w:p>
    <w:p w:rsidR="00433F8C" w:rsidRPr="00F12FC1" w:rsidRDefault="00433F8C" w:rsidP="00433F8C">
      <w:pPr>
        <w:jc w:val="both"/>
      </w:pPr>
    </w:p>
    <w:p w:rsidR="00FF4AA3" w:rsidRDefault="00017BD5" w:rsidP="00FF4AA3">
      <w:pPr>
        <w:pStyle w:val="Heading2"/>
        <w:jc w:val="both"/>
        <w:rPr>
          <w:rFonts w:cs="Times New Roman"/>
        </w:rPr>
      </w:pPr>
      <w:bookmarkStart w:id="719" w:name="_Toc484623019"/>
      <w:r w:rsidRPr="00C2503F">
        <w:rPr>
          <w:rFonts w:cs="Times New Roman"/>
        </w:rPr>
        <w:lastRenderedPageBreak/>
        <w:t>4.4</w:t>
      </w:r>
      <w:r w:rsidR="00FF4AA3" w:rsidRPr="00C2503F">
        <w:rPr>
          <w:rFonts w:cs="Times New Roman"/>
        </w:rPr>
        <w:tab/>
        <w:t>In-plane residual stress</w:t>
      </w:r>
      <w:bookmarkEnd w:id="697"/>
      <w:bookmarkEnd w:id="698"/>
      <w:bookmarkEnd w:id="699"/>
      <w:bookmarkEnd w:id="700"/>
      <w:bookmarkEnd w:id="701"/>
      <w:bookmarkEnd w:id="702"/>
      <w:bookmarkEnd w:id="703"/>
      <w:bookmarkEnd w:id="704"/>
      <w:bookmarkEnd w:id="705"/>
      <w:bookmarkEnd w:id="706"/>
      <w:bookmarkEnd w:id="707"/>
      <w:bookmarkEnd w:id="708"/>
      <w:bookmarkEnd w:id="719"/>
    </w:p>
    <w:p w:rsidR="009819A8" w:rsidRPr="009819A8" w:rsidRDefault="009819A8" w:rsidP="009819A8">
      <w:pPr>
        <w:pStyle w:val="Heading3"/>
      </w:pPr>
      <w:bookmarkStart w:id="720" w:name="_Toc484623020"/>
      <w:r w:rsidRPr="00C2503F">
        <w:t>4.</w:t>
      </w:r>
      <w:r>
        <w:t>4</w:t>
      </w:r>
      <w:r w:rsidRPr="00C2503F">
        <w:t>.1</w:t>
      </w:r>
      <w:r w:rsidRPr="00C2503F">
        <w:tab/>
      </w:r>
      <w:r>
        <w:t>Overview</w:t>
      </w:r>
      <w:bookmarkEnd w:id="720"/>
    </w:p>
    <w:p w:rsidR="00EA66B3" w:rsidRPr="00C2503F" w:rsidRDefault="00EA66B3" w:rsidP="00EA66B3">
      <w:pPr>
        <w:jc w:val="both"/>
        <w:rPr>
          <w:rFonts w:cs="Times New Roman"/>
        </w:rPr>
      </w:pPr>
      <w:r w:rsidRPr="00C2503F">
        <w:rPr>
          <w:rFonts w:cs="Times New Roman"/>
        </w:rPr>
        <w:t>Many engineering components exhibit surface residual stresses due to the</w:t>
      </w:r>
      <w:r w:rsidR="0075177F" w:rsidRPr="00C2503F">
        <w:rPr>
          <w:rFonts w:cs="Times New Roman"/>
        </w:rPr>
        <w:t>ir</w:t>
      </w:r>
      <w:r w:rsidRPr="00C2503F">
        <w:rPr>
          <w:rFonts w:cs="Times New Roman"/>
        </w:rPr>
        <w:t xml:space="preserve"> manufacturing process. </w:t>
      </w:r>
      <w:r w:rsidR="00DD3BE8">
        <w:rPr>
          <w:rFonts w:cs="Times New Roman"/>
        </w:rPr>
        <w:t>Compressive residual stresses are often introduced by design. However,</w:t>
      </w:r>
      <w:r w:rsidRPr="00C2503F">
        <w:rPr>
          <w:rFonts w:cs="Times New Roman"/>
        </w:rPr>
        <w:t xml:space="preserve"> </w:t>
      </w:r>
      <w:r w:rsidR="00DD3BE8">
        <w:rPr>
          <w:rFonts w:cs="Times New Roman"/>
        </w:rPr>
        <w:t xml:space="preserve">tensile residual stresses can </w:t>
      </w:r>
      <w:r w:rsidRPr="00C2503F">
        <w:rPr>
          <w:rFonts w:cs="Times New Roman"/>
        </w:rPr>
        <w:t>accelerate fatigue damage accumulation.</w:t>
      </w:r>
    </w:p>
    <w:p w:rsidR="007F6303" w:rsidRPr="00C2503F" w:rsidRDefault="007F6303" w:rsidP="00EA66B3">
      <w:pPr>
        <w:jc w:val="both"/>
        <w:rPr>
          <w:rFonts w:cs="Times New Roman"/>
        </w:rPr>
      </w:pPr>
      <w:r w:rsidRPr="00C2503F">
        <w:rPr>
          <w:rFonts w:cs="Times New Roman"/>
        </w:rPr>
        <w:t>A</w:t>
      </w:r>
      <w:r w:rsidR="00EA66B3" w:rsidRPr="00C2503F">
        <w:rPr>
          <w:rFonts w:cs="Times New Roman"/>
        </w:rPr>
        <w:t>n in-plane residual stress component can be spec</w:t>
      </w:r>
      <w:r w:rsidRPr="00C2503F">
        <w:rPr>
          <w:rFonts w:cs="Times New Roman"/>
        </w:rPr>
        <w:t>ified directly in the job file.</w:t>
      </w:r>
    </w:p>
    <w:p w:rsidR="007F6303" w:rsidRPr="00C2503F" w:rsidRDefault="007F6303" w:rsidP="007F630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F6303" w:rsidRPr="00C2503F" w:rsidTr="009044C5">
        <w:tc>
          <w:tcPr>
            <w:tcW w:w="4621" w:type="dxa"/>
            <w:vAlign w:val="center"/>
          </w:tcPr>
          <w:p w:rsidR="007F6303"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F6303" w:rsidRPr="00C2503F" w:rsidRDefault="007F6303" w:rsidP="009044C5">
            <w:pPr>
              <w:autoSpaceDE w:val="0"/>
              <w:autoSpaceDN w:val="0"/>
              <w:adjustRightInd w:val="0"/>
              <w:jc w:val="center"/>
              <w:rPr>
                <w:rFonts w:cs="Courier New"/>
                <w:i/>
                <w:color w:val="000000"/>
                <w:sz w:val="20"/>
                <w:szCs w:val="20"/>
              </w:rPr>
            </w:pPr>
            <w:r w:rsidRPr="00C2503F">
              <w:rPr>
                <w:rFonts w:cs="Times New Roman"/>
                <w:i/>
              </w:rPr>
              <w:t>Value</w:t>
            </w:r>
          </w:p>
        </w:tc>
      </w:tr>
      <w:tr w:rsidR="007F6303" w:rsidRPr="00C2503F" w:rsidTr="009044C5">
        <w:tc>
          <w:tcPr>
            <w:tcW w:w="4621" w:type="dxa"/>
            <w:vAlign w:val="center"/>
          </w:tcPr>
          <w:p w:rsidR="007F6303" w:rsidRPr="00C2503F" w:rsidRDefault="007F6303" w:rsidP="009044C5">
            <w:pPr>
              <w:autoSpaceDE w:val="0"/>
              <w:autoSpaceDN w:val="0"/>
              <w:adjustRightInd w:val="0"/>
              <w:jc w:val="center"/>
              <w:rPr>
                <w:rFonts w:cs="Times New Roman"/>
                <w:i/>
              </w:rPr>
            </w:pPr>
          </w:p>
        </w:tc>
        <w:tc>
          <w:tcPr>
            <w:tcW w:w="4621" w:type="dxa"/>
            <w:vAlign w:val="center"/>
          </w:tcPr>
          <w:p w:rsidR="007F6303" w:rsidRPr="00C2503F" w:rsidRDefault="007F6303" w:rsidP="009044C5">
            <w:pPr>
              <w:autoSpaceDE w:val="0"/>
              <w:autoSpaceDN w:val="0"/>
              <w:adjustRightInd w:val="0"/>
              <w:jc w:val="center"/>
              <w:rPr>
                <w:rFonts w:cs="Times New Roman"/>
                <w:i/>
              </w:rPr>
            </w:pPr>
          </w:p>
        </w:tc>
      </w:tr>
      <w:tr w:rsidR="007F6303" w:rsidRPr="00C2503F" w:rsidTr="009044C5">
        <w:tc>
          <w:tcPr>
            <w:tcW w:w="4621" w:type="dxa"/>
            <w:vAlign w:val="center"/>
          </w:tcPr>
          <w:p w:rsidR="007F6303" w:rsidRPr="00C2503F" w:rsidRDefault="007F6303" w:rsidP="007F6303">
            <w:pPr>
              <w:autoSpaceDE w:val="0"/>
              <w:autoSpaceDN w:val="0"/>
              <w:adjustRightInd w:val="0"/>
              <w:jc w:val="center"/>
              <w:rPr>
                <w:rFonts w:cs="Courier New"/>
                <w:sz w:val="24"/>
                <w:szCs w:val="24"/>
              </w:rPr>
            </w:pPr>
            <w:r w:rsidRPr="00C2503F">
              <w:rPr>
                <w:rFonts w:cs="Courier New"/>
                <w:color w:val="000000"/>
                <w:sz w:val="20"/>
                <w:szCs w:val="20"/>
              </w:rPr>
              <w:t>RESIDUAL</w:t>
            </w:r>
          </w:p>
        </w:tc>
        <w:tc>
          <w:tcPr>
            <w:tcW w:w="4621" w:type="dxa"/>
            <w:vAlign w:val="center"/>
          </w:tcPr>
          <w:p w:rsidR="007F6303" w:rsidRPr="00C2503F" w:rsidRDefault="00232773"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w:r w:rsidR="007F6303" w:rsidRPr="00C2503F">
              <w:rPr>
                <w:rFonts w:cs="Courier New"/>
                <w:color w:val="000000"/>
                <w:sz w:val="20"/>
                <w:szCs w:val="20"/>
              </w:rPr>
              <w:t>;</w:t>
            </w:r>
          </w:p>
        </w:tc>
      </w:tr>
    </w:tbl>
    <w:p w:rsidR="007F6303" w:rsidRPr="00C2503F" w:rsidRDefault="007F6303" w:rsidP="00EA66B3">
      <w:pPr>
        <w:jc w:val="both"/>
        <w:rPr>
          <w:rFonts w:cs="Times New Roman"/>
        </w:rPr>
      </w:pPr>
    </w:p>
    <w:p w:rsidR="00EA66B3" w:rsidRPr="00C2503F" w:rsidRDefault="00EA66B3" w:rsidP="00EA66B3">
      <w:pPr>
        <w:jc w:val="both"/>
        <w:rPr>
          <w:rFonts w:cs="Times New Roman"/>
        </w:rPr>
      </w:pPr>
      <w:r w:rsidRPr="00C2503F">
        <w:rPr>
          <w:rFonts w:cs="Times New Roman"/>
        </w:rPr>
        <w:t xml:space="preserve">The stress is assumed to act uniformly in all directions and is </w:t>
      </w:r>
      <w:r w:rsidR="009819A8">
        <w:rPr>
          <w:rFonts w:cs="Times New Roman"/>
        </w:rPr>
        <w:t>added to the mean stress of each cycle</w:t>
      </w:r>
      <w:r w:rsidRPr="00C2503F">
        <w:rPr>
          <w:rFonts w:cs="Times New Roman"/>
        </w:rPr>
        <w:t xml:space="preserve">. </w:t>
      </w:r>
    </w:p>
    <w:p w:rsidR="00DD3BE8" w:rsidRPr="00C2503F" w:rsidRDefault="00DD3BE8" w:rsidP="00F70356">
      <w:pPr>
        <w:jc w:val="both"/>
        <w:rPr>
          <w:rFonts w:eastAsiaTheme="minorEastAsia" w:cs="Times New Roman"/>
        </w:rPr>
      </w:pPr>
      <w:r>
        <w:rPr>
          <w:rFonts w:eastAsiaTheme="minorEastAsia" w:cs="Times New Roman"/>
        </w:rPr>
        <w:t xml:space="preserve">Unless analysis groups are defined, the residual stress </w:t>
      </w:r>
      <w:r w:rsidR="00F12FC1">
        <w:rPr>
          <w:rFonts w:eastAsiaTheme="minorEastAsia" w:cs="Times New Roman"/>
        </w:rPr>
        <w:t>definition</w:t>
      </w:r>
      <w:r>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skin-group</w:t>
            </w:r>
            <w:r w:rsidRPr="002067C0">
              <w:rPr>
                <w:rFonts w:cs="Courier New"/>
                <w:i/>
                <w:color w:val="A020F0"/>
                <w:sz w:val="20"/>
                <w:szCs w:val="20"/>
              </w:rPr>
              <w:t>-file-name.*</w:t>
            </w:r>
            <w:r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EA66B3" w:rsidRPr="00C2503F" w:rsidRDefault="00EA66B3" w:rsidP="00E943CE"/>
    <w:p w:rsidR="003A3258" w:rsidRDefault="00DD3BE8" w:rsidP="00DD3BE8">
      <w:pPr>
        <w:jc w:val="both"/>
      </w:pPr>
      <w:bookmarkStart w:id="721" w:name="_Toc424218760"/>
      <w:bookmarkStart w:id="722" w:name="_Toc424473936"/>
      <w:bookmarkStart w:id="723" w:name="_Toc424736525"/>
      <w:bookmarkStart w:id="724" w:name="_Toc425517291"/>
      <w:bookmarkStart w:id="725" w:name="_Toc429302685"/>
      <w:bookmarkStart w:id="726" w:name="_Toc429571700"/>
      <w:bookmarkStart w:id="727" w:name="_Toc429571980"/>
      <w:bookmarkStart w:id="728" w:name="_Toc429746678"/>
      <w:bookmarkStart w:id="729" w:name="_Toc429848085"/>
      <w:bookmarkStart w:id="730" w:name="_Toc431725658"/>
      <w:bookmarkStart w:id="731" w:name="_Toc432617853"/>
      <w:r>
        <w:t xml:space="preserve">The procedure for creating analysis groups is described in Section 4.7. The residual stress is then defined </w:t>
      </w:r>
      <w:r w:rsidR="005D5848">
        <w:t>in the job file.</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RESIDUAL</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Pr>
                <w:rFonts w:cs="Courier New"/>
                <w:sz w:val="20"/>
                <w:szCs w:val="20"/>
              </w:rPr>
              <w:t>, 0.0]</w:t>
            </w:r>
            <w:r w:rsidR="00DD3BE8" w:rsidRPr="00C2503F">
              <w:rPr>
                <w:rFonts w:cs="Courier New"/>
                <w:color w:val="000000"/>
                <w:sz w:val="20"/>
                <w:szCs w:val="20"/>
              </w:rPr>
              <w:t>;</w:t>
            </w:r>
          </w:p>
        </w:tc>
      </w:tr>
      <w:bookmarkEnd w:id="721"/>
      <w:bookmarkEnd w:id="722"/>
      <w:bookmarkEnd w:id="723"/>
      <w:bookmarkEnd w:id="724"/>
      <w:bookmarkEnd w:id="725"/>
      <w:bookmarkEnd w:id="726"/>
      <w:bookmarkEnd w:id="727"/>
      <w:bookmarkEnd w:id="728"/>
      <w:bookmarkEnd w:id="729"/>
      <w:bookmarkEnd w:id="730"/>
      <w:bookmarkEnd w:id="731"/>
    </w:tbl>
    <w:p w:rsidR="00DD3BE8" w:rsidRDefault="00DD3BE8" w:rsidP="006D6B52"/>
    <w:p w:rsidR="00DD3BE8" w:rsidRDefault="002533E2" w:rsidP="002533E2">
      <w:pPr>
        <w:jc w:val="both"/>
      </w:pPr>
      <w:r>
        <w:t>Since the residual stress is applied directly to the fatigue cycle and assumes the orientation of the critical plane, the quantity cannot be visualized with field output. For example, the variable SMAX does not include the effect of residual stress.</w:t>
      </w:r>
      <w:r w:rsidR="002F4F35">
        <w:t xml:space="preserve"> Furthermore, the residual stress is not considered by nodal elimination.</w:t>
      </w:r>
    </w:p>
    <w:p w:rsidR="009819A8" w:rsidRPr="009819A8" w:rsidRDefault="009819A8" w:rsidP="009819A8">
      <w:pPr>
        <w:pStyle w:val="Heading3"/>
      </w:pPr>
      <w:bookmarkStart w:id="732" w:name="_Toc484623021"/>
      <w:r w:rsidRPr="00C2503F">
        <w:t>4.</w:t>
      </w:r>
      <w:r>
        <w:t>4.2</w:t>
      </w:r>
      <w:r w:rsidRPr="00C2503F">
        <w:tab/>
      </w:r>
      <w:r>
        <w:t>Limitations</w:t>
      </w:r>
      <w:bookmarkEnd w:id="732"/>
    </w:p>
    <w:p w:rsidR="009819A8" w:rsidRPr="00C2503F" w:rsidRDefault="009819A8" w:rsidP="002533E2">
      <w:pPr>
        <w:jc w:val="both"/>
      </w:pPr>
      <w:r>
        <w:t>Definition of residual stress is not compatible with the BS 7608 algorithm. If residual stress is defined with Findley’s Method, the stress is added to the cycle during the damage calculation instead of the mean stress.</w:t>
      </w:r>
    </w:p>
    <w:p w:rsidR="00F779BE" w:rsidRPr="00C2503F" w:rsidRDefault="00017BD5" w:rsidP="00F779BE">
      <w:pPr>
        <w:pStyle w:val="Heading2"/>
        <w:jc w:val="both"/>
        <w:rPr>
          <w:rFonts w:cs="Times New Roman"/>
        </w:rPr>
      </w:pPr>
      <w:bookmarkStart w:id="733" w:name="_Toc424218761"/>
      <w:bookmarkStart w:id="734" w:name="_Toc424473937"/>
      <w:bookmarkStart w:id="735" w:name="_Toc424736526"/>
      <w:bookmarkStart w:id="736" w:name="_Toc425517292"/>
      <w:bookmarkStart w:id="737" w:name="_Toc429302686"/>
      <w:bookmarkStart w:id="738" w:name="_Toc429571701"/>
      <w:bookmarkStart w:id="739" w:name="_Toc429571981"/>
      <w:bookmarkStart w:id="740" w:name="_Toc429746679"/>
      <w:bookmarkStart w:id="741" w:name="_Toc429848086"/>
      <w:bookmarkStart w:id="742" w:name="_Toc431725659"/>
      <w:bookmarkStart w:id="743" w:name="_Toc432617854"/>
      <w:bookmarkStart w:id="744" w:name="_Toc484623022"/>
      <w:r w:rsidRPr="00C2503F">
        <w:rPr>
          <w:rFonts w:cs="Times New Roman"/>
        </w:rPr>
        <w:lastRenderedPageBreak/>
        <w:t>4.5</w:t>
      </w:r>
      <w:r w:rsidR="00F779BE" w:rsidRPr="00C2503F">
        <w:rPr>
          <w:rFonts w:cs="Times New Roman"/>
        </w:rPr>
        <w:tab/>
      </w:r>
      <w:bookmarkEnd w:id="733"/>
      <w:bookmarkEnd w:id="734"/>
      <w:bookmarkEnd w:id="735"/>
      <w:bookmarkEnd w:id="736"/>
      <w:bookmarkEnd w:id="737"/>
      <w:bookmarkEnd w:id="738"/>
      <w:bookmarkEnd w:id="739"/>
      <w:bookmarkEnd w:id="740"/>
      <w:bookmarkEnd w:id="741"/>
      <w:bookmarkEnd w:id="742"/>
      <w:bookmarkEnd w:id="743"/>
      <w:r w:rsidR="003A3258" w:rsidRPr="00C2503F">
        <w:rPr>
          <w:rFonts w:cs="Times New Roman"/>
        </w:rPr>
        <w:t>Analysis speed control</w:t>
      </w:r>
      <w:bookmarkEnd w:id="744"/>
    </w:p>
    <w:p w:rsidR="003A3258" w:rsidRPr="00C2503F" w:rsidRDefault="00017BD5" w:rsidP="00864AFC">
      <w:pPr>
        <w:pStyle w:val="Heading3"/>
      </w:pPr>
      <w:bookmarkStart w:id="745" w:name="_Toc437791070"/>
      <w:bookmarkStart w:id="746" w:name="_Toc437981781"/>
      <w:bookmarkStart w:id="747" w:name="_Toc438150782"/>
      <w:bookmarkStart w:id="748" w:name="_Toc438226045"/>
      <w:bookmarkStart w:id="749" w:name="_Toc440549201"/>
      <w:bookmarkStart w:id="750" w:name="_Toc440571553"/>
      <w:bookmarkStart w:id="751" w:name="_Toc440571681"/>
      <w:bookmarkStart w:id="752" w:name="_Toc440571809"/>
      <w:bookmarkStart w:id="753" w:name="_Toc440617705"/>
      <w:bookmarkStart w:id="754" w:name="_Toc440921141"/>
      <w:bookmarkStart w:id="755" w:name="_Toc440979547"/>
      <w:bookmarkStart w:id="756" w:name="_Toc440988867"/>
      <w:bookmarkStart w:id="757" w:name="_Toc441442899"/>
      <w:bookmarkStart w:id="758" w:name="_Toc441504147"/>
      <w:bookmarkStart w:id="759" w:name="_Toc441504276"/>
      <w:bookmarkStart w:id="760" w:name="_Toc441522563"/>
      <w:bookmarkStart w:id="761" w:name="_Toc442368496"/>
      <w:bookmarkStart w:id="762" w:name="_Toc444890288"/>
      <w:bookmarkStart w:id="763" w:name="_Toc444891752"/>
      <w:bookmarkStart w:id="764" w:name="_Toc445133159"/>
      <w:bookmarkStart w:id="765" w:name="_Toc445464895"/>
      <w:bookmarkStart w:id="766" w:name="_Toc446677014"/>
      <w:bookmarkStart w:id="767" w:name="_Toc446865672"/>
      <w:bookmarkStart w:id="768" w:name="_Toc446865809"/>
      <w:bookmarkStart w:id="769" w:name="_Toc446865946"/>
      <w:bookmarkStart w:id="770" w:name="_Toc447740112"/>
      <w:bookmarkStart w:id="771" w:name="_Toc448414976"/>
      <w:bookmarkStart w:id="772" w:name="_Toc448499738"/>
      <w:bookmarkStart w:id="773" w:name="_Toc451511485"/>
      <w:bookmarkStart w:id="774" w:name="_Toc451868723"/>
      <w:bookmarkStart w:id="775" w:name="_Toc453008738"/>
      <w:bookmarkStart w:id="776" w:name="_Toc453253774"/>
      <w:bookmarkStart w:id="777" w:name="_Toc456093668"/>
      <w:bookmarkStart w:id="778" w:name="_Toc456100397"/>
      <w:bookmarkStart w:id="779" w:name="_Toc456265713"/>
      <w:bookmarkStart w:id="780" w:name="_Toc456273762"/>
      <w:bookmarkStart w:id="781" w:name="_Toc456275448"/>
      <w:bookmarkStart w:id="782" w:name="_Toc456379532"/>
      <w:bookmarkStart w:id="783" w:name="_Toc456462285"/>
      <w:bookmarkStart w:id="784" w:name="_Toc457068466"/>
      <w:bookmarkStart w:id="785" w:name="_Toc457068622"/>
      <w:bookmarkStart w:id="786" w:name="_Toc457836395"/>
      <w:bookmarkStart w:id="787" w:name="_Toc465444225"/>
      <w:bookmarkStart w:id="788" w:name="_Toc465454251"/>
      <w:bookmarkStart w:id="789" w:name="_Toc466131391"/>
      <w:bookmarkStart w:id="790" w:name="_Toc466140014"/>
      <w:bookmarkStart w:id="791" w:name="_Toc466659958"/>
      <w:bookmarkStart w:id="792" w:name="_Toc467408186"/>
      <w:bookmarkStart w:id="793" w:name="_Toc468452598"/>
      <w:bookmarkStart w:id="794" w:name="_Toc468910618"/>
      <w:bookmarkStart w:id="795" w:name="_Toc469330801"/>
      <w:bookmarkStart w:id="796" w:name="_Toc469933233"/>
      <w:bookmarkStart w:id="797" w:name="_Toc474273451"/>
      <w:bookmarkStart w:id="798" w:name="_Toc477352701"/>
      <w:bookmarkStart w:id="799" w:name="_Toc480630623"/>
      <w:bookmarkStart w:id="800" w:name="_Toc483834533"/>
      <w:bookmarkStart w:id="801" w:name="_Toc483917608"/>
      <w:bookmarkStart w:id="802" w:name="_Toc484623023"/>
      <w:r w:rsidRPr="00C2503F">
        <w:t>4.5</w:t>
      </w:r>
      <w:r w:rsidR="003A3258" w:rsidRPr="00C2503F">
        <w:t>.1</w:t>
      </w:r>
      <w:r w:rsidR="003A3258" w:rsidRPr="00C2503F">
        <w:tab/>
      </w:r>
      <w:bookmarkEnd w:id="745"/>
      <w:bookmarkEnd w:id="746"/>
      <w:bookmarkEnd w:id="747"/>
      <w:r w:rsidR="002314B5" w:rsidRPr="00C2503F">
        <w:t>Pre-processing time histories</w:t>
      </w:r>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p>
    <w:p w:rsidR="00F779BE" w:rsidRPr="00C2503F" w:rsidRDefault="003A3258" w:rsidP="00F779BE">
      <w:pPr>
        <w:jc w:val="both"/>
        <w:rPr>
          <w:rFonts w:cs="Times New Roman"/>
        </w:rPr>
      </w:pPr>
      <w:r w:rsidRPr="00C2503F">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400351" w:rsidRPr="00312B56" w:rsidRDefault="00400351"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400351" w:rsidRPr="00312B56" w:rsidRDefault="00400351"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C2503F">
        <w:rPr>
          <w:rFonts w:cs="Times New Roman"/>
        </w:rPr>
        <w:t xml:space="preserve">Load histories </w:t>
      </w:r>
      <w:r w:rsidR="001E1DA9" w:rsidRPr="00C2503F">
        <w:rPr>
          <w:rFonts w:cs="Times New Roman"/>
        </w:rPr>
        <w:t>often contain data which does not contribute to fatigue and</w:t>
      </w:r>
      <w:r w:rsidR="00F779BE" w:rsidRPr="00C2503F">
        <w:rPr>
          <w:rFonts w:cs="Times New Roman"/>
        </w:rPr>
        <w:t xml:space="preserve"> can have a spurious effect on the fatigue calculation.</w:t>
      </w:r>
      <w:r w:rsidR="00EA1F66">
        <w:rPr>
          <w:rFonts w:cs="Times New Roman"/>
        </w:rPr>
        <w:t xml:space="preserve"> Take the signal in Figure 4.9</w:t>
      </w:r>
      <w:r w:rsidR="00F779BE" w:rsidRPr="00C2503F">
        <w:rPr>
          <w:rFonts w:cs="Times New Roman"/>
        </w:rPr>
        <w:t xml:space="preserve"> as an example.</w:t>
      </w:r>
    </w:p>
    <w:p w:rsidR="00882DA1" w:rsidRPr="00C2503F" w:rsidRDefault="00882DA1" w:rsidP="00F779BE">
      <w:pPr>
        <w:jc w:val="both"/>
        <w:rPr>
          <w:rFonts w:cs="Times New Roman"/>
        </w:rPr>
      </w:pPr>
    </w:p>
    <w:p w:rsidR="00F779BE" w:rsidRPr="00C2503F" w:rsidRDefault="00F779BE" w:rsidP="00F779BE">
      <w:pPr>
        <w:jc w:val="both"/>
        <w:rPr>
          <w:rFonts w:cs="Times New Roman"/>
        </w:rPr>
      </w:pPr>
      <w:r w:rsidRPr="00C2503F">
        <w:rPr>
          <w:rFonts w:cs="Times New Roman"/>
        </w:rPr>
        <w:t xml:space="preserve">Analysing signals </w:t>
      </w:r>
      <w:r w:rsidR="0015103F" w:rsidRPr="00C2503F">
        <w:rPr>
          <w:rFonts w:cs="Times New Roman"/>
        </w:rPr>
        <w:t>which contain small cycles</w:t>
      </w:r>
      <w:r w:rsidR="002314B5" w:rsidRPr="00C2503F">
        <w:rPr>
          <w:rFonts w:cs="Times New Roman"/>
        </w:rPr>
        <w:t xml:space="preserve"> </w:t>
      </w:r>
      <w:r w:rsidRPr="00C2503F">
        <w:rPr>
          <w:rFonts w:cs="Times New Roman"/>
        </w:rPr>
        <w:t>puts additional</w:t>
      </w:r>
      <w:r w:rsidR="00882DA1" w:rsidRPr="00C2503F">
        <w:rPr>
          <w:rFonts w:cs="Times New Roman"/>
        </w:rPr>
        <w:t xml:space="preserve"> computational</w:t>
      </w:r>
      <w:r w:rsidRPr="00C2503F">
        <w:rPr>
          <w:rFonts w:cs="Times New Roman"/>
        </w:rPr>
        <w:t xml:space="preserve"> load on the cycle counting algorithm and can impact the analysis time significantly, without </w:t>
      </w:r>
      <w:r w:rsidR="001E1DA9" w:rsidRPr="00C2503F">
        <w:rPr>
          <w:rFonts w:cs="Times New Roman"/>
        </w:rPr>
        <w:t xml:space="preserve">improving the estimate of the </w:t>
      </w:r>
      <w:r w:rsidR="0015103F" w:rsidRPr="00C2503F">
        <w:rPr>
          <w:rFonts w:cs="Times New Roman"/>
        </w:rPr>
        <w:t>fatigue damage</w:t>
      </w:r>
      <w:r w:rsidRPr="00C2503F">
        <w:rPr>
          <w:rFonts w:cs="Times New Roman"/>
        </w:rPr>
        <w:t xml:space="preserve">. Quick Fatigue Tool </w:t>
      </w:r>
      <w:r w:rsidR="0015103F" w:rsidRPr="00C2503F">
        <w:rPr>
          <w:rFonts w:cs="Times New Roman"/>
        </w:rPr>
        <w:t xml:space="preserve">offers </w:t>
      </w:r>
      <w:r w:rsidR="00BB3FB4" w:rsidRPr="00C2503F">
        <w:rPr>
          <w:rFonts w:cs="Times New Roman"/>
        </w:rPr>
        <w:t>three</w:t>
      </w:r>
      <w:r w:rsidR="0015103F" w:rsidRPr="00C2503F">
        <w:rPr>
          <w:rFonts w:cs="Times New Roman"/>
        </w:rPr>
        <w:t xml:space="preserve"> procedures </w:t>
      </w:r>
      <w:r w:rsidR="00BB3FB4" w:rsidRPr="00C2503F">
        <w:rPr>
          <w:rFonts w:cs="Times New Roman"/>
        </w:rPr>
        <w:t>for removing redundant cycles.</w:t>
      </w:r>
    </w:p>
    <w:p w:rsidR="0015103F" w:rsidRPr="00C2503F" w:rsidRDefault="0015103F" w:rsidP="00ED5074">
      <w:pPr>
        <w:pStyle w:val="ListParagraph"/>
        <w:numPr>
          <w:ilvl w:val="0"/>
          <w:numId w:val="50"/>
        </w:numPr>
        <w:jc w:val="both"/>
        <w:rPr>
          <w:rFonts w:cs="Times New Roman"/>
        </w:rPr>
      </w:pPr>
      <w:r w:rsidRPr="00C2503F">
        <w:rPr>
          <w:rFonts w:cs="Times New Roman"/>
        </w:rPr>
        <w:t>Pre-gate load histories</w:t>
      </w:r>
    </w:p>
    <w:p w:rsidR="0015103F" w:rsidRPr="00C2503F" w:rsidRDefault="0015103F" w:rsidP="00ED5074">
      <w:pPr>
        <w:pStyle w:val="ListParagraph"/>
        <w:numPr>
          <w:ilvl w:val="0"/>
          <w:numId w:val="50"/>
        </w:numPr>
        <w:jc w:val="both"/>
        <w:rPr>
          <w:rFonts w:cs="Times New Roman"/>
        </w:rPr>
      </w:pPr>
      <w:r w:rsidRPr="00C2503F">
        <w:rPr>
          <w:rFonts w:cs="Times New Roman"/>
        </w:rPr>
        <w:t>Gate tensors</w:t>
      </w:r>
    </w:p>
    <w:p w:rsidR="00062227" w:rsidRPr="00C2503F" w:rsidRDefault="00062227" w:rsidP="00ED5074">
      <w:pPr>
        <w:pStyle w:val="ListParagraph"/>
        <w:numPr>
          <w:ilvl w:val="0"/>
          <w:numId w:val="50"/>
        </w:numPr>
        <w:jc w:val="both"/>
        <w:rPr>
          <w:rFonts w:cs="Times New Roman"/>
        </w:rPr>
      </w:pPr>
      <w:r w:rsidRPr="00C2503F">
        <w:rPr>
          <w:rFonts w:cs="Times New Roman"/>
        </w:rPr>
        <w:t>Noise reduction</w:t>
      </w:r>
    </w:p>
    <w:p w:rsidR="00062227" w:rsidRPr="00C2503F" w:rsidRDefault="00591AC8" w:rsidP="00062227">
      <w:pPr>
        <w:jc w:val="both"/>
        <w:rPr>
          <w:rFonts w:cs="Times New Roman"/>
        </w:rPr>
      </w:pPr>
      <w:r w:rsidRPr="00C2503F">
        <w:rPr>
          <w:rFonts w:cs="Times New Roman"/>
        </w:rPr>
        <w:t>Quick Fatigue Tool assumes</w:t>
      </w:r>
      <w:r w:rsidR="00062227" w:rsidRPr="00C2503F">
        <w:rPr>
          <w:rFonts w:cs="Times New Roman"/>
        </w:rPr>
        <w:t xml:space="preserve"> that </w:t>
      </w:r>
      <w:r w:rsidR="004C7E3F" w:rsidRPr="00C2503F">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DD3BE8" w:rsidRDefault="00DD3BE8" w:rsidP="0015103F">
      <w:pPr>
        <w:rPr>
          <w:rFonts w:cs="Times New Roman"/>
          <w:b/>
        </w:rPr>
      </w:pPr>
    </w:p>
    <w:p w:rsidR="0015103F" w:rsidRPr="00C2503F" w:rsidRDefault="0015103F" w:rsidP="0015103F">
      <w:pPr>
        <w:rPr>
          <w:rFonts w:cs="Times New Roman"/>
          <w:b/>
        </w:rPr>
      </w:pPr>
      <w:r w:rsidRPr="00C2503F">
        <w:rPr>
          <w:rFonts w:cs="Times New Roman"/>
          <w:b/>
        </w:rPr>
        <w:lastRenderedPageBreak/>
        <w:t>Pre-gate load histories</w:t>
      </w:r>
    </w:p>
    <w:p w:rsidR="0015103F" w:rsidRPr="00C2503F" w:rsidRDefault="000E77F0" w:rsidP="0015103F">
      <w:pPr>
        <w:jc w:val="both"/>
        <w:rPr>
          <w:rFonts w:cs="Times New Roman"/>
        </w:rPr>
      </w:pPr>
      <w:r w:rsidRPr="00C2503F">
        <w:rPr>
          <w:rFonts w:cs="Times New Roman"/>
        </w:rPr>
        <w:t xml:space="preserve">When </w:t>
      </w:r>
      <w:r w:rsidR="00B32CCA" w:rsidRPr="00C2503F">
        <w:rPr>
          <w:rFonts w:cs="Times New Roman"/>
        </w:rPr>
        <w:t xml:space="preserve">load history </w:t>
      </w:r>
      <w:r w:rsidRPr="00C2503F">
        <w:rPr>
          <w:rFonts w:cs="Times New Roman"/>
        </w:rPr>
        <w:t>pre-gating is enabl</w:t>
      </w:r>
      <w:r w:rsidR="009857C8" w:rsidRPr="00C2503F">
        <w:rPr>
          <w:rFonts w:cs="Times New Roman"/>
        </w:rPr>
        <w:t>ed, the load history</w:t>
      </w:r>
      <w:r w:rsidR="007225B0" w:rsidRPr="00C2503F">
        <w:rPr>
          <w:rFonts w:cs="Times New Roman"/>
        </w:rPr>
        <w:t xml:space="preserve"> from each channel</w:t>
      </w:r>
      <w:r w:rsidRPr="00C2503F">
        <w:rPr>
          <w:rFonts w:cs="Times New Roman"/>
        </w:rPr>
        <w:t xml:space="preserve"> </w:t>
      </w:r>
      <w:r w:rsidR="009857C8" w:rsidRPr="00C2503F">
        <w:rPr>
          <w:rFonts w:cs="Times New Roman"/>
        </w:rPr>
        <w:t>is</w:t>
      </w:r>
      <w:r w:rsidRPr="00C2503F">
        <w:rPr>
          <w:rFonts w:cs="Times New Roman"/>
        </w:rPr>
        <w:t xml:space="preserve"> converted </w:t>
      </w:r>
      <w:r w:rsidR="009857C8" w:rsidRPr="00C2503F">
        <w:rPr>
          <w:rFonts w:cs="Times New Roman"/>
        </w:rPr>
        <w:t>into a separate</w:t>
      </w:r>
      <w:r w:rsidRPr="00C2503F">
        <w:rPr>
          <w:rFonts w:cs="Times New Roman"/>
        </w:rPr>
        <w:t xml:space="preserve"> peak-valley sequence before being combined</w:t>
      </w:r>
      <w:r w:rsidR="009857C8" w:rsidRPr="00C2503F">
        <w:rPr>
          <w:rFonts w:cs="Times New Roman"/>
        </w:rPr>
        <w:t xml:space="preserve"> with the other channels.</w:t>
      </w:r>
    </w:p>
    <w:p w:rsidR="007225B0" w:rsidRPr="00C2503F" w:rsidRDefault="007225B0" w:rsidP="007225B0">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Value</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Times New Roman"/>
                <w:i/>
              </w:rPr>
            </w:pPr>
          </w:p>
        </w:tc>
        <w:tc>
          <w:tcPr>
            <w:tcW w:w="4621" w:type="dxa"/>
            <w:vAlign w:val="center"/>
          </w:tcPr>
          <w:p w:rsidR="007225B0" w:rsidRPr="00C2503F" w:rsidRDefault="007225B0" w:rsidP="000E77F0">
            <w:pPr>
              <w:autoSpaceDE w:val="0"/>
              <w:autoSpaceDN w:val="0"/>
              <w:adjustRightInd w:val="0"/>
              <w:jc w:val="both"/>
              <w:rPr>
                <w:rFonts w:cs="Times New Roman"/>
                <w:i/>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7225B0" w:rsidRPr="00C2503F" w:rsidRDefault="00343EBF" w:rsidP="000E77F0">
            <w:pPr>
              <w:autoSpaceDE w:val="0"/>
              <w:autoSpaceDN w:val="0"/>
              <w:adjustRightInd w:val="0"/>
              <w:jc w:val="both"/>
              <w:rPr>
                <w:rFonts w:cs="Courier New"/>
                <w:sz w:val="24"/>
                <w:szCs w:val="24"/>
              </w:rPr>
            </w:pPr>
            <w:r>
              <w:rPr>
                <w:rFonts w:cs="Courier New"/>
                <w:color w:val="000000"/>
                <w:sz w:val="20"/>
                <w:szCs w:val="20"/>
              </w:rPr>
              <w:t xml:space="preserve">[0.0 | </w:t>
            </w:r>
            <w:r w:rsidR="007225B0" w:rsidRPr="00C2503F">
              <w:rPr>
                <w:rFonts w:cs="Courier New"/>
                <w:color w:val="000000"/>
                <w:sz w:val="20"/>
                <w:szCs w:val="20"/>
              </w:rPr>
              <w:t>1.0</w:t>
            </w:r>
            <w:r>
              <w:rPr>
                <w:rFonts w:cs="Courier New"/>
                <w:color w:val="000000"/>
                <w:sz w:val="20"/>
                <w:szCs w:val="20"/>
              </w:rPr>
              <w:t>]</w:t>
            </w:r>
            <w:r w:rsidR="007225B0" w:rsidRPr="00C2503F">
              <w:rPr>
                <w:rFonts w:cs="Courier New"/>
                <w:color w:val="000000"/>
                <w:sz w:val="20"/>
                <w:szCs w:val="20"/>
              </w:rPr>
              <w:t>;</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7225B0" w:rsidRPr="00C2503F" w:rsidRDefault="007D16F1" w:rsidP="000E77F0">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C2503F">
              <w:rPr>
                <w:rFonts w:cs="Courier New"/>
                <w:color w:val="000000"/>
                <w:sz w:val="20"/>
                <w:szCs w:val="20"/>
              </w:rPr>
              <w:t>,</w:t>
            </w:r>
            <w:r w:rsidR="00D71733">
              <w:rPr>
                <w:rFonts w:cs="Courier New"/>
                <w:color w:val="000000"/>
                <w:sz w:val="20"/>
                <w:szCs w:val="20"/>
              </w:rPr>
              <w:t>…</w:t>
            </w:r>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C2503F">
              <w:rPr>
                <w:rFonts w:cs="Courier New"/>
                <w:color w:val="000000"/>
                <w:sz w:val="20"/>
                <w:szCs w:val="20"/>
              </w:rPr>
              <w:t>]</w:t>
            </w:r>
            <w:r w:rsidR="007225B0" w:rsidRPr="00C2503F">
              <w:rPr>
                <w:rFonts w:cs="Courier New"/>
                <w:color w:val="000000"/>
                <w:sz w:val="20"/>
                <w:szCs w:val="20"/>
              </w:rPr>
              <w:t>;</w:t>
            </w:r>
          </w:p>
        </w:tc>
      </w:tr>
    </w:tbl>
    <w:p w:rsidR="007225B0" w:rsidRPr="00C2503F" w:rsidRDefault="007225B0" w:rsidP="0015103F">
      <w:pPr>
        <w:jc w:val="both"/>
        <w:rPr>
          <w:rFonts w:cs="Times New Roman"/>
        </w:rPr>
      </w:pPr>
    </w:p>
    <w:p w:rsidR="0015103F" w:rsidRPr="00C2503F" w:rsidRDefault="005073E1" w:rsidP="004C7E3F">
      <w:pPr>
        <w:jc w:val="both"/>
        <w:rPr>
          <w:rFonts w:cs="Times New Roman"/>
        </w:rPr>
      </w:pPr>
      <w:r>
        <w:rPr>
          <w:rFonts w:cs="Times New Roman"/>
        </w:rPr>
        <w:t>w</w:t>
      </w:r>
      <w:r w:rsidR="009857C8" w:rsidRPr="00C2503F">
        <w:rPr>
          <w:rFonts w:cs="Times New Roman"/>
        </w:rPr>
        <w:t xml:space="preserve">here </w:t>
      </w:r>
      <m:oMath>
        <m:r>
          <w:rPr>
            <w:rFonts w:ascii="Cambria Math" w:hAnsi="Cambria Math" w:cs="Times New Roman"/>
          </w:rPr>
          <m:t>n</m:t>
        </m:r>
      </m:oMath>
      <w:r w:rsidR="009857C8" w:rsidRPr="00C2503F">
        <w:rPr>
          <w:rFonts w:cs="Courier New"/>
          <w:color w:val="000000"/>
          <w:sz w:val="20"/>
          <w:szCs w:val="20"/>
        </w:rPr>
        <w:t xml:space="preserve"> </w:t>
      </w:r>
      <w:r w:rsidR="009857C8" w:rsidRPr="00C2503F">
        <w:rPr>
          <w:rFonts w:cs="Times New Roman"/>
        </w:rPr>
        <w:t>is the number of loading channels.</w:t>
      </w:r>
      <w:r w:rsidR="00E653E8" w:rsidRPr="00C2503F">
        <w:rPr>
          <w:rFonts w:cs="Times New Roman"/>
        </w:rPr>
        <w:t xml:space="preserve"> </w:t>
      </w:r>
      <w:r w:rsidR="00F66D39" w:rsidRPr="00C2503F">
        <w:rPr>
          <w:rFonts w:cs="Times New Roman"/>
        </w:rPr>
        <w:t>The gating value</w:t>
      </w:r>
      <w:r w:rsidR="00087B0F" w:rsidRPr="00C2503F">
        <w:rPr>
          <w:rFonts w:cs="Times New Roman"/>
        </w:rPr>
        <w:t>s are</w:t>
      </w:r>
      <w:r w:rsidR="00F66D39" w:rsidRPr="00C2503F">
        <w:rPr>
          <w:rFonts w:cs="Times New Roman"/>
        </w:rPr>
        <w:t xml:space="preserve"> defined as the percentage of the maximum component in the load history.</w:t>
      </w:r>
      <w:r w:rsidR="005C365A" w:rsidRPr="00C2503F">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400351" w:rsidRPr="00312B56" w:rsidRDefault="00400351"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400351" w:rsidRPr="00312B56" w:rsidRDefault="00400351"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C2503F" w:rsidRDefault="00EA1F66" w:rsidP="00F779BE">
      <w:pPr>
        <w:jc w:val="both"/>
        <w:rPr>
          <w:rFonts w:eastAsiaTheme="minorEastAsia" w:cs="Times New Roman"/>
        </w:rPr>
      </w:pPr>
      <w:r>
        <w:rPr>
          <w:rFonts w:cs="Times New Roman"/>
        </w:rPr>
        <w:t>Figure 4.10</w:t>
      </w:r>
      <w:r w:rsidR="00942FF9" w:rsidRPr="00C2503F">
        <w:rPr>
          <w:rFonts w:cs="Times New Roman"/>
        </w:rPr>
        <w:t xml:space="preserve"> shows the result of gating the noisy signal with a </w:t>
      </w:r>
      <m:oMath>
        <m:r>
          <w:rPr>
            <w:rFonts w:ascii="Cambria Math" w:hAnsi="Cambria Math" w:cs="Times New Roman"/>
          </w:rPr>
          <m:t>15%</m:t>
        </m:r>
      </m:oMath>
      <w:r w:rsidR="00942FF9" w:rsidRPr="00C2503F">
        <w:rPr>
          <w:rFonts w:eastAsiaTheme="minorEastAsia" w:cs="Times New Roman"/>
        </w:rPr>
        <w:t xml:space="preserve"> gating criterion. The pros and cons of load history gating are listed below.</w:t>
      </w:r>
    </w:p>
    <w:p w:rsidR="00942FF9" w:rsidRPr="00C2503F" w:rsidRDefault="00942FF9" w:rsidP="00F779BE">
      <w:pPr>
        <w:jc w:val="both"/>
        <w:rPr>
          <w:rFonts w:eastAsiaTheme="minorEastAsia" w:cs="Times New Roman"/>
        </w:rPr>
      </w:pPr>
      <w:r w:rsidRPr="00C2503F">
        <w:rPr>
          <w:rFonts w:eastAsiaTheme="minorEastAsia" w:cs="Times New Roman"/>
        </w:rPr>
        <w:t>Pros: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l</w:t>
      </w:r>
      <w:r w:rsidR="00942FF9" w:rsidRPr="00C2503F">
        <w:rPr>
          <w:rFonts w:eastAsiaTheme="minorEastAsia" w:cs="Times New Roman"/>
        </w:rPr>
        <w:t>oad history gating is performed once for each loading channel before the start of the analysis, so it is very fast</w:t>
      </w:r>
      <w:r>
        <w:rPr>
          <w:rFonts w:eastAsiaTheme="minorEastAsia" w:cs="Times New Roman"/>
        </w:rPr>
        <w:t>; and</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942FF9" w:rsidRPr="00C2503F">
        <w:rPr>
          <w:rFonts w:eastAsiaTheme="minorEastAsia" w:cs="Times New Roman"/>
        </w:rPr>
        <w:t xml:space="preserve">or simple loadings, </w:t>
      </w:r>
      <w:r w:rsidR="005C365A" w:rsidRPr="00C2503F">
        <w:rPr>
          <w:rFonts w:eastAsiaTheme="minorEastAsia" w:cs="Times New Roman"/>
        </w:rPr>
        <w:t>load history gating has a similar accuracy to tensor gating</w:t>
      </w:r>
      <w:r>
        <w:rPr>
          <w:rFonts w:eastAsiaTheme="minorEastAsia" w:cs="Times New Roman"/>
        </w:rPr>
        <w:t>.</w:t>
      </w:r>
    </w:p>
    <w:p w:rsidR="00942FF9" w:rsidRPr="00C2503F" w:rsidRDefault="00942FF9" w:rsidP="00942FF9">
      <w:pPr>
        <w:jc w:val="both"/>
        <w:rPr>
          <w:rFonts w:eastAsiaTheme="minorEastAsia" w:cs="Times New Roman"/>
        </w:rPr>
      </w:pPr>
      <w:r w:rsidRPr="00C2503F">
        <w:rPr>
          <w:rFonts w:eastAsiaTheme="minorEastAsia" w:cs="Times New Roman"/>
        </w:rPr>
        <w:t>Cons: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5C365A" w:rsidRPr="00C2503F">
        <w:rPr>
          <w:rFonts w:eastAsiaTheme="minorEastAsia" w:cs="Times New Roman"/>
        </w:rPr>
        <w:t>atigue results may be in error if the loading consists of multiple histories. The method is applied separately to each history so there is no guarantee that the phase r</w:t>
      </w:r>
      <w:r w:rsidR="00591AC8" w:rsidRPr="00C2503F">
        <w:rPr>
          <w:rFonts w:eastAsiaTheme="minorEastAsia" w:cs="Times New Roman"/>
        </w:rPr>
        <w:t>elationship between the loading channels</w:t>
      </w:r>
      <w:r w:rsidR="005C365A" w:rsidRPr="00C2503F">
        <w:rPr>
          <w:rFonts w:eastAsiaTheme="minorEastAsia" w:cs="Times New Roman"/>
        </w:rPr>
        <w:t xml:space="preserve"> is maintained</w:t>
      </w:r>
      <w:r>
        <w:rPr>
          <w:rFonts w:eastAsiaTheme="minorEastAsia" w:cs="Times New Roman"/>
        </w:rPr>
        <w:t>.</w:t>
      </w:r>
    </w:p>
    <w:p w:rsidR="00773F41" w:rsidRDefault="00773F41" w:rsidP="00773F41">
      <w:pPr>
        <w:jc w:val="both"/>
        <w:rPr>
          <w:rFonts w:eastAsiaTheme="minorEastAsia" w:cs="Times New Roman"/>
        </w:rPr>
      </w:pPr>
      <w:r w:rsidRPr="00C2503F">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C2503F">
        <w:rPr>
          <w:rFonts w:eastAsiaTheme="minorEastAsia" w:cs="Times New Roman"/>
        </w:rPr>
        <w:t>If the difference is significant, load history pre-gating should be disabled.</w:t>
      </w:r>
    </w:p>
    <w:p w:rsidR="003D2534" w:rsidRDefault="003D2534" w:rsidP="003D2534">
      <w:pPr>
        <w:jc w:val="both"/>
      </w:pPr>
      <w:r>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t>cles, according to Equation 4.10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Tr="003D2534">
        <w:tc>
          <w:tcPr>
            <w:tcW w:w="236" w:type="dxa"/>
          </w:tcPr>
          <w:p w:rsidR="003D2534" w:rsidRDefault="003D2534" w:rsidP="003D2534">
            <w:pPr>
              <w:jc w:val="both"/>
            </w:pPr>
          </w:p>
        </w:tc>
        <w:tc>
          <w:tcPr>
            <w:tcW w:w="8761" w:type="dxa"/>
          </w:tcPr>
          <w:p w:rsidR="003D2534" w:rsidRDefault="00232773"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Default="009819A8" w:rsidP="003D2534">
            <w:pPr>
              <w:jc w:val="center"/>
            </w:pPr>
            <w:r>
              <w:t>[4.10</w:t>
            </w:r>
            <w:r w:rsidR="003D2534">
              <w:t>]</w:t>
            </w:r>
          </w:p>
        </w:tc>
      </w:tr>
    </w:tbl>
    <w:p w:rsidR="003D2534" w:rsidRPr="00C2503F" w:rsidRDefault="003D2534" w:rsidP="003D2534">
      <w:pPr>
        <w:jc w:val="both"/>
      </w:pPr>
    </w:p>
    <w:p w:rsidR="003D2534" w:rsidRDefault="003D2534" w:rsidP="00773F41">
      <w:pPr>
        <w:jc w:val="both"/>
        <w:rPr>
          <w:rFonts w:eastAsiaTheme="minorEastAsia"/>
        </w:rPr>
      </w:pPr>
      <w:r>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Pr>
          <w:rFonts w:eastAsiaTheme="minorEastAsia"/>
        </w:rPr>
        <w:t>.</w:t>
      </w:r>
    </w:p>
    <w:p w:rsidR="00A35181" w:rsidRPr="00A35181" w:rsidRDefault="00A35181" w:rsidP="00773F41">
      <w:pPr>
        <w:jc w:val="both"/>
        <w:rPr>
          <w:rFonts w:eastAsiaTheme="minorEastAsia"/>
        </w:rPr>
      </w:pPr>
      <w:r>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Pr>
          <w:rFonts w:eastAsiaTheme="minorEastAsia"/>
        </w:rPr>
        <w:t xml:space="preserve"> provided that the two points </w:t>
      </w:r>
      <w:r w:rsidR="00067A66">
        <w:rPr>
          <w:rFonts w:eastAsiaTheme="minorEastAsia"/>
        </w:rPr>
        <w:t>lie within the user-defined tolerance</w:t>
      </w:r>
      <w:r>
        <w:rPr>
          <w:rFonts w:eastAsiaTheme="minorEastAsia"/>
        </w:rPr>
        <w:t xml:space="preserve"> specified by the </w:t>
      </w:r>
      <w:r w:rsidRPr="00C2503F">
        <w:rPr>
          <w:rFonts w:cs="Courier New"/>
          <w:color w:val="A020F0"/>
          <w:sz w:val="20"/>
          <w:szCs w:val="20"/>
        </w:rPr>
        <w:t>historyGate</w:t>
      </w:r>
      <w:r>
        <w:rPr>
          <w:rFonts w:cs="Courier New"/>
          <w:color w:val="A020F0"/>
          <w:sz w:val="20"/>
          <w:szCs w:val="20"/>
        </w:rPr>
        <w:t xml:space="preserve"> </w:t>
      </w:r>
      <w:r>
        <w:rPr>
          <w:rFonts w:eastAsiaTheme="minorEastAsia"/>
        </w:rPr>
        <w:t>environment variable.</w:t>
      </w:r>
      <w:r w:rsidR="00067A66">
        <w:rPr>
          <w:rFonts w:eastAsiaTheme="minorEastAsia"/>
        </w:rPr>
        <w:t xml:space="preserve"> If multiple gating values are specified, then the first value will be used.</w:t>
      </w:r>
    </w:p>
    <w:p w:rsidR="00B32CCA" w:rsidRPr="00C2503F" w:rsidRDefault="00B32CCA" w:rsidP="00B32CCA">
      <w:pPr>
        <w:rPr>
          <w:rFonts w:cs="Times New Roman"/>
          <w:b/>
        </w:rPr>
      </w:pPr>
      <w:r w:rsidRPr="00C2503F">
        <w:rPr>
          <w:rFonts w:cs="Times New Roman"/>
          <w:b/>
        </w:rPr>
        <w:t>Gate tensors</w:t>
      </w:r>
    </w:p>
    <w:p w:rsidR="00B32CCA" w:rsidRPr="00C2503F" w:rsidRDefault="00B32CCA" w:rsidP="00B32CCA">
      <w:pPr>
        <w:jc w:val="both"/>
        <w:rPr>
          <w:rFonts w:cs="Times New Roman"/>
        </w:rPr>
      </w:pPr>
      <w:r w:rsidRPr="00C2503F">
        <w:rPr>
          <w:rFonts w:cs="Times New Roman"/>
        </w:rPr>
        <w:t>When tensor gating is enabled, the original load history is used to determine the principal stress history</w:t>
      </w:r>
      <w:r w:rsidR="00B12791" w:rsidRPr="00C2503F">
        <w:rPr>
          <w:rFonts w:cs="Times New Roman"/>
        </w:rPr>
        <w:t xml:space="preserve"> and the damage parameter on the critical plane. The damage parameter is then converted into a peak-valley sequence prior to cycle counting.</w:t>
      </w:r>
    </w:p>
    <w:p w:rsidR="00B32CCA" w:rsidRPr="00C2503F" w:rsidRDefault="00B32CCA" w:rsidP="00B32C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Value</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Times New Roman"/>
                <w:i/>
              </w:rPr>
            </w:pPr>
          </w:p>
        </w:tc>
        <w:tc>
          <w:tcPr>
            <w:tcW w:w="4621" w:type="dxa"/>
            <w:vAlign w:val="center"/>
          </w:tcPr>
          <w:p w:rsidR="00B32CCA" w:rsidRPr="00C2503F" w:rsidRDefault="00B32CCA" w:rsidP="00B34856">
            <w:pPr>
              <w:autoSpaceDE w:val="0"/>
              <w:autoSpaceDN w:val="0"/>
              <w:adjustRightInd w:val="0"/>
              <w:jc w:val="both"/>
              <w:rPr>
                <w:rFonts w:cs="Times New Roman"/>
                <w:i/>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B32CCA" w:rsidRPr="00C2503F" w:rsidRDefault="00343EBF" w:rsidP="00B34856">
            <w:pPr>
              <w:autoSpaceDE w:val="0"/>
              <w:autoSpaceDN w:val="0"/>
              <w:adjustRightInd w:val="0"/>
              <w:jc w:val="both"/>
              <w:rPr>
                <w:rFonts w:cs="Courier New"/>
                <w:sz w:val="24"/>
                <w:szCs w:val="24"/>
              </w:rPr>
            </w:pPr>
            <w:r>
              <w:rPr>
                <w:rFonts w:cs="Courier New"/>
                <w:color w:val="000000"/>
                <w:sz w:val="20"/>
                <w:szCs w:val="20"/>
              </w:rPr>
              <w:t xml:space="preserve">[0.0 | </w:t>
            </w:r>
            <w:r w:rsidR="00B32CCA" w:rsidRPr="00C2503F">
              <w:rPr>
                <w:rFonts w:cs="Courier New"/>
                <w:color w:val="000000"/>
                <w:sz w:val="20"/>
                <w:szCs w:val="20"/>
              </w:rPr>
              <w:t>1.0</w:t>
            </w:r>
            <w:r>
              <w:rPr>
                <w:rFonts w:cs="Courier New"/>
                <w:color w:val="000000"/>
                <w:sz w:val="20"/>
                <w:szCs w:val="20"/>
              </w:rPr>
              <w:t>]</w:t>
            </w:r>
            <w:r w:rsidR="00B32CCA" w:rsidRPr="00C2503F">
              <w:rPr>
                <w:rFonts w:cs="Courier New"/>
                <w:color w:val="000000"/>
                <w:sz w:val="20"/>
                <w:szCs w:val="20"/>
              </w:rPr>
              <w:t>;</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B32CCA" w:rsidRPr="00C2503F" w:rsidRDefault="007D16F1" w:rsidP="00B34856">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C2503F">
              <w:rPr>
                <w:rFonts w:cs="Courier New"/>
                <w:color w:val="000000"/>
                <w:sz w:val="20"/>
                <w:szCs w:val="20"/>
              </w:rPr>
              <w:t>]</w:t>
            </w:r>
            <w:r w:rsidR="00B32CCA" w:rsidRPr="00C2503F">
              <w:rPr>
                <w:rFonts w:cs="Courier New"/>
                <w:color w:val="000000"/>
                <w:sz w:val="20"/>
                <w:szCs w:val="20"/>
              </w:rPr>
              <w:t>;</w:t>
            </w:r>
          </w:p>
        </w:tc>
      </w:tr>
    </w:tbl>
    <w:p w:rsidR="00B32CCA" w:rsidRPr="00C2503F" w:rsidRDefault="00B32CCA" w:rsidP="00B32CCA">
      <w:pPr>
        <w:jc w:val="both"/>
        <w:rPr>
          <w:rFonts w:cs="Times New Roman"/>
        </w:rPr>
      </w:pPr>
    </w:p>
    <w:p w:rsidR="00B32CCA" w:rsidRPr="00C2503F" w:rsidRDefault="005073E1" w:rsidP="00B32CCA">
      <w:pPr>
        <w:jc w:val="both"/>
        <w:rPr>
          <w:rFonts w:cs="Times New Roman"/>
        </w:rPr>
      </w:pPr>
      <w:r>
        <w:rPr>
          <w:rFonts w:cs="Times New Roman"/>
        </w:rPr>
        <w:t>w</w:t>
      </w:r>
      <w:r w:rsidR="00B32CCA" w:rsidRPr="00C2503F">
        <w:rPr>
          <w:rFonts w:cs="Times New Roman"/>
        </w:rPr>
        <w:t xml:space="preserve">here </w:t>
      </w:r>
      <m:oMath>
        <m:r>
          <w:rPr>
            <w:rFonts w:ascii="Cambria Math" w:hAnsi="Cambria Math" w:cs="Times New Roman"/>
          </w:rPr>
          <m:t>n</m:t>
        </m:r>
      </m:oMath>
      <w:r w:rsidR="00B32CCA" w:rsidRPr="00C2503F">
        <w:rPr>
          <w:rFonts w:cs="Courier New"/>
          <w:color w:val="000000"/>
          <w:sz w:val="20"/>
          <w:szCs w:val="20"/>
        </w:rPr>
        <w:t xml:space="preserve"> </w:t>
      </w:r>
      <w:r w:rsidR="00B32CCA" w:rsidRPr="00C2503F">
        <w:rPr>
          <w:rFonts w:cs="Times New Roman"/>
        </w:rPr>
        <w:t>is the number of loading channels. The gating value</w:t>
      </w:r>
      <w:r w:rsidR="00087B0F" w:rsidRPr="00C2503F">
        <w:rPr>
          <w:rFonts w:cs="Times New Roman"/>
        </w:rPr>
        <w:t>s are</w:t>
      </w:r>
      <w:r w:rsidR="00B32CCA" w:rsidRPr="00C2503F">
        <w:rPr>
          <w:rFonts w:cs="Times New Roman"/>
        </w:rPr>
        <w:t xml:space="preserve"> defined as the percentage of the maximum component in the </w:t>
      </w:r>
      <w:r w:rsidR="00087B0F" w:rsidRPr="00C2503F">
        <w:rPr>
          <w:rFonts w:cs="Times New Roman"/>
        </w:rPr>
        <w:t>stress tensor which defines the damage parameter</w:t>
      </w:r>
      <w:r w:rsidR="00B32CCA" w:rsidRPr="00C2503F">
        <w:rPr>
          <w:rFonts w:cs="Times New Roman"/>
        </w:rPr>
        <w:t>.</w:t>
      </w:r>
    </w:p>
    <w:p w:rsidR="00087B0F" w:rsidRPr="00C2503F" w:rsidRDefault="00087B0F" w:rsidP="00B32CCA">
      <w:pPr>
        <w:jc w:val="both"/>
        <w:rPr>
          <w:rFonts w:eastAsiaTheme="minorEastAsia" w:cs="Times New Roman"/>
        </w:rPr>
      </w:pPr>
      <w:r w:rsidRPr="00C2503F">
        <w:rPr>
          <w:rFonts w:eastAsiaTheme="minorEastAsia" w:cs="Times New Roman"/>
        </w:rPr>
        <w:t>The pros and cons of tensor gating are listed below.</w:t>
      </w:r>
    </w:p>
    <w:p w:rsidR="00087B0F" w:rsidRPr="00C2503F" w:rsidRDefault="00087B0F" w:rsidP="00B32CCA">
      <w:pPr>
        <w:jc w:val="both"/>
        <w:rPr>
          <w:rFonts w:eastAsiaTheme="minorEastAsia" w:cs="Times New Roman"/>
        </w:rPr>
      </w:pPr>
      <w:r w:rsidRPr="00C2503F">
        <w:rPr>
          <w:rFonts w:eastAsiaTheme="minorEastAsia" w:cs="Times New Roman"/>
        </w:rPr>
        <w:t>Pros:</w:t>
      </w:r>
    </w:p>
    <w:p w:rsidR="00087B0F" w:rsidRPr="00C2503F" w:rsidRDefault="00087B0F" w:rsidP="00ED5074">
      <w:pPr>
        <w:pStyle w:val="ListParagraph"/>
        <w:numPr>
          <w:ilvl w:val="0"/>
          <w:numId w:val="51"/>
        </w:numPr>
        <w:jc w:val="both"/>
        <w:rPr>
          <w:rFonts w:cs="Times New Roman"/>
        </w:rPr>
      </w:pPr>
      <w:r w:rsidRPr="00C2503F">
        <w:rPr>
          <w:rFonts w:cs="Times New Roman"/>
        </w:rPr>
        <w:t>The most accurate method of gating. Since the damage parameter accounts for the combination of the fatigue loading, the phase relationship between</w:t>
      </w:r>
      <w:r w:rsidR="00591AC8" w:rsidRPr="00C2503F">
        <w:rPr>
          <w:rFonts w:cs="Times New Roman"/>
        </w:rPr>
        <w:t xml:space="preserve"> the</w:t>
      </w:r>
      <w:r w:rsidRPr="00C2503F">
        <w:rPr>
          <w:rFonts w:cs="Times New Roman"/>
        </w:rPr>
        <w:t xml:space="preserve"> loading channels is always maintained</w:t>
      </w:r>
    </w:p>
    <w:p w:rsidR="00087B0F" w:rsidRPr="00C2503F" w:rsidRDefault="00087B0F" w:rsidP="00087B0F">
      <w:pPr>
        <w:jc w:val="both"/>
        <w:rPr>
          <w:rFonts w:cs="Times New Roman"/>
        </w:rPr>
      </w:pPr>
      <w:r w:rsidRPr="00C2503F">
        <w:rPr>
          <w:rFonts w:cs="Times New Roman"/>
        </w:rPr>
        <w:t>Cons:</w:t>
      </w:r>
    </w:p>
    <w:p w:rsidR="00B32CCA" w:rsidRPr="00C2503F" w:rsidRDefault="00087B0F" w:rsidP="00ED5074">
      <w:pPr>
        <w:pStyle w:val="ListParagraph"/>
        <w:numPr>
          <w:ilvl w:val="0"/>
          <w:numId w:val="51"/>
        </w:numPr>
        <w:jc w:val="both"/>
        <w:rPr>
          <w:rFonts w:cs="Times New Roman"/>
        </w:rPr>
      </w:pPr>
      <w:r w:rsidRPr="00C2503F">
        <w:rPr>
          <w:rFonts w:cs="Times New Roman"/>
        </w:rPr>
        <w:t xml:space="preserve">The damage parameter </w:t>
      </w:r>
      <w:r w:rsidR="00BB3FB4" w:rsidRPr="00C2503F">
        <w:rPr>
          <w:rFonts w:cs="Times New Roman"/>
        </w:rPr>
        <w:t xml:space="preserve">is gated </w:t>
      </w:r>
      <w:r w:rsidR="00062227" w:rsidRPr="00C2503F">
        <w:rPr>
          <w:rFonts w:cs="Times New Roman"/>
        </w:rPr>
        <w:t>per plane, per</w:t>
      </w:r>
      <w:r w:rsidR="004B59E5" w:rsidRPr="00C2503F">
        <w:rPr>
          <w:rFonts w:cs="Times New Roman"/>
        </w:rPr>
        <w:t xml:space="preserve"> node, thus</w:t>
      </w:r>
      <w:r w:rsidR="00BB3FB4" w:rsidRPr="00C2503F">
        <w:rPr>
          <w:rFonts w:cs="Times New Roman"/>
        </w:rPr>
        <w:t xml:space="preserve"> tensor gating is much slower than pre-gated load histories</w:t>
      </w:r>
    </w:p>
    <w:p w:rsidR="003D2534" w:rsidRPr="00C2503F" w:rsidRDefault="003D2534" w:rsidP="00202A72">
      <w:pPr>
        <w:jc w:val="both"/>
        <w:rPr>
          <w:rFonts w:cs="Times New Roman"/>
        </w:rPr>
      </w:pPr>
    </w:p>
    <w:p w:rsidR="00323C47" w:rsidRPr="00C2503F" w:rsidRDefault="00323C47" w:rsidP="00202A72">
      <w:pPr>
        <w:jc w:val="both"/>
        <w:rPr>
          <w:rFonts w:cs="Times New Roman"/>
        </w:rPr>
      </w:pPr>
      <w:r w:rsidRPr="00C2503F">
        <w:rPr>
          <w:rFonts w:cs="Times New Roman"/>
        </w:rPr>
        <w:lastRenderedPageBreak/>
        <w:t>If it is necessary to</w:t>
      </w:r>
      <w:r w:rsidR="000665B7" w:rsidRPr="00C2503F">
        <w:rPr>
          <w:rFonts w:cs="Times New Roman"/>
        </w:rPr>
        <w:t xml:space="preserve"> remove intermediate data (</w:t>
      </w:r>
      <w:r w:rsidRPr="00C2503F">
        <w:rPr>
          <w:rFonts w:cs="Times New Roman"/>
        </w:rPr>
        <w:t>points which lie between peaks and valleys), but</w:t>
      </w:r>
      <w:r w:rsidR="000665B7" w:rsidRPr="00C2503F">
        <w:rPr>
          <w:rFonts w:cs="Times New Roman"/>
        </w:rPr>
        <w:t xml:space="preserve"> additional</w:t>
      </w:r>
      <w:r w:rsidRPr="00C2503F">
        <w:rPr>
          <w:rFonts w:cs="Times New Roman"/>
        </w:rPr>
        <w:t xml:space="preserve"> gating is not required, </w:t>
      </w:r>
      <w:r w:rsidR="000665B7" w:rsidRPr="00C2503F">
        <w:rPr>
          <w:rFonts w:cs="Times New Roman"/>
        </w:rPr>
        <w:t>the gate value can be set to zero. Quick Fatigue Tool will use a zero derivative method and all peak-valley pairs will be retained.</w:t>
      </w:r>
    </w:p>
    <w:p w:rsidR="000665B7" w:rsidRPr="00C2503F" w:rsidRDefault="000665B7" w:rsidP="000665B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Value</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Times New Roman"/>
                <w:i/>
              </w:rPr>
            </w:pPr>
          </w:p>
        </w:tc>
        <w:tc>
          <w:tcPr>
            <w:tcW w:w="4621" w:type="dxa"/>
            <w:vAlign w:val="center"/>
          </w:tcPr>
          <w:p w:rsidR="000665B7" w:rsidRPr="00C2503F" w:rsidRDefault="000665B7" w:rsidP="00EF6609">
            <w:pPr>
              <w:autoSpaceDE w:val="0"/>
              <w:autoSpaceDN w:val="0"/>
              <w:adjustRightInd w:val="0"/>
              <w:jc w:val="both"/>
              <w:rPr>
                <w:rFonts w:cs="Times New Roman"/>
                <w:i/>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bl>
    <w:p w:rsidR="000665B7" w:rsidRPr="00C2503F" w:rsidRDefault="000665B7" w:rsidP="00202A72">
      <w:pPr>
        <w:jc w:val="both"/>
        <w:rPr>
          <w:rFonts w:cs="Times New Roman"/>
        </w:rPr>
      </w:pPr>
    </w:p>
    <w:p w:rsidR="004C7E3F" w:rsidRPr="00C2503F" w:rsidRDefault="00202A72" w:rsidP="00202A72">
      <w:pPr>
        <w:jc w:val="both"/>
        <w:rPr>
          <w:rFonts w:cs="Times New Roman"/>
        </w:rPr>
      </w:pPr>
      <w:r w:rsidRPr="00C2503F">
        <w:rPr>
          <w:rFonts w:cs="Times New Roman"/>
        </w:rPr>
        <w:t>Quick Fatigue Tool includes an alternative peak-valley analysis algorithm, written by Adam Nielsony. This may be used in cases where the gating criterion is not k</w:t>
      </w:r>
      <w:r w:rsidR="004B59E5" w:rsidRPr="00C2503F">
        <w:rPr>
          <w:rFonts w:cs="Times New Roman"/>
        </w:rPr>
        <w:t xml:space="preserve">nown. The recommended practice is to use </w:t>
      </w:r>
      <w:r w:rsidR="009F4C1B" w:rsidRPr="00C2503F">
        <w:rPr>
          <w:rFonts w:cs="Times New Roman"/>
        </w:rPr>
        <w:t>a gating method.</w:t>
      </w:r>
    </w:p>
    <w:p w:rsidR="00202A72" w:rsidRPr="00C2503F" w:rsidRDefault="00202A72" w:rsidP="00202A7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Value</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Times New Roman"/>
                <w:i/>
              </w:rPr>
            </w:pPr>
          </w:p>
        </w:tc>
        <w:tc>
          <w:tcPr>
            <w:tcW w:w="4621" w:type="dxa"/>
            <w:vAlign w:val="center"/>
          </w:tcPr>
          <w:p w:rsidR="00202A72" w:rsidRPr="00C2503F" w:rsidRDefault="00202A72" w:rsidP="00B34856">
            <w:pPr>
              <w:autoSpaceDE w:val="0"/>
              <w:autoSpaceDN w:val="0"/>
              <w:adjustRightInd w:val="0"/>
              <w:jc w:val="both"/>
              <w:rPr>
                <w:rFonts w:cs="Times New Roman"/>
                <w:i/>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bl>
    <w:p w:rsidR="004C7E3F" w:rsidRPr="00C2503F" w:rsidRDefault="004C7E3F" w:rsidP="00062227">
      <w:pPr>
        <w:rPr>
          <w:rFonts w:cs="Times New Roman"/>
          <w:b/>
        </w:rPr>
      </w:pPr>
    </w:p>
    <w:p w:rsidR="00062227" w:rsidRPr="00C2503F" w:rsidRDefault="00062227" w:rsidP="00062227">
      <w:pPr>
        <w:rPr>
          <w:rFonts w:cs="Times New Roman"/>
          <w:b/>
        </w:rPr>
      </w:pPr>
      <w:r w:rsidRPr="00C2503F">
        <w:rPr>
          <w:rFonts w:cs="Times New Roman"/>
          <w:b/>
        </w:rPr>
        <w:t>Noise reduction</w:t>
      </w:r>
    </w:p>
    <w:p w:rsidR="00E271D6" w:rsidRPr="00C2503F" w:rsidRDefault="00605BA0" w:rsidP="00F779BE">
      <w:pPr>
        <w:jc w:val="both"/>
        <w:rPr>
          <w:rFonts w:cs="Times New Roman"/>
        </w:rPr>
      </w:pPr>
      <w:r w:rsidRPr="00C2503F">
        <w:rPr>
          <w:rFonts w:cs="Times New Roman"/>
        </w:rPr>
        <w:t>It is possible</w:t>
      </w:r>
      <w:r w:rsidR="00E271D6" w:rsidRPr="00C2503F">
        <w:rPr>
          <w:rFonts w:cs="Times New Roman"/>
        </w:rPr>
        <w:t xml:space="preserve"> to</w:t>
      </w:r>
      <w:r w:rsidRPr="00C2503F">
        <w:rPr>
          <w:rFonts w:cs="Times New Roman"/>
        </w:rPr>
        <w:t xml:space="preserve"> apply noise reduction to</w:t>
      </w:r>
      <w:r w:rsidR="00E271D6" w:rsidRPr="00C2503F">
        <w:rPr>
          <w:rFonts w:cs="Times New Roman"/>
        </w:rPr>
        <w:t xml:space="preserve"> the </w:t>
      </w:r>
      <w:r w:rsidRPr="00C2503F">
        <w:rPr>
          <w:rFonts w:cs="Times New Roman"/>
        </w:rPr>
        <w:t>load histories prior to</w:t>
      </w:r>
      <w:r w:rsidR="00E271D6" w:rsidRPr="00C2503F">
        <w:rPr>
          <w:rFonts w:cs="Times New Roman"/>
        </w:rPr>
        <w:t xml:space="preserve"> analysis. Quick Fatigue Tool </w:t>
      </w:r>
      <w:r w:rsidRPr="00C2503F">
        <w:rPr>
          <w:rFonts w:cs="Times New Roman"/>
        </w:rPr>
        <w:t xml:space="preserve">uses a </w:t>
      </w:r>
      <w:r w:rsidR="00E271D6" w:rsidRPr="00C2503F">
        <w:rPr>
          <w:rFonts w:cs="Times New Roman"/>
        </w:rPr>
        <w:t xml:space="preserve">low-pass </w:t>
      </w:r>
      <w:r w:rsidRPr="00C2503F">
        <w:rPr>
          <w:rFonts w:cs="Times New Roman"/>
        </w:rPr>
        <w:t xml:space="preserve">filter which </w:t>
      </w:r>
      <w:r w:rsidR="00E271D6" w:rsidRPr="00C2503F">
        <w:rPr>
          <w:rFonts w:cs="Times New Roman"/>
        </w:rPr>
        <w:t>remove</w:t>
      </w:r>
      <w:r w:rsidRPr="00C2503F">
        <w:rPr>
          <w:rFonts w:cs="Times New Roman"/>
        </w:rPr>
        <w:t>s</w:t>
      </w:r>
      <w:r w:rsidR="00E271D6" w:rsidRPr="00C2503F">
        <w:rPr>
          <w:rFonts w:cs="Times New Roman"/>
        </w:rPr>
        <w:t xml:space="preserve"> spikes in the data.</w:t>
      </w:r>
    </w:p>
    <w:p w:rsidR="00E271D6" w:rsidRPr="00C2503F" w:rsidRDefault="00E271D6" w:rsidP="00E271D6">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C2503F" w:rsidTr="00E271D6">
        <w:tc>
          <w:tcPr>
            <w:tcW w:w="4621" w:type="dxa"/>
            <w:vAlign w:val="center"/>
          </w:tcPr>
          <w:p w:rsidR="00E271D6" w:rsidRPr="00C2503F" w:rsidRDefault="0047477E" w:rsidP="00E271D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271D6" w:rsidRPr="00C2503F" w:rsidRDefault="00E271D6" w:rsidP="00E271D6">
            <w:pPr>
              <w:autoSpaceDE w:val="0"/>
              <w:autoSpaceDN w:val="0"/>
              <w:adjustRightInd w:val="0"/>
              <w:jc w:val="both"/>
              <w:rPr>
                <w:rFonts w:cs="Courier New"/>
                <w:i/>
                <w:color w:val="000000"/>
                <w:sz w:val="20"/>
                <w:szCs w:val="20"/>
              </w:rPr>
            </w:pPr>
            <w:r w:rsidRPr="00C2503F">
              <w:rPr>
                <w:rFonts w:cs="Times New Roman"/>
                <w:i/>
              </w:rPr>
              <w:t>Value</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Times New Roman"/>
                <w:i/>
              </w:rPr>
            </w:pPr>
          </w:p>
        </w:tc>
        <w:tc>
          <w:tcPr>
            <w:tcW w:w="4621" w:type="dxa"/>
            <w:vAlign w:val="center"/>
          </w:tcPr>
          <w:p w:rsidR="00E271D6" w:rsidRPr="00C2503F" w:rsidRDefault="00E271D6" w:rsidP="00E271D6">
            <w:pPr>
              <w:autoSpaceDE w:val="0"/>
              <w:autoSpaceDN w:val="0"/>
              <w:adjustRightInd w:val="0"/>
              <w:jc w:val="both"/>
              <w:rPr>
                <w:rFonts w:cs="Times New Roman"/>
                <w:i/>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noiseReduction</w:t>
            </w:r>
          </w:p>
        </w:tc>
        <w:tc>
          <w:tcPr>
            <w:tcW w:w="4621" w:type="dxa"/>
            <w:vAlign w:val="center"/>
          </w:tcPr>
          <w:p w:rsidR="00E271D6" w:rsidRPr="00C2503F" w:rsidRDefault="00343EBF" w:rsidP="00E271D6">
            <w:pPr>
              <w:autoSpaceDE w:val="0"/>
              <w:autoSpaceDN w:val="0"/>
              <w:adjustRightInd w:val="0"/>
              <w:jc w:val="both"/>
              <w:rPr>
                <w:rFonts w:cs="Courier New"/>
                <w:sz w:val="24"/>
                <w:szCs w:val="24"/>
              </w:rPr>
            </w:pPr>
            <w:r>
              <w:rPr>
                <w:rFonts w:cs="Courier New"/>
                <w:color w:val="000000"/>
                <w:sz w:val="20"/>
                <w:szCs w:val="20"/>
              </w:rPr>
              <w:t xml:space="preserve">[0.0 | </w:t>
            </w:r>
            <w:r w:rsidR="00E271D6" w:rsidRPr="00C2503F">
              <w:rPr>
                <w:rFonts w:cs="Courier New"/>
                <w:color w:val="000000"/>
                <w:sz w:val="20"/>
                <w:szCs w:val="20"/>
              </w:rPr>
              <w:t>1.0</w:t>
            </w:r>
            <w:r>
              <w:rPr>
                <w:rFonts w:cs="Courier New"/>
                <w:color w:val="000000"/>
                <w:sz w:val="20"/>
                <w:szCs w:val="20"/>
              </w:rPr>
              <w:t>]</w:t>
            </w:r>
            <w:r w:rsidR="00E271D6" w:rsidRPr="00C2503F">
              <w:rPr>
                <w:rFonts w:cs="Courier New"/>
                <w:color w:val="000000"/>
                <w:sz w:val="20"/>
                <w:szCs w:val="20"/>
              </w:rPr>
              <w:t>;</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numberOfWindows</w:t>
            </w:r>
          </w:p>
        </w:tc>
        <w:tc>
          <w:tcPr>
            <w:tcW w:w="4621" w:type="dxa"/>
            <w:vAlign w:val="center"/>
          </w:tcPr>
          <w:p w:rsidR="00E271D6"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271D6" w:rsidRPr="00C2503F">
              <w:rPr>
                <w:rFonts w:cs="Courier New"/>
                <w:color w:val="000000"/>
                <w:sz w:val="20"/>
                <w:szCs w:val="20"/>
              </w:rPr>
              <w:t>;</w:t>
            </w:r>
          </w:p>
        </w:tc>
      </w:tr>
    </w:tbl>
    <w:p w:rsidR="00E271D6" w:rsidRPr="00C2503F" w:rsidRDefault="00E271D6" w:rsidP="00E271D6">
      <w:pPr>
        <w:jc w:val="both"/>
        <w:rPr>
          <w:rFonts w:cs="Times New Roman"/>
          <w:i/>
        </w:rPr>
      </w:pPr>
    </w:p>
    <w:p w:rsidR="00E271D6" w:rsidRPr="00C2503F" w:rsidRDefault="005073E1" w:rsidP="00E271D6">
      <w:pPr>
        <w:jc w:val="both"/>
        <w:rPr>
          <w:rFonts w:cs="Times New Roman"/>
        </w:rPr>
      </w:pPr>
      <w:r>
        <w:rPr>
          <w:rFonts w:cs="Times New Roman"/>
        </w:rPr>
        <w:t>w</w:t>
      </w:r>
      <w:r w:rsidR="00E271D6" w:rsidRPr="00C2503F">
        <w:rPr>
          <w:rFonts w:cs="Times New Roman"/>
        </w:rPr>
        <w:t xml:space="preserve">here </w:t>
      </w:r>
      <m:oMath>
        <m:r>
          <w:rPr>
            <w:rFonts w:ascii="Cambria Math" w:hAnsi="Cambria Math" w:cs="Times New Roman"/>
          </w:rPr>
          <m:t>n</m:t>
        </m:r>
      </m:oMath>
      <w:r w:rsidR="00E271D6" w:rsidRPr="00C2503F">
        <w:rPr>
          <w:rFonts w:cs="Times New Roman"/>
        </w:rPr>
        <w:t xml:space="preserve"> is the number of averaging segments used to filter the signal.</w:t>
      </w:r>
    </w:p>
    <w:p w:rsidR="004C7E3F" w:rsidRPr="003D2534" w:rsidRDefault="00E271D6" w:rsidP="003D2534">
      <w:pPr>
        <w:jc w:val="both"/>
        <w:rPr>
          <w:rFonts w:cs="Times New Roman"/>
        </w:rPr>
      </w:pPr>
      <w:r w:rsidRPr="00C2503F">
        <w:rPr>
          <w:rFonts w:cs="Times New Roman"/>
        </w:rPr>
        <w:t xml:space="preserve">Care should be taken when using the low-pass filter, since </w:t>
      </w:r>
      <w:r w:rsidR="006D4332" w:rsidRPr="00C2503F">
        <w:rPr>
          <w:rFonts w:cs="Times New Roman"/>
        </w:rPr>
        <w:t>the stress amplitude is</w:t>
      </w:r>
      <w:r w:rsidR="0047099E" w:rsidRPr="00C2503F">
        <w:rPr>
          <w:rFonts w:cs="Times New Roman"/>
        </w:rPr>
        <w:t xml:space="preserve"> always</w:t>
      </w:r>
      <w:r w:rsidR="006D4332" w:rsidRPr="00C2503F">
        <w:rPr>
          <w:rFonts w:cs="Times New Roman"/>
        </w:rPr>
        <w:t xml:space="preserve"> reduced. This may result in excessively optimistic fatigue life results.</w:t>
      </w:r>
      <w:bookmarkStart w:id="803" w:name="_Toc437791071"/>
      <w:bookmarkStart w:id="804" w:name="_Toc437981782"/>
      <w:bookmarkStart w:id="805" w:name="_Toc438150783"/>
      <w:r w:rsidR="0047099E" w:rsidRPr="00C2503F">
        <w:rPr>
          <w:rFonts w:cs="Times New Roman"/>
        </w:rPr>
        <w:t xml:space="preserve"> Noise reduction should not be used as an alternative to gating, and its use is not recommended in general unless the load signal is highl</w:t>
      </w:r>
      <w:r w:rsidR="003D2534">
        <w:rPr>
          <w:rFonts w:cs="Times New Roman"/>
        </w:rPr>
        <w:t>y affected by measurement noise.</w:t>
      </w:r>
    </w:p>
    <w:p w:rsidR="004C7E3F" w:rsidRPr="00C2503F" w:rsidRDefault="004C7E3F" w:rsidP="003D2534">
      <w:pPr>
        <w:jc w:val="both"/>
      </w:pPr>
    </w:p>
    <w:p w:rsidR="004C7E3F" w:rsidRDefault="004C7E3F" w:rsidP="003D2534">
      <w:pPr>
        <w:jc w:val="both"/>
      </w:pPr>
    </w:p>
    <w:p w:rsidR="003D2534" w:rsidRPr="00C2503F" w:rsidRDefault="003D2534" w:rsidP="003D2534">
      <w:pPr>
        <w:jc w:val="both"/>
      </w:pPr>
    </w:p>
    <w:p w:rsidR="00D5612A" w:rsidRPr="00C2503F" w:rsidRDefault="00017BD5" w:rsidP="00864AFC">
      <w:pPr>
        <w:pStyle w:val="Heading3"/>
      </w:pPr>
      <w:bookmarkStart w:id="806" w:name="_Toc438226046"/>
      <w:bookmarkStart w:id="807" w:name="_Toc440549202"/>
      <w:bookmarkStart w:id="808" w:name="_Toc440571554"/>
      <w:bookmarkStart w:id="809" w:name="_Toc440571682"/>
      <w:bookmarkStart w:id="810" w:name="_Toc440571810"/>
      <w:bookmarkStart w:id="811" w:name="_Toc440617706"/>
      <w:bookmarkStart w:id="812" w:name="_Toc440921142"/>
      <w:bookmarkStart w:id="813" w:name="_Toc440979548"/>
      <w:bookmarkStart w:id="814" w:name="_Toc440988868"/>
      <w:bookmarkStart w:id="815" w:name="_Toc441442900"/>
      <w:bookmarkStart w:id="816" w:name="_Toc441504148"/>
      <w:bookmarkStart w:id="817" w:name="_Toc441504277"/>
      <w:bookmarkStart w:id="818" w:name="_Toc441522564"/>
      <w:bookmarkStart w:id="819" w:name="_Toc442368497"/>
      <w:bookmarkStart w:id="820" w:name="_Toc444890289"/>
      <w:bookmarkStart w:id="821" w:name="_Toc444891753"/>
      <w:bookmarkStart w:id="822" w:name="_Toc445133160"/>
      <w:bookmarkStart w:id="823" w:name="_Toc445464896"/>
      <w:bookmarkStart w:id="824" w:name="_Toc446677015"/>
      <w:bookmarkStart w:id="825" w:name="_Toc446865673"/>
      <w:bookmarkStart w:id="826" w:name="_Toc446865810"/>
      <w:bookmarkStart w:id="827" w:name="_Toc446865947"/>
      <w:bookmarkStart w:id="828" w:name="_Toc447740113"/>
      <w:bookmarkStart w:id="829" w:name="_Toc448414977"/>
      <w:bookmarkStart w:id="830" w:name="_Toc448499739"/>
      <w:bookmarkStart w:id="831" w:name="_Toc451511486"/>
      <w:bookmarkStart w:id="832" w:name="_Toc451868724"/>
      <w:bookmarkStart w:id="833" w:name="_Toc453008739"/>
      <w:bookmarkStart w:id="834" w:name="_Toc453253775"/>
      <w:bookmarkStart w:id="835" w:name="_Toc456093669"/>
      <w:bookmarkStart w:id="836" w:name="_Toc456100398"/>
      <w:bookmarkStart w:id="837" w:name="_Toc456265714"/>
      <w:bookmarkStart w:id="838" w:name="_Toc456273763"/>
      <w:bookmarkStart w:id="839" w:name="_Toc456275449"/>
      <w:bookmarkStart w:id="840" w:name="_Toc456379533"/>
      <w:bookmarkStart w:id="841" w:name="_Toc456462286"/>
      <w:bookmarkStart w:id="842" w:name="_Toc457068467"/>
      <w:bookmarkStart w:id="843" w:name="_Toc457068623"/>
      <w:bookmarkStart w:id="844" w:name="_Toc457836396"/>
      <w:bookmarkStart w:id="845" w:name="_Toc465444226"/>
      <w:bookmarkStart w:id="846" w:name="_Toc465454252"/>
      <w:bookmarkStart w:id="847" w:name="_Toc466131392"/>
      <w:bookmarkStart w:id="848" w:name="_Toc466140015"/>
      <w:bookmarkStart w:id="849" w:name="_Toc466659959"/>
      <w:bookmarkStart w:id="850" w:name="_Toc467408187"/>
      <w:bookmarkStart w:id="851" w:name="_Toc468452599"/>
      <w:bookmarkStart w:id="852" w:name="_Toc468910619"/>
      <w:bookmarkStart w:id="853" w:name="_Toc469330802"/>
      <w:bookmarkStart w:id="854" w:name="_Toc469933234"/>
      <w:bookmarkStart w:id="855" w:name="_Toc474273452"/>
      <w:bookmarkStart w:id="856" w:name="_Toc477352702"/>
      <w:bookmarkStart w:id="857" w:name="_Toc480630624"/>
      <w:bookmarkStart w:id="858" w:name="_Toc483834534"/>
      <w:bookmarkStart w:id="859" w:name="_Toc483917609"/>
      <w:bookmarkStart w:id="860" w:name="_Toc484623024"/>
      <w:r w:rsidRPr="00C2503F">
        <w:lastRenderedPageBreak/>
        <w:t>4.5</w:t>
      </w:r>
      <w:r w:rsidR="00D5612A" w:rsidRPr="00C2503F">
        <w:t>.2</w:t>
      </w:r>
      <w:r w:rsidR="00D5612A" w:rsidRPr="00C2503F">
        <w:tab/>
        <w:t>Determining load multiaxiality</w:t>
      </w:r>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p>
    <w:p w:rsidR="00F779BE" w:rsidRPr="00C2503F" w:rsidRDefault="00BB390C" w:rsidP="00D5612A">
      <w:pPr>
        <w:jc w:val="both"/>
        <w:rPr>
          <w:rFonts w:cs="Times New Roman"/>
        </w:rPr>
      </w:pPr>
      <w:r w:rsidRPr="00C2503F">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C2503F">
        <w:rPr>
          <w:rFonts w:cs="Times New Roman"/>
        </w:rPr>
        <w:t>of the principal stress. This type of loading is termed “proportional” and analysis items with such stresses do not require thorough critical plane searching.</w:t>
      </w:r>
    </w:p>
    <w:p w:rsidR="002153F8" w:rsidRPr="00C2503F" w:rsidRDefault="002153F8" w:rsidP="00D5612A">
      <w:pPr>
        <w:jc w:val="both"/>
        <w:rPr>
          <w:rFonts w:cs="Times New Roman"/>
        </w:rPr>
      </w:pPr>
      <w:r w:rsidRPr="00C2503F">
        <w:rPr>
          <w:rFonts w:cs="Times New Roman"/>
        </w:rPr>
        <w:t>Quick Fatigue Tool can automatically assess the model for proportional loading before the start of the analysis and relax the critical plane search increment for these areas.</w:t>
      </w:r>
    </w:p>
    <w:p w:rsidR="002153F8" w:rsidRPr="00C2503F" w:rsidRDefault="002153F8" w:rsidP="002153F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Value</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Times New Roman"/>
                <w:i/>
              </w:rPr>
            </w:pPr>
          </w:p>
        </w:tc>
        <w:tc>
          <w:tcPr>
            <w:tcW w:w="4621" w:type="dxa"/>
            <w:vAlign w:val="center"/>
          </w:tcPr>
          <w:p w:rsidR="002153F8" w:rsidRPr="00C2503F" w:rsidRDefault="002153F8" w:rsidP="009044C5">
            <w:pPr>
              <w:autoSpaceDE w:val="0"/>
              <w:autoSpaceDN w:val="0"/>
              <w:adjustRightInd w:val="0"/>
              <w:jc w:val="both"/>
              <w:rPr>
                <w:rFonts w:cs="Times New Roman"/>
                <w:i/>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checkLoadProportionality</w:t>
            </w:r>
          </w:p>
        </w:tc>
        <w:tc>
          <w:tcPr>
            <w:tcW w:w="4621" w:type="dxa"/>
            <w:vAlign w:val="center"/>
          </w:tcPr>
          <w:p w:rsidR="002153F8" w:rsidRPr="00C2503F" w:rsidRDefault="00343EBF" w:rsidP="009044C5">
            <w:pPr>
              <w:autoSpaceDE w:val="0"/>
              <w:autoSpaceDN w:val="0"/>
              <w:adjustRightInd w:val="0"/>
              <w:jc w:val="both"/>
              <w:rPr>
                <w:rFonts w:cs="Courier New"/>
                <w:sz w:val="24"/>
                <w:szCs w:val="24"/>
              </w:rPr>
            </w:pPr>
            <w:r>
              <w:rPr>
                <w:rFonts w:cs="Courier New"/>
                <w:color w:val="000000"/>
                <w:sz w:val="20"/>
                <w:szCs w:val="20"/>
              </w:rPr>
              <w:t xml:space="preserve">[0.0 | </w:t>
            </w:r>
            <w:r w:rsidR="002153F8" w:rsidRPr="00C2503F">
              <w:rPr>
                <w:rFonts w:cs="Courier New"/>
                <w:color w:val="000000"/>
                <w:sz w:val="20"/>
                <w:szCs w:val="20"/>
              </w:rPr>
              <w:t>1.0</w:t>
            </w:r>
            <w:r>
              <w:rPr>
                <w:rFonts w:cs="Courier New"/>
                <w:color w:val="000000"/>
                <w:sz w:val="20"/>
                <w:szCs w:val="20"/>
              </w:rPr>
              <w:t>]</w:t>
            </w:r>
            <w:r w:rsidR="002153F8" w:rsidRPr="00C2503F">
              <w:rPr>
                <w:rFonts w:cs="Courier New"/>
                <w:color w:val="000000"/>
                <w:sz w:val="20"/>
                <w:szCs w:val="20"/>
              </w:rPr>
              <w:t>;</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proportionalityTolerance</w:t>
            </w:r>
          </w:p>
        </w:tc>
        <w:tc>
          <w:tcPr>
            <w:tcW w:w="4621" w:type="dxa"/>
            <w:vAlign w:val="center"/>
          </w:tcPr>
          <w:p w:rsidR="002153F8" w:rsidRPr="00C2503F" w:rsidRDefault="00232773" w:rsidP="00E17B8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2153F8" w:rsidRPr="00C2503F">
              <w:rPr>
                <w:rFonts w:cs="Courier New"/>
                <w:color w:val="000000"/>
                <w:sz w:val="20"/>
                <w:szCs w:val="20"/>
              </w:rPr>
              <w:t>;</w:t>
            </w:r>
          </w:p>
        </w:tc>
      </w:tr>
    </w:tbl>
    <w:p w:rsidR="002153F8" w:rsidRPr="00C2503F" w:rsidRDefault="002153F8" w:rsidP="00D5612A">
      <w:pPr>
        <w:jc w:val="both"/>
        <w:rPr>
          <w:rFonts w:cs="Times New Roman"/>
        </w:rPr>
      </w:pPr>
    </w:p>
    <w:p w:rsidR="00D52FDC" w:rsidRPr="00C2503F" w:rsidRDefault="00866E4A" w:rsidP="00D52FDC">
      <w:pPr>
        <w:jc w:val="both"/>
        <w:rPr>
          <w:rFonts w:cs="Times New Roman"/>
        </w:rPr>
      </w:pPr>
      <w:r w:rsidRPr="00C2503F">
        <w:rPr>
          <w:rFonts w:cs="Times New Roman"/>
        </w:rPr>
        <w:t>The principal stress history of the loading is calculated at each location in the model, along with the orientation of the first principal stress. If the</w:t>
      </w:r>
      <w:r w:rsidR="00D52FDC" w:rsidRPr="00C2503F">
        <w:rPr>
          <w:rFonts w:cs="Times New Roman"/>
        </w:rPr>
        <w:t xml:space="preserve"> largest change of the</w:t>
      </w:r>
      <w:r w:rsidRPr="00C2503F">
        <w:rPr>
          <w:rFonts w:cs="Times New Roman"/>
        </w:rPr>
        <w:t xml:space="preserve"> angle of the first principal stress </w:t>
      </w:r>
      <w:r w:rsidR="00D52FDC" w:rsidRPr="00C2503F">
        <w:rPr>
          <w:rFonts w:cs="Times New Roman"/>
        </w:rPr>
        <w:t>does not exceed</w:t>
      </w:r>
      <w:r w:rsidRPr="00C2503F">
        <w:rPr>
          <w:rFonts w:cs="Times New Roman"/>
        </w:rPr>
        <w:t xml:space="preserve"> the sp</w:t>
      </w:r>
      <w:r w:rsidR="00D52FDC" w:rsidRPr="00C2503F">
        <w:rPr>
          <w:rFonts w:cs="Times New Roman"/>
        </w:rPr>
        <w:t>ecified tolerance, the loading is assumed to be proportional. Quick Fatigue Tool will then take the following action:</w:t>
      </w:r>
    </w:p>
    <w:p w:rsidR="00FC5F00" w:rsidRPr="00C2503F" w:rsidRDefault="00D52FDC" w:rsidP="00ED5074">
      <w:pPr>
        <w:pStyle w:val="ListParagraph"/>
        <w:numPr>
          <w:ilvl w:val="0"/>
          <w:numId w:val="44"/>
        </w:numPr>
        <w:jc w:val="both"/>
        <w:rPr>
          <w:rFonts w:cs="Times New Roman"/>
        </w:rPr>
      </w:pPr>
      <w:r w:rsidRPr="00C2503F">
        <w:rPr>
          <w:rFonts w:cs="Times New Roman"/>
        </w:rPr>
        <w:t>If the critical plane step size is greater than 45 degrees, the step size is not changed</w:t>
      </w:r>
    </w:p>
    <w:p w:rsidR="00D52FDC" w:rsidRPr="00C2503F" w:rsidRDefault="00D52FDC" w:rsidP="00ED5074">
      <w:pPr>
        <w:pStyle w:val="ListParagraph"/>
        <w:numPr>
          <w:ilvl w:val="0"/>
          <w:numId w:val="44"/>
        </w:numPr>
        <w:jc w:val="both"/>
        <w:rPr>
          <w:rFonts w:cs="Times New Roman"/>
        </w:rPr>
      </w:pPr>
      <w:r w:rsidRPr="00C2503F">
        <w:rPr>
          <w:rFonts w:cs="Times New Roman"/>
        </w:rPr>
        <w:t>If the critical plane step size is smaller than 45 degrees, the step size is increased to 45 degrees</w:t>
      </w:r>
    </w:p>
    <w:p w:rsidR="00FC5F00" w:rsidRPr="00C2503F" w:rsidRDefault="00D71733" w:rsidP="00D71733">
      <w:pPr>
        <w:jc w:val="both"/>
      </w:pPr>
      <w:r>
        <w:t>Note that load proportionality checking is not compatible with Findley’s Method.</w:t>
      </w:r>
    </w:p>
    <w:p w:rsidR="00E271D6" w:rsidRPr="00C2503F" w:rsidRDefault="00E271D6" w:rsidP="00E271D6"/>
    <w:p w:rsidR="00017BD5" w:rsidRPr="00C2503F" w:rsidRDefault="00017BD5" w:rsidP="00E271D6"/>
    <w:p w:rsidR="00017BD5" w:rsidRPr="00C2503F" w:rsidRDefault="00017BD5"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017BD5" w:rsidRPr="00C2503F" w:rsidRDefault="00017BD5" w:rsidP="00864AFC">
      <w:pPr>
        <w:pStyle w:val="Heading3"/>
      </w:pPr>
      <w:bookmarkStart w:id="861" w:name="_Toc437791072"/>
      <w:bookmarkStart w:id="862" w:name="_Toc437981783"/>
      <w:bookmarkStart w:id="863" w:name="_Toc438150784"/>
      <w:bookmarkStart w:id="864" w:name="_Toc438226047"/>
      <w:bookmarkStart w:id="865" w:name="_Toc440549203"/>
      <w:bookmarkStart w:id="866" w:name="_Toc440571555"/>
      <w:bookmarkStart w:id="867" w:name="_Toc440571683"/>
      <w:bookmarkStart w:id="868" w:name="_Toc440571811"/>
      <w:bookmarkStart w:id="869" w:name="_Toc440617707"/>
      <w:bookmarkStart w:id="870" w:name="_Toc440921143"/>
      <w:bookmarkStart w:id="871" w:name="_Toc440979549"/>
      <w:bookmarkStart w:id="872" w:name="_Toc440988869"/>
      <w:bookmarkStart w:id="873" w:name="_Toc441442901"/>
      <w:bookmarkStart w:id="874" w:name="_Toc441504149"/>
      <w:bookmarkStart w:id="875" w:name="_Toc441504278"/>
      <w:bookmarkStart w:id="876" w:name="_Toc441522565"/>
      <w:bookmarkStart w:id="877" w:name="_Toc442368498"/>
      <w:bookmarkStart w:id="878" w:name="_Toc444890290"/>
      <w:bookmarkStart w:id="879" w:name="_Toc444891754"/>
      <w:bookmarkStart w:id="880" w:name="_Toc445133161"/>
      <w:bookmarkStart w:id="881" w:name="_Toc445464897"/>
      <w:bookmarkStart w:id="882" w:name="_Toc446677016"/>
      <w:bookmarkStart w:id="883" w:name="_Toc446865674"/>
      <w:bookmarkStart w:id="884" w:name="_Toc446865811"/>
      <w:bookmarkStart w:id="885" w:name="_Toc446865948"/>
      <w:bookmarkStart w:id="886" w:name="_Toc447740114"/>
      <w:bookmarkStart w:id="887" w:name="_Toc448414978"/>
      <w:bookmarkStart w:id="888" w:name="_Toc448499740"/>
      <w:bookmarkStart w:id="889" w:name="_Toc451511487"/>
      <w:bookmarkStart w:id="890" w:name="_Toc451868725"/>
      <w:bookmarkStart w:id="891" w:name="_Toc453008740"/>
      <w:bookmarkStart w:id="892" w:name="_Toc453253776"/>
      <w:bookmarkStart w:id="893" w:name="_Toc456093670"/>
      <w:bookmarkStart w:id="894" w:name="_Toc456100399"/>
      <w:bookmarkStart w:id="895" w:name="_Toc456265715"/>
      <w:bookmarkStart w:id="896" w:name="_Toc456273764"/>
      <w:bookmarkStart w:id="897" w:name="_Toc456275450"/>
      <w:bookmarkStart w:id="898" w:name="_Toc456379534"/>
      <w:bookmarkStart w:id="899" w:name="_Toc456462287"/>
      <w:bookmarkStart w:id="900" w:name="_Toc457068468"/>
      <w:bookmarkStart w:id="901" w:name="_Toc457068624"/>
      <w:bookmarkStart w:id="902" w:name="_Toc457836397"/>
      <w:bookmarkStart w:id="903" w:name="_Toc465444227"/>
      <w:bookmarkStart w:id="904" w:name="_Toc465454253"/>
      <w:bookmarkStart w:id="905" w:name="_Toc466131393"/>
      <w:bookmarkStart w:id="906" w:name="_Toc466140016"/>
      <w:bookmarkStart w:id="907" w:name="_Toc466659960"/>
      <w:bookmarkStart w:id="908" w:name="_Toc467408188"/>
      <w:bookmarkStart w:id="909" w:name="_Toc468452600"/>
      <w:bookmarkStart w:id="910" w:name="_Toc468910620"/>
      <w:bookmarkStart w:id="911" w:name="_Toc469330803"/>
      <w:bookmarkStart w:id="912" w:name="_Toc469933235"/>
      <w:bookmarkStart w:id="913" w:name="_Toc474273453"/>
      <w:bookmarkStart w:id="914" w:name="_Toc477352703"/>
      <w:bookmarkStart w:id="915" w:name="_Toc480630625"/>
      <w:bookmarkStart w:id="916" w:name="_Toc483834535"/>
      <w:bookmarkStart w:id="917" w:name="_Toc483917610"/>
      <w:bookmarkStart w:id="918" w:name="_Toc484623025"/>
      <w:r w:rsidRPr="00C2503F">
        <w:lastRenderedPageBreak/>
        <w:t>4.5.3</w:t>
      </w:r>
      <w:r w:rsidRPr="00C2503F">
        <w:tab/>
        <w:t>Custom analysis items</w:t>
      </w:r>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p>
    <w:p w:rsidR="00017BD5" w:rsidRDefault="00981422" w:rsidP="00017BD5">
      <w:pPr>
        <w:jc w:val="both"/>
        <w:rPr>
          <w:rFonts w:cs="Times New Roman"/>
        </w:rPr>
      </w:pPr>
      <w:r w:rsidRPr="00C2503F">
        <w:rPr>
          <w:rFonts w:cs="Times New Roman"/>
        </w:rPr>
        <w:t xml:space="preserve">It is possible to restrict the analysis to </w:t>
      </w:r>
      <w:r w:rsidR="008469B1" w:rsidRPr="00C2503F">
        <w:rPr>
          <w:rFonts w:cs="Times New Roman"/>
        </w:rPr>
        <w:t>one or more</w:t>
      </w:r>
      <w:r w:rsidRPr="00C2503F">
        <w:rPr>
          <w:rFonts w:cs="Times New Roman"/>
        </w:rPr>
        <w:t xml:space="preserve"> specific items from</w:t>
      </w:r>
      <w:r w:rsidR="00017BD5" w:rsidRPr="00C2503F">
        <w:rPr>
          <w:rFonts w:cs="Times New Roman"/>
        </w:rPr>
        <w:t xml:space="preserve"> the </w:t>
      </w:r>
      <w:r w:rsidR="0043312C" w:rsidRPr="00C2503F">
        <w:rPr>
          <w:rFonts w:cs="Times New Roman"/>
        </w:rPr>
        <w:t>stress dataset file</w:t>
      </w:r>
      <w:r w:rsidR="008469B1" w:rsidRPr="00C2503F">
        <w:rPr>
          <w:rFonts w:cs="Times New Roman"/>
        </w:rPr>
        <w:t>(</w:t>
      </w:r>
      <w:r w:rsidR="0043312C" w:rsidRPr="00C2503F">
        <w:rPr>
          <w:rFonts w:cs="Times New Roman"/>
        </w:rPr>
        <w:t>s</w:t>
      </w:r>
      <w:r w:rsidR="008469B1" w:rsidRPr="00C2503F">
        <w:rPr>
          <w:rFonts w:cs="Times New Roman"/>
        </w:rPr>
        <w:t>)</w:t>
      </w:r>
      <w:r w:rsidR="00017BD5" w:rsidRPr="00C2503F">
        <w:rPr>
          <w:rFonts w:cs="Times New Roman"/>
        </w:rPr>
        <w:t>. For very large models, it may be economical to perform the analysis only at the locations where fatigue failure is likely to occur.</w:t>
      </w:r>
      <w:r w:rsidR="0043312C" w:rsidRPr="00C2503F">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Default="00893711" w:rsidP="00017BD5">
      <w:pPr>
        <w:jc w:val="both"/>
        <w:rPr>
          <w:rFonts w:cs="Times New Roman"/>
        </w:rPr>
      </w:pPr>
      <w:r>
        <w:rPr>
          <w:rFonts w:cs="Times New Roman"/>
        </w:rPr>
        <w:t>Custom analysis items can be defined in four ways:</w:t>
      </w:r>
    </w:p>
    <w:p w:rsidR="00893711" w:rsidRDefault="00893711" w:rsidP="00ED5074">
      <w:pPr>
        <w:pStyle w:val="ListParagraph"/>
        <w:numPr>
          <w:ilvl w:val="0"/>
          <w:numId w:val="58"/>
        </w:numPr>
        <w:jc w:val="both"/>
        <w:rPr>
          <w:rFonts w:cs="Times New Roman"/>
        </w:rPr>
      </w:pPr>
      <w:r>
        <w:rPr>
          <w:rFonts w:cs="Times New Roman"/>
        </w:rPr>
        <w:t>Whole model</w:t>
      </w:r>
    </w:p>
    <w:p w:rsidR="00893711" w:rsidRDefault="00893711" w:rsidP="00ED5074">
      <w:pPr>
        <w:pStyle w:val="ListParagraph"/>
        <w:numPr>
          <w:ilvl w:val="0"/>
          <w:numId w:val="58"/>
        </w:numPr>
        <w:jc w:val="both"/>
        <w:rPr>
          <w:rFonts w:cs="Times New Roman"/>
        </w:rPr>
      </w:pPr>
      <w:r>
        <w:rPr>
          <w:rFonts w:cs="Times New Roman"/>
        </w:rPr>
        <w:t>Peek</w:t>
      </w:r>
    </w:p>
    <w:p w:rsidR="00893711" w:rsidRDefault="00893711" w:rsidP="00ED5074">
      <w:pPr>
        <w:pStyle w:val="ListParagraph"/>
        <w:numPr>
          <w:ilvl w:val="0"/>
          <w:numId w:val="58"/>
        </w:numPr>
        <w:jc w:val="both"/>
        <w:rPr>
          <w:rFonts w:cs="Times New Roman"/>
        </w:rPr>
      </w:pPr>
      <w:r>
        <w:rPr>
          <w:rFonts w:cs="Times New Roman"/>
        </w:rPr>
        <w:t>Hotspot</w:t>
      </w:r>
    </w:p>
    <w:p w:rsidR="00893711" w:rsidRPr="00893711" w:rsidRDefault="00893711" w:rsidP="00ED5074">
      <w:pPr>
        <w:pStyle w:val="ListParagraph"/>
        <w:numPr>
          <w:ilvl w:val="0"/>
          <w:numId w:val="58"/>
        </w:numPr>
        <w:jc w:val="both"/>
        <w:rPr>
          <w:rFonts w:cs="Times New Roman"/>
        </w:rPr>
      </w:pPr>
      <w:r>
        <w:rPr>
          <w:rFonts w:cs="Times New Roman"/>
        </w:rPr>
        <w:t>User-defined</w:t>
      </w:r>
    </w:p>
    <w:p w:rsidR="00A7538E" w:rsidRPr="00C2503F" w:rsidRDefault="00893711" w:rsidP="00017BD5">
      <w:pPr>
        <w:jc w:val="both"/>
        <w:rPr>
          <w:rFonts w:cs="Times New Roman"/>
        </w:rPr>
      </w:pPr>
      <w:r>
        <w:rPr>
          <w:rFonts w:cs="Times New Roman"/>
        </w:rPr>
        <w:t xml:space="preserve">By default, Quick Fatigue Tool </w:t>
      </w:r>
      <w:r w:rsidR="00D51E10">
        <w:rPr>
          <w:rFonts w:cs="Times New Roman"/>
        </w:rPr>
        <w:t>performs</w:t>
      </w:r>
      <w:r>
        <w:rPr>
          <w:rFonts w:cs="Times New Roman"/>
        </w:rPr>
        <w:t xml:space="preserve"> a whole model analysis:</w:t>
      </w:r>
    </w:p>
    <w:p w:rsidR="00A7538E" w:rsidRPr="00C2503F" w:rsidRDefault="00A7538E" w:rsidP="00A7538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538E" w:rsidRPr="00C2503F" w:rsidTr="00893711">
        <w:tc>
          <w:tcPr>
            <w:tcW w:w="4621" w:type="dxa"/>
            <w:vAlign w:val="center"/>
          </w:tcPr>
          <w:p w:rsidR="00A7538E"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538E" w:rsidRPr="00C2503F" w:rsidRDefault="00A7538E" w:rsidP="009044C5">
            <w:pPr>
              <w:autoSpaceDE w:val="0"/>
              <w:autoSpaceDN w:val="0"/>
              <w:adjustRightInd w:val="0"/>
              <w:jc w:val="center"/>
              <w:rPr>
                <w:rFonts w:cs="Courier New"/>
                <w:i/>
                <w:color w:val="000000"/>
                <w:sz w:val="20"/>
                <w:szCs w:val="20"/>
              </w:rPr>
            </w:pPr>
            <w:r w:rsidRPr="00C2503F">
              <w:rPr>
                <w:rFonts w:cs="Times New Roman"/>
                <w:i/>
              </w:rPr>
              <w:t>Value</w:t>
            </w: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Times New Roman"/>
                <w:i/>
              </w:rPr>
            </w:pPr>
          </w:p>
        </w:tc>
        <w:tc>
          <w:tcPr>
            <w:tcW w:w="4621" w:type="dxa"/>
            <w:vAlign w:val="center"/>
          </w:tcPr>
          <w:p w:rsidR="00A7538E" w:rsidRPr="00C2503F" w:rsidRDefault="00A7538E" w:rsidP="009044C5">
            <w:pPr>
              <w:autoSpaceDE w:val="0"/>
              <w:autoSpaceDN w:val="0"/>
              <w:adjustRightInd w:val="0"/>
              <w:jc w:val="center"/>
              <w:rPr>
                <w:rFonts w:cs="Times New Roman"/>
                <w:i/>
              </w:rPr>
            </w:pP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Courier New"/>
                <w:sz w:val="24"/>
                <w:szCs w:val="24"/>
              </w:rPr>
            </w:pPr>
            <w:r w:rsidRPr="00C2503F">
              <w:rPr>
                <w:rFonts w:cs="Courier New"/>
                <w:color w:val="000000"/>
                <w:sz w:val="20"/>
                <w:szCs w:val="20"/>
              </w:rPr>
              <w:t>ITEM</w:t>
            </w:r>
            <w:r w:rsidR="00893711">
              <w:rPr>
                <w:rFonts w:cs="Courier New"/>
                <w:color w:val="000000"/>
                <w:sz w:val="20"/>
                <w:szCs w:val="20"/>
              </w:rPr>
              <w:t>S</w:t>
            </w:r>
          </w:p>
        </w:tc>
        <w:tc>
          <w:tcPr>
            <w:tcW w:w="4621" w:type="dxa"/>
            <w:vAlign w:val="center"/>
          </w:tcPr>
          <w:p w:rsidR="00A7538E"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ALL</w:t>
            </w:r>
            <w:r w:rsidRPr="00C2503F">
              <w:rPr>
                <w:rFonts w:cs="Courier New"/>
                <w:color w:val="A020F0"/>
                <w:sz w:val="20"/>
                <w:szCs w:val="20"/>
              </w:rPr>
              <w:t>'</w:t>
            </w:r>
            <w:r w:rsidR="00A7538E" w:rsidRPr="00C2503F">
              <w:rPr>
                <w:rFonts w:cs="Courier New"/>
                <w:color w:val="000000"/>
                <w:sz w:val="20"/>
                <w:szCs w:val="20"/>
              </w:rPr>
              <w:t>;</w:t>
            </w:r>
          </w:p>
        </w:tc>
      </w:tr>
    </w:tbl>
    <w:p w:rsidR="00A7538E" w:rsidRPr="00C2503F" w:rsidRDefault="00A7538E" w:rsidP="00017BD5">
      <w:pPr>
        <w:jc w:val="both"/>
        <w:rPr>
          <w:rFonts w:cs="Times New Roman"/>
        </w:rPr>
      </w:pPr>
    </w:p>
    <w:p w:rsidR="00893711" w:rsidRDefault="00893711" w:rsidP="008469B1">
      <w:pPr>
        <w:jc w:val="both"/>
        <w:rPr>
          <w:rFonts w:cs="Times New Roman"/>
        </w:rPr>
      </w:pPr>
      <w:r>
        <w:rPr>
          <w:rFonts w:cs="Times New Roman"/>
        </w:rPr>
        <w:t>Sometimes it can be useful to preview the analysis at the item which has the largest principal stress range in the model. This allows the user to qu</w:t>
      </w:r>
      <w:r w:rsidR="00A718A3">
        <w:rPr>
          <w:rFonts w:cs="Times New Roman"/>
        </w:rPr>
        <w:t xml:space="preserve">ickly “peek” at the item </w:t>
      </w:r>
      <w:r>
        <w:rPr>
          <w:rFonts w:cs="Times New Roman"/>
        </w:rPr>
        <w:t>which is likely to reside in one of the damage hotspots in the model.</w:t>
      </w:r>
    </w:p>
    <w:p w:rsidR="00893711" w:rsidRPr="00C2503F" w:rsidRDefault="00893711" w:rsidP="0089371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Value</w:t>
            </w: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Times New Roman"/>
                <w:i/>
              </w:rPr>
            </w:pPr>
          </w:p>
        </w:tc>
        <w:tc>
          <w:tcPr>
            <w:tcW w:w="4621" w:type="dxa"/>
            <w:vAlign w:val="center"/>
          </w:tcPr>
          <w:p w:rsidR="00893711" w:rsidRPr="00C2503F" w:rsidRDefault="00893711" w:rsidP="00893711">
            <w:pPr>
              <w:autoSpaceDE w:val="0"/>
              <w:autoSpaceDN w:val="0"/>
              <w:adjustRightInd w:val="0"/>
              <w:jc w:val="center"/>
              <w:rPr>
                <w:rFonts w:cs="Times New Roman"/>
                <w:i/>
              </w:rPr>
            </w:pP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893711"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PEEK</w:t>
            </w:r>
            <w:r w:rsidRPr="00C2503F">
              <w:rPr>
                <w:rFonts w:cs="Courier New"/>
                <w:color w:val="A020F0"/>
                <w:sz w:val="20"/>
                <w:szCs w:val="20"/>
              </w:rPr>
              <w:t>'</w:t>
            </w:r>
            <w:r w:rsidR="00893711" w:rsidRPr="00C2503F">
              <w:rPr>
                <w:rFonts w:cs="Courier New"/>
                <w:color w:val="000000"/>
                <w:sz w:val="20"/>
                <w:szCs w:val="20"/>
              </w:rPr>
              <w:t>;</w:t>
            </w:r>
          </w:p>
        </w:tc>
      </w:tr>
    </w:tbl>
    <w:p w:rsidR="00893711" w:rsidRDefault="00893711" w:rsidP="008469B1">
      <w:pPr>
        <w:jc w:val="both"/>
        <w:rPr>
          <w:rFonts w:cs="Times New Roman"/>
        </w:rPr>
      </w:pPr>
    </w:p>
    <w:p w:rsidR="00893711" w:rsidRDefault="00A718A3" w:rsidP="008469B1">
      <w:pPr>
        <w:jc w:val="both"/>
        <w:rPr>
          <w:rFonts w:cs="Times New Roman"/>
        </w:rPr>
      </w:pPr>
      <w:r>
        <w:rPr>
          <w:rFonts w:cs="Times New Roman"/>
        </w:rPr>
        <w:t>This setting can be</w:t>
      </w:r>
      <w:r w:rsidR="00893711">
        <w:rPr>
          <w:rFonts w:cs="Times New Roman"/>
        </w:rPr>
        <w:t xml:space="preserve"> useful for very large models where even a simple fatigue analysis (such as </w:t>
      </w:r>
      <w:r w:rsidR="00912CD9">
        <w:rPr>
          <w:rFonts w:cs="Times New Roman"/>
        </w:rPr>
        <w:t>Stress Invariant Parameter</w:t>
      </w:r>
      <w:r w:rsidR="00893711">
        <w:rPr>
          <w:rFonts w:cs="Times New Roman"/>
        </w:rPr>
        <w:t>) could take a long time to complete. Using the peek option allows the user to select a more rigorous analysis algorithm on a single analysis item without first having to run a whole model analysis.</w:t>
      </w:r>
      <w:r w:rsidR="00D51E10">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Default="007A6F0C" w:rsidP="008469B1">
      <w:pPr>
        <w:jc w:val="both"/>
        <w:rPr>
          <w:rFonts w:cs="Times New Roman"/>
        </w:rPr>
      </w:pPr>
      <w:r>
        <w:rPr>
          <w:rFonts w:cs="Times New Roman"/>
        </w:rPr>
        <w:t xml:space="preserve">Even if the job contains non-default group definitions, Quick Fatigue Tool will still search the whole model as defined by the DATASET option. If the item with the largest principal stress range exists outside any of the </w:t>
      </w:r>
      <w:r w:rsidR="00067A66">
        <w:rPr>
          <w:rFonts w:cs="Times New Roman"/>
        </w:rPr>
        <w:t>groups,</w:t>
      </w:r>
      <w:r>
        <w:rPr>
          <w:rFonts w:cs="Times New Roman"/>
        </w:rPr>
        <w:t xml:space="preserve"> the analysis will be aborted. This is because the code cannot determine valid properties for an item which does not have any material or analysis data associated with it.</w:t>
      </w:r>
    </w:p>
    <w:p w:rsidR="007A6F0C" w:rsidRDefault="007A6F0C" w:rsidP="008469B1">
      <w:pPr>
        <w:jc w:val="both"/>
        <w:rPr>
          <w:rFonts w:cs="Times New Roman"/>
        </w:rPr>
      </w:pPr>
    </w:p>
    <w:p w:rsidR="007A6F0C" w:rsidRDefault="007A6F0C" w:rsidP="008469B1">
      <w:pPr>
        <w:jc w:val="both"/>
        <w:rPr>
          <w:rFonts w:cs="Times New Roman"/>
        </w:rPr>
      </w:pPr>
    </w:p>
    <w:p w:rsidR="00D51E10" w:rsidRDefault="00D51E10" w:rsidP="008469B1">
      <w:pPr>
        <w:jc w:val="both"/>
        <w:rPr>
          <w:rFonts w:cs="Times New Roman"/>
        </w:rPr>
      </w:pPr>
      <w:r>
        <w:rPr>
          <w:rFonts w:cs="Times New Roman"/>
        </w:rPr>
        <w:lastRenderedPageBreak/>
        <w:t>Custom analysis items may be used in conjunction with an autom</w:t>
      </w:r>
      <w:r w:rsidR="00A718A3">
        <w:rPr>
          <w:rFonts w:cs="Times New Roman"/>
        </w:rPr>
        <w:t>atically generated hotspot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Pr>
                <w:rFonts w:cs="Courier New"/>
                <w:color w:val="000000"/>
                <w:sz w:val="20"/>
                <w:szCs w:val="20"/>
              </w:rPr>
              <w:t>HOTSPOT</w:t>
            </w:r>
          </w:p>
        </w:tc>
        <w:tc>
          <w:tcPr>
            <w:tcW w:w="4621" w:type="dxa"/>
            <w:vAlign w:val="center"/>
          </w:tcPr>
          <w:p w:rsidR="00D51E10" w:rsidRPr="00893711" w:rsidRDefault="00343EBF" w:rsidP="007A6F0C">
            <w:pPr>
              <w:autoSpaceDE w:val="0"/>
              <w:autoSpaceDN w:val="0"/>
              <w:adjustRightInd w:val="0"/>
              <w:jc w:val="center"/>
              <w:rPr>
                <w:rFonts w:ascii="Courier New" w:hAnsi="Courier New" w:cs="Courier New"/>
                <w:sz w:val="24"/>
                <w:szCs w:val="24"/>
                <w:lang w:val="en-US"/>
              </w:rPr>
            </w:pPr>
            <w:r>
              <w:rPr>
                <w:rFonts w:cs="Courier New"/>
                <w:color w:val="000000"/>
                <w:sz w:val="20"/>
                <w:szCs w:val="20"/>
              </w:rPr>
              <w:t xml:space="preserve">[0.0 | </w:t>
            </w:r>
            <w:r w:rsidR="00D51E10">
              <w:rPr>
                <w:rFonts w:cs="Courier New"/>
                <w:color w:val="000000"/>
                <w:sz w:val="20"/>
                <w:szCs w:val="20"/>
              </w:rPr>
              <w:t>1.0</w:t>
            </w:r>
            <w:r>
              <w:rPr>
                <w:rFonts w:cs="Courier New"/>
                <w:color w:val="000000"/>
                <w:sz w:val="20"/>
                <w:szCs w:val="20"/>
              </w:rPr>
              <w:t>]</w:t>
            </w:r>
            <w:r w:rsidR="00D51E10" w:rsidRPr="00C2503F">
              <w:rPr>
                <w:rFonts w:cs="Courier New"/>
                <w:color w:val="000000"/>
                <w:sz w:val="20"/>
                <w:szCs w:val="20"/>
              </w:rPr>
              <w:t>;</w:t>
            </w:r>
          </w:p>
        </w:tc>
      </w:tr>
    </w:tbl>
    <w:p w:rsid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save a list of items whose lives fall below the design life (specified by the DESIGN_LIFE job file option)</w:t>
      </w:r>
      <w:r w:rsidR="00A718A3">
        <w:rPr>
          <w:rFonts w:cs="Times New Roman"/>
        </w:rPr>
        <w:t xml:space="preserve"> to a separate file</w:t>
      </w:r>
      <w:r>
        <w:rPr>
          <w:rFonts w:cs="Times New Roman"/>
        </w:rPr>
        <w:t xml:space="preserve">. The hotspot file is written to the </w:t>
      </w:r>
      <w:r>
        <w:rPr>
          <w:rFonts w:cs="Times New Roman"/>
          <w:i/>
        </w:rPr>
        <w:t>Project</w:t>
      </w:r>
      <w:r w:rsidR="00CA09B7">
        <w:rPr>
          <w:rFonts w:cs="Times New Roman"/>
          <w:i/>
        </w:rPr>
        <w:t>\</w:t>
      </w:r>
      <w:r>
        <w:rPr>
          <w:rFonts w:cs="Times New Roman"/>
          <w:i/>
        </w:rPr>
        <w:t>input</w:t>
      </w:r>
      <w:r>
        <w:rPr>
          <w:rFonts w:cs="Times New Roman"/>
        </w:rPr>
        <w:t xml:space="preserve"> folder and has the name </w:t>
      </w:r>
      <w:r>
        <w:rPr>
          <w:rFonts w:cs="Times New Roman"/>
          <w:i/>
        </w:rPr>
        <w:t>hotspots_&lt;jobName&gt;.dat</w:t>
      </w:r>
      <w:r>
        <w:rPr>
          <w:rFonts w:cs="Times New Roman"/>
        </w:rPr>
        <w:t>. The hotsp</w:t>
      </w:r>
      <w:r w:rsidR="005D5848">
        <w:rPr>
          <w:rFonts w:cs="Times New Roman"/>
        </w:rPr>
        <w:t>ot file is specified in the job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D51E10" w:rsidRPr="00893711" w:rsidRDefault="007D16F1" w:rsidP="007D16F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i/>
                <w:color w:val="A020F0"/>
                <w:sz w:val="20"/>
                <w:szCs w:val="20"/>
              </w:rPr>
              <w:t>hotspots</w:t>
            </w:r>
            <w:r w:rsidRPr="002067C0">
              <w:rPr>
                <w:rFonts w:cs="Courier New"/>
                <w:i/>
                <w:color w:val="A020F0"/>
                <w:sz w:val="20"/>
                <w:szCs w:val="20"/>
              </w:rPr>
              <w:t>-file-name.*</w:t>
            </w:r>
            <w:r w:rsidRPr="00C2503F">
              <w:rPr>
                <w:rFonts w:cs="Courier New"/>
                <w:color w:val="A020F0"/>
                <w:sz w:val="20"/>
                <w:szCs w:val="20"/>
              </w:rPr>
              <w:t>'</w:t>
            </w:r>
            <w:r w:rsidR="00D51E10" w:rsidRPr="00C2503F">
              <w:rPr>
                <w:rFonts w:cs="Courier New"/>
                <w:color w:val="000000"/>
                <w:sz w:val="20"/>
                <w:szCs w:val="20"/>
              </w:rPr>
              <w:t>;</w:t>
            </w:r>
          </w:p>
        </w:tc>
      </w:tr>
    </w:tbl>
    <w:p w:rsidR="00D51E10" w:rsidRP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automatically extract the analysis item IDs from the stress dataset file(s) to restrict the analysis to regions of the model where the life is less tha</w:t>
      </w:r>
      <w:r w:rsidR="00A718A3">
        <w:rPr>
          <w:rFonts w:cs="Times New Roman"/>
        </w:rPr>
        <w:t xml:space="preserve">n the design life, according to </w:t>
      </w:r>
      <w:r>
        <w:rPr>
          <w:rFonts w:cs="Times New Roman"/>
        </w:rPr>
        <w:t>the preceding hotspot analysis.</w:t>
      </w:r>
    </w:p>
    <w:p w:rsidR="00A718A3" w:rsidRDefault="00A718A3" w:rsidP="008469B1">
      <w:pPr>
        <w:jc w:val="both"/>
        <w:rPr>
          <w:rFonts w:cs="Times New Roman"/>
        </w:rPr>
      </w:pPr>
      <w:r>
        <w:rPr>
          <w:rFonts w:cs="Times New Roman"/>
        </w:rPr>
        <w:t>User-defined analysis items can be specified directly as a list of item</w:t>
      </w:r>
      <w:r w:rsidR="005D5848">
        <w:rPr>
          <w:rFonts w:cs="Times New Roman"/>
        </w:rPr>
        <w:t xml:space="preserve"> IDs.</w:t>
      </w:r>
    </w:p>
    <w:p w:rsidR="00A718A3" w:rsidRPr="00C2503F" w:rsidRDefault="00A718A3" w:rsidP="00A718A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Value</w:t>
            </w: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Times New Roman"/>
                <w:i/>
              </w:rPr>
            </w:pPr>
          </w:p>
        </w:tc>
        <w:tc>
          <w:tcPr>
            <w:tcW w:w="4621" w:type="dxa"/>
            <w:vAlign w:val="center"/>
          </w:tcPr>
          <w:p w:rsidR="00A718A3" w:rsidRPr="00C2503F" w:rsidRDefault="00A718A3" w:rsidP="007A6F0C">
            <w:pPr>
              <w:autoSpaceDE w:val="0"/>
              <w:autoSpaceDN w:val="0"/>
              <w:adjustRightInd w:val="0"/>
              <w:jc w:val="center"/>
              <w:rPr>
                <w:rFonts w:cs="Times New Roman"/>
                <w:i/>
              </w:rPr>
            </w:pP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A718A3" w:rsidRPr="00893711" w:rsidRDefault="00A718A3" w:rsidP="007D16F1">
            <w:pPr>
              <w:autoSpaceDE w:val="0"/>
              <w:autoSpaceDN w:val="0"/>
              <w:adjustRightInd w:val="0"/>
              <w:jc w:val="center"/>
              <w:rPr>
                <w:rFonts w:ascii="Courier New" w:hAnsi="Courier New" w:cs="Courier New"/>
                <w:sz w:val="24"/>
                <w:szCs w:val="24"/>
                <w:lang w:val="en-US"/>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A718A3" w:rsidRDefault="00A718A3" w:rsidP="008469B1">
      <w:pPr>
        <w:jc w:val="both"/>
        <w:rPr>
          <w:rFonts w:cs="Times New Roman"/>
        </w:rPr>
      </w:pPr>
    </w:p>
    <w:p w:rsidR="007A6F0C" w:rsidRDefault="00017BD5" w:rsidP="007A6F0C">
      <w:pPr>
        <w:jc w:val="both"/>
        <w:rPr>
          <w:rFonts w:cs="Times New Roman"/>
        </w:rPr>
      </w:pPr>
      <w:r w:rsidRPr="00C2503F">
        <w:rPr>
          <w:rFonts w:cs="Times New Roman"/>
        </w:rPr>
        <w:t xml:space="preserve">Consider </w:t>
      </w:r>
      <w:r w:rsidR="00F20247">
        <w:rPr>
          <w:rFonts w:cs="Times New Roman"/>
        </w:rPr>
        <w:t>t</w:t>
      </w:r>
      <w:r w:rsidR="00EA1F66">
        <w:rPr>
          <w:rFonts w:cs="Times New Roman"/>
        </w:rPr>
        <w:t>he FEA definition in Figure 4.11</w:t>
      </w:r>
      <w:r w:rsidRPr="00C2503F">
        <w:rPr>
          <w:rFonts w:cs="Times New Roman"/>
        </w:rPr>
        <w:t xml:space="preserve">. If a setting of </w:t>
      </w:r>
      <w:r w:rsidRPr="007D16F1">
        <w:rPr>
          <w:rFonts w:cs="Times New Roman"/>
        </w:rPr>
        <w:t>ITEMS=16</w:t>
      </w:r>
      <w:r w:rsidRPr="00C2503F">
        <w:rPr>
          <w:rFonts w:cs="Times New Roman"/>
        </w:rPr>
        <w:t xml:space="preserve"> is specified, the analysis will only consider the 16</w:t>
      </w:r>
      <w:r w:rsidRPr="00C2503F">
        <w:rPr>
          <w:rFonts w:cs="Times New Roman"/>
          <w:vertAlign w:val="superscript"/>
        </w:rPr>
        <w:t>th</w:t>
      </w:r>
      <w:r w:rsidRPr="00C2503F">
        <w:rPr>
          <w:rFonts w:cs="Times New Roman"/>
        </w:rPr>
        <w:t xml:space="preserve"> item in the definition. Note that if the definition file contains a header, the value of </w:t>
      </w:r>
      <w:r w:rsidRPr="007D16F1">
        <w:rPr>
          <w:rFonts w:cs="Times New Roman"/>
        </w:rPr>
        <w:t>ITEMS</w:t>
      </w:r>
      <w:r w:rsidRPr="00C2503F">
        <w:rPr>
          <w:rFonts w:cs="Times New Roman"/>
        </w:rPr>
        <w:t xml:space="preserve"> will not correspond to the line number in the file.</w:t>
      </w:r>
    </w:p>
    <w:p w:rsidR="00893711" w:rsidRDefault="0043312C" w:rsidP="007A6F0C">
      <w:pPr>
        <w:jc w:val="both"/>
        <w:rPr>
          <w:rFonts w:cs="Times New Roman"/>
        </w:rPr>
      </w:pPr>
      <w:r w:rsidRPr="00C2503F">
        <w:rPr>
          <w:rFonts w:cs="Times New Roman"/>
        </w:rPr>
        <w:t>After each analysis, Quick Fatigue Tool writes to the message file the ID</w:t>
      </w:r>
      <w:r w:rsidR="00A718A3">
        <w:rPr>
          <w:rFonts w:cs="Times New Roman"/>
        </w:rPr>
        <w:t>(s)</w:t>
      </w:r>
      <w:r w:rsidRPr="00C2503F">
        <w:rPr>
          <w:rFonts w:cs="Times New Roman"/>
        </w:rPr>
        <w:t xml:space="preserve"> o</w:t>
      </w:r>
      <w:r w:rsidR="008469B1" w:rsidRPr="00C2503F">
        <w:rPr>
          <w:rFonts w:cs="Times New Roman"/>
        </w:rPr>
        <w:t>f</w:t>
      </w:r>
      <w:r w:rsidRPr="00C2503F">
        <w:rPr>
          <w:rFonts w:cs="Times New Roman"/>
        </w:rPr>
        <w:t xml:space="preserve"> the item</w:t>
      </w:r>
      <w:r w:rsidR="00A718A3">
        <w:rPr>
          <w:rFonts w:cs="Times New Roman"/>
        </w:rPr>
        <w:t>(s)</w:t>
      </w:r>
      <w:r w:rsidRPr="00C2503F">
        <w:rPr>
          <w:rFonts w:cs="Times New Roman"/>
        </w:rPr>
        <w:t xml:space="preserve"> in the stress dataset</w:t>
      </w:r>
      <w:r w:rsidR="008469B1" w:rsidRPr="00C2503F">
        <w:rPr>
          <w:rFonts w:cs="Times New Roman"/>
        </w:rPr>
        <w:t xml:space="preserve">(s) with the worst life. This value </w:t>
      </w:r>
      <w:r w:rsidR="00A718A3">
        <w:rPr>
          <w:rFonts w:cs="Times New Roman"/>
        </w:rPr>
        <w:t xml:space="preserve">can be used in conjunction with the ITEMS option </w:t>
      </w:r>
      <w:r w:rsidR="008469B1" w:rsidRPr="00C2503F">
        <w:rPr>
          <w:rFonts w:cs="Times New Roman"/>
        </w:rPr>
        <w:t>to re-run the analysis at the worst location.</w:t>
      </w:r>
      <w:bookmarkStart w:id="919" w:name="_Toc429302681"/>
      <w:bookmarkStart w:id="920" w:name="_Toc429571696"/>
      <w:bookmarkStart w:id="921" w:name="_Toc429571976"/>
      <w:bookmarkStart w:id="922" w:name="_Toc429746674"/>
      <w:bookmarkStart w:id="923" w:name="_Toc429848081"/>
      <w:bookmarkStart w:id="924" w:name="_Toc431725654"/>
      <w:bookmarkStart w:id="925" w:name="_Toc432617849"/>
      <w:bookmarkStart w:id="926" w:name="_Toc437791073"/>
      <w:bookmarkStart w:id="927" w:name="_Toc437981784"/>
      <w:bookmarkStart w:id="928" w:name="_Toc438150785"/>
      <w:bookmarkStart w:id="929" w:name="_Toc438226048"/>
      <w:bookmarkStart w:id="930" w:name="_Toc440549204"/>
      <w:bookmarkStart w:id="931" w:name="_Toc440571556"/>
      <w:bookmarkStart w:id="932" w:name="_Toc440571684"/>
      <w:bookmarkStart w:id="933" w:name="_Toc440571812"/>
      <w:bookmarkStart w:id="934" w:name="_Toc440617708"/>
      <w:bookmarkStart w:id="935" w:name="_Toc440921144"/>
      <w:bookmarkStart w:id="936" w:name="_Toc440979550"/>
      <w:bookmarkStart w:id="937" w:name="_Toc440988870"/>
      <w:bookmarkStart w:id="938" w:name="_Toc441442902"/>
      <w:bookmarkStart w:id="939" w:name="_Toc441504150"/>
      <w:bookmarkStart w:id="940" w:name="_Toc441504279"/>
      <w:bookmarkStart w:id="941" w:name="_Toc441522566"/>
      <w:bookmarkStart w:id="942" w:name="_Toc442368499"/>
      <w:bookmarkStart w:id="943" w:name="_Toc444890291"/>
      <w:bookmarkStart w:id="944" w:name="_Toc444891755"/>
      <w:bookmarkStart w:id="945" w:name="_Toc445133162"/>
      <w:bookmarkStart w:id="946" w:name="_Toc445464898"/>
      <w:bookmarkStart w:id="947" w:name="_Toc446677017"/>
      <w:bookmarkStart w:id="948" w:name="_Toc446865675"/>
      <w:bookmarkStart w:id="949" w:name="_Toc446865812"/>
      <w:bookmarkStart w:id="950" w:name="_Toc446865949"/>
      <w:bookmarkStart w:id="951" w:name="_Toc447740115"/>
      <w:bookmarkStart w:id="952" w:name="_Toc448414979"/>
      <w:bookmarkStart w:id="953" w:name="_Toc448499741"/>
      <w:bookmarkStart w:id="954" w:name="_Toc451511488"/>
      <w:bookmarkStart w:id="955" w:name="_Toc451868726"/>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r>
        <w:rPr>
          <w:rFonts w:cs="Times New Roman"/>
          <w:noProof/>
          <w:lang w:val="en-US"/>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400351" w:rsidRPr="00312B56" w:rsidRDefault="00400351"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400351" w:rsidRPr="00312B56" w:rsidRDefault="00400351"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A524DC" w:rsidRPr="007A6F0C" w:rsidRDefault="00A524DC" w:rsidP="00893711">
      <w:pPr>
        <w:rPr>
          <w:rFonts w:cs="Times New Roman"/>
        </w:rPr>
      </w:pPr>
    </w:p>
    <w:p w:rsidR="00017BD5" w:rsidRDefault="00017BD5" w:rsidP="00864AFC">
      <w:pPr>
        <w:pStyle w:val="Heading3"/>
      </w:pPr>
      <w:bookmarkStart w:id="956" w:name="_Toc453008741"/>
      <w:bookmarkStart w:id="957" w:name="_Toc453253777"/>
      <w:bookmarkStart w:id="958" w:name="_Toc456093671"/>
      <w:bookmarkStart w:id="959" w:name="_Toc456100400"/>
      <w:bookmarkStart w:id="960" w:name="_Toc456265716"/>
      <w:bookmarkStart w:id="961" w:name="_Toc456273765"/>
      <w:bookmarkStart w:id="962" w:name="_Toc456275451"/>
      <w:bookmarkStart w:id="963" w:name="_Toc456379535"/>
      <w:bookmarkStart w:id="964" w:name="_Toc456462288"/>
      <w:bookmarkStart w:id="965" w:name="_Toc457068469"/>
      <w:bookmarkStart w:id="966" w:name="_Toc457068625"/>
      <w:bookmarkStart w:id="967" w:name="_Toc457836398"/>
      <w:bookmarkStart w:id="968" w:name="_Toc465444228"/>
      <w:bookmarkStart w:id="969" w:name="_Toc465454254"/>
      <w:bookmarkStart w:id="970" w:name="_Toc466131394"/>
      <w:bookmarkStart w:id="971" w:name="_Toc466140017"/>
      <w:bookmarkStart w:id="972" w:name="_Toc466659961"/>
      <w:bookmarkStart w:id="973" w:name="_Toc467408189"/>
      <w:bookmarkStart w:id="974" w:name="_Toc468452601"/>
      <w:bookmarkStart w:id="975" w:name="_Toc468910621"/>
      <w:bookmarkStart w:id="976" w:name="_Toc469330804"/>
      <w:bookmarkStart w:id="977" w:name="_Toc469933236"/>
      <w:bookmarkStart w:id="978" w:name="_Toc474273454"/>
      <w:bookmarkStart w:id="979" w:name="_Toc477352704"/>
      <w:bookmarkStart w:id="980" w:name="_Toc480630626"/>
      <w:bookmarkStart w:id="981" w:name="_Toc483834536"/>
      <w:bookmarkStart w:id="982" w:name="_Toc483917611"/>
      <w:bookmarkStart w:id="983" w:name="_Toc484623026"/>
      <w:r w:rsidRPr="00C2503F">
        <w:lastRenderedPageBreak/>
        <w:t>4.5.4</w:t>
      </w:r>
      <w:r w:rsidRPr="00C2503F">
        <w:tab/>
        <w:t>Nodal elimination</w:t>
      </w:r>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p>
    <w:p w:rsidR="00A524DC" w:rsidRPr="00A524DC" w:rsidRDefault="00A524DC" w:rsidP="00A524DC">
      <w:pPr>
        <w:jc w:val="both"/>
        <w:rPr>
          <w:rFonts w:cs="Times New Roman"/>
          <w:b/>
        </w:rPr>
      </w:pPr>
      <w:r>
        <w:rPr>
          <w:rFonts w:cs="Times New Roman"/>
          <w:b/>
        </w:rPr>
        <w:t>Introduction</w:t>
      </w:r>
    </w:p>
    <w:p w:rsidR="00017BD5" w:rsidRPr="00C2503F" w:rsidRDefault="00017BD5" w:rsidP="00017BD5">
      <w:pPr>
        <w:jc w:val="both"/>
        <w:rPr>
          <w:rFonts w:cs="Times New Roman"/>
        </w:rPr>
      </w:pPr>
      <w:r w:rsidRPr="00C2503F">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Pr>
          <w:rFonts w:cs="Times New Roman"/>
        </w:rPr>
        <w:t>a certain percentage</w:t>
      </w:r>
      <w:r w:rsidR="00534F2E">
        <w:rPr>
          <w:rFonts w:eastAsiaTheme="minorEastAsia" w:cs="Times New Roman"/>
        </w:rPr>
        <w:t xml:space="preserve"> of </w:t>
      </w:r>
      <w:r w:rsidRPr="00C2503F">
        <w:rPr>
          <w:rFonts w:cs="Times New Roman"/>
        </w:rPr>
        <w:t xml:space="preserve">the </w:t>
      </w:r>
      <w:r w:rsidR="00687505">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w:t>
      </w:r>
      <w:r w:rsidRPr="00C2503F">
        <w:rPr>
          <w:rFonts w:cs="Times New Roman"/>
        </w:rPr>
        <w:t xml:space="preserve"> then the item is not included for analysis.</w:t>
      </w:r>
      <w:r w:rsidR="00687505">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w:t>
      </w:r>
    </w:p>
    <w:p w:rsidR="00E6287D" w:rsidRPr="00C2503F" w:rsidRDefault="0059024D" w:rsidP="00017BD5">
      <w:pPr>
        <w:jc w:val="both"/>
        <w:rPr>
          <w:rFonts w:cs="Times New Roman"/>
        </w:rPr>
      </w:pPr>
      <w:r w:rsidRPr="00C2503F">
        <w:rPr>
          <w:rFonts w:cs="Times New Roman"/>
        </w:rPr>
        <w:t>Nodal elimination is en</w:t>
      </w:r>
      <w:r w:rsidR="005D5848">
        <w:rPr>
          <w:rFonts w:cs="Times New Roman"/>
        </w:rPr>
        <w:t>abled from the environment file.</w:t>
      </w:r>
    </w:p>
    <w:p w:rsidR="00E6287D" w:rsidRPr="00C2503F" w:rsidRDefault="00E6287D" w:rsidP="00E62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C2503F" w:rsidTr="00E943CE">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Value</w:t>
            </w:r>
          </w:p>
        </w:tc>
      </w:tr>
      <w:tr w:rsidR="00E6287D" w:rsidRPr="00C2503F" w:rsidTr="00E943CE">
        <w:tc>
          <w:tcPr>
            <w:tcW w:w="4621" w:type="dxa"/>
            <w:vAlign w:val="center"/>
          </w:tcPr>
          <w:p w:rsidR="00E6287D" w:rsidRPr="00C2503F" w:rsidRDefault="00E6287D" w:rsidP="00E943CE">
            <w:pPr>
              <w:autoSpaceDE w:val="0"/>
              <w:autoSpaceDN w:val="0"/>
              <w:adjustRightInd w:val="0"/>
              <w:jc w:val="both"/>
              <w:rPr>
                <w:rFonts w:cs="Times New Roman"/>
                <w:i/>
              </w:rPr>
            </w:pPr>
          </w:p>
        </w:tc>
        <w:tc>
          <w:tcPr>
            <w:tcW w:w="4621" w:type="dxa"/>
            <w:vAlign w:val="center"/>
          </w:tcPr>
          <w:p w:rsidR="00E6287D" w:rsidRPr="00C2503F" w:rsidRDefault="00E6287D" w:rsidP="00E943CE">
            <w:pPr>
              <w:autoSpaceDE w:val="0"/>
              <w:autoSpaceDN w:val="0"/>
              <w:adjustRightInd w:val="0"/>
              <w:jc w:val="both"/>
              <w:rPr>
                <w:rFonts w:cs="Times New Roman"/>
                <w:i/>
              </w:rPr>
            </w:pPr>
          </w:p>
        </w:tc>
      </w:tr>
      <w:tr w:rsidR="00E6287D" w:rsidRPr="00C2503F" w:rsidTr="00E943CE">
        <w:tc>
          <w:tcPr>
            <w:tcW w:w="4621" w:type="dxa"/>
            <w:vAlign w:val="center"/>
          </w:tcPr>
          <w:p w:rsidR="00E6287D" w:rsidRPr="00C2503F" w:rsidRDefault="00E6287D" w:rsidP="00E943CE">
            <w:pPr>
              <w:autoSpaceDE w:val="0"/>
              <w:autoSpaceDN w:val="0"/>
              <w:adjustRightInd w:val="0"/>
              <w:rPr>
                <w:rFonts w:cs="Courier New"/>
                <w:sz w:val="24"/>
                <w:szCs w:val="24"/>
              </w:rPr>
            </w:pPr>
            <w:r w:rsidRPr="00C2503F">
              <w:rPr>
                <w:rFonts w:cs="Courier New"/>
                <w:color w:val="A020F0"/>
                <w:sz w:val="20"/>
                <w:szCs w:val="20"/>
              </w:rPr>
              <w:t>nodalElimination</w:t>
            </w:r>
          </w:p>
        </w:tc>
        <w:tc>
          <w:tcPr>
            <w:tcW w:w="4621" w:type="dxa"/>
            <w:vAlign w:val="center"/>
          </w:tcPr>
          <w:p w:rsidR="00E6287D" w:rsidRPr="00C2503F" w:rsidRDefault="00343EBF" w:rsidP="00343EB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6287D" w:rsidRPr="00C2503F">
              <w:rPr>
                <w:rFonts w:cs="Courier New"/>
                <w:color w:val="000000"/>
                <w:sz w:val="20"/>
                <w:szCs w:val="20"/>
              </w:rPr>
              <w:t>;</w:t>
            </w:r>
          </w:p>
        </w:tc>
      </w:tr>
    </w:tbl>
    <w:p w:rsidR="0059024D" w:rsidRPr="00C2503F" w:rsidRDefault="0059024D" w:rsidP="00017BD5">
      <w:pPr>
        <w:jc w:val="both"/>
        <w:rPr>
          <w:rFonts w:cs="Times New Roman"/>
        </w:rPr>
      </w:pPr>
    </w:p>
    <w:p w:rsidR="00446EF8" w:rsidRDefault="006467B1" w:rsidP="00017BD5">
      <w:pPr>
        <w:jc w:val="both"/>
        <w:rPr>
          <w:rFonts w:eastAsiaTheme="minorEastAsia" w:cs="Times New Roman"/>
        </w:rPr>
      </w:pPr>
      <w:r>
        <w:rPr>
          <w:rFonts w:cs="Times New Roman"/>
        </w:rPr>
        <w:t xml:space="preserve">If </w:t>
      </w:r>
      <m:oMath>
        <m:r>
          <w:rPr>
            <w:rFonts w:ascii="Cambria Math" w:hAnsi="Cambria Math" w:cs="Times New Roman"/>
          </w:rPr>
          <m:t>n=1</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 xml:space="preserve"> </w:t>
      </w:r>
      <w:r>
        <w:rPr>
          <w:rFonts w:eastAsiaTheme="minorEastAsia" w:cs="Times New Roman"/>
        </w:rPr>
        <w:t xml:space="preserve">is </w:t>
      </w:r>
      <w:r w:rsidR="00687505">
        <w:rPr>
          <w:rFonts w:eastAsiaTheme="minorEastAsia" w:cs="Times New Roman"/>
        </w:rPr>
        <w:t>taken as</w:t>
      </w:r>
      <w:r>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Pr>
          <w:rFonts w:eastAsiaTheme="minorEastAsia" w:cs="Times New Roman"/>
        </w:rPr>
        <w:t>)</w:t>
      </w:r>
      <w:r w:rsidR="00B565B4">
        <w:rPr>
          <w:rFonts w:eastAsiaTheme="minorEastAsia" w:cs="Times New Roman"/>
        </w:rPr>
        <w:t xml:space="preserve"> by default</w:t>
      </w:r>
      <w:r w:rsidR="00687505">
        <w:rPr>
          <w:rFonts w:eastAsiaTheme="minorEastAsia" w:cs="Times New Roman"/>
        </w:rPr>
        <w:t>.</w:t>
      </w:r>
      <w:r w:rsidR="00446EF8">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Pr>
          <w:rFonts w:eastAsiaTheme="minorEastAsia" w:cs="Times New Roman"/>
        </w:rPr>
        <w:t xml:space="preserve"> cycles.</w:t>
      </w:r>
    </w:p>
    <w:p w:rsidR="00687505" w:rsidRDefault="00B565B4" w:rsidP="00017BD5">
      <w:pPr>
        <w:jc w:val="both"/>
        <w:rPr>
          <w:rFonts w:eastAsiaTheme="minorEastAsia" w:cs="Times New Roman"/>
        </w:rPr>
      </w:pPr>
      <w:r>
        <w:rPr>
          <w:rFonts w:eastAsiaTheme="minorEastAsia" w:cs="Times New Roman"/>
        </w:rPr>
        <w:t xml:space="preserve">The </w:t>
      </w:r>
      <w:r w:rsidR="00687505">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w:t>
      </w:r>
      <w:r>
        <w:rPr>
          <w:rFonts w:eastAsiaTheme="minorEastAsia" w:cs="Times New Roman"/>
        </w:rPr>
        <w:t>may</w:t>
      </w:r>
      <w:r w:rsidR="00687505">
        <w:rPr>
          <w:rFonts w:eastAsiaTheme="minorEastAsia" w:cs="Times New Roman"/>
        </w:rPr>
        <w:t xml:space="preserve"> be </w:t>
      </w:r>
      <w:r>
        <w:rPr>
          <w:rFonts w:eastAsiaTheme="minorEastAsia" w:cs="Times New Roman"/>
        </w:rPr>
        <w:t>specified</w:t>
      </w:r>
      <w:r w:rsidR="00687505">
        <w:rPr>
          <w:rFonts w:eastAsiaTheme="minorEastAsia" w:cs="Times New Roman"/>
        </w:rPr>
        <w:t xml:space="preserve"> directly if a user-defined endurance limit is sp</w:t>
      </w:r>
      <w:r w:rsidR="005D5848">
        <w:rPr>
          <w:rFonts w:eastAsiaTheme="minorEastAsia" w:cs="Times New Roman"/>
        </w:rPr>
        <w:t>ecified in the environment file.</w:t>
      </w:r>
    </w:p>
    <w:p w:rsidR="00687505" w:rsidRPr="00C2503F" w:rsidRDefault="00687505" w:rsidP="0068750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C2503F" w:rsidTr="00687505">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Value</w:t>
            </w:r>
          </w:p>
        </w:tc>
      </w:tr>
      <w:tr w:rsidR="00687505" w:rsidRPr="00C2503F" w:rsidTr="00687505">
        <w:tc>
          <w:tcPr>
            <w:tcW w:w="4621" w:type="dxa"/>
            <w:vAlign w:val="center"/>
          </w:tcPr>
          <w:p w:rsidR="00687505" w:rsidRPr="00C2503F" w:rsidRDefault="00687505" w:rsidP="00893711">
            <w:pPr>
              <w:autoSpaceDE w:val="0"/>
              <w:autoSpaceDN w:val="0"/>
              <w:adjustRightInd w:val="0"/>
              <w:jc w:val="both"/>
              <w:rPr>
                <w:rFonts w:cs="Times New Roman"/>
                <w:i/>
              </w:rPr>
            </w:pPr>
          </w:p>
        </w:tc>
        <w:tc>
          <w:tcPr>
            <w:tcW w:w="4621" w:type="dxa"/>
            <w:vAlign w:val="center"/>
          </w:tcPr>
          <w:p w:rsidR="00687505" w:rsidRPr="00C2503F" w:rsidRDefault="00687505" w:rsidP="00893711">
            <w:pPr>
              <w:autoSpaceDE w:val="0"/>
              <w:autoSpaceDN w:val="0"/>
              <w:adjustRightInd w:val="0"/>
              <w:jc w:val="both"/>
              <w:rPr>
                <w:rFonts w:cs="Times New Roman"/>
                <w:i/>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enduranceLimitSource</w:t>
            </w:r>
          </w:p>
        </w:tc>
        <w:tc>
          <w:tcPr>
            <w:tcW w:w="4621" w:type="dxa"/>
            <w:vAlign w:val="center"/>
          </w:tcPr>
          <w:p w:rsidR="00687505" w:rsidRPr="00C2503F" w:rsidRDefault="00687505" w:rsidP="00893711">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r w:rsidR="00687505" w:rsidRPr="00C2503F" w:rsidTr="00687505">
        <w:tc>
          <w:tcPr>
            <w:tcW w:w="4621" w:type="dxa"/>
            <w:vAlign w:val="center"/>
          </w:tcPr>
          <w:p w:rsidR="00687505" w:rsidRDefault="00687505" w:rsidP="00893711">
            <w:pPr>
              <w:autoSpaceDE w:val="0"/>
              <w:autoSpaceDN w:val="0"/>
              <w:adjustRightInd w:val="0"/>
              <w:rPr>
                <w:rFonts w:ascii="Courier New" w:hAnsi="Courier New" w:cs="Courier New"/>
                <w:color w:val="A020F0"/>
                <w:sz w:val="20"/>
                <w:szCs w:val="20"/>
                <w:lang w:val="en-US"/>
              </w:rPr>
            </w:pPr>
          </w:p>
        </w:tc>
        <w:tc>
          <w:tcPr>
            <w:tcW w:w="4621" w:type="dxa"/>
            <w:vAlign w:val="center"/>
          </w:tcPr>
          <w:p w:rsidR="00687505" w:rsidRDefault="00687505" w:rsidP="00893711">
            <w:pPr>
              <w:autoSpaceDE w:val="0"/>
              <w:autoSpaceDN w:val="0"/>
              <w:adjustRightInd w:val="0"/>
              <w:jc w:val="both"/>
              <w:rPr>
                <w:rFonts w:cs="Courier New"/>
                <w:color w:val="000000"/>
                <w:sz w:val="20"/>
                <w:szCs w:val="20"/>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userEnduranceLimit</w:t>
            </w:r>
          </w:p>
        </w:tc>
        <w:tc>
          <w:tcPr>
            <w:tcW w:w="4621" w:type="dxa"/>
            <w:vAlign w:val="center"/>
          </w:tcPr>
          <w:p w:rsidR="00687505" w:rsidRDefault="00232773"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C2503F">
              <w:rPr>
                <w:rFonts w:cs="Courier New"/>
                <w:color w:val="000000"/>
                <w:sz w:val="20"/>
                <w:szCs w:val="20"/>
              </w:rPr>
              <w:t>;</w:t>
            </w:r>
          </w:p>
        </w:tc>
      </w:tr>
    </w:tbl>
    <w:p w:rsidR="00687505" w:rsidRDefault="00687505" w:rsidP="00017BD5">
      <w:pPr>
        <w:jc w:val="both"/>
        <w:rPr>
          <w:rFonts w:eastAsiaTheme="minorEastAsia" w:cs="Times New Roman"/>
        </w:rPr>
      </w:pPr>
    </w:p>
    <w:p w:rsidR="006467B1" w:rsidRDefault="006467B1" w:rsidP="00B565B4">
      <w:pPr>
        <w:autoSpaceDE w:val="0"/>
        <w:autoSpaceDN w:val="0"/>
        <w:adjustRightInd w:val="0"/>
        <w:spacing w:after="0" w:line="240" w:lineRule="auto"/>
        <w:jc w:val="both"/>
        <w:rPr>
          <w:rFonts w:ascii="Courier New" w:hAnsi="Courier New" w:cs="Courier New"/>
          <w:sz w:val="24"/>
          <w:szCs w:val="24"/>
          <w:lang w:val="en-US"/>
        </w:rPr>
      </w:pPr>
      <w:r>
        <w:rPr>
          <w:rFonts w:eastAsiaTheme="minorEastAsia" w:cs="Times New Roman"/>
        </w:rPr>
        <w:t xml:space="preserve">If </w:t>
      </w:r>
      <m:oMath>
        <m:r>
          <w:rPr>
            <w:rFonts w:ascii="Cambria Math" w:eastAsiaTheme="minorEastAsia" w:hAnsi="Cambria Math" w:cs="Times New Roman"/>
          </w:rPr>
          <m:t>n=2</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Pr>
          <w:rFonts w:eastAsiaTheme="minorEastAsia" w:cs="Times New Roman"/>
        </w:rPr>
        <w:t xml:space="preserve"> is taken as the </w:t>
      </w:r>
      <w:r w:rsidR="00246F8D">
        <w:rPr>
          <w:rFonts w:eastAsiaTheme="minorEastAsia" w:cs="Times New Roman"/>
        </w:rPr>
        <w:t xml:space="preserve">life defined by the option DESIGN_LIFE </w:t>
      </w:r>
      <w:r>
        <w:rPr>
          <w:rFonts w:eastAsiaTheme="minorEastAsia" w:cs="Times New Roman"/>
        </w:rPr>
        <w:t>in the job file.</w:t>
      </w:r>
      <w:r w:rsidR="00B565B4">
        <w:rPr>
          <w:rFonts w:eastAsiaTheme="minorEastAsia" w:cs="Times New Roman"/>
        </w:rPr>
        <w:t xml:space="preserve"> By default, </w:t>
      </w:r>
      <w:r w:rsidR="00B565B4">
        <w:rPr>
          <w:rFonts w:cs="Courier New"/>
          <w:color w:val="000000"/>
          <w:sz w:val="20"/>
          <w:szCs w:val="20"/>
        </w:rPr>
        <w:t xml:space="preserve">DESIGN_LIFE = </w:t>
      </w:r>
      <w:r w:rsidR="00446EF8" w:rsidRPr="00C2503F">
        <w:rPr>
          <w:rFonts w:cs="Courier New"/>
          <w:color w:val="A020F0"/>
          <w:sz w:val="20"/>
          <w:szCs w:val="20"/>
        </w:rPr>
        <w:t>'</w:t>
      </w:r>
      <w:r w:rsidR="00B565B4">
        <w:rPr>
          <w:rFonts w:cs="Courier New"/>
          <w:color w:val="A020F0"/>
          <w:sz w:val="20"/>
          <w:szCs w:val="20"/>
        </w:rPr>
        <w:t>CAEL</w:t>
      </w:r>
      <w:r w:rsidR="00446EF8" w:rsidRPr="00C2503F">
        <w:rPr>
          <w:rFonts w:cs="Courier New"/>
          <w:color w:val="A020F0"/>
          <w:sz w:val="20"/>
          <w:szCs w:val="20"/>
        </w:rPr>
        <w:t>'</w:t>
      </w:r>
      <w:r w:rsidR="00B565B4">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Pr>
          <w:rFonts w:eastAsiaTheme="minorEastAsia" w:cs="Times New Roman"/>
        </w:rPr>
        <w:t xml:space="preserve"> is taken from the value of </w:t>
      </w:r>
      <m:oMath>
        <m:r>
          <w:rPr>
            <w:rFonts w:ascii="Cambria Math" w:eastAsiaTheme="minorEastAsia" w:hAnsi="Cambria Math" w:cs="Times New Roman"/>
          </w:rPr>
          <m:t>CAEL</m:t>
        </m:r>
      </m:oMath>
      <w:r w:rsidR="00B565B4">
        <w:rPr>
          <w:rFonts w:eastAsiaTheme="minorEastAsia" w:cs="Times New Roman"/>
        </w:rPr>
        <w:t xml:space="preserve"> defined in the material.</w:t>
      </w:r>
    </w:p>
    <w:p w:rsidR="00B565B4" w:rsidRPr="00B565B4" w:rsidRDefault="00B565B4" w:rsidP="00B565B4">
      <w:pPr>
        <w:autoSpaceDE w:val="0"/>
        <w:autoSpaceDN w:val="0"/>
        <w:adjustRightInd w:val="0"/>
        <w:spacing w:after="0" w:line="240" w:lineRule="auto"/>
        <w:rPr>
          <w:rFonts w:ascii="Courier New" w:hAnsi="Courier New" w:cs="Courier New"/>
          <w:sz w:val="24"/>
          <w:szCs w:val="24"/>
          <w:lang w:val="en-US"/>
        </w:rPr>
      </w:pPr>
    </w:p>
    <w:p w:rsidR="00017BD5" w:rsidRPr="00C2503F" w:rsidRDefault="00017BD5" w:rsidP="00017BD5">
      <w:pPr>
        <w:jc w:val="both"/>
        <w:rPr>
          <w:rFonts w:cs="Times New Roman"/>
        </w:rPr>
      </w:pPr>
      <w:r w:rsidRPr="00C2503F">
        <w:rPr>
          <w:rFonts w:cs="Times New Roman"/>
        </w:rPr>
        <w:t>For example, if an analysis is run with the Stress-based Brown-Miller algorithm</w:t>
      </w:r>
      <w:r w:rsidR="0071131E" w:rsidRPr="00C2503F">
        <w:rPr>
          <w:rFonts w:cs="Times New Roman"/>
        </w:rPr>
        <w:t xml:space="preserve"> </w:t>
      </w:r>
      <w:r w:rsidR="00B565B4">
        <w:rPr>
          <w:rFonts w:cs="Times New Roman"/>
        </w:rPr>
        <w:t>and</w:t>
      </w:r>
      <w:r w:rsidR="0071131E" w:rsidRPr="00C2503F">
        <w:rPr>
          <w:rFonts w:cs="Times New Roman"/>
        </w:rPr>
        <w:t xml:space="preserve"> </w:t>
      </w:r>
      <w:r w:rsidR="00B565B4">
        <w:rPr>
          <w:rFonts w:cs="Times New Roman"/>
        </w:rPr>
        <w:t xml:space="preserve">     </w:t>
      </w:r>
      <w:r w:rsidR="0045534F">
        <w:rPr>
          <w:rFonts w:cs="Times New Roman"/>
        </w:rPr>
        <w:t xml:space="preserve">     </w:t>
      </w:r>
      <w:r w:rsidR="00B565B4" w:rsidRPr="00C2503F">
        <w:rPr>
          <w:rFonts w:cs="Courier New"/>
          <w:color w:val="A020F0"/>
          <w:sz w:val="20"/>
          <w:szCs w:val="20"/>
        </w:rPr>
        <w:t>nodalElimination</w:t>
      </w:r>
      <w:r w:rsidR="00B565B4">
        <w:rPr>
          <w:rFonts w:cs="Courier New"/>
          <w:color w:val="A020F0"/>
          <w:sz w:val="20"/>
          <w:szCs w:val="20"/>
        </w:rPr>
        <w:t xml:space="preserve"> </w:t>
      </w:r>
      <w:r w:rsidR="00B565B4">
        <w:rPr>
          <w:rFonts w:cs="Times New Roman"/>
        </w:rPr>
        <w:t>= 1.0</w:t>
      </w:r>
      <w:r w:rsidRPr="00C2503F">
        <w:rPr>
          <w:rFonts w:cs="Times New Roman"/>
        </w:rPr>
        <w:t>, the cond</w:t>
      </w:r>
      <w:r w:rsidR="00B565B4">
        <w:rPr>
          <w:rFonts w:cs="Times New Roman"/>
        </w:rPr>
        <w:t xml:space="preserve">itional stress is obtained from </w:t>
      </w:r>
      <w:r w:rsidR="009819A8">
        <w:rPr>
          <w:rFonts w:cs="Times New Roman"/>
        </w:rPr>
        <w:t>Equation 4.11</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232773"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C2503F" w:rsidRDefault="009819A8" w:rsidP="009044C5">
            <w:pPr>
              <w:jc w:val="right"/>
              <w:rPr>
                <w:rFonts w:cs="Times New Roman"/>
              </w:rPr>
            </w:pPr>
            <w:r>
              <w:rPr>
                <w:rFonts w:cs="Times New Roman"/>
              </w:rPr>
              <w:t>[4.11</w:t>
            </w:r>
            <w:r w:rsidR="00017BD5" w:rsidRPr="00C2503F">
              <w:rPr>
                <w:rFonts w:cs="Times New Roman"/>
              </w:rPr>
              <w:t>]</w:t>
            </w:r>
          </w:p>
        </w:tc>
      </w:tr>
    </w:tbl>
    <w:p w:rsidR="00017BD5" w:rsidRPr="00C2503F" w:rsidRDefault="00017BD5" w:rsidP="00017BD5">
      <w:pPr>
        <w:jc w:val="both"/>
        <w:rPr>
          <w:rFonts w:cs="Times New Roman"/>
        </w:rPr>
      </w:pPr>
    </w:p>
    <w:p w:rsidR="00017BD5" w:rsidRPr="00C2503F" w:rsidRDefault="005073E1" w:rsidP="00017BD5">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C2503F">
        <w:rPr>
          <w:rFonts w:eastAsiaTheme="minorEastAsia" w:cs="Times New Roman"/>
        </w:rPr>
        <w:t xml:space="preserve"> is the conditional stress at which the life is equal to the constant amplitude endurance limit</w:t>
      </w:r>
      <w:r w:rsidR="00B565B4">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C2503F">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232773"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C2503F" w:rsidRDefault="009819A8" w:rsidP="009044C5">
            <w:pPr>
              <w:jc w:val="right"/>
              <w:rPr>
                <w:rFonts w:cs="Times New Roman"/>
              </w:rPr>
            </w:pPr>
            <w:r>
              <w:rPr>
                <w:rFonts w:cs="Times New Roman"/>
              </w:rPr>
              <w:t>[4.12</w:t>
            </w:r>
            <w:r w:rsidR="00017BD5" w:rsidRPr="00C2503F">
              <w:rPr>
                <w:rFonts w:cs="Times New Roman"/>
              </w:rPr>
              <w:t>]</w:t>
            </w:r>
          </w:p>
        </w:tc>
      </w:tr>
    </w:tbl>
    <w:p w:rsidR="00017BD5" w:rsidRPr="00C2503F" w:rsidRDefault="00017BD5" w:rsidP="00017BD5">
      <w:pPr>
        <w:jc w:val="both"/>
        <w:rPr>
          <w:rFonts w:cs="Times New Roman"/>
        </w:rPr>
      </w:pPr>
    </w:p>
    <w:p w:rsidR="000B07EA" w:rsidRDefault="005073E1" w:rsidP="00E6287D">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C2503F">
        <w:rPr>
          <w:rFonts w:eastAsiaTheme="minorEastAsia" w:cs="Times New Roman"/>
        </w:rPr>
        <w:t xml:space="preserve"> is the maximum difference between the first and third pri</w:t>
      </w:r>
      <w:r w:rsidR="00E40289">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Pr>
          <w:rFonts w:eastAsiaTheme="minorEastAsia" w:cs="Times New Roman"/>
        </w:rPr>
        <w:t xml:space="preserve"> is the elimination threshold scal</w:t>
      </w:r>
      <w:r w:rsidR="00660E1E">
        <w:rPr>
          <w:rFonts w:eastAsiaTheme="minorEastAsia" w:cs="Times New Roman"/>
        </w:rPr>
        <w:t>e</w:t>
      </w:r>
      <w:r w:rsidR="009819A8">
        <w:rPr>
          <w:rFonts w:eastAsiaTheme="minorEastAsia" w:cs="Times New Roman"/>
        </w:rPr>
        <w:t xml:space="preserve"> factor.</w:t>
      </w:r>
    </w:p>
    <w:p w:rsidR="00A524DC" w:rsidRDefault="00A524DC" w:rsidP="00E6287D">
      <w:pPr>
        <w:jc w:val="both"/>
        <w:rPr>
          <w:rFonts w:cs="Times New Roman"/>
          <w:b/>
        </w:rPr>
      </w:pPr>
      <w:r>
        <w:rPr>
          <w:rFonts w:cs="Times New Roman"/>
          <w:b/>
        </w:rPr>
        <w:lastRenderedPageBreak/>
        <w:t>Scaling the conditional stress</w:t>
      </w:r>
      <w:r w:rsidR="00660E1E">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524DC" w:rsidRDefault="00A524DC" w:rsidP="00E6287D">
      <w:pPr>
        <w:jc w:val="both"/>
        <w:rPr>
          <w:rFonts w:cs="Times New Roman"/>
        </w:rPr>
      </w:pPr>
      <w:r>
        <w:rPr>
          <w:rFonts w:cs="Times New Roman"/>
        </w:rPr>
        <w:t xml:space="preserve">If the fatigue loading contains only one </w:t>
      </w:r>
      <w:r w:rsidR="009A7DA1">
        <w:rPr>
          <w:rFonts w:cs="Times New Roman"/>
        </w:rPr>
        <w:t>cycle,</w:t>
      </w:r>
      <w:r>
        <w:rPr>
          <w:rFonts w:cs="Times New Roman"/>
        </w:rPr>
        <w:t xml:space="preserve"> then the conditional stress can be determined directly from the fatigue limit. However, if the loading contains multiple cycles then it is possible for finite life even if the majority of the cycle</w:t>
      </w:r>
      <w:r w:rsidR="00660E1E">
        <w:rPr>
          <w:rFonts w:cs="Times New Roman"/>
        </w:rPr>
        <w:t>s</w:t>
      </w:r>
      <w:r>
        <w:rPr>
          <w:rFonts w:cs="Times New Roman"/>
        </w:rPr>
        <w:t xml:space="preserve"> are below the fatigue limit. Consequently, it is necessary to use a reduced </w:t>
      </w:r>
      <w:r w:rsidR="009A7DA1">
        <w:rPr>
          <w:rFonts w:cs="Times New Roman"/>
        </w:rPr>
        <w:t xml:space="preserve">value of the </w:t>
      </w:r>
      <w:r>
        <w:rPr>
          <w:rFonts w:cs="Times New Roman"/>
        </w:rPr>
        <w:t>conditional stress such that the nodal elimination algorithm is effective for complex loads.</w:t>
      </w:r>
    </w:p>
    <w:p w:rsidR="00E40289" w:rsidRDefault="00E40289" w:rsidP="00E6287D">
      <w:pPr>
        <w:jc w:val="both"/>
        <w:rPr>
          <w:rFonts w:eastAsiaTheme="minorEastAsia" w:cs="Times New Roman"/>
        </w:rPr>
      </w:pPr>
      <w:r>
        <w:rPr>
          <w:rFonts w:eastAsiaTheme="minorEastAsia" w:cs="Times New Roman"/>
        </w:rPr>
        <w:t>The</w:t>
      </w:r>
      <w:r w:rsidR="00660E1E">
        <w:rPr>
          <w:rFonts w:eastAsiaTheme="minorEastAsia" w:cs="Times New Roman"/>
        </w:rPr>
        <w:t xml:space="preserve"> elimination threshold</w:t>
      </w:r>
      <w:r>
        <w:rPr>
          <w:rFonts w:eastAsiaTheme="minorEastAsia" w:cs="Times New Roman"/>
        </w:rPr>
        <w:t xml:space="preserve"> scal</w:t>
      </w:r>
      <w:r w:rsidR="00660E1E">
        <w:rPr>
          <w:rFonts w:eastAsiaTheme="minorEastAsia" w:cs="Times New Roman"/>
        </w:rPr>
        <w:t>e</w:t>
      </w:r>
      <w:r>
        <w:rPr>
          <w:rFonts w:eastAsiaTheme="minorEastAsia" w:cs="Times New Roman"/>
        </w:rPr>
        <w:t xml:space="preserve"> factor is set in the environment file.</w:t>
      </w:r>
    </w:p>
    <w:p w:rsidR="00E40289" w:rsidRPr="00C2503F" w:rsidRDefault="00E40289" w:rsidP="00E4028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C2503F" w:rsidTr="00E40289">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Value</w:t>
            </w:r>
          </w:p>
        </w:tc>
      </w:tr>
      <w:tr w:rsidR="00E40289" w:rsidRPr="00C2503F" w:rsidTr="00E40289">
        <w:tc>
          <w:tcPr>
            <w:tcW w:w="4621" w:type="dxa"/>
            <w:vAlign w:val="center"/>
          </w:tcPr>
          <w:p w:rsidR="00E40289" w:rsidRPr="00C2503F" w:rsidRDefault="00E40289" w:rsidP="00E40289">
            <w:pPr>
              <w:autoSpaceDE w:val="0"/>
              <w:autoSpaceDN w:val="0"/>
              <w:adjustRightInd w:val="0"/>
              <w:jc w:val="both"/>
              <w:rPr>
                <w:rFonts w:cs="Times New Roman"/>
                <w:i/>
              </w:rPr>
            </w:pPr>
          </w:p>
        </w:tc>
        <w:tc>
          <w:tcPr>
            <w:tcW w:w="4621" w:type="dxa"/>
            <w:vAlign w:val="center"/>
          </w:tcPr>
          <w:p w:rsidR="00E40289" w:rsidRPr="00C2503F" w:rsidRDefault="00E40289" w:rsidP="00E40289">
            <w:pPr>
              <w:autoSpaceDE w:val="0"/>
              <w:autoSpaceDN w:val="0"/>
              <w:adjustRightInd w:val="0"/>
              <w:jc w:val="both"/>
              <w:rPr>
                <w:rFonts w:cs="Times New Roman"/>
                <w:i/>
              </w:rPr>
            </w:pPr>
          </w:p>
        </w:tc>
      </w:tr>
      <w:tr w:rsidR="00E40289" w:rsidRPr="00C2503F" w:rsidTr="00E40289">
        <w:tc>
          <w:tcPr>
            <w:tcW w:w="4621" w:type="dxa"/>
            <w:vAlign w:val="center"/>
          </w:tcPr>
          <w:p w:rsidR="00E40289" w:rsidRPr="00C2503F" w:rsidRDefault="00E40289" w:rsidP="00E40289">
            <w:pPr>
              <w:autoSpaceDE w:val="0"/>
              <w:autoSpaceDN w:val="0"/>
              <w:adjustRightInd w:val="0"/>
              <w:rPr>
                <w:rFonts w:cs="Courier New"/>
                <w:sz w:val="24"/>
                <w:szCs w:val="24"/>
              </w:rPr>
            </w:pPr>
            <w:r>
              <w:rPr>
                <w:rFonts w:cs="Courier New"/>
                <w:color w:val="A020F0"/>
                <w:sz w:val="20"/>
                <w:szCs w:val="20"/>
              </w:rPr>
              <w:t>thresholdScalingFactor</w:t>
            </w:r>
          </w:p>
        </w:tc>
        <w:tc>
          <w:tcPr>
            <w:tcW w:w="4621" w:type="dxa"/>
            <w:vAlign w:val="center"/>
          </w:tcPr>
          <w:p w:rsidR="00E40289" w:rsidRPr="00C2503F" w:rsidRDefault="00232773" w:rsidP="00660E1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w:r w:rsidR="00E40289" w:rsidRPr="00C2503F">
              <w:rPr>
                <w:rFonts w:cs="Courier New"/>
                <w:color w:val="000000"/>
                <w:sz w:val="20"/>
                <w:szCs w:val="20"/>
              </w:rPr>
              <w:t>;</w:t>
            </w:r>
          </w:p>
        </w:tc>
      </w:tr>
    </w:tbl>
    <w:p w:rsidR="00E40289" w:rsidRDefault="00E40289" w:rsidP="00E6287D">
      <w:pPr>
        <w:jc w:val="both"/>
        <w:rPr>
          <w:rFonts w:eastAsiaTheme="minorEastAsia" w:cs="Times New Roman"/>
        </w:rPr>
      </w:pPr>
    </w:p>
    <w:p w:rsidR="00E40289" w:rsidRDefault="00660E1E" w:rsidP="00E6287D">
      <w:pPr>
        <w:jc w:val="both"/>
        <w:rPr>
          <w:rFonts w:eastAsiaTheme="minorEastAsia" w:cs="Times New Roman"/>
        </w:rPr>
      </w:pPr>
      <w:r>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Pr>
          <w:rFonts w:eastAsiaTheme="minorEastAsia" w:cs="Times New Roman"/>
        </w:rPr>
        <w:t xml:space="preserve"> is 0.8 (80%).</w:t>
      </w: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Pr="00C2503F" w:rsidRDefault="00E40289" w:rsidP="00E6287D">
      <w:pPr>
        <w:jc w:val="both"/>
        <w:rPr>
          <w:rFonts w:eastAsiaTheme="minorEastAsia" w:cs="Times New Roman"/>
        </w:rPr>
      </w:pPr>
    </w:p>
    <w:p w:rsidR="003748FC" w:rsidRPr="00C2503F" w:rsidRDefault="00725DC9" w:rsidP="003748FC">
      <w:pPr>
        <w:pStyle w:val="Heading2"/>
        <w:jc w:val="both"/>
        <w:rPr>
          <w:rFonts w:cs="Times New Roman"/>
        </w:rPr>
      </w:pPr>
      <w:bookmarkStart w:id="984" w:name="_Toc484623027"/>
      <w:r>
        <w:rPr>
          <w:rFonts w:cs="Times New Roman"/>
        </w:rPr>
        <w:lastRenderedPageBreak/>
        <w:t>4.6</w:t>
      </w:r>
      <w:r w:rsidR="003748FC" w:rsidRPr="00C2503F">
        <w:rPr>
          <w:rFonts w:cs="Times New Roman"/>
        </w:rPr>
        <w:tab/>
      </w:r>
      <w:r w:rsidR="00835621">
        <w:rPr>
          <w:rFonts w:cs="Times New Roman"/>
        </w:rPr>
        <w:t>Analysis</w:t>
      </w:r>
      <w:r w:rsidR="003748FC" w:rsidRPr="00C2503F">
        <w:rPr>
          <w:rFonts w:cs="Times New Roman"/>
        </w:rPr>
        <w:t xml:space="preserve"> groups</w:t>
      </w:r>
      <w:bookmarkEnd w:id="984"/>
    </w:p>
    <w:p w:rsidR="003748FC" w:rsidRPr="00C2503F" w:rsidRDefault="00725DC9" w:rsidP="00864AFC">
      <w:pPr>
        <w:pStyle w:val="Heading3"/>
      </w:pPr>
      <w:bookmarkStart w:id="985" w:name="_Toc444890294"/>
      <w:bookmarkStart w:id="986" w:name="_Toc444891758"/>
      <w:bookmarkStart w:id="987" w:name="_Toc445133165"/>
      <w:bookmarkStart w:id="988" w:name="_Toc445464901"/>
      <w:bookmarkStart w:id="989" w:name="_Toc446677020"/>
      <w:bookmarkStart w:id="990" w:name="_Toc446865678"/>
      <w:bookmarkStart w:id="991" w:name="_Toc446865815"/>
      <w:bookmarkStart w:id="992" w:name="_Toc446865952"/>
      <w:bookmarkStart w:id="993" w:name="_Toc447740118"/>
      <w:bookmarkStart w:id="994" w:name="_Toc448414982"/>
      <w:bookmarkStart w:id="995" w:name="_Toc448499744"/>
      <w:bookmarkStart w:id="996" w:name="_Toc451511491"/>
      <w:bookmarkStart w:id="997" w:name="_Toc451868729"/>
      <w:bookmarkStart w:id="998" w:name="_Toc453008744"/>
      <w:bookmarkStart w:id="999" w:name="_Toc453253780"/>
      <w:bookmarkStart w:id="1000" w:name="_Toc456093674"/>
      <w:bookmarkStart w:id="1001" w:name="_Toc456100403"/>
      <w:bookmarkStart w:id="1002" w:name="_Toc456265719"/>
      <w:bookmarkStart w:id="1003" w:name="_Toc456273768"/>
      <w:bookmarkStart w:id="1004" w:name="_Toc456275454"/>
      <w:bookmarkStart w:id="1005" w:name="_Toc456379538"/>
      <w:bookmarkStart w:id="1006" w:name="_Toc456462291"/>
      <w:bookmarkStart w:id="1007" w:name="_Toc457068472"/>
      <w:bookmarkStart w:id="1008" w:name="_Toc457068628"/>
      <w:bookmarkStart w:id="1009" w:name="_Toc457836401"/>
      <w:bookmarkStart w:id="1010" w:name="_Toc465444230"/>
      <w:bookmarkStart w:id="1011" w:name="_Toc465454256"/>
      <w:bookmarkStart w:id="1012" w:name="_Toc466131396"/>
      <w:bookmarkStart w:id="1013" w:name="_Toc466140019"/>
      <w:bookmarkStart w:id="1014" w:name="_Toc466659963"/>
      <w:bookmarkStart w:id="1015" w:name="_Toc467408191"/>
      <w:bookmarkStart w:id="1016" w:name="_Toc468452603"/>
      <w:bookmarkStart w:id="1017" w:name="_Toc468910623"/>
      <w:bookmarkStart w:id="1018" w:name="_Toc469330806"/>
      <w:bookmarkStart w:id="1019" w:name="_Toc469933238"/>
      <w:bookmarkStart w:id="1020" w:name="_Toc474273456"/>
      <w:bookmarkStart w:id="1021" w:name="_Toc477352706"/>
      <w:bookmarkStart w:id="1022" w:name="_Toc480630628"/>
      <w:bookmarkStart w:id="1023" w:name="_Toc483834538"/>
      <w:bookmarkStart w:id="1024" w:name="_Toc483917613"/>
      <w:bookmarkStart w:id="1025" w:name="_Toc484623028"/>
      <w:r>
        <w:t>4.6</w:t>
      </w:r>
      <w:r w:rsidR="003748FC" w:rsidRPr="00C2503F">
        <w:t>.1</w:t>
      </w:r>
      <w:r w:rsidR="003748FC" w:rsidRPr="00C2503F">
        <w:tab/>
      </w:r>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r w:rsidR="00DA28FB">
        <w:t>Overview</w:t>
      </w:r>
      <w:bookmarkEnd w:id="1024"/>
      <w:bookmarkEnd w:id="1025"/>
    </w:p>
    <w:p w:rsidR="000B1677" w:rsidRPr="00C2503F" w:rsidRDefault="003748FC" w:rsidP="003748FC">
      <w:pPr>
        <w:jc w:val="both"/>
        <w:rPr>
          <w:rFonts w:cs="Times New Roman"/>
        </w:rPr>
      </w:pPr>
      <w:r w:rsidRPr="00C2503F">
        <w:rPr>
          <w:rFonts w:cs="Times New Roman"/>
        </w:rPr>
        <w:t>Analysis groups are used to define regions in the mo</w:t>
      </w:r>
      <w:r w:rsidR="000B1677">
        <w:rPr>
          <w:rFonts w:cs="Times New Roman"/>
        </w:rPr>
        <w:t xml:space="preserve">del having distinct properties. </w:t>
      </w:r>
      <w:r w:rsidRPr="00C2503F">
        <w:rPr>
          <w:rFonts w:cs="Times New Roman"/>
        </w:rPr>
        <w:t xml:space="preserve">Analysis groups can have their own definitions for the following </w:t>
      </w:r>
      <w:r w:rsidR="000B1677">
        <w:rPr>
          <w:rFonts w:cs="Times New Roman"/>
        </w:rPr>
        <w:t xml:space="preserve">job file </w:t>
      </w:r>
      <w:r w:rsidRPr="00C2503F">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D42195" w:rsidRPr="00C2503F" w:rsidTr="00C021FD">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Job file option</w:t>
            </w:r>
          </w:p>
        </w:tc>
      </w:tr>
      <w:tr w:rsidR="000B1677" w:rsidRPr="00C2503F" w:rsidTr="00C021FD">
        <w:tc>
          <w:tcPr>
            <w:tcW w:w="4621" w:type="dxa"/>
          </w:tcPr>
          <w:p w:rsidR="000B1677" w:rsidRPr="00C2503F" w:rsidRDefault="000B1677" w:rsidP="000B1677">
            <w:pPr>
              <w:rPr>
                <w:rFonts w:cs="Times New Roman"/>
              </w:rPr>
            </w:pPr>
          </w:p>
        </w:tc>
        <w:tc>
          <w:tcPr>
            <w:tcW w:w="4621" w:type="dxa"/>
          </w:tcPr>
          <w:p w:rsidR="000B1677" w:rsidRPr="00C2503F" w:rsidRDefault="000B1677" w:rsidP="000B1677">
            <w:pPr>
              <w:rPr>
                <w:rFonts w:cs="Courier New"/>
                <w:color w:val="000000"/>
                <w:sz w:val="20"/>
                <w:szCs w:val="20"/>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Material properties</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MATERIAL</w:t>
            </w:r>
          </w:p>
          <w:p w:rsidR="000B1677" w:rsidRPr="00C2503F" w:rsidRDefault="000B1677" w:rsidP="000B1677">
            <w:pPr>
              <w:rPr>
                <w:rFonts w:cs="Times New Roman"/>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S-N data scale factor</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SN_SCALE</w:t>
            </w:r>
          </w:p>
          <w:p w:rsidR="000B1677" w:rsidRPr="00C2503F" w:rsidRDefault="000B1677" w:rsidP="000B1677">
            <w:pPr>
              <w:rPr>
                <w:rFonts w:cs="Times New Roman"/>
              </w:rPr>
            </w:pPr>
          </w:p>
        </w:tc>
      </w:tr>
      <w:tr w:rsidR="00D42195" w:rsidRPr="00C2503F" w:rsidTr="00C021FD">
        <w:tc>
          <w:tcPr>
            <w:tcW w:w="4621" w:type="dxa"/>
          </w:tcPr>
          <w:p w:rsidR="00D42195" w:rsidRPr="00C2503F" w:rsidRDefault="00811151" w:rsidP="000B1677">
            <w:pPr>
              <w:rPr>
                <w:rFonts w:cs="Times New Roman"/>
              </w:rPr>
            </w:pPr>
            <w:r>
              <w:rPr>
                <w:rFonts w:cs="Times New Roman"/>
              </w:rPr>
              <w:t>S-N knock-down curves</w:t>
            </w:r>
          </w:p>
        </w:tc>
        <w:tc>
          <w:tcPr>
            <w:tcW w:w="4621" w:type="dxa"/>
          </w:tcPr>
          <w:p w:rsidR="00D42195" w:rsidRDefault="00811151" w:rsidP="000B1677">
            <w:pPr>
              <w:rPr>
                <w:rFonts w:cs="Courier New"/>
                <w:color w:val="000000"/>
                <w:sz w:val="20"/>
                <w:szCs w:val="20"/>
              </w:rPr>
            </w:pPr>
            <w:r>
              <w:rPr>
                <w:rFonts w:cs="Courier New"/>
                <w:color w:val="000000"/>
                <w:sz w:val="20"/>
                <w:szCs w:val="20"/>
              </w:rPr>
              <w:t>SN_KNOCK_DOWN</w:t>
            </w:r>
          </w:p>
          <w:p w:rsidR="000B1677" w:rsidRPr="00C2503F" w:rsidRDefault="000B1677" w:rsidP="000B1677">
            <w:pPr>
              <w:rPr>
                <w:rFonts w:cs="Times New Roman"/>
              </w:rPr>
            </w:pPr>
          </w:p>
        </w:tc>
      </w:tr>
      <w:tr w:rsidR="00C021FD" w:rsidRPr="00C2503F" w:rsidTr="00C021FD">
        <w:tc>
          <w:tcPr>
            <w:tcW w:w="4621" w:type="dxa"/>
          </w:tcPr>
          <w:p w:rsidR="00C021FD" w:rsidRDefault="00C021FD" w:rsidP="000B1677">
            <w:pPr>
              <w:rPr>
                <w:rFonts w:cs="Times New Roman"/>
              </w:rPr>
            </w:pPr>
            <w:r>
              <w:rPr>
                <w:rFonts w:cs="Times New Roman"/>
              </w:rPr>
              <w:t>Fatigue Reserve Factor envelope definition</w:t>
            </w:r>
          </w:p>
        </w:tc>
        <w:tc>
          <w:tcPr>
            <w:tcW w:w="4621" w:type="dxa"/>
          </w:tcPr>
          <w:p w:rsidR="00C021FD" w:rsidRDefault="00C021FD" w:rsidP="000B1677">
            <w:pPr>
              <w:rPr>
                <w:rFonts w:cs="Courier New"/>
                <w:color w:val="000000"/>
                <w:sz w:val="20"/>
                <w:szCs w:val="20"/>
              </w:rPr>
            </w:pPr>
            <w:r>
              <w:rPr>
                <w:rFonts w:cs="Courier New"/>
                <w:color w:val="000000"/>
                <w:sz w:val="20"/>
                <w:szCs w:val="20"/>
              </w:rPr>
              <w:t>FATIGUE_RESERVE_FACTOR</w:t>
            </w:r>
          </w:p>
          <w:p w:rsidR="00C021FD" w:rsidRDefault="00C021FD"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Surface finish definition</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KT_DEF</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Surface finish curve</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KT_CURVE</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Residual stress</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RESIDUAL</w:t>
            </w:r>
          </w:p>
          <w:p w:rsidR="000B1677" w:rsidRPr="00C2503F" w:rsidRDefault="000B1677" w:rsidP="000B1677">
            <w:pPr>
              <w:rPr>
                <w:rFonts w:cs="Times New Roman"/>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Fatigue strength exponent above knee point</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B2</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Life at knee point</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B2_NF</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Ultimate compressive strength</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UCS</w:t>
            </w:r>
          </w:p>
          <w:p w:rsidR="000B1677" w:rsidRPr="00C2503F" w:rsidRDefault="000B1677" w:rsidP="000B1677">
            <w:pPr>
              <w:rPr>
                <w:rFonts w:cs="Times New Roman"/>
              </w:rPr>
            </w:pPr>
          </w:p>
        </w:tc>
      </w:tr>
      <w:tr w:rsidR="00014BB3" w:rsidRPr="00C2503F" w:rsidTr="00C021FD">
        <w:tc>
          <w:tcPr>
            <w:tcW w:w="4621" w:type="dxa"/>
          </w:tcPr>
          <w:p w:rsidR="00014BB3" w:rsidRPr="00C2503F" w:rsidRDefault="00014BB3" w:rsidP="000B1677">
            <w:pPr>
              <w:rPr>
                <w:rFonts w:cs="Times New Roman"/>
              </w:rPr>
            </w:pPr>
            <w:r>
              <w:rPr>
                <w:rFonts w:cs="Times New Roman"/>
              </w:rPr>
              <w:t>Notch sensitivity constant</w:t>
            </w:r>
          </w:p>
        </w:tc>
        <w:tc>
          <w:tcPr>
            <w:tcW w:w="4621" w:type="dxa"/>
          </w:tcPr>
          <w:p w:rsidR="00014BB3" w:rsidRDefault="006544A8" w:rsidP="000B1677">
            <w:pPr>
              <w:rPr>
                <w:rFonts w:cs="Courier New"/>
                <w:color w:val="000000"/>
                <w:sz w:val="20"/>
                <w:szCs w:val="20"/>
              </w:rPr>
            </w:pPr>
            <w:r>
              <w:rPr>
                <w:rFonts w:cs="Courier New"/>
                <w:color w:val="000000"/>
                <w:sz w:val="20"/>
                <w:szCs w:val="20"/>
              </w:rPr>
              <w:t>NOTCH_</w:t>
            </w:r>
            <w:r w:rsidR="00014BB3">
              <w:rPr>
                <w:rFonts w:cs="Courier New"/>
                <w:color w:val="000000"/>
                <w:sz w:val="20"/>
                <w:szCs w:val="20"/>
              </w:rPr>
              <w:t>CONSTANT</w:t>
            </w:r>
          </w:p>
          <w:p w:rsidR="00014BB3" w:rsidRPr="00C2503F" w:rsidRDefault="00014BB3" w:rsidP="000B1677">
            <w:pPr>
              <w:rPr>
                <w:rFonts w:cs="Courier New"/>
                <w:color w:val="000000"/>
                <w:sz w:val="20"/>
                <w:szCs w:val="20"/>
              </w:rPr>
            </w:pPr>
          </w:p>
        </w:tc>
      </w:tr>
      <w:tr w:rsidR="00014BB3" w:rsidRPr="00C2503F" w:rsidTr="00C021FD">
        <w:tc>
          <w:tcPr>
            <w:tcW w:w="4621" w:type="dxa"/>
          </w:tcPr>
          <w:p w:rsidR="00014BB3" w:rsidRPr="00C2503F" w:rsidRDefault="00014BB3" w:rsidP="000B1677">
            <w:pPr>
              <w:rPr>
                <w:rFonts w:cs="Times New Roman"/>
              </w:rPr>
            </w:pPr>
            <w:r>
              <w:rPr>
                <w:rFonts w:cs="Times New Roman"/>
              </w:rPr>
              <w:t>Notch root radius</w:t>
            </w:r>
          </w:p>
        </w:tc>
        <w:tc>
          <w:tcPr>
            <w:tcW w:w="4621" w:type="dxa"/>
          </w:tcPr>
          <w:p w:rsidR="00014BB3" w:rsidRDefault="006544A8" w:rsidP="000B1677">
            <w:pPr>
              <w:rPr>
                <w:rFonts w:cs="Courier New"/>
                <w:color w:val="000000"/>
                <w:sz w:val="20"/>
                <w:szCs w:val="20"/>
              </w:rPr>
            </w:pPr>
            <w:r>
              <w:rPr>
                <w:rFonts w:cs="Courier New"/>
                <w:color w:val="000000"/>
                <w:sz w:val="20"/>
                <w:szCs w:val="20"/>
              </w:rPr>
              <w:t>NOTCH</w:t>
            </w:r>
            <w:r w:rsidR="00014BB3">
              <w:rPr>
                <w:rFonts w:cs="Courier New"/>
                <w:color w:val="000000"/>
                <w:sz w:val="20"/>
                <w:szCs w:val="20"/>
              </w:rPr>
              <w:t>_RADIUS</w:t>
            </w:r>
          </w:p>
          <w:p w:rsidR="00014BB3" w:rsidRPr="00C2503F" w:rsidRDefault="00014BB3" w:rsidP="000B1677">
            <w:pPr>
              <w:rPr>
                <w:rFonts w:cs="Courier New"/>
                <w:color w:val="000000"/>
                <w:sz w:val="20"/>
                <w:szCs w:val="20"/>
              </w:rPr>
            </w:pPr>
          </w:p>
        </w:tc>
      </w:tr>
    </w:tbl>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B1677" w:rsidRPr="00C2503F" w:rsidRDefault="000B1677" w:rsidP="003748FC">
      <w:pPr>
        <w:jc w:val="both"/>
        <w:rPr>
          <w:rFonts w:cs="Times New Roman"/>
        </w:rPr>
      </w:pPr>
      <w:r w:rsidRPr="00C2503F">
        <w:rPr>
          <w:rFonts w:cs="Times New Roman"/>
        </w:rPr>
        <w:lastRenderedPageBreak/>
        <w:t xml:space="preserve">Analysis groups can have their own definitions for the following </w:t>
      </w:r>
      <w:r>
        <w:rPr>
          <w:rFonts w:cs="Times New Roman"/>
        </w:rPr>
        <w:t>environment variables</w:t>
      </w:r>
      <w:r w:rsidRPr="00C2503F">
        <w:rPr>
          <w:rFonts w:cs="Times New Roman"/>
        </w:rPr>
        <w:t>:</w:t>
      </w:r>
    </w:p>
    <w:tbl>
      <w:tblPr>
        <w:tblStyle w:val="TableGrid"/>
        <w:tblW w:w="0" w:type="auto"/>
        <w:tblLook w:val="04A0" w:firstRow="1" w:lastRow="0" w:firstColumn="1" w:lastColumn="0" w:noHBand="0" w:noVBand="1"/>
      </w:tblPr>
      <w:tblGrid>
        <w:gridCol w:w="4489"/>
        <w:gridCol w:w="4527"/>
      </w:tblGrid>
      <w:tr w:rsidR="000B1677" w:rsidRPr="00C2503F" w:rsidTr="00C021FD">
        <w:tc>
          <w:tcPr>
            <w:tcW w:w="4621" w:type="dxa"/>
            <w:shd w:val="clear" w:color="auto" w:fill="D9D9D9" w:themeFill="background1" w:themeFillShade="D9"/>
            <w:vAlign w:val="center"/>
          </w:tcPr>
          <w:p w:rsidR="000B1677" w:rsidRPr="00C2503F" w:rsidRDefault="000B1677"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0B1677" w:rsidRPr="00C2503F" w:rsidRDefault="000B1677" w:rsidP="000B1677">
            <w:pPr>
              <w:rPr>
                <w:rFonts w:cs="Times New Roman"/>
                <w:b/>
              </w:rPr>
            </w:pPr>
            <w:r>
              <w:rPr>
                <w:rFonts w:cs="Times New Roman"/>
                <w:b/>
              </w:rPr>
              <w:t>Environment variable</w:t>
            </w:r>
          </w:p>
        </w:tc>
      </w:tr>
      <w:tr w:rsidR="000B1677" w:rsidRPr="00C2503F" w:rsidTr="00C021FD">
        <w:tc>
          <w:tcPr>
            <w:tcW w:w="4621" w:type="dxa"/>
          </w:tcPr>
          <w:p w:rsidR="000B1677" w:rsidRPr="00C2503F" w:rsidRDefault="000B1677" w:rsidP="003125DC">
            <w:pPr>
              <w:rPr>
                <w:rFonts w:cs="Times New Roman"/>
              </w:rPr>
            </w:pPr>
          </w:p>
        </w:tc>
        <w:tc>
          <w:tcPr>
            <w:tcW w:w="4621" w:type="dxa"/>
          </w:tcPr>
          <w:p w:rsidR="000B1677" w:rsidRPr="00C2503F" w:rsidRDefault="000B1677"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envelope definition</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modifiedGoodman</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mean stress limit</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goodmanMeanStressLimit</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sidRPr="00C2503F">
              <w:rPr>
                <w:rFonts w:cs="Times New Roman"/>
              </w:rPr>
              <w:t xml:space="preserve">User-defined Walker </w:t>
            </w:r>
            <m:oMath>
              <m:r>
                <w:rPr>
                  <w:rFonts w:ascii="Cambria Math" w:hAnsi="Cambria Math" w:cs="Times New Roman"/>
                </w:rPr>
                <m:t>γ</m:t>
              </m:r>
            </m:oMath>
            <w:r w:rsidRPr="00C2503F">
              <w:rPr>
                <w:rFonts w:eastAsiaTheme="minorEastAsia" w:cs="Times New Roman"/>
              </w:rPr>
              <w:t xml:space="preserve"> parameter</w:t>
            </w:r>
          </w:p>
        </w:tc>
        <w:tc>
          <w:tcPr>
            <w:tcW w:w="4621" w:type="dxa"/>
          </w:tcPr>
          <w:p w:rsidR="008D2858" w:rsidRDefault="008D2858" w:rsidP="008D2858">
            <w:pPr>
              <w:autoSpaceDE w:val="0"/>
              <w:autoSpaceDN w:val="0"/>
              <w:adjustRightInd w:val="0"/>
              <w:rPr>
                <w:rFonts w:cs="Courier New"/>
                <w:color w:val="A020F0"/>
                <w:sz w:val="20"/>
                <w:szCs w:val="20"/>
                <w:lang w:val="en-US"/>
              </w:rPr>
            </w:pPr>
            <w:r w:rsidRPr="00C2503F">
              <w:rPr>
                <w:rFonts w:cs="Courier New"/>
                <w:color w:val="A020F0"/>
                <w:sz w:val="20"/>
                <w:szCs w:val="20"/>
                <w:lang w:val="en-US"/>
              </w:rPr>
              <w:t>userWalkerGamma</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Pr="00C2503F" w:rsidRDefault="008D2858" w:rsidP="007A710D">
            <w:pPr>
              <w:rPr>
                <w:rFonts w:cs="Times New Roman"/>
              </w:rPr>
            </w:pPr>
            <w:r w:rsidRPr="00C2503F">
              <w:rPr>
                <w:rFonts w:cs="Times New Roman"/>
              </w:rPr>
              <w:t xml:space="preserve">User-defined </w:t>
            </w:r>
            <w:r w:rsidR="007A710D">
              <w:rPr>
                <w:rFonts w:cs="Times New Roman"/>
              </w:rPr>
              <w:t>fatigue</w:t>
            </w:r>
            <w:r w:rsidRPr="00C2503F">
              <w:rPr>
                <w:rFonts w:cs="Times New Roman"/>
              </w:rPr>
              <w:t xml:space="preserve"> limit</w:t>
            </w:r>
          </w:p>
        </w:tc>
        <w:tc>
          <w:tcPr>
            <w:tcW w:w="4621" w:type="dxa"/>
          </w:tcPr>
          <w:p w:rsidR="008D2858" w:rsidRDefault="007A710D" w:rsidP="008D2858">
            <w:pPr>
              <w:autoSpaceDE w:val="0"/>
              <w:autoSpaceDN w:val="0"/>
              <w:adjustRightInd w:val="0"/>
              <w:rPr>
                <w:rFonts w:cs="Courier New"/>
                <w:color w:val="A020F0"/>
                <w:sz w:val="20"/>
                <w:szCs w:val="20"/>
                <w:lang w:val="en-US"/>
              </w:rPr>
            </w:pPr>
            <w:r>
              <w:rPr>
                <w:rFonts w:cs="Courier New"/>
                <w:color w:val="A020F0"/>
                <w:sz w:val="20"/>
                <w:szCs w:val="20"/>
                <w:lang w:val="en-US"/>
              </w:rPr>
              <w:t>userFatigue</w:t>
            </w:r>
            <w:r w:rsidR="008D2858" w:rsidRPr="00C2503F">
              <w:rPr>
                <w:rFonts w:cs="Courier New"/>
                <w:color w:val="A020F0"/>
                <w:sz w:val="20"/>
                <w:szCs w:val="20"/>
                <w:lang w:val="en-US"/>
              </w:rPr>
              <w:t>Limit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8D2858">
            <w:pPr>
              <w:rPr>
                <w:rFonts w:cs="Times New Roman"/>
              </w:rPr>
            </w:pPr>
            <w:r>
              <w:rPr>
                <w:rFonts w:cs="Times New Roman"/>
              </w:rPr>
              <w:t>User FRF tensile mean stress normalization parameter</w:t>
            </w:r>
          </w:p>
          <w:p w:rsidR="002058FE" w:rsidRPr="00C2503F" w:rsidRDefault="002058FE" w:rsidP="008D2858">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2058FE">
            <w:pPr>
              <w:rPr>
                <w:rFonts w:cs="Times New Roman"/>
              </w:rPr>
            </w:pPr>
            <w:r>
              <w:rPr>
                <w:rFonts w:cs="Times New Roman"/>
              </w:rPr>
              <w:t>User FRF compressive mean stress normalization parameter</w:t>
            </w:r>
          </w:p>
          <w:p w:rsidR="002058FE" w:rsidRDefault="002058FE" w:rsidP="002058FE">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frfNormParamMeanC</w:t>
            </w:r>
          </w:p>
          <w:p w:rsidR="008D2858" w:rsidRDefault="008D2858"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Default="002058FE" w:rsidP="002058FE">
            <w:pPr>
              <w:rPr>
                <w:rFonts w:cs="Times New Roman"/>
              </w:rPr>
            </w:pPr>
            <w:r>
              <w:rPr>
                <w:rFonts w:cs="Times New Roman"/>
              </w:rPr>
              <w:t>User FRF stress amplitude normalization parameter</w:t>
            </w: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frfNormParamAmp</w:t>
            </w:r>
          </w:p>
          <w:p w:rsidR="008D2858" w:rsidRDefault="008D2858" w:rsidP="003125DC">
            <w:pPr>
              <w:autoSpaceDE w:val="0"/>
              <w:autoSpaceDN w:val="0"/>
              <w:adjustRightInd w:val="0"/>
              <w:rPr>
                <w:rFonts w:cs="Courier New"/>
                <w:color w:val="A020F0"/>
                <w:sz w:val="20"/>
                <w:szCs w:val="20"/>
                <w:lang w:val="en-US"/>
              </w:rPr>
            </w:pPr>
          </w:p>
        </w:tc>
      </w:tr>
    </w:tbl>
    <w:p w:rsidR="00014BB3" w:rsidRDefault="00014BB3" w:rsidP="003748FC">
      <w:pPr>
        <w:jc w:val="both"/>
        <w:rPr>
          <w:rFonts w:cs="Times New Roman"/>
        </w:rPr>
      </w:pPr>
    </w:p>
    <w:p w:rsidR="00D42195" w:rsidRPr="00C2503F" w:rsidRDefault="00D42195" w:rsidP="003748FC">
      <w:pPr>
        <w:jc w:val="both"/>
        <w:rPr>
          <w:rFonts w:cs="Times New Roman"/>
        </w:rPr>
      </w:pPr>
      <w:r w:rsidRPr="00C2503F">
        <w:rPr>
          <w:rFonts w:cs="Times New Roman"/>
        </w:rPr>
        <w:t>Analysis groups can be defined in two ways:</w:t>
      </w:r>
    </w:p>
    <w:p w:rsidR="00D42195" w:rsidRPr="00C2503F" w:rsidRDefault="00D42195" w:rsidP="00ED5074">
      <w:pPr>
        <w:pStyle w:val="ListParagraph"/>
        <w:numPr>
          <w:ilvl w:val="0"/>
          <w:numId w:val="53"/>
        </w:numPr>
        <w:jc w:val="both"/>
        <w:rPr>
          <w:rFonts w:cs="Times New Roman"/>
        </w:rPr>
      </w:pPr>
      <w:r w:rsidRPr="00C2503F">
        <w:rPr>
          <w:rFonts w:cs="Times New Roman"/>
        </w:rPr>
        <w:t>An item ID list</w:t>
      </w:r>
    </w:p>
    <w:p w:rsidR="00D42195" w:rsidRPr="00C2503F" w:rsidRDefault="00D42195" w:rsidP="00ED5074">
      <w:pPr>
        <w:pStyle w:val="ListParagraph"/>
        <w:numPr>
          <w:ilvl w:val="0"/>
          <w:numId w:val="53"/>
        </w:numPr>
        <w:jc w:val="both"/>
        <w:rPr>
          <w:rFonts w:cs="Times New Roman"/>
        </w:rPr>
      </w:pPr>
      <w:r w:rsidRPr="00C2503F">
        <w:rPr>
          <w:rFonts w:cs="Times New Roman"/>
        </w:rPr>
        <w:t>An FEA subset</w:t>
      </w:r>
    </w:p>
    <w:p w:rsidR="000B1677" w:rsidRPr="00C2503F" w:rsidRDefault="00D42195" w:rsidP="00D42195">
      <w:pPr>
        <w:jc w:val="both"/>
        <w:rPr>
          <w:rFonts w:cs="Times New Roman"/>
        </w:rPr>
      </w:pPr>
      <w:r w:rsidRPr="00C2503F">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C2503F" w:rsidRDefault="00D42195" w:rsidP="00D42195">
      <w:pPr>
        <w:jc w:val="both"/>
        <w:rPr>
          <w:rFonts w:cs="Times New Roman"/>
        </w:rPr>
      </w:pPr>
      <w:r w:rsidRPr="00C2503F">
        <w:rPr>
          <w:rFonts w:cs="Times New Roman"/>
        </w:rPr>
        <w:t>Analysis grou</w:t>
      </w:r>
      <w:r w:rsidR="005D5848">
        <w:rPr>
          <w:rFonts w:cs="Times New Roman"/>
        </w:rPr>
        <w:t>ps are declared in the job file.</w:t>
      </w:r>
    </w:p>
    <w:p w:rsidR="00D42195" w:rsidRPr="00C2503F" w:rsidRDefault="00D42195" w:rsidP="00D42195">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Value</w:t>
            </w:r>
          </w:p>
        </w:tc>
      </w:tr>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Times New Roman"/>
                <w:i/>
              </w:rPr>
            </w:pPr>
          </w:p>
        </w:tc>
        <w:tc>
          <w:tcPr>
            <w:tcW w:w="4814" w:type="dxa"/>
            <w:vAlign w:val="center"/>
          </w:tcPr>
          <w:p w:rsidR="00D42195" w:rsidRPr="00C2503F" w:rsidRDefault="00D42195" w:rsidP="009C2F3F">
            <w:pPr>
              <w:autoSpaceDE w:val="0"/>
              <w:autoSpaceDN w:val="0"/>
              <w:adjustRightInd w:val="0"/>
              <w:jc w:val="center"/>
              <w:rPr>
                <w:rFonts w:cs="Times New Roman"/>
                <w:i/>
              </w:rPr>
            </w:pPr>
          </w:p>
        </w:tc>
      </w:tr>
      <w:tr w:rsidR="00D42195" w:rsidRPr="00C2503F" w:rsidTr="001665FD">
        <w:trPr>
          <w:jc w:val="center"/>
        </w:trPr>
        <w:tc>
          <w:tcPr>
            <w:tcW w:w="4428" w:type="dxa"/>
            <w:vAlign w:val="center"/>
          </w:tcPr>
          <w:p w:rsidR="00D42195" w:rsidRPr="00C2503F" w:rsidRDefault="00D42195" w:rsidP="00D42195">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D42195" w:rsidRPr="00C2503F" w:rsidRDefault="00D42195" w:rsidP="007D16F1">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-1</w:t>
            </w:r>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 xml:space="preserve">,…, </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w:t>
            </w:r>
            <m:oMath>
              <m:r>
                <w:rPr>
                  <w:rFonts w:ascii="Cambria Math" w:hAnsi="Cambria Math" w:cs="Courier New"/>
                  <w:color w:val="A020F0"/>
                  <w:sz w:val="20"/>
                  <w:szCs w:val="20"/>
                </w:rPr>
                <m:t>n</m:t>
              </m:r>
            </m:oMath>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D42195" w:rsidRPr="00C2503F" w:rsidRDefault="00D42195" w:rsidP="00D42195">
      <w:pPr>
        <w:jc w:val="both"/>
        <w:rPr>
          <w:rFonts w:cs="Times New Roman"/>
        </w:rPr>
      </w:pPr>
    </w:p>
    <w:p w:rsidR="00C2503F" w:rsidRDefault="007F5357" w:rsidP="000B1677">
      <w:pPr>
        <w:jc w:val="both"/>
        <w:rPr>
          <w:rFonts w:cs="Times New Roman"/>
        </w:rPr>
      </w:pPr>
      <w:r w:rsidRPr="00C2503F">
        <w:rPr>
          <w:rFonts w:cs="Times New Roman"/>
        </w:rPr>
        <w:t xml:space="preserve">Groups are defined as text files and must be located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of the                   </w:t>
      </w:r>
      <w:r w:rsidR="0045534F">
        <w:rPr>
          <w:rFonts w:cs="Times New Roman"/>
        </w:rPr>
        <w:t xml:space="preserve">           </w:t>
      </w:r>
      <w:r w:rsidRPr="00C2503F">
        <w:rPr>
          <w:rFonts w:cs="Times New Roman"/>
        </w:rPr>
        <w:t>Quick Fatigue Tool directory.</w:t>
      </w:r>
      <w:bookmarkStart w:id="1026" w:name="_Toc444890295"/>
      <w:bookmarkStart w:id="1027" w:name="_Toc444891759"/>
      <w:bookmarkStart w:id="1028" w:name="_Toc445133166"/>
      <w:bookmarkStart w:id="1029" w:name="_Toc445464902"/>
      <w:bookmarkStart w:id="1030" w:name="_Toc446677021"/>
    </w:p>
    <w:p w:rsidR="000B1677" w:rsidRDefault="000B1677" w:rsidP="000B1677">
      <w:pPr>
        <w:jc w:val="both"/>
        <w:rPr>
          <w:rFonts w:cs="Times New Roman"/>
        </w:rPr>
      </w:pPr>
    </w:p>
    <w:p w:rsidR="000B1677" w:rsidRDefault="000B1677" w:rsidP="000B1677">
      <w:pPr>
        <w:jc w:val="both"/>
        <w:rPr>
          <w:rFonts w:cs="Times New Roman"/>
        </w:rPr>
      </w:pPr>
    </w:p>
    <w:p w:rsidR="000B1677" w:rsidRDefault="000B1677" w:rsidP="000B1677">
      <w:pPr>
        <w:jc w:val="both"/>
        <w:rPr>
          <w:rFonts w:cs="Times New Roman"/>
        </w:rPr>
      </w:pPr>
    </w:p>
    <w:p w:rsidR="000B1677" w:rsidRPr="000B1677" w:rsidRDefault="000B1677" w:rsidP="000B1677">
      <w:pPr>
        <w:jc w:val="both"/>
        <w:rPr>
          <w:rFonts w:cs="Times New Roman"/>
        </w:rPr>
      </w:pPr>
    </w:p>
    <w:p w:rsidR="00D42195" w:rsidRPr="00C2503F" w:rsidRDefault="00725DC9" w:rsidP="00864AFC">
      <w:pPr>
        <w:pStyle w:val="Heading3"/>
      </w:pPr>
      <w:bookmarkStart w:id="1031" w:name="_Toc446865679"/>
      <w:bookmarkStart w:id="1032" w:name="_Toc446865816"/>
      <w:bookmarkStart w:id="1033" w:name="_Toc446865953"/>
      <w:bookmarkStart w:id="1034" w:name="_Toc447740119"/>
      <w:bookmarkStart w:id="1035" w:name="_Toc448414983"/>
      <w:bookmarkStart w:id="1036" w:name="_Toc448499745"/>
      <w:bookmarkStart w:id="1037" w:name="_Toc451511492"/>
      <w:bookmarkStart w:id="1038" w:name="_Toc451868730"/>
      <w:bookmarkStart w:id="1039" w:name="_Toc453008745"/>
      <w:bookmarkStart w:id="1040" w:name="_Toc453253781"/>
      <w:bookmarkStart w:id="1041" w:name="_Toc456093675"/>
      <w:bookmarkStart w:id="1042" w:name="_Toc456100404"/>
      <w:bookmarkStart w:id="1043" w:name="_Toc456265720"/>
      <w:bookmarkStart w:id="1044" w:name="_Toc456273769"/>
      <w:bookmarkStart w:id="1045" w:name="_Toc456275455"/>
      <w:bookmarkStart w:id="1046" w:name="_Toc456379539"/>
      <w:bookmarkStart w:id="1047" w:name="_Toc456462292"/>
      <w:bookmarkStart w:id="1048" w:name="_Toc457068473"/>
      <w:bookmarkStart w:id="1049" w:name="_Toc457068629"/>
      <w:bookmarkStart w:id="1050" w:name="_Toc457836402"/>
      <w:bookmarkStart w:id="1051" w:name="_Toc465444231"/>
      <w:bookmarkStart w:id="1052" w:name="_Toc465454257"/>
      <w:bookmarkStart w:id="1053" w:name="_Toc466131397"/>
      <w:bookmarkStart w:id="1054" w:name="_Toc466140020"/>
      <w:bookmarkStart w:id="1055" w:name="_Toc466659964"/>
      <w:bookmarkStart w:id="1056" w:name="_Toc467408192"/>
      <w:bookmarkStart w:id="1057" w:name="_Toc468452604"/>
      <w:bookmarkStart w:id="1058" w:name="_Toc468910624"/>
      <w:bookmarkStart w:id="1059" w:name="_Toc469330807"/>
      <w:bookmarkStart w:id="1060" w:name="_Toc469933239"/>
      <w:bookmarkStart w:id="1061" w:name="_Toc474273457"/>
      <w:bookmarkStart w:id="1062" w:name="_Toc477352707"/>
      <w:bookmarkStart w:id="1063" w:name="_Toc480630629"/>
      <w:bookmarkStart w:id="1064" w:name="_Toc483834539"/>
      <w:bookmarkStart w:id="1065" w:name="_Toc483917614"/>
      <w:bookmarkStart w:id="1066" w:name="_Toc484623029"/>
      <w:r>
        <w:lastRenderedPageBreak/>
        <w:t>4.6</w:t>
      </w:r>
      <w:r w:rsidR="00D42195" w:rsidRPr="00C2503F">
        <w:t>.2</w:t>
      </w:r>
      <w:r w:rsidR="00D42195" w:rsidRPr="00C2503F">
        <w:tab/>
        <w:t>Defining analysis groups as an item ID list</w:t>
      </w:r>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rsidR="00D42195" w:rsidRPr="00C2503F" w:rsidRDefault="00C2503F" w:rsidP="00D42195">
      <w:pPr>
        <w:jc w:val="both"/>
        <w:rPr>
          <w:rFonts w:cs="Times New Roman"/>
        </w:rPr>
      </w:pPr>
      <w:r w:rsidRPr="00C2503F">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400351" w:rsidRPr="00312B56" w:rsidRDefault="00400351"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400351" w:rsidRPr="00312B56" w:rsidRDefault="00400351"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C2503F">
        <w:rPr>
          <w:rFonts w:cs="Times New Roman"/>
        </w:rPr>
        <w:t>Consider the stress dataset file in</w:t>
      </w:r>
      <w:r w:rsidR="00EA1F66">
        <w:rPr>
          <w:rFonts w:cs="Times New Roman"/>
        </w:rPr>
        <w:t xml:space="preserve"> Figure 4.12</w:t>
      </w:r>
      <w:r w:rsidR="00D42195" w:rsidRPr="00C2503F">
        <w:rPr>
          <w:rFonts w:cs="Times New Roman"/>
        </w:rPr>
        <w:t>.</w:t>
      </w:r>
    </w:p>
    <w:p w:rsidR="00676C7D" w:rsidRPr="00C2503F" w:rsidRDefault="00676C7D" w:rsidP="00D42195">
      <w:pPr>
        <w:jc w:val="both"/>
        <w:rPr>
          <w:rFonts w:cs="Times New Roman"/>
        </w:rPr>
      </w:pPr>
    </w:p>
    <w:p w:rsidR="00D42195" w:rsidRPr="00C2503F" w:rsidRDefault="00676C7D" w:rsidP="00D42195">
      <w:pPr>
        <w:jc w:val="both"/>
        <w:rPr>
          <w:rFonts w:cs="Times New Roman"/>
        </w:rPr>
      </w:pPr>
      <w:r w:rsidRPr="00C2503F">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C2503F">
        <w:rPr>
          <w:rFonts w:cs="Times New Roman"/>
        </w:rPr>
        <w:t>he first element is the integer series</w:t>
      </w:r>
      <w:r w:rsidRPr="00C2503F">
        <w:rPr>
          <w:rFonts w:cs="Times New Roman"/>
        </w:rPr>
        <w:t xml:space="preserve"> from </w:t>
      </w:r>
      <w:r w:rsidR="00987BB7" w:rsidRPr="00C2503F">
        <w:rPr>
          <w:rFonts w:cs="Times New Roman"/>
        </w:rPr>
        <w:t>1</w:t>
      </w:r>
      <w:r w:rsidRPr="00C2503F">
        <w:rPr>
          <w:rFonts w:cs="Times New Roman"/>
        </w:rPr>
        <w:t xml:space="preserve"> to </w:t>
      </w:r>
      <w:r w:rsidR="00987BB7" w:rsidRPr="00C2503F">
        <w:rPr>
          <w:rFonts w:cs="Times New Roman"/>
        </w:rPr>
        <w:t>8</w:t>
      </w:r>
      <w:r w:rsidRPr="00C2503F">
        <w:rPr>
          <w:rFonts w:cs="Times New Roman"/>
        </w:rPr>
        <w:t>, while the second el</w:t>
      </w:r>
      <w:r w:rsidR="00987BB7" w:rsidRPr="00C2503F">
        <w:rPr>
          <w:rFonts w:cs="Times New Roman"/>
        </w:rPr>
        <w:t>ement is defined as the integer series from</w:t>
      </w:r>
      <w:r w:rsidRPr="00C2503F">
        <w:rPr>
          <w:rFonts w:cs="Times New Roman"/>
        </w:rPr>
        <w:t xml:space="preserve"> </w:t>
      </w:r>
      <w:r w:rsidR="00987BB7" w:rsidRPr="00C2503F">
        <w:rPr>
          <w:rFonts w:cs="Times New Roman"/>
        </w:rPr>
        <w:t>9</w:t>
      </w:r>
      <w:r w:rsidRPr="00C2503F">
        <w:rPr>
          <w:rFonts w:cs="Times New Roman"/>
        </w:rPr>
        <w:t xml:space="preserve"> to </w:t>
      </w:r>
      <w:r w:rsidR="00987BB7" w:rsidRPr="00C2503F">
        <w:rPr>
          <w:rFonts w:cs="Times New Roman"/>
        </w:rPr>
        <w:t>16</w:t>
      </w:r>
      <w:r w:rsidRPr="00C2503F">
        <w:rPr>
          <w:rFonts w:cs="Times New Roman"/>
        </w:rPr>
        <w:t>. These are simply the row numbers corresponding to the nodes of the two elements.</w:t>
      </w:r>
      <w:r w:rsidR="00510325" w:rsidRPr="00C2503F">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C2503F" w:rsidTr="00676C7D">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1.txt’</w:t>
            </w:r>
          </w:p>
        </w:tc>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2.txt’</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1</w:t>
            </w:r>
          </w:p>
        </w:tc>
        <w:tc>
          <w:tcPr>
            <w:tcW w:w="4621" w:type="dxa"/>
            <w:vAlign w:val="center"/>
          </w:tcPr>
          <w:p w:rsidR="00676C7D" w:rsidRPr="00C2503F" w:rsidRDefault="00676C7D" w:rsidP="00676C7D">
            <w:pPr>
              <w:jc w:val="center"/>
              <w:rPr>
                <w:rFonts w:cs="Times New Roman"/>
              </w:rPr>
            </w:pPr>
            <w:r w:rsidRPr="00C2503F">
              <w:rPr>
                <w:rFonts w:cs="Times New Roman"/>
              </w:rPr>
              <w:t>9</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2</w:t>
            </w:r>
          </w:p>
        </w:tc>
        <w:tc>
          <w:tcPr>
            <w:tcW w:w="4621" w:type="dxa"/>
            <w:vAlign w:val="center"/>
          </w:tcPr>
          <w:p w:rsidR="00676C7D" w:rsidRPr="00C2503F" w:rsidRDefault="00676C7D" w:rsidP="00676C7D">
            <w:pPr>
              <w:jc w:val="center"/>
              <w:rPr>
                <w:rFonts w:cs="Times New Roman"/>
              </w:rPr>
            </w:pPr>
            <w:r w:rsidRPr="00C2503F">
              <w:rPr>
                <w:rFonts w:cs="Times New Roman"/>
              </w:rPr>
              <w:t>10</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3</w:t>
            </w:r>
          </w:p>
        </w:tc>
        <w:tc>
          <w:tcPr>
            <w:tcW w:w="4621" w:type="dxa"/>
            <w:vAlign w:val="center"/>
          </w:tcPr>
          <w:p w:rsidR="00676C7D" w:rsidRPr="00C2503F" w:rsidRDefault="00676C7D" w:rsidP="00676C7D">
            <w:pPr>
              <w:jc w:val="center"/>
              <w:rPr>
                <w:rFonts w:cs="Times New Roman"/>
              </w:rPr>
            </w:pPr>
            <w:r w:rsidRPr="00C2503F">
              <w:rPr>
                <w:rFonts w:cs="Times New Roman"/>
              </w:rPr>
              <w:t>11</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4</w:t>
            </w:r>
          </w:p>
        </w:tc>
        <w:tc>
          <w:tcPr>
            <w:tcW w:w="4621" w:type="dxa"/>
            <w:vAlign w:val="center"/>
          </w:tcPr>
          <w:p w:rsidR="00676C7D" w:rsidRPr="00C2503F" w:rsidRDefault="00676C7D" w:rsidP="00676C7D">
            <w:pPr>
              <w:jc w:val="center"/>
              <w:rPr>
                <w:rFonts w:cs="Times New Roman"/>
              </w:rPr>
            </w:pPr>
            <w:r w:rsidRPr="00C2503F">
              <w:rPr>
                <w:rFonts w:cs="Times New Roman"/>
              </w:rPr>
              <w:t>12</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5</w:t>
            </w:r>
          </w:p>
        </w:tc>
        <w:tc>
          <w:tcPr>
            <w:tcW w:w="4621" w:type="dxa"/>
            <w:vAlign w:val="center"/>
          </w:tcPr>
          <w:p w:rsidR="00676C7D" w:rsidRPr="00C2503F" w:rsidRDefault="00676C7D" w:rsidP="00676C7D">
            <w:pPr>
              <w:jc w:val="center"/>
              <w:rPr>
                <w:rFonts w:cs="Times New Roman"/>
              </w:rPr>
            </w:pPr>
            <w:r w:rsidRPr="00C2503F">
              <w:rPr>
                <w:rFonts w:cs="Times New Roman"/>
              </w:rPr>
              <w:t>13</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6</w:t>
            </w:r>
          </w:p>
        </w:tc>
        <w:tc>
          <w:tcPr>
            <w:tcW w:w="4621" w:type="dxa"/>
            <w:vAlign w:val="center"/>
          </w:tcPr>
          <w:p w:rsidR="00676C7D" w:rsidRPr="00C2503F" w:rsidRDefault="00676C7D" w:rsidP="00676C7D">
            <w:pPr>
              <w:jc w:val="center"/>
              <w:rPr>
                <w:rFonts w:cs="Times New Roman"/>
              </w:rPr>
            </w:pPr>
            <w:r w:rsidRPr="00C2503F">
              <w:rPr>
                <w:rFonts w:cs="Times New Roman"/>
              </w:rPr>
              <w:t>14</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7</w:t>
            </w:r>
          </w:p>
        </w:tc>
        <w:tc>
          <w:tcPr>
            <w:tcW w:w="4621" w:type="dxa"/>
            <w:vAlign w:val="center"/>
          </w:tcPr>
          <w:p w:rsidR="00676C7D" w:rsidRPr="00C2503F" w:rsidRDefault="00676C7D" w:rsidP="00676C7D">
            <w:pPr>
              <w:jc w:val="center"/>
              <w:rPr>
                <w:rFonts w:cs="Times New Roman"/>
              </w:rPr>
            </w:pPr>
            <w:r w:rsidRPr="00C2503F">
              <w:rPr>
                <w:rFonts w:cs="Times New Roman"/>
              </w:rPr>
              <w:t>15</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8</w:t>
            </w:r>
          </w:p>
        </w:tc>
        <w:tc>
          <w:tcPr>
            <w:tcW w:w="4621" w:type="dxa"/>
            <w:vAlign w:val="center"/>
          </w:tcPr>
          <w:p w:rsidR="00676C7D" w:rsidRPr="00C2503F" w:rsidRDefault="00676C7D" w:rsidP="00676C7D">
            <w:pPr>
              <w:jc w:val="center"/>
              <w:rPr>
                <w:rFonts w:cs="Times New Roman"/>
              </w:rPr>
            </w:pPr>
            <w:r w:rsidRPr="00C2503F">
              <w:rPr>
                <w:rFonts w:cs="Times New Roman"/>
              </w:rPr>
              <w:t>16</w:t>
            </w:r>
          </w:p>
        </w:tc>
      </w:tr>
    </w:tbl>
    <w:p w:rsidR="00510325" w:rsidRPr="00C2503F" w:rsidRDefault="00510325" w:rsidP="00C2503F"/>
    <w:p w:rsidR="00C2503F" w:rsidRDefault="00C2503F" w:rsidP="00C2503F">
      <w:bookmarkStart w:id="1067" w:name="_Toc444890296"/>
      <w:bookmarkStart w:id="1068" w:name="_Toc444891760"/>
      <w:bookmarkStart w:id="1069" w:name="_Toc445133167"/>
      <w:bookmarkStart w:id="1070" w:name="_Toc445464903"/>
      <w:bookmarkStart w:id="1071" w:name="_Toc446677022"/>
    </w:p>
    <w:p w:rsidR="00C2503F" w:rsidRDefault="00C2503F" w:rsidP="00C2503F"/>
    <w:p w:rsidR="00C2503F" w:rsidRDefault="00C2503F" w:rsidP="00C2503F"/>
    <w:p w:rsidR="00C2503F" w:rsidRDefault="00C2503F" w:rsidP="00C2503F"/>
    <w:p w:rsidR="00C2503F" w:rsidRPr="00C2503F" w:rsidRDefault="00C2503F" w:rsidP="00C2503F"/>
    <w:p w:rsidR="00C2503F" w:rsidRDefault="00C2503F" w:rsidP="00C2503F"/>
    <w:p w:rsidR="00C2503F" w:rsidRPr="00C2503F" w:rsidRDefault="00C2503F" w:rsidP="00C2503F"/>
    <w:p w:rsidR="00510325" w:rsidRPr="00C2503F" w:rsidRDefault="00725DC9" w:rsidP="00864AFC">
      <w:pPr>
        <w:pStyle w:val="Heading3"/>
      </w:pPr>
      <w:bookmarkStart w:id="1072" w:name="_Toc446865680"/>
      <w:bookmarkStart w:id="1073" w:name="_Toc446865817"/>
      <w:bookmarkStart w:id="1074" w:name="_Toc446865954"/>
      <w:bookmarkStart w:id="1075" w:name="_Toc447740120"/>
      <w:bookmarkStart w:id="1076" w:name="_Toc448414984"/>
      <w:bookmarkStart w:id="1077" w:name="_Toc448499746"/>
      <w:bookmarkStart w:id="1078" w:name="_Toc451511493"/>
      <w:bookmarkStart w:id="1079" w:name="_Toc451868731"/>
      <w:bookmarkStart w:id="1080" w:name="_Toc453008746"/>
      <w:bookmarkStart w:id="1081" w:name="_Toc453253782"/>
      <w:bookmarkStart w:id="1082" w:name="_Toc456093676"/>
      <w:bookmarkStart w:id="1083" w:name="_Toc456100405"/>
      <w:bookmarkStart w:id="1084" w:name="_Toc456265721"/>
      <w:bookmarkStart w:id="1085" w:name="_Toc456273770"/>
      <w:bookmarkStart w:id="1086" w:name="_Toc456275456"/>
      <w:bookmarkStart w:id="1087" w:name="_Toc456379540"/>
      <w:bookmarkStart w:id="1088" w:name="_Toc456462293"/>
      <w:bookmarkStart w:id="1089" w:name="_Toc457068474"/>
      <w:bookmarkStart w:id="1090" w:name="_Toc457068630"/>
      <w:bookmarkStart w:id="1091" w:name="_Toc457836403"/>
      <w:bookmarkStart w:id="1092" w:name="_Toc465444232"/>
      <w:bookmarkStart w:id="1093" w:name="_Toc465454258"/>
      <w:bookmarkStart w:id="1094" w:name="_Toc466131398"/>
      <w:bookmarkStart w:id="1095" w:name="_Toc466140021"/>
      <w:bookmarkStart w:id="1096" w:name="_Toc466659965"/>
      <w:bookmarkStart w:id="1097" w:name="_Toc467408193"/>
      <w:bookmarkStart w:id="1098" w:name="_Toc468452605"/>
      <w:bookmarkStart w:id="1099" w:name="_Toc468910625"/>
      <w:bookmarkStart w:id="1100" w:name="_Toc469330808"/>
      <w:bookmarkStart w:id="1101" w:name="_Toc469933240"/>
      <w:bookmarkStart w:id="1102" w:name="_Toc474273458"/>
      <w:bookmarkStart w:id="1103" w:name="_Toc477352708"/>
      <w:bookmarkStart w:id="1104" w:name="_Toc480630630"/>
      <w:bookmarkStart w:id="1105" w:name="_Toc483834540"/>
      <w:bookmarkStart w:id="1106" w:name="_Toc483917615"/>
      <w:bookmarkStart w:id="1107" w:name="_Toc484623030"/>
      <w:r>
        <w:lastRenderedPageBreak/>
        <w:t>4.6</w:t>
      </w:r>
      <w:r w:rsidR="00510325" w:rsidRPr="00C2503F">
        <w:t>.3</w:t>
      </w:r>
      <w:r w:rsidR="00510325" w:rsidRPr="00C2503F">
        <w:tab/>
        <w:t>Defining analysis groups as an FEA subset</w:t>
      </w:r>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p>
    <w:p w:rsidR="00D61E41" w:rsidRPr="00C2503F" w:rsidRDefault="00811151" w:rsidP="00D42195">
      <w:pPr>
        <w:jc w:val="both"/>
        <w:rPr>
          <w:rFonts w:cs="Times New Roman"/>
        </w:rPr>
      </w:pPr>
      <w:r w:rsidRPr="00C2503F">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00351" w:rsidRPr="00C834F1" w:rsidRDefault="00400351">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400351" w:rsidRPr="00C834F1" w:rsidRDefault="00400351">
                      <w:pPr>
                        <w:rPr>
                          <w:b/>
                        </w:rPr>
                      </w:pPr>
                      <w:r w:rsidRPr="00C834F1">
                        <w:rPr>
                          <w:b/>
                        </w:rPr>
                        <w:t>R</w:t>
                      </w:r>
                      <w:r>
                        <w:rPr>
                          <w:b/>
                        </w:rPr>
                        <w:t>egion B</w:t>
                      </w:r>
                    </w:p>
                  </w:txbxContent>
                </v:textbox>
              </v:shape>
            </w:pict>
          </mc:Fallback>
        </mc:AlternateContent>
      </w:r>
      <w:r w:rsidR="00C2503F" w:rsidRPr="00C2503F">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400351" w:rsidRPr="00312B56" w:rsidRDefault="00400351"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400351" w:rsidRPr="00312B56" w:rsidRDefault="00400351"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C2503F">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400351" w:rsidRPr="00C834F1" w:rsidRDefault="00400351">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400351" w:rsidRPr="00C834F1" w:rsidRDefault="00400351">
                      <w:pPr>
                        <w:rPr>
                          <w:b/>
                        </w:rPr>
                      </w:pPr>
                      <w:r w:rsidRPr="00C834F1">
                        <w:rPr>
                          <w:b/>
                        </w:rPr>
                        <w:t>Region A</w:t>
                      </w:r>
                    </w:p>
                  </w:txbxContent>
                </v:textbox>
              </v:shape>
            </w:pict>
          </mc:Fallback>
        </mc:AlternateContent>
      </w:r>
      <w:r w:rsidR="00AF3F0F" w:rsidRPr="00C2503F">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00351" w:rsidRPr="00C834F1" w:rsidRDefault="00400351">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400351" w:rsidRPr="00C834F1" w:rsidRDefault="00400351">
                      <w:pPr>
                        <w:rPr>
                          <w:b/>
                        </w:rPr>
                      </w:pPr>
                      <w:r w:rsidRPr="00C834F1">
                        <w:rPr>
                          <w:b/>
                        </w:rPr>
                        <w:t>R</w:t>
                      </w:r>
                      <w:r>
                        <w:rPr>
                          <w:b/>
                        </w:rPr>
                        <w:t>egion C</w:t>
                      </w:r>
                    </w:p>
                  </w:txbxContent>
                </v:textbox>
              </v:shape>
            </w:pict>
          </mc:Fallback>
        </mc:AlternateContent>
      </w:r>
      <w:r w:rsidR="00D61E41" w:rsidRPr="00C2503F">
        <w:rPr>
          <w:rFonts w:cs="Times New Roman"/>
        </w:rPr>
        <w:t>Item ID lists are a direct and relatively simple way of defining analysis groups for small models. However, consider the model of an ex</w:t>
      </w:r>
      <w:r w:rsidR="00EA1F66">
        <w:rPr>
          <w:rFonts w:cs="Times New Roman"/>
        </w:rPr>
        <w:t>cavator arm shown by Figure 4.13</w:t>
      </w:r>
      <w:r w:rsidR="00D61E41" w:rsidRPr="00C2503F">
        <w:rPr>
          <w:rFonts w:cs="Times New Roman"/>
        </w:rPr>
        <w:t>.</w:t>
      </w:r>
    </w:p>
    <w:p w:rsidR="00D61E41" w:rsidRPr="00C2503F" w:rsidRDefault="00D61E41" w:rsidP="00D42195">
      <w:pPr>
        <w:jc w:val="both"/>
        <w:rPr>
          <w:rFonts w:cs="Times New Roman"/>
        </w:rPr>
      </w:pPr>
    </w:p>
    <w:p w:rsidR="00676C7D" w:rsidRPr="00C2503F" w:rsidRDefault="00D61E41" w:rsidP="00D42195">
      <w:pPr>
        <w:jc w:val="both"/>
        <w:rPr>
          <w:rFonts w:cs="Times New Roman"/>
        </w:rPr>
      </w:pPr>
      <w:r w:rsidRPr="00C2503F">
        <w:rPr>
          <w:rFonts w:cs="Times New Roman"/>
        </w:rPr>
        <w:t xml:space="preserve">In this instance, creating groups for </w:t>
      </w:r>
      <w:r w:rsidR="00987BB7" w:rsidRPr="00C2503F">
        <w:rPr>
          <w:rFonts w:cs="Times New Roman"/>
        </w:rPr>
        <w:t>regions A,</w:t>
      </w:r>
      <w:r w:rsidR="00C834F1" w:rsidRPr="00C2503F">
        <w:rPr>
          <w:rFonts w:cs="Times New Roman"/>
        </w:rPr>
        <w:t xml:space="preserve"> B</w:t>
      </w:r>
      <w:r w:rsidR="00987BB7" w:rsidRPr="00C2503F">
        <w:rPr>
          <w:rFonts w:cs="Times New Roman"/>
        </w:rPr>
        <w:t xml:space="preserve"> and C</w:t>
      </w:r>
      <w:r w:rsidRPr="00C2503F">
        <w:rPr>
          <w:rFonts w:cs="Times New Roman"/>
        </w:rPr>
        <w:t xml:space="preserve"> with an item ID list would be a </w:t>
      </w:r>
      <w:r w:rsidR="00987BB7" w:rsidRPr="00C2503F">
        <w:rPr>
          <w:rFonts w:cs="Times New Roman"/>
        </w:rPr>
        <w:t xml:space="preserve">very </w:t>
      </w:r>
      <w:r w:rsidRPr="00C2503F">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FF153D">
        <w:rPr>
          <w:rFonts w:cs="Times New Roman"/>
          <w:i/>
        </w:rPr>
        <w:t>.rpt</w:t>
      </w:r>
      <w:r w:rsidRPr="00C2503F">
        <w:rPr>
          <w:rFonts w:cs="Times New Roman"/>
        </w:rPr>
        <w:t xml:space="preserve"> file. The process of generating such a file is exactly the same as for generating FEA stress datasets, and is discussed in detail in Section 3.2.</w:t>
      </w:r>
    </w:p>
    <w:p w:rsidR="003748FC" w:rsidRPr="00C2503F" w:rsidRDefault="001665FD" w:rsidP="00D61E41">
      <w:pPr>
        <w:jc w:val="both"/>
        <w:rPr>
          <w:rFonts w:cs="Times New Roman"/>
        </w:rPr>
      </w:pPr>
      <w:r w:rsidRPr="00C2503F">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400351" w:rsidRPr="00312B56" w:rsidRDefault="00400351"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400351" w:rsidRPr="00312B56" w:rsidRDefault="00400351"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C2503F">
        <w:rPr>
          <w:rFonts w:cs="Times New Roman"/>
        </w:rPr>
        <w:t>For example, consider</w:t>
      </w:r>
      <w:r w:rsidR="00EA1F66">
        <w:rPr>
          <w:rFonts w:cs="Times New Roman"/>
        </w:rPr>
        <w:t xml:space="preserve"> again the dataset in Figure 4.12</w:t>
      </w:r>
      <w:r w:rsidRPr="00C2503F">
        <w:rPr>
          <w:rFonts w:cs="Times New Roman"/>
        </w:rPr>
        <w:t>. An FEA subset may then re</w:t>
      </w:r>
      <w:r w:rsidR="00EA1F66">
        <w:rPr>
          <w:rFonts w:cs="Times New Roman"/>
        </w:rPr>
        <w:t>semble that shown in Figure 4.14</w:t>
      </w:r>
      <w:r w:rsidRPr="00C2503F">
        <w:rPr>
          <w:rFonts w:cs="Times New Roman"/>
        </w:rPr>
        <w:t>.</w:t>
      </w:r>
    </w:p>
    <w:p w:rsidR="008C7334" w:rsidRPr="00C2503F" w:rsidRDefault="008C7334" w:rsidP="00D61E41">
      <w:pPr>
        <w:jc w:val="both"/>
        <w:rPr>
          <w:rFonts w:cs="Times New Roman"/>
        </w:rPr>
      </w:pPr>
    </w:p>
    <w:p w:rsidR="00C2503F" w:rsidRDefault="00C2503F"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1665FD" w:rsidRPr="00C2503F" w:rsidRDefault="008C7334" w:rsidP="00D61E41">
      <w:pPr>
        <w:jc w:val="both"/>
        <w:rPr>
          <w:rFonts w:cs="Times New Roman"/>
        </w:rPr>
      </w:pPr>
      <w:r w:rsidRPr="00C2503F">
        <w:rPr>
          <w:rFonts w:cs="Times New Roman"/>
        </w:rPr>
        <w:lastRenderedPageBreak/>
        <w:t>The group i</w:t>
      </w:r>
      <w:r w:rsidR="008804CB" w:rsidRPr="00C2503F">
        <w:rPr>
          <w:rFonts w:cs="Times New Roman"/>
        </w:rPr>
        <w:t>s</w:t>
      </w:r>
      <w:r w:rsidRPr="00C2503F">
        <w:rPr>
          <w:rFonts w:cs="Times New Roman"/>
        </w:rPr>
        <w:t xml:space="preserve"> literally a subset of the element labels from the original dataset. When using FEA subsets, the following guidance should be observed:</w:t>
      </w:r>
    </w:p>
    <w:p w:rsidR="008C7334" w:rsidRPr="00C2503F" w:rsidRDefault="008C7334" w:rsidP="00ED5074">
      <w:pPr>
        <w:pStyle w:val="ListParagraph"/>
        <w:numPr>
          <w:ilvl w:val="0"/>
          <w:numId w:val="54"/>
        </w:numPr>
        <w:jc w:val="both"/>
        <w:rPr>
          <w:rFonts w:cs="Times New Roman"/>
        </w:rPr>
      </w:pPr>
      <w:r w:rsidRPr="00C2503F">
        <w:rPr>
          <w:rFonts w:cs="Times New Roman"/>
        </w:rPr>
        <w:t>The results position between the FEA subset and the original dataset must agree, i.e. if the original dataset uses element-nodal position labels, then so should the FEA subset</w:t>
      </w:r>
    </w:p>
    <w:p w:rsidR="008C7334" w:rsidRPr="00C2503F" w:rsidRDefault="008C7334" w:rsidP="00ED5074">
      <w:pPr>
        <w:pStyle w:val="ListParagraph"/>
        <w:numPr>
          <w:ilvl w:val="0"/>
          <w:numId w:val="54"/>
        </w:numPr>
        <w:jc w:val="both"/>
        <w:rPr>
          <w:rFonts w:cs="Times New Roman"/>
        </w:rPr>
      </w:pPr>
      <w:r w:rsidRPr="00C2503F">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C2503F" w:rsidRDefault="008C7334" w:rsidP="008C7334">
      <w:pPr>
        <w:jc w:val="both"/>
        <w:rPr>
          <w:rFonts w:cs="Times New Roman"/>
        </w:rPr>
      </w:pPr>
      <w:r w:rsidRPr="00C2503F">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C2503F">
        <w:rPr>
          <w:rFonts w:cs="Times New Roman"/>
        </w:rPr>
        <w:t>the ID to the correct location i</w:t>
      </w:r>
      <w:r w:rsidRPr="00C2503F">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C2503F" w:rsidRDefault="00CE58C3" w:rsidP="008C7334">
      <w:pPr>
        <w:jc w:val="both"/>
        <w:rPr>
          <w:rFonts w:cs="Times New Roman"/>
        </w:rPr>
      </w:pPr>
      <w:r w:rsidRPr="00C2503F">
        <w:rPr>
          <w:rFonts w:cs="Times New Roman"/>
        </w:rPr>
        <w:t>Quick Fatigue Tool automatically attempts to resolve duplicate IDs based on</w:t>
      </w:r>
      <w:r w:rsidR="00BE579A" w:rsidRPr="00C2503F">
        <w:rPr>
          <w:rFonts w:cs="Times New Roman"/>
        </w:rPr>
        <w:t xml:space="preserve"> the</w:t>
      </w:r>
      <w:r w:rsidRPr="00C2503F">
        <w:rPr>
          <w:rFonts w:cs="Times New Roman"/>
        </w:rPr>
        <w:t xml:space="preserve"> availability of the field data; no additional intervention is required by the user.</w:t>
      </w:r>
      <w:r w:rsidR="00BE579A" w:rsidRPr="00C2503F">
        <w:rPr>
          <w:rFonts w:cs="Times New Roman"/>
        </w:rPr>
        <w:t xml:space="preserve"> However, if the loading is defined as either a multiple scale and combine or as a dataset sequence (the </w:t>
      </w:r>
      <w:r w:rsidR="00BE579A" w:rsidRPr="00C2503F">
        <w:rPr>
          <w:rFonts w:cs="Courier New"/>
          <w:color w:val="000000"/>
          <w:sz w:val="20"/>
          <w:szCs w:val="20"/>
        </w:rPr>
        <w:t xml:space="preserve">DATASET </w:t>
      </w:r>
      <w:r w:rsidR="00BE579A" w:rsidRPr="00C2503F">
        <w:rPr>
          <w:rFonts w:cs="Times New Roman"/>
        </w:rPr>
        <w:t>option was specified with more than one argument), then the field data from the group file must agree with the last dataset in the loading.</w:t>
      </w:r>
    </w:p>
    <w:p w:rsidR="00671749" w:rsidRPr="00C2503F" w:rsidRDefault="00725DC9" w:rsidP="00864AFC">
      <w:pPr>
        <w:pStyle w:val="Heading3"/>
      </w:pPr>
      <w:bookmarkStart w:id="1108" w:name="_Toc444890297"/>
      <w:bookmarkStart w:id="1109" w:name="_Toc444891761"/>
      <w:bookmarkStart w:id="1110" w:name="_Toc445133168"/>
      <w:bookmarkStart w:id="1111" w:name="_Toc445464904"/>
      <w:bookmarkStart w:id="1112" w:name="_Toc446677023"/>
      <w:bookmarkStart w:id="1113" w:name="_Toc446865681"/>
      <w:bookmarkStart w:id="1114" w:name="_Toc446865818"/>
      <w:bookmarkStart w:id="1115" w:name="_Toc446865955"/>
      <w:bookmarkStart w:id="1116" w:name="_Toc447740121"/>
      <w:bookmarkStart w:id="1117" w:name="_Toc448414985"/>
      <w:bookmarkStart w:id="1118" w:name="_Toc448499747"/>
      <w:bookmarkStart w:id="1119" w:name="_Toc451511494"/>
      <w:bookmarkStart w:id="1120" w:name="_Toc451868732"/>
      <w:bookmarkStart w:id="1121" w:name="_Toc453008747"/>
      <w:bookmarkStart w:id="1122" w:name="_Toc453253783"/>
      <w:bookmarkStart w:id="1123" w:name="_Toc456093677"/>
      <w:bookmarkStart w:id="1124" w:name="_Toc456100406"/>
      <w:bookmarkStart w:id="1125" w:name="_Toc456265722"/>
      <w:bookmarkStart w:id="1126" w:name="_Toc456273771"/>
      <w:bookmarkStart w:id="1127" w:name="_Toc456275457"/>
      <w:bookmarkStart w:id="1128" w:name="_Toc456379541"/>
      <w:bookmarkStart w:id="1129" w:name="_Toc456462294"/>
      <w:bookmarkStart w:id="1130" w:name="_Toc457068475"/>
      <w:bookmarkStart w:id="1131" w:name="_Toc457068631"/>
      <w:bookmarkStart w:id="1132" w:name="_Toc457836404"/>
      <w:bookmarkStart w:id="1133" w:name="_Toc465444233"/>
      <w:bookmarkStart w:id="1134" w:name="_Toc465454259"/>
      <w:bookmarkStart w:id="1135" w:name="_Toc466131399"/>
      <w:bookmarkStart w:id="1136" w:name="_Toc466140022"/>
      <w:bookmarkStart w:id="1137" w:name="_Toc466659966"/>
      <w:bookmarkStart w:id="1138" w:name="_Toc467408194"/>
      <w:bookmarkStart w:id="1139" w:name="_Toc468452606"/>
      <w:bookmarkStart w:id="1140" w:name="_Toc468910626"/>
      <w:bookmarkStart w:id="1141" w:name="_Toc469330809"/>
      <w:bookmarkStart w:id="1142" w:name="_Toc469933241"/>
      <w:bookmarkStart w:id="1143" w:name="_Toc474273459"/>
      <w:bookmarkStart w:id="1144" w:name="_Toc477352709"/>
      <w:bookmarkStart w:id="1145" w:name="_Toc480630631"/>
      <w:bookmarkStart w:id="1146" w:name="_Toc483834541"/>
      <w:bookmarkStart w:id="1147" w:name="_Toc483917616"/>
      <w:bookmarkStart w:id="1148" w:name="_Toc484623031"/>
      <w:r>
        <w:t>4.6</w:t>
      </w:r>
      <w:r w:rsidR="00671749" w:rsidRPr="00C2503F">
        <w:t>.4</w:t>
      </w:r>
      <w:r w:rsidR="00671749" w:rsidRPr="00C2503F">
        <w:tab/>
        <w:t>Arranging groups in the job file</w:t>
      </w:r>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p>
    <w:p w:rsidR="00BE579A" w:rsidRPr="00C2503F" w:rsidRDefault="00671749" w:rsidP="008C7334">
      <w:pPr>
        <w:jc w:val="both"/>
        <w:rPr>
          <w:rFonts w:cs="Times New Roman"/>
        </w:rPr>
      </w:pPr>
      <w:r w:rsidRPr="00C2503F">
        <w:rPr>
          <w:rFonts w:cs="Times New Roman"/>
        </w:rPr>
        <w:t xml:space="preserve">Both item ID lists and FEA subsets can be used together for an analysis, and the groups do not have to be mutually exclusive. Quick Fatigue Tool will process each group as they are encountered in the </w:t>
      </w:r>
      <w:r w:rsidRPr="00C2503F">
        <w:rPr>
          <w:rFonts w:cs="Courier New"/>
          <w:color w:val="000000"/>
          <w:sz w:val="20"/>
          <w:szCs w:val="20"/>
        </w:rPr>
        <w:t>GROUP</w:t>
      </w:r>
      <w:r w:rsidRPr="00C2503F">
        <w:rPr>
          <w:rFonts w:cs="Times New Roman"/>
        </w:rPr>
        <w:t xml:space="preserve"> option and will exclude the items so that they will not be read a second time if they appear in subsequent groups. Therefore, the order in which groups are defined will affect which group the items are assigned to if any of the definition</w:t>
      </w:r>
      <w:r w:rsidR="00DD7305" w:rsidRPr="00C2503F">
        <w:rPr>
          <w:rFonts w:cs="Times New Roman"/>
        </w:rPr>
        <w:t>s</w:t>
      </w:r>
      <w:r w:rsidRPr="00C2503F">
        <w:rPr>
          <w:rFonts w:cs="Times New Roman"/>
        </w:rPr>
        <w:t xml:space="preserve"> are inclusive of each other. The hierarchical nature of the group reading process is illus</w:t>
      </w:r>
      <w:r w:rsidR="00EA1F66">
        <w:rPr>
          <w:rFonts w:cs="Times New Roman"/>
        </w:rPr>
        <w:t>trated by Figure 4.15</w:t>
      </w:r>
      <w:r w:rsidR="00C2503F">
        <w:rPr>
          <w:rFonts w:cs="Times New Roman"/>
        </w:rPr>
        <w:t>.</w:t>
      </w:r>
    </w:p>
    <w:p w:rsidR="00671749" w:rsidRPr="00C2503F" w:rsidRDefault="00671749" w:rsidP="008C7334">
      <w:pPr>
        <w:jc w:val="both"/>
        <w:rPr>
          <w:rFonts w:cs="Times New Roman"/>
        </w:rPr>
      </w:pPr>
      <w:r w:rsidRPr="00C2503F">
        <w:rPr>
          <w:rFonts w:cs="Times New Roman"/>
        </w:rPr>
        <w:t xml:space="preserve">Group 1 is a subset of Group 2, which in turn is a subset of Group 3. </w:t>
      </w:r>
      <w:r w:rsidR="001C6A3C" w:rsidRPr="00C2503F">
        <w:rPr>
          <w:rFonts w:cs="Times New Roman"/>
        </w:rPr>
        <w:t>Consider</w:t>
      </w:r>
      <w:r w:rsidR="00987BB7" w:rsidRPr="00C2503F">
        <w:rPr>
          <w:rFonts w:cs="Times New Roman"/>
        </w:rPr>
        <w:t xml:space="preserve"> the case where</w:t>
      </w:r>
      <w:r w:rsidRPr="00C2503F">
        <w:rPr>
          <w:rFonts w:cs="Times New Roman"/>
        </w:rPr>
        <w:t xml:space="preserve"> the groups </w:t>
      </w:r>
      <w:r w:rsidR="00987BB7" w:rsidRPr="00C2503F">
        <w:rPr>
          <w:rFonts w:cs="Times New Roman"/>
        </w:rPr>
        <w:t>are</w:t>
      </w:r>
      <w:r w:rsidRPr="00C2503F">
        <w:rPr>
          <w:rFonts w:cs="Times New Roman"/>
        </w:rPr>
        <w:t xml:space="preserve"> defined </w:t>
      </w:r>
      <w:r w:rsidR="005D5848">
        <w:rPr>
          <w:rFonts w:cs="Times New Roman"/>
        </w:rPr>
        <w:t>in the job file.</w:t>
      </w:r>
    </w:p>
    <w:p w:rsidR="00671749" w:rsidRPr="00C2503F" w:rsidRDefault="00671749" w:rsidP="00671749">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Value</w:t>
            </w: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Times New Roman"/>
                <w:i/>
              </w:rPr>
            </w:pPr>
          </w:p>
        </w:tc>
        <w:tc>
          <w:tcPr>
            <w:tcW w:w="4814" w:type="dxa"/>
            <w:vAlign w:val="center"/>
          </w:tcPr>
          <w:p w:rsidR="00671749" w:rsidRPr="00C2503F" w:rsidRDefault="00671749" w:rsidP="009C2F3F">
            <w:pPr>
              <w:autoSpaceDE w:val="0"/>
              <w:autoSpaceDN w:val="0"/>
              <w:adjustRightInd w:val="0"/>
              <w:jc w:val="center"/>
              <w:rPr>
                <w:rFonts w:cs="Times New Roman"/>
                <w:i/>
              </w:rPr>
            </w:pP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671749" w:rsidRPr="00C2503F" w:rsidRDefault="007D16F1" w:rsidP="007D16F1">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group-1</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group-2</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Pr="00C2503F">
              <w:rPr>
                <w:rFonts w:cs="Courier New"/>
                <w:color w:val="A020F0"/>
                <w:sz w:val="20"/>
                <w:szCs w:val="20"/>
              </w:rPr>
              <w:t>'</w:t>
            </w:r>
            <w:r>
              <w:rPr>
                <w:rFonts w:cs="Courier New"/>
                <w:i/>
                <w:color w:val="A020F0"/>
                <w:sz w:val="20"/>
                <w:szCs w:val="20"/>
              </w:rPr>
              <w:t>group-3</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1C6A3C" w:rsidRPr="00C2503F" w:rsidRDefault="00671749" w:rsidP="00BE579A">
      <w:pPr>
        <w:jc w:val="both"/>
      </w:pPr>
      <w:r w:rsidRPr="00C2503F">
        <w:rPr>
          <w:noProof/>
          <w:lang w:val="en-US"/>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400351" w:rsidRPr="00312B56" w:rsidRDefault="00400351"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400351" w:rsidRPr="00312B56" w:rsidRDefault="00400351"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C2503F">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C2503F">
        <w:rPr>
          <w:rFonts w:cs="Times New Roman"/>
          <w:i/>
        </w:rPr>
        <w:t>except</w:t>
      </w:r>
      <w:r w:rsidR="001C6A3C" w:rsidRPr="00C2503F">
        <w:rPr>
          <w:rFonts w:cs="Times New Roman"/>
        </w:rPr>
        <w:t xml:space="preserve"> those already belonging to Group 1. The same logic will apply to Group 3, which will have all items from Group 2 and Group 1 excluded from its definition.</w:t>
      </w:r>
    </w:p>
    <w:p w:rsidR="003748FC" w:rsidRPr="00C2503F" w:rsidRDefault="00C834F1" w:rsidP="00C834F1">
      <w:pPr>
        <w:jc w:val="both"/>
        <w:rPr>
          <w:rFonts w:cs="Times New Roman"/>
        </w:rPr>
      </w:pPr>
      <w:r w:rsidRPr="00C2503F">
        <w:rPr>
          <w:rFonts w:cs="Times New Roman"/>
        </w:rPr>
        <w:t xml:space="preserve">The groups defined in the excavator model from Figure 4.10 </w:t>
      </w:r>
      <w:r w:rsidR="00987BB7" w:rsidRPr="00C2503F">
        <w:rPr>
          <w:rFonts w:cs="Times New Roman"/>
        </w:rPr>
        <w:t>could</w:t>
      </w:r>
      <w:r w:rsidRPr="00C2503F">
        <w:rPr>
          <w:rFonts w:cs="Times New Roman"/>
        </w:rPr>
        <w:t xml:space="preserve"> be def</w:t>
      </w:r>
      <w:r w:rsidR="005D5848">
        <w:rPr>
          <w:rFonts w:cs="Times New Roman"/>
        </w:rPr>
        <w:t>ined in the job file.</w:t>
      </w:r>
    </w:p>
    <w:p w:rsidR="00C834F1" w:rsidRPr="00C2503F" w:rsidRDefault="00C834F1" w:rsidP="00C834F1">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Value</w:t>
            </w: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Times New Roman"/>
                <w:i/>
              </w:rPr>
            </w:pPr>
          </w:p>
        </w:tc>
        <w:tc>
          <w:tcPr>
            <w:tcW w:w="4814" w:type="dxa"/>
            <w:vAlign w:val="center"/>
          </w:tcPr>
          <w:p w:rsidR="00C834F1" w:rsidRPr="00C2503F" w:rsidRDefault="00C834F1" w:rsidP="009C2F3F">
            <w:pPr>
              <w:autoSpaceDE w:val="0"/>
              <w:autoSpaceDN w:val="0"/>
              <w:adjustRightInd w:val="0"/>
              <w:jc w:val="center"/>
              <w:rPr>
                <w:rFonts w:cs="Times New Roman"/>
                <w:i/>
              </w:rPr>
            </w:pP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C834F1" w:rsidRPr="00C2503F" w:rsidRDefault="00C834F1" w:rsidP="007C139C">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region-A</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sidR="007C139C" w:rsidRPr="00C2503F">
              <w:rPr>
                <w:rFonts w:cs="Courier New"/>
                <w:color w:val="A020F0"/>
                <w:sz w:val="20"/>
                <w:szCs w:val="20"/>
              </w:rPr>
              <w:t>'</w:t>
            </w:r>
            <w:r w:rsidR="007C139C">
              <w:rPr>
                <w:rFonts w:cs="Courier New"/>
                <w:i/>
                <w:color w:val="A020F0"/>
                <w:sz w:val="20"/>
                <w:szCs w:val="20"/>
              </w:rPr>
              <w:t>region-B</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C834F1" w:rsidRPr="00C2503F" w:rsidRDefault="00C834F1" w:rsidP="00C834F1">
      <w:pPr>
        <w:jc w:val="both"/>
        <w:rPr>
          <w:rFonts w:cs="Times New Roman"/>
        </w:rPr>
      </w:pPr>
    </w:p>
    <w:p w:rsidR="00BE579A" w:rsidRPr="00C2503F" w:rsidRDefault="00C834F1" w:rsidP="00D00799">
      <w:pPr>
        <w:jc w:val="both"/>
        <w:rPr>
          <w:rFonts w:cs="Times New Roman"/>
        </w:rPr>
      </w:pPr>
      <w:r w:rsidRPr="00C2503F">
        <w:rPr>
          <w:rFonts w:cs="Times New Roman"/>
        </w:rPr>
        <w:t>Quick Fatigue Tool will analys</w:t>
      </w:r>
      <w:r w:rsidR="00AF3F0F" w:rsidRPr="00C2503F">
        <w:rPr>
          <w:rFonts w:cs="Times New Roman"/>
        </w:rPr>
        <w:t>e all of Region A and Region B. None of the items from Region C will be analysed.</w:t>
      </w:r>
      <w:r w:rsidR="00987BB7" w:rsidRPr="00C2503F">
        <w:rPr>
          <w:rFonts w:cs="Times New Roman"/>
        </w:rPr>
        <w:t xml:space="preserve"> In this case, the order does not matter since the groups are mutually exclusive.</w:t>
      </w:r>
    </w:p>
    <w:p w:rsidR="00AF3F0F" w:rsidRPr="00C2503F" w:rsidRDefault="00AF3F0F" w:rsidP="00BE579A">
      <w:pPr>
        <w:jc w:val="both"/>
        <w:rPr>
          <w:rFonts w:cs="Times New Roman"/>
        </w:rPr>
      </w:pPr>
      <w:r w:rsidRPr="00C2503F">
        <w:rPr>
          <w:rFonts w:cs="Times New Roman"/>
        </w:rPr>
        <w:t xml:space="preserve">If all three regions are to be analysed, but only Region C requires individual properties, the following group definition </w:t>
      </w:r>
      <w:r w:rsidR="00987BB7" w:rsidRPr="00C2503F">
        <w:rPr>
          <w:rFonts w:cs="Times New Roman"/>
        </w:rPr>
        <w:t>may be</w:t>
      </w:r>
      <w:r w:rsidRPr="00C2503F">
        <w:rPr>
          <w:rFonts w:cs="Times New Roman"/>
        </w:rPr>
        <w:t xml:space="preserve"> used</w:t>
      </w:r>
      <w:r w:rsidR="005D5848">
        <w:rPr>
          <w:rFonts w:cs="Times New Roman"/>
        </w:rPr>
        <w:t>.</w:t>
      </w:r>
    </w:p>
    <w:p w:rsidR="00AF3F0F" w:rsidRPr="00C2503F" w:rsidRDefault="00AF3F0F" w:rsidP="00AF3F0F">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Value</w:t>
            </w: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Times New Roman"/>
                <w:i/>
              </w:rPr>
            </w:pPr>
          </w:p>
        </w:tc>
        <w:tc>
          <w:tcPr>
            <w:tcW w:w="4814" w:type="dxa"/>
            <w:vAlign w:val="center"/>
          </w:tcPr>
          <w:p w:rsidR="00AF3F0F" w:rsidRPr="00C2503F" w:rsidRDefault="00AF3F0F" w:rsidP="009C2F3F">
            <w:pPr>
              <w:autoSpaceDE w:val="0"/>
              <w:autoSpaceDN w:val="0"/>
              <w:adjustRightInd w:val="0"/>
              <w:jc w:val="center"/>
              <w:rPr>
                <w:rFonts w:cs="Times New Roman"/>
                <w:i/>
              </w:rPr>
            </w:pP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AF3F0F" w:rsidRPr="00C2503F" w:rsidRDefault="00AF3F0F" w:rsidP="00AF3F0F">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region-C</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'DEFAULT'</w:t>
            </w:r>
            <w:r w:rsidRPr="00C2503F">
              <w:rPr>
                <w:rFonts w:cs="Courier New"/>
                <w:sz w:val="20"/>
                <w:szCs w:val="20"/>
              </w:rPr>
              <w:t>}</w:t>
            </w:r>
            <w:r w:rsidRPr="00C2503F">
              <w:rPr>
                <w:rFonts w:cs="Courier New"/>
                <w:color w:val="000000"/>
                <w:sz w:val="20"/>
                <w:szCs w:val="20"/>
              </w:rPr>
              <w:t>;</w:t>
            </w:r>
          </w:p>
        </w:tc>
      </w:tr>
    </w:tbl>
    <w:p w:rsidR="00C2503F" w:rsidRDefault="00C2503F" w:rsidP="00486C37">
      <w:pPr>
        <w:jc w:val="both"/>
        <w:rPr>
          <w:rFonts w:cs="Times New Roman"/>
        </w:rPr>
      </w:pPr>
    </w:p>
    <w:p w:rsidR="003748FC" w:rsidRPr="00C2503F" w:rsidRDefault="00AF3F0F" w:rsidP="00486C37">
      <w:pPr>
        <w:jc w:val="both"/>
        <w:rPr>
          <w:rFonts w:cs="Times New Roman"/>
        </w:rPr>
      </w:pPr>
      <w:r w:rsidRPr="00C2503F">
        <w:rPr>
          <w:rFonts w:cs="Times New Roman"/>
        </w:rPr>
        <w:t xml:space="preserve">In this instance, Quick Fatigue Tool will analyse Region C with individual properties for that group, followed by all other items in the model. In general, use of the </w:t>
      </w:r>
      <w:r w:rsidRPr="00C2503F">
        <w:rPr>
          <w:rFonts w:cs="Courier New"/>
          <w:color w:val="A020F0"/>
          <w:sz w:val="20"/>
          <w:szCs w:val="20"/>
        </w:rPr>
        <w:t xml:space="preserve">'DEFAULT' </w:t>
      </w:r>
      <w:r w:rsidR="00987BB7" w:rsidRPr="00C2503F">
        <w:rPr>
          <w:rFonts w:cs="Times New Roman"/>
        </w:rPr>
        <w:t>parameter</w:t>
      </w:r>
      <w:r w:rsidRPr="00C2503F">
        <w:rPr>
          <w:rFonts w:cs="Times New Roman"/>
        </w:rPr>
        <w:t xml:space="preserve"> instructs the program to analyse all remaining items in the model (all other items in the original dataset which do not belong to any preceding groups). The </w:t>
      </w:r>
      <w:r w:rsidRPr="00C2503F">
        <w:rPr>
          <w:rFonts w:cs="Courier New"/>
          <w:color w:val="A020F0"/>
          <w:sz w:val="20"/>
          <w:szCs w:val="20"/>
        </w:rPr>
        <w:t xml:space="preserve">'DEFAULT' </w:t>
      </w:r>
      <w:r w:rsidRPr="00C2503F">
        <w:rPr>
          <w:rFonts w:cs="Times New Roman"/>
        </w:rPr>
        <w:t>parameter may only</w:t>
      </w:r>
      <w:r w:rsidR="00987BB7" w:rsidRPr="00C2503F">
        <w:rPr>
          <w:rFonts w:cs="Times New Roman"/>
        </w:rPr>
        <w:t xml:space="preserve"> be used as the last argument in</w:t>
      </w:r>
      <w:r w:rsidRPr="00C2503F">
        <w:rPr>
          <w:rFonts w:cs="Times New Roman"/>
        </w:rPr>
        <w:t xml:space="preserve"> the </w:t>
      </w:r>
      <w:r w:rsidRPr="00C2503F">
        <w:rPr>
          <w:rFonts w:cs="Courier New"/>
          <w:color w:val="000000"/>
          <w:sz w:val="20"/>
          <w:szCs w:val="20"/>
        </w:rPr>
        <w:t xml:space="preserve">GROUP </w:t>
      </w:r>
      <w:r w:rsidRPr="00C2503F">
        <w:rPr>
          <w:rFonts w:cs="Times New Roman"/>
        </w:rPr>
        <w:t>option.</w:t>
      </w:r>
    </w:p>
    <w:p w:rsidR="005D5848" w:rsidRDefault="005D5848" w:rsidP="00486C37">
      <w:pPr>
        <w:jc w:val="both"/>
        <w:rPr>
          <w:rFonts w:cs="Times New Roman"/>
        </w:rPr>
      </w:pPr>
    </w:p>
    <w:p w:rsidR="00987BB7" w:rsidRPr="00C2503F" w:rsidRDefault="00987BB7" w:rsidP="00486C37">
      <w:pPr>
        <w:jc w:val="both"/>
        <w:rPr>
          <w:rFonts w:cs="Times New Roman"/>
        </w:rPr>
      </w:pPr>
      <w:r w:rsidRPr="00C2503F">
        <w:rPr>
          <w:rFonts w:cs="Times New Roman"/>
        </w:rPr>
        <w:lastRenderedPageBreak/>
        <w:t xml:space="preserve">The </w:t>
      </w:r>
      <w:r w:rsidRPr="00C2503F">
        <w:rPr>
          <w:rFonts w:cs="Courier New"/>
          <w:color w:val="A020F0"/>
          <w:sz w:val="20"/>
          <w:szCs w:val="20"/>
        </w:rPr>
        <w:t xml:space="preserve">'DEFAULT' </w:t>
      </w:r>
      <w:r w:rsidRPr="00C2503F">
        <w:rPr>
          <w:rFonts w:cs="Times New Roman"/>
        </w:rPr>
        <w:t>parameter is used by its self to analyse the whole m</w:t>
      </w:r>
      <w:r w:rsidR="005D5848">
        <w:rPr>
          <w:rFonts w:cs="Times New Roman"/>
        </w:rPr>
        <w:t>odel, with no group definitions.</w:t>
      </w:r>
    </w:p>
    <w:p w:rsidR="00987BB7" w:rsidRPr="00C2503F" w:rsidRDefault="00987BB7" w:rsidP="00987BB7">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Value</w:t>
            </w: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Times New Roman"/>
                <w:i/>
              </w:rPr>
            </w:pPr>
          </w:p>
        </w:tc>
        <w:tc>
          <w:tcPr>
            <w:tcW w:w="4814" w:type="dxa"/>
            <w:vAlign w:val="center"/>
          </w:tcPr>
          <w:p w:rsidR="00987BB7" w:rsidRPr="00C2503F" w:rsidRDefault="00987BB7" w:rsidP="009C2F3F">
            <w:pPr>
              <w:autoSpaceDE w:val="0"/>
              <w:autoSpaceDN w:val="0"/>
              <w:adjustRightInd w:val="0"/>
              <w:jc w:val="center"/>
              <w:rPr>
                <w:rFonts w:cs="Times New Roman"/>
                <w:i/>
              </w:rPr>
            </w:pP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'DEFAULT'</w:t>
            </w:r>
            <w:r w:rsidRPr="00C2503F">
              <w:rPr>
                <w:rFonts w:cs="Courier New"/>
                <w:sz w:val="20"/>
                <w:szCs w:val="20"/>
              </w:rPr>
              <w:t>}</w:t>
            </w:r>
            <w:r w:rsidRPr="00C2503F">
              <w:rPr>
                <w:rFonts w:cs="Courier New"/>
                <w:color w:val="000000"/>
                <w:sz w:val="20"/>
                <w:szCs w:val="20"/>
              </w:rPr>
              <w:t>;</w:t>
            </w:r>
          </w:p>
        </w:tc>
      </w:tr>
    </w:tbl>
    <w:p w:rsidR="00987BB7" w:rsidRPr="00C2503F" w:rsidRDefault="00987BB7"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Quick Fatigue Tool determines whether a group definition is an item ID list or an FEA subset based on the contents of the file, and depending on the user </w:t>
      </w:r>
      <w:r w:rsidR="005D5848">
        <w:rPr>
          <w:rFonts w:cs="Times New Roman"/>
        </w:rPr>
        <w:t>setting in the environment file.</w:t>
      </w:r>
    </w:p>
    <w:p w:rsidR="00DA373F" w:rsidRPr="00C2503F" w:rsidRDefault="00DA373F" w:rsidP="00DA373F">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C2503F" w:rsidTr="009C2F3F">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Value</w:t>
            </w:r>
          </w:p>
        </w:tc>
      </w:tr>
      <w:tr w:rsidR="00DA373F" w:rsidRPr="00C2503F" w:rsidTr="009C2F3F">
        <w:tc>
          <w:tcPr>
            <w:tcW w:w="4621" w:type="dxa"/>
            <w:vAlign w:val="center"/>
          </w:tcPr>
          <w:p w:rsidR="00DA373F" w:rsidRPr="00C2503F" w:rsidRDefault="00DA373F" w:rsidP="009C2F3F">
            <w:pPr>
              <w:autoSpaceDE w:val="0"/>
              <w:autoSpaceDN w:val="0"/>
              <w:adjustRightInd w:val="0"/>
              <w:jc w:val="both"/>
              <w:rPr>
                <w:rFonts w:cs="Times New Roman"/>
                <w:i/>
              </w:rPr>
            </w:pPr>
          </w:p>
        </w:tc>
        <w:tc>
          <w:tcPr>
            <w:tcW w:w="4621" w:type="dxa"/>
            <w:vAlign w:val="center"/>
          </w:tcPr>
          <w:p w:rsidR="00DA373F" w:rsidRPr="00C2503F" w:rsidRDefault="00DA373F" w:rsidP="009C2F3F">
            <w:pPr>
              <w:autoSpaceDE w:val="0"/>
              <w:autoSpaceDN w:val="0"/>
              <w:adjustRightInd w:val="0"/>
              <w:jc w:val="both"/>
              <w:rPr>
                <w:rFonts w:cs="Times New Roman"/>
                <w:i/>
              </w:rPr>
            </w:pPr>
          </w:p>
        </w:tc>
      </w:tr>
      <w:tr w:rsidR="00DA373F" w:rsidRPr="00C2503F" w:rsidTr="009C2F3F">
        <w:tc>
          <w:tcPr>
            <w:tcW w:w="4621" w:type="dxa"/>
            <w:vAlign w:val="center"/>
          </w:tcPr>
          <w:p w:rsidR="00DA373F" w:rsidRPr="00C2503F" w:rsidRDefault="00DA373F" w:rsidP="009C2F3F">
            <w:pPr>
              <w:autoSpaceDE w:val="0"/>
              <w:autoSpaceDN w:val="0"/>
              <w:adjustRightInd w:val="0"/>
              <w:rPr>
                <w:rFonts w:cs="Courier New"/>
                <w:sz w:val="24"/>
                <w:szCs w:val="24"/>
              </w:rPr>
            </w:pPr>
            <w:r w:rsidRPr="00C2503F">
              <w:rPr>
                <w:rFonts w:cs="Courier New"/>
                <w:color w:val="A020F0"/>
                <w:sz w:val="20"/>
                <w:szCs w:val="20"/>
              </w:rPr>
              <w:t>groupDefinition</w:t>
            </w:r>
          </w:p>
        </w:tc>
        <w:tc>
          <w:tcPr>
            <w:tcW w:w="4621" w:type="dxa"/>
            <w:vAlign w:val="center"/>
          </w:tcPr>
          <w:p w:rsidR="00DA373F" w:rsidRPr="00C2503F" w:rsidRDefault="00343EBF" w:rsidP="009C2F3F">
            <w:pPr>
              <w:autoSpaceDE w:val="0"/>
              <w:autoSpaceDN w:val="0"/>
              <w:adjustRightInd w:val="0"/>
              <w:jc w:val="both"/>
              <w:rPr>
                <w:rFonts w:cs="Courier New"/>
                <w:sz w:val="24"/>
                <w:szCs w:val="24"/>
              </w:rPr>
            </w:pPr>
            <w:r>
              <w:rPr>
                <w:rFonts w:cs="Courier New"/>
                <w:color w:val="000000"/>
                <w:sz w:val="20"/>
                <w:szCs w:val="20"/>
              </w:rPr>
              <w:t>[</w:t>
            </w:r>
            <w:r w:rsidR="00DA373F" w:rsidRPr="00C2503F">
              <w:rPr>
                <w:rFonts w:cs="Courier New"/>
                <w:color w:val="000000"/>
                <w:sz w:val="20"/>
                <w:szCs w:val="20"/>
              </w:rPr>
              <w:t>0.0</w:t>
            </w:r>
            <w:r>
              <w:rPr>
                <w:rFonts w:cs="Courier New"/>
                <w:color w:val="000000"/>
                <w:sz w:val="20"/>
                <w:szCs w:val="20"/>
              </w:rPr>
              <w:t xml:space="preserve"> | 1.0]</w:t>
            </w:r>
            <w:r w:rsidR="00DA373F" w:rsidRPr="00C2503F">
              <w:rPr>
                <w:rFonts w:cs="Courier New"/>
                <w:color w:val="000000"/>
                <w:sz w:val="20"/>
                <w:szCs w:val="20"/>
              </w:rPr>
              <w:t>;</w:t>
            </w:r>
          </w:p>
        </w:tc>
      </w:tr>
    </w:tbl>
    <w:p w:rsidR="00DA373F" w:rsidRPr="00C2503F" w:rsidRDefault="00DA373F"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C2503F">
        <w:rPr>
          <w:rFonts w:cs="Courier New"/>
          <w:color w:val="A020F0"/>
          <w:sz w:val="20"/>
          <w:szCs w:val="20"/>
        </w:rPr>
        <w:t xml:space="preserve">groupDefinition </w:t>
      </w:r>
      <w:r w:rsidRPr="00C2503F">
        <w:rPr>
          <w:rFonts w:cs="Times New Roman"/>
        </w:rPr>
        <w:t xml:space="preserve">to a value of </w:t>
      </w:r>
      <w:r w:rsidRPr="00C2503F">
        <w:rPr>
          <w:rFonts w:cs="Courier New"/>
          <w:color w:val="000000"/>
          <w:sz w:val="20"/>
          <w:szCs w:val="20"/>
        </w:rPr>
        <w:t>1.0</w:t>
      </w:r>
      <w:r w:rsidRPr="00C2503F">
        <w:rPr>
          <w:rFonts w:cs="Times New Roman"/>
        </w:rPr>
        <w:t>, an FEA subset will always be assumed.</w:t>
      </w:r>
    </w:p>
    <w:p w:rsidR="00C2503F" w:rsidRDefault="00C2503F" w:rsidP="00BE579A">
      <w:bookmarkStart w:id="1149" w:name="_Toc444890298"/>
      <w:bookmarkStart w:id="1150" w:name="_Toc444891762"/>
    </w:p>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Pr="00C2503F" w:rsidRDefault="00014BB3" w:rsidP="00BE579A"/>
    <w:p w:rsidR="00486C37" w:rsidRPr="00C2503F" w:rsidRDefault="00725DC9" w:rsidP="00864AFC">
      <w:pPr>
        <w:pStyle w:val="Heading3"/>
      </w:pPr>
      <w:bookmarkStart w:id="1151" w:name="_Toc445133169"/>
      <w:bookmarkStart w:id="1152" w:name="_Toc445464905"/>
      <w:bookmarkStart w:id="1153" w:name="_Toc446677024"/>
      <w:bookmarkStart w:id="1154" w:name="_Toc446865682"/>
      <w:bookmarkStart w:id="1155" w:name="_Toc446865819"/>
      <w:bookmarkStart w:id="1156" w:name="_Toc446865956"/>
      <w:bookmarkStart w:id="1157" w:name="_Toc447740122"/>
      <w:bookmarkStart w:id="1158" w:name="_Toc448414986"/>
      <w:bookmarkStart w:id="1159" w:name="_Toc448499748"/>
      <w:bookmarkStart w:id="1160" w:name="_Toc451511495"/>
      <w:bookmarkStart w:id="1161" w:name="_Toc451868733"/>
      <w:bookmarkStart w:id="1162" w:name="_Toc453008748"/>
      <w:bookmarkStart w:id="1163" w:name="_Toc453253784"/>
      <w:bookmarkStart w:id="1164" w:name="_Toc456093678"/>
      <w:bookmarkStart w:id="1165" w:name="_Toc456100407"/>
      <w:bookmarkStart w:id="1166" w:name="_Toc456265723"/>
      <w:bookmarkStart w:id="1167" w:name="_Toc456273772"/>
      <w:bookmarkStart w:id="1168" w:name="_Toc456275458"/>
      <w:bookmarkStart w:id="1169" w:name="_Toc456379542"/>
      <w:bookmarkStart w:id="1170" w:name="_Toc456462295"/>
      <w:bookmarkStart w:id="1171" w:name="_Toc457068476"/>
      <w:bookmarkStart w:id="1172" w:name="_Toc457068632"/>
      <w:bookmarkStart w:id="1173" w:name="_Toc457836405"/>
      <w:bookmarkStart w:id="1174" w:name="_Toc465444234"/>
      <w:bookmarkStart w:id="1175" w:name="_Toc465454260"/>
      <w:bookmarkStart w:id="1176" w:name="_Toc466131400"/>
      <w:bookmarkStart w:id="1177" w:name="_Toc466140023"/>
      <w:bookmarkStart w:id="1178" w:name="_Toc466659967"/>
      <w:bookmarkStart w:id="1179" w:name="_Toc467408195"/>
      <w:bookmarkStart w:id="1180" w:name="_Toc468452607"/>
      <w:bookmarkStart w:id="1181" w:name="_Toc468910627"/>
      <w:bookmarkStart w:id="1182" w:name="_Toc469330810"/>
      <w:bookmarkStart w:id="1183" w:name="_Toc469933242"/>
      <w:bookmarkStart w:id="1184" w:name="_Toc474273460"/>
      <w:bookmarkStart w:id="1185" w:name="_Toc477352710"/>
      <w:bookmarkStart w:id="1186" w:name="_Toc480630632"/>
      <w:bookmarkStart w:id="1187" w:name="_Toc483834542"/>
      <w:bookmarkStart w:id="1188" w:name="_Toc483917617"/>
      <w:bookmarkStart w:id="1189" w:name="_Toc484623032"/>
      <w:r>
        <w:lastRenderedPageBreak/>
        <w:t>4.6</w:t>
      </w:r>
      <w:r w:rsidR="00486C37" w:rsidRPr="00C2503F">
        <w:t>.5</w:t>
      </w:r>
      <w:r w:rsidR="00486C37" w:rsidRPr="00C2503F">
        <w:tab/>
        <w:t>Assigning properties to groups</w:t>
      </w:r>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p>
    <w:p w:rsidR="003748FC" w:rsidRPr="00C2503F" w:rsidRDefault="00486C37" w:rsidP="00486C37">
      <w:pPr>
        <w:jc w:val="both"/>
        <w:rPr>
          <w:rFonts w:cs="Times New Roman"/>
        </w:rPr>
      </w:pPr>
      <w:r w:rsidRPr="00C2503F">
        <w:rPr>
          <w:rFonts w:cs="Times New Roman"/>
        </w:rPr>
        <w:t>Group properties</w:t>
      </w:r>
      <w:r w:rsidR="00E15625">
        <w:rPr>
          <w:rFonts w:cs="Times New Roman"/>
        </w:rPr>
        <w:t xml:space="preserve"> (job file options and</w:t>
      </w:r>
      <w:r w:rsidR="00236FE0">
        <w:rPr>
          <w:rFonts w:cs="Times New Roman"/>
        </w:rPr>
        <w:t xml:space="preserve"> environment variables)</w:t>
      </w:r>
      <w:r w:rsidRPr="00C2503F">
        <w:rPr>
          <w:rFonts w:cs="Times New Roman"/>
        </w:rPr>
        <w:t xml:space="preserve"> are </w:t>
      </w:r>
      <w:r w:rsidR="00E15625">
        <w:rPr>
          <w:rFonts w:cs="Times New Roman"/>
        </w:rPr>
        <w:t>specified</w:t>
      </w:r>
      <w:r w:rsidRPr="00C2503F">
        <w:rPr>
          <w:rFonts w:cs="Times New Roman"/>
        </w:rPr>
        <w:t xml:space="preserve"> by </w:t>
      </w:r>
      <w:r w:rsidR="00E15625">
        <w:rPr>
          <w:rFonts w:cs="Times New Roman"/>
        </w:rPr>
        <w:t>assigning</w:t>
      </w:r>
      <w:r w:rsidRPr="00C2503F">
        <w:rPr>
          <w:rFonts w:cs="Times New Roman"/>
        </w:rPr>
        <w:t xml:space="preserve"> multiple definition</w:t>
      </w:r>
      <w:r w:rsidR="00E15625">
        <w:rPr>
          <w:rFonts w:cs="Times New Roman"/>
        </w:rPr>
        <w:t>s</w:t>
      </w:r>
      <w:r w:rsidRPr="00C2503F">
        <w:rPr>
          <w:rFonts w:cs="Times New Roman"/>
        </w:rPr>
        <w:t xml:space="preserve"> according to the number of groups in the analysis.</w:t>
      </w:r>
    </w:p>
    <w:p w:rsidR="00236FE0" w:rsidRDefault="00236FE0" w:rsidP="00486C37">
      <w:pPr>
        <w:jc w:val="both"/>
        <w:rPr>
          <w:rFonts w:eastAsiaTheme="minorEastAsia" w:cs="Times New Roman"/>
        </w:rPr>
      </w:pPr>
      <w:r>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Pr>
          <w:rFonts w:eastAsiaTheme="minorEastAsia" w:cs="Times New Roman"/>
        </w:rPr>
        <w:t xml:space="preserve"> groups where </w:t>
      </w:r>
      <m:oMath>
        <m:r>
          <w:rPr>
            <w:rFonts w:ascii="Cambria Math" w:eastAsiaTheme="minorEastAsia" w:hAnsi="Cambria Math" w:cs="Times New Roman"/>
          </w:rPr>
          <m:t>n&gt;1</m:t>
        </m:r>
      </m:oMath>
      <w:r>
        <w:rPr>
          <w:rFonts w:eastAsiaTheme="minorEastAsia" w:cs="Times New Roman"/>
        </w:rPr>
        <w:t xml:space="preserve">, and the user </w:t>
      </w:r>
      <w:r w:rsidR="00E15625">
        <w:rPr>
          <w:rFonts w:eastAsiaTheme="minorEastAsia" w:cs="Times New Roman"/>
        </w:rPr>
        <w:t>assigns</w:t>
      </w:r>
      <w:r>
        <w:rPr>
          <w:rFonts w:eastAsiaTheme="minorEastAsia" w:cs="Times New Roman"/>
        </w:rPr>
        <w:t xml:space="preserve"> a single definition to a property, Quick Fatigue Tool automatically propagates that definition to all </w:t>
      </w:r>
      <w:r w:rsidR="00E15625">
        <w:rPr>
          <w:rFonts w:eastAsiaTheme="minorEastAsia" w:cs="Times New Roman"/>
        </w:rPr>
        <w:t xml:space="preserve">of the </w:t>
      </w:r>
      <w:r>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Pr>
          <w:rFonts w:eastAsiaTheme="minorEastAsia" w:cs="Times New Roman"/>
        </w:rPr>
        <w:t xml:space="preserve">Most properties require </w:t>
      </w:r>
      <m:oMath>
        <m:r>
          <w:rPr>
            <w:rFonts w:ascii="Cambria Math" w:eastAsiaTheme="minorEastAsia" w:hAnsi="Cambria Math" w:cs="Times New Roman"/>
          </w:rPr>
          <m:t>n</m:t>
        </m:r>
      </m:oMath>
      <w:r>
        <w:rPr>
          <w:rFonts w:eastAsiaTheme="minorEastAsia" w:cs="Times New Roman"/>
        </w:rPr>
        <w:t xml:space="preserve"> valid definitions for </w:t>
      </w:r>
      <m:oMath>
        <m:r>
          <w:rPr>
            <w:rFonts w:ascii="Cambria Math" w:eastAsiaTheme="minorEastAsia" w:hAnsi="Cambria Math" w:cs="Times New Roman"/>
          </w:rPr>
          <m:t>n</m:t>
        </m:r>
      </m:oMath>
      <w:r>
        <w:rPr>
          <w:rFonts w:eastAsiaTheme="minorEastAsia" w:cs="Times New Roman"/>
        </w:rPr>
        <w:t xml:space="preserve"> number of analysis groups.</w:t>
      </w:r>
    </w:p>
    <w:p w:rsidR="00222918" w:rsidRPr="00C2503F" w:rsidRDefault="00222918" w:rsidP="0022291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Value</w:t>
            </w: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Times New Roman"/>
                <w:i/>
              </w:rPr>
            </w:pPr>
          </w:p>
        </w:tc>
        <w:tc>
          <w:tcPr>
            <w:tcW w:w="4814" w:type="dxa"/>
            <w:vAlign w:val="center"/>
          </w:tcPr>
          <w:p w:rsidR="00222918" w:rsidRPr="00C2503F" w:rsidRDefault="00222918" w:rsidP="00E15625">
            <w:pPr>
              <w:autoSpaceDE w:val="0"/>
              <w:autoSpaceDN w:val="0"/>
              <w:adjustRightInd w:val="0"/>
              <w:jc w:val="center"/>
              <w:rPr>
                <w:rFonts w:cs="Times New Roman"/>
                <w:i/>
              </w:rPr>
            </w:pP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22918" w:rsidRPr="00C2503F" w:rsidRDefault="00222918" w:rsidP="00E15625">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material-file-1.mat</w:t>
            </w:r>
            <w:r w:rsidRPr="00C2503F">
              <w:rPr>
                <w:rFonts w:cs="Courier New"/>
                <w:color w:val="A020F0"/>
                <w:sz w:val="20"/>
                <w:szCs w:val="20"/>
              </w:rPr>
              <w:t>'</w:t>
            </w:r>
            <w:r w:rsidRPr="00C2503F">
              <w:rPr>
                <w:rFonts w:cs="Courier New"/>
                <w:sz w:val="20"/>
                <w:szCs w:val="20"/>
              </w:rPr>
              <w:t>,</w:t>
            </w:r>
            <w:r>
              <w:rPr>
                <w:rFonts w:cs="Courier New"/>
                <w:sz w:val="20"/>
                <w:szCs w:val="20"/>
              </w:rPr>
              <w:t>…,</w:t>
            </w:r>
            <w:r w:rsidRPr="00C2503F">
              <w:rPr>
                <w:rFonts w:cs="Courier New"/>
                <w:color w:val="A020F0"/>
                <w:sz w:val="20"/>
                <w:szCs w:val="20"/>
              </w:rPr>
              <w:t xml:space="preserve"> '</w:t>
            </w:r>
            <w:r>
              <w:rPr>
                <w:rFonts w:cs="Courier New"/>
                <w:i/>
                <w:color w:val="A020F0"/>
                <w:sz w:val="20"/>
                <w:szCs w:val="20"/>
              </w:rPr>
              <w:t>material-file-</w:t>
            </w:r>
            <m:oMath>
              <m:r>
                <w:rPr>
                  <w:rFonts w:ascii="Cambria Math" w:hAnsi="Cambria Math" w:cs="Courier New"/>
                  <w:color w:val="A020F0"/>
                  <w:sz w:val="20"/>
                  <w:szCs w:val="20"/>
                </w:rPr>
                <m:t>n</m:t>
              </m:r>
            </m:oMath>
            <w:r>
              <w:rPr>
                <w:rFonts w:cs="Courier New"/>
                <w:i/>
                <w:color w:val="A020F0"/>
                <w:sz w:val="20"/>
                <w:szCs w:val="20"/>
              </w:rPr>
              <w: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22918" w:rsidRDefault="00222918" w:rsidP="00486C37">
      <w:pPr>
        <w:jc w:val="both"/>
        <w:rPr>
          <w:rFonts w:cs="Times New Roman"/>
        </w:rPr>
      </w:pPr>
    </w:p>
    <w:p w:rsidR="00222918" w:rsidRDefault="00222918" w:rsidP="00486C37">
      <w:pPr>
        <w:jc w:val="both"/>
        <w:rPr>
          <w:rFonts w:cs="Times New Roman"/>
        </w:rPr>
      </w:pPr>
      <w:r>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222918" w:rsidTr="00AB1AC0">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Job file option</w:t>
            </w:r>
          </w:p>
        </w:tc>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Environment variable</w:t>
            </w:r>
          </w:p>
        </w:tc>
      </w:tr>
      <w:tr w:rsidR="00222918" w:rsidTr="00AB1AC0">
        <w:tc>
          <w:tcPr>
            <w:tcW w:w="4621" w:type="dxa"/>
            <w:shd w:val="clear" w:color="auto" w:fill="FFFFFF" w:themeFill="background1"/>
          </w:tcPr>
          <w:p w:rsidR="00222918" w:rsidRPr="00222918" w:rsidRDefault="00222918" w:rsidP="00222918">
            <w:pPr>
              <w:rPr>
                <w:rFonts w:cs="Times New Roman"/>
              </w:rPr>
            </w:pPr>
            <w:r>
              <w:rPr>
                <w:rFonts w:cs="Times New Roman"/>
              </w:rPr>
              <w:t>MATERIAL</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SN_SCALE</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frfNormParamMeanC</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NOTCH_SENSITIVITY_CONSTANT</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frfNormParamAmp</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FATIGUE_RESERVE_FACTOR</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userWalkerGamma</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RESIDUAL</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userEnduranceLimit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midifiedGoodman</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B2_NF</w:t>
            </w:r>
          </w:p>
        </w:tc>
        <w:tc>
          <w:tcPr>
            <w:tcW w:w="4621" w:type="dxa"/>
            <w:shd w:val="clear" w:color="auto" w:fill="FFFFFF" w:themeFill="background1"/>
          </w:tcPr>
          <w:p w:rsidR="00222918" w:rsidRPr="00222918" w:rsidRDefault="00AB1AC0" w:rsidP="00222918">
            <w:pPr>
              <w:rPr>
                <w:rFonts w:cs="Times New Roman"/>
              </w:rPr>
            </w:pPr>
            <w:r>
              <w:rPr>
                <w:rFonts w:cs="Courier New"/>
                <w:color w:val="A020F0"/>
                <w:sz w:val="20"/>
                <w:szCs w:val="20"/>
                <w:lang w:val="en-US"/>
              </w:rPr>
              <w:t>goodmanMeanStressLimit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UCS</w:t>
            </w:r>
          </w:p>
        </w:tc>
        <w:tc>
          <w:tcPr>
            <w:tcW w:w="4621" w:type="dxa"/>
            <w:shd w:val="clear" w:color="auto" w:fill="FFFFFF" w:themeFill="background1"/>
          </w:tcPr>
          <w:p w:rsidR="00222918" w:rsidRPr="00222918" w:rsidRDefault="00222918" w:rsidP="00222918">
            <w:pPr>
              <w:rPr>
                <w:rFonts w:cs="Times New Roman"/>
              </w:rPr>
            </w:pPr>
          </w:p>
        </w:tc>
      </w:tr>
    </w:tbl>
    <w:p w:rsidR="00222918" w:rsidRDefault="00222918" w:rsidP="00486C37">
      <w:pPr>
        <w:jc w:val="both"/>
        <w:rPr>
          <w:rFonts w:cs="Times New Roman"/>
        </w:rPr>
      </w:pPr>
    </w:p>
    <w:p w:rsidR="00222918" w:rsidRDefault="00073FE8" w:rsidP="00486C37">
      <w:pPr>
        <w:jc w:val="both"/>
        <w:rPr>
          <w:rFonts w:cs="Times New Roman"/>
        </w:rPr>
      </w:pPr>
      <w:r>
        <w:rPr>
          <w:rFonts w:cs="Times New Roman"/>
        </w:rPr>
        <w:t>S-N knock-down factors</w:t>
      </w:r>
      <w:r w:rsidR="00AB1AC0">
        <w:rPr>
          <w:rFonts w:cs="Times New Roman"/>
        </w:rPr>
        <w:t xml:space="preserve"> may </w:t>
      </w:r>
      <w:r>
        <w:rPr>
          <w:rFonts w:cs="Times New Roman"/>
        </w:rPr>
        <w:t>not be required for every analysis group</w:t>
      </w:r>
      <w:r w:rsidR="00AB1AC0">
        <w:rPr>
          <w:rFonts w:cs="Times New Roman"/>
        </w:rPr>
        <w:t>.</w:t>
      </w:r>
    </w:p>
    <w:p w:rsidR="00AB1AC0" w:rsidRPr="00C2503F" w:rsidRDefault="00AB1AC0" w:rsidP="00AB1AC0">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5"/>
      </w:tblGrid>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Value</w:t>
            </w: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Times New Roman"/>
                <w:i/>
              </w:rPr>
            </w:pPr>
          </w:p>
        </w:tc>
        <w:tc>
          <w:tcPr>
            <w:tcW w:w="4814" w:type="dxa"/>
            <w:vAlign w:val="center"/>
          </w:tcPr>
          <w:p w:rsidR="00AB1AC0" w:rsidRPr="00C2503F" w:rsidRDefault="00AB1AC0" w:rsidP="00E15625">
            <w:pPr>
              <w:autoSpaceDE w:val="0"/>
              <w:autoSpaceDN w:val="0"/>
              <w:adjustRightInd w:val="0"/>
              <w:jc w:val="center"/>
              <w:rPr>
                <w:rFonts w:cs="Times New Roman"/>
                <w:i/>
              </w:rPr>
            </w:pP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AB1AC0" w:rsidRPr="00C2503F" w:rsidRDefault="00AB1AC0" w:rsidP="00073FE8">
            <w:pPr>
              <w:autoSpaceDE w:val="0"/>
              <w:autoSpaceDN w:val="0"/>
              <w:adjustRightInd w:val="0"/>
              <w:jc w:val="center"/>
              <w:rPr>
                <w:rFonts w:cs="Courier New"/>
                <w:sz w:val="24"/>
                <w:szCs w:val="24"/>
              </w:rPr>
            </w:pPr>
            <w:r w:rsidRPr="00C2503F">
              <w:rPr>
                <w:rFonts w:cs="Courier New"/>
                <w:sz w:val="20"/>
                <w:szCs w:val="20"/>
              </w:rPr>
              <w:t>{</w:t>
            </w:r>
            <w:r w:rsidR="00073FE8" w:rsidRPr="00C2503F">
              <w:rPr>
                <w:rFonts w:cs="Courier New"/>
                <w:color w:val="A020F0"/>
                <w:sz w:val="20"/>
                <w:szCs w:val="20"/>
              </w:rPr>
              <w:t>'</w:t>
            </w:r>
            <w:r w:rsidR="00073FE8">
              <w:rPr>
                <w:rFonts w:cs="Courier New"/>
                <w:i/>
                <w:color w:val="A020F0"/>
                <w:sz w:val="20"/>
                <w:szCs w:val="20"/>
              </w:rPr>
              <w:t>knock-down-file-1.kd</w:t>
            </w:r>
            <w:r w:rsidR="00073FE8" w:rsidRPr="00C2503F">
              <w:rPr>
                <w:rFonts w:cs="Courier New"/>
                <w:color w:val="A020F0"/>
                <w:sz w:val="20"/>
                <w:szCs w:val="20"/>
              </w:rPr>
              <w:t>'</w:t>
            </w:r>
            <w:r>
              <w:rPr>
                <w:rFonts w:cs="Courier New"/>
                <w:sz w:val="20"/>
                <w:szCs w:val="20"/>
              </w:rPr>
              <w:t>, [ ],</w:t>
            </w:r>
            <w:r w:rsidRPr="00C2503F">
              <w:rPr>
                <w:rFonts w:cs="Courier New"/>
                <w:color w:val="A020F0"/>
                <w:sz w:val="20"/>
                <w:szCs w:val="20"/>
              </w:rPr>
              <w:t xml:space="preserve"> </w:t>
            </w:r>
            <w:r w:rsidR="00073FE8" w:rsidRPr="00C2503F">
              <w:rPr>
                <w:rFonts w:cs="Courier New"/>
                <w:color w:val="A020F0"/>
                <w:sz w:val="20"/>
                <w:szCs w:val="20"/>
              </w:rPr>
              <w:t>'</w:t>
            </w:r>
            <w:r w:rsidR="00073FE8">
              <w:rPr>
                <w:rFonts w:cs="Courier New"/>
                <w:i/>
                <w:color w:val="A020F0"/>
                <w:sz w:val="20"/>
                <w:szCs w:val="20"/>
              </w:rPr>
              <w:t>knock-down-file-</w:t>
            </w:r>
            <m:oMath>
              <m:r>
                <w:rPr>
                  <w:rFonts w:ascii="Cambria Math" w:hAnsi="Cambria Math" w:cs="Courier New"/>
                  <w:color w:val="A020F0"/>
                  <w:sz w:val="20"/>
                  <w:szCs w:val="20"/>
                </w:rPr>
                <m:t>n</m:t>
              </m:r>
            </m:oMath>
            <w:r w:rsidR="00073FE8">
              <w:rPr>
                <w:rFonts w:cs="Courier New"/>
                <w:i/>
                <w:color w:val="A020F0"/>
                <w:sz w:val="20"/>
                <w:szCs w:val="20"/>
              </w:rPr>
              <w:t>.kd</w:t>
            </w:r>
            <w:r w:rsidR="00073FE8"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AB1AC0" w:rsidRDefault="00AB1AC0" w:rsidP="00486C37">
      <w:pPr>
        <w:jc w:val="both"/>
        <w:rPr>
          <w:rFonts w:cs="Times New Roman"/>
        </w:rPr>
      </w:pPr>
    </w:p>
    <w:p w:rsidR="00222918" w:rsidRDefault="00073FE8" w:rsidP="00486C37">
      <w:pPr>
        <w:jc w:val="both"/>
        <w:rPr>
          <w:rFonts w:eastAsiaTheme="minorEastAsia" w:cs="Times New Roman"/>
        </w:rPr>
      </w:pPr>
      <w:r>
        <w:rPr>
          <w:rFonts w:cs="Times New Roman"/>
        </w:rPr>
        <w:t xml:space="preserve">In this </w:t>
      </w:r>
      <w:r w:rsidR="00AB1AC0">
        <w:rPr>
          <w:rFonts w:cs="Times New Roman"/>
        </w:rPr>
        <w:t xml:space="preserve">example, knock-down factors have been specified in groups </w:t>
      </w:r>
      <m:oMath>
        <m:r>
          <w:rPr>
            <w:rFonts w:ascii="Cambria Math" w:hAnsi="Cambria Math" w:cs="Times New Roman"/>
          </w:rPr>
          <m:t>1</m:t>
        </m:r>
      </m:oMath>
      <w:r w:rsidR="00AB1AC0">
        <w:rPr>
          <w:rFonts w:eastAsiaTheme="minorEastAsia" w:cs="Times New Roman"/>
        </w:rPr>
        <w:t xml:space="preserve"> and </w:t>
      </w:r>
      <m:oMath>
        <m:r>
          <w:rPr>
            <w:rFonts w:ascii="Cambria Math" w:eastAsiaTheme="minorEastAsia" w:hAnsi="Cambria Math" w:cs="Times New Roman"/>
          </w:rPr>
          <m:t>n</m:t>
        </m:r>
      </m:oMath>
      <w:r w:rsidR="00AB1AC0">
        <w:rPr>
          <w:rFonts w:eastAsiaTheme="minorEastAsia" w:cs="Times New Roman"/>
        </w:rPr>
        <w:t xml:space="preserve">, and none is define for group </w:t>
      </w:r>
      <m:oMath>
        <m:r>
          <w:rPr>
            <w:rFonts w:ascii="Cambria Math" w:eastAsiaTheme="minorEastAsia" w:hAnsi="Cambria Math" w:cs="Times New Roman"/>
          </w:rPr>
          <m:t>2</m:t>
        </m:r>
      </m:oMath>
      <w:r w:rsidR="00AB1AC0">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w:t>
      </w:r>
      <w:r w:rsidR="00E15625">
        <w:rPr>
          <w:rFonts w:eastAsiaTheme="minorEastAsia" w:cs="Times New Roman"/>
        </w:rPr>
        <w:t xml:space="preserve">values </w:t>
      </w:r>
      <w:r>
        <w:rPr>
          <w:rFonts w:eastAsiaTheme="minorEastAsia" w:cs="Times New Roman"/>
        </w:rPr>
        <w:t>can be specified over several groups.</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KT_DEF</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Courier New"/>
                <w:sz w:val="20"/>
                <w:szCs w:val="20"/>
              </w:rPr>
              <w:t xml:space="preserve">, </w:t>
            </w:r>
            <m:oMath>
              <m:r>
                <w:rPr>
                  <w:rFonts w:ascii="Cambria Math" w:hAnsi="Cambria Math" w:cs="Courier New"/>
                  <w:sz w:val="20"/>
                  <w:szCs w:val="20"/>
                </w:rPr>
                <m:t>1.2</m:t>
              </m:r>
            </m:oMath>
            <w:r>
              <w:rPr>
                <w:rFonts w:cs="Courier New"/>
                <w:sz w:val="20"/>
                <w:szCs w:val="20"/>
              </w:rPr>
              <w:t>,</w:t>
            </w:r>
            <w:r w:rsidRPr="00C2503F">
              <w:rPr>
                <w:rFonts w:cs="Courier New"/>
                <w:color w:val="A020F0"/>
                <w:sz w:val="20"/>
                <w:szCs w:val="20"/>
              </w:rPr>
              <w:t xml:space="preserve"> '</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lastRenderedPageBreak/>
        <w:t>In such cases, the KT_CURVE option need</w:t>
      </w:r>
      <w:r w:rsidR="00E15625">
        <w:rPr>
          <w:rFonts w:cs="Times New Roman"/>
        </w:rPr>
        <w:t>s</w:t>
      </w:r>
      <w:r>
        <w:rPr>
          <w:rFonts w:cs="Times New Roman"/>
        </w:rPr>
        <w:t xml:space="preserve"> only</w:t>
      </w:r>
      <w:r w:rsidR="00E15625">
        <w:rPr>
          <w:rFonts w:cs="Times New Roman"/>
        </w:rPr>
        <w:t xml:space="preserve"> to</w:t>
      </w:r>
      <w:r>
        <w:rPr>
          <w:rFonts w:cs="Times New Roman"/>
        </w:rPr>
        <w:t xml:space="preserve"> be specified according to the number of surface finish files defined by KT_DEF.</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KT_CURVE</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Pr>
          <w:rFonts w:eastAsiaTheme="minorEastAsia" w:cs="Times New Roman"/>
        </w:rPr>
        <w:t xml:space="preserve"> correspond to the surface finish files </w:t>
      </w:r>
      <w:r w:rsidR="00E15625">
        <w:rPr>
          <w:rFonts w:cs="Times New Roman"/>
        </w:rPr>
        <w:t xml:space="preserve">                  </w:t>
      </w:r>
      <w:r w:rsidR="00BE26E5">
        <w:rPr>
          <w:rFonts w:cs="Times New Roman"/>
        </w:rPr>
        <w:t xml:space="preserve">           </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Times New Roman"/>
        </w:rPr>
        <w:t xml:space="preserve"> and </w:t>
      </w:r>
      <w:r w:rsidRPr="00C2503F">
        <w:rPr>
          <w:rFonts w:cs="Courier New"/>
          <w:color w:val="A020F0"/>
          <w:sz w:val="20"/>
          <w:szCs w:val="20"/>
        </w:rPr>
        <w:t>'</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Pr>
          <w:rFonts w:eastAsiaTheme="minorEastAsia" w:cs="Times New Roman"/>
        </w:rPr>
        <w:t xml:space="preserve"> value is not required since the surface finish is defined directly.</w:t>
      </w:r>
    </w:p>
    <w:p w:rsidR="00222918" w:rsidRPr="00C2503F" w:rsidRDefault="00073FE8" w:rsidP="00486C37">
      <w:pPr>
        <w:jc w:val="both"/>
        <w:rPr>
          <w:rFonts w:cs="Times New Roman"/>
        </w:rPr>
      </w:pPr>
      <w:r>
        <w:rPr>
          <w:rFonts w:cs="Times New Roman"/>
        </w:rPr>
        <w:t>A list of all properties eligible for group definitions</w:t>
      </w:r>
      <w:r w:rsidR="00E15625">
        <w:rPr>
          <w:rFonts w:cs="Times New Roman"/>
        </w:rPr>
        <w:t>, along with</w:t>
      </w:r>
      <w:r>
        <w:rPr>
          <w:rFonts w:cs="Times New Roman"/>
        </w:rPr>
        <w:t xml:space="preserve"> typical syntax is provided </w:t>
      </w:r>
      <w:r w:rsidR="00E15625">
        <w:rPr>
          <w:rFonts w:cs="Times New Roman"/>
        </w:rPr>
        <w:t xml:space="preserve">in the table </w:t>
      </w:r>
      <w:r>
        <w:rPr>
          <w:rFonts w:cs="Times New Roman"/>
        </w:rPr>
        <w:t>below.</w:t>
      </w:r>
    </w:p>
    <w:tbl>
      <w:tblPr>
        <w:tblStyle w:val="TableGrid"/>
        <w:tblW w:w="0" w:type="auto"/>
        <w:tblLook w:val="04A0" w:firstRow="1" w:lastRow="0" w:firstColumn="1" w:lastColumn="0" w:noHBand="0" w:noVBand="1"/>
      </w:tblPr>
      <w:tblGrid>
        <w:gridCol w:w="4453"/>
        <w:gridCol w:w="4563"/>
      </w:tblGrid>
      <w:tr w:rsidR="00486C37" w:rsidRPr="00C2503F" w:rsidTr="00E15625">
        <w:tc>
          <w:tcPr>
            <w:tcW w:w="4518" w:type="dxa"/>
            <w:shd w:val="clear" w:color="auto" w:fill="D9D9D9" w:themeFill="background1" w:themeFillShade="D9"/>
            <w:vAlign w:val="center"/>
          </w:tcPr>
          <w:p w:rsidR="00486C37" w:rsidRPr="00C2503F" w:rsidRDefault="00486C37" w:rsidP="00486C37">
            <w:pPr>
              <w:jc w:val="center"/>
              <w:rPr>
                <w:rFonts w:cs="Times New Roman"/>
                <w:b/>
              </w:rPr>
            </w:pPr>
            <w:r w:rsidRPr="00C2503F">
              <w:rPr>
                <w:rFonts w:cs="Times New Roman"/>
                <w:b/>
              </w:rPr>
              <w:t>Job file option</w:t>
            </w:r>
            <w:r w:rsidR="00E15625">
              <w:rPr>
                <w:rFonts w:cs="Times New Roman"/>
                <w:b/>
              </w:rPr>
              <w:t>/Environment variable</w:t>
            </w:r>
          </w:p>
        </w:tc>
        <w:tc>
          <w:tcPr>
            <w:tcW w:w="4724" w:type="dxa"/>
            <w:shd w:val="clear" w:color="auto" w:fill="D9D9D9" w:themeFill="background1" w:themeFillShade="D9"/>
            <w:vAlign w:val="center"/>
          </w:tcPr>
          <w:p w:rsidR="00486C37" w:rsidRPr="00C2503F" w:rsidRDefault="00E15625" w:rsidP="00E15625">
            <w:pPr>
              <w:jc w:val="center"/>
              <w:rPr>
                <w:rFonts w:cs="Times New Roman"/>
                <w:b/>
              </w:rPr>
            </w:pPr>
            <w:r>
              <w:rPr>
                <w:rFonts w:cs="Times New Roman"/>
                <w:b/>
              </w:rPr>
              <w:t>Example d</w:t>
            </w:r>
            <w:r w:rsidR="00486C37" w:rsidRPr="00C2503F">
              <w:rPr>
                <w:rFonts w:cs="Times New Roman"/>
                <w:b/>
              </w:rPr>
              <w:t>efinition</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MATERIAL</w:t>
            </w:r>
          </w:p>
        </w:tc>
        <w:tc>
          <w:tcPr>
            <w:tcW w:w="4724" w:type="dxa"/>
            <w:vAlign w:val="center"/>
          </w:tcPr>
          <w:p w:rsidR="00486C37" w:rsidRPr="00C2503F" w:rsidRDefault="00486C37" w:rsidP="00236FE0">
            <w:pPr>
              <w:jc w:val="center"/>
              <w:rPr>
                <w:rFonts w:cs="Times New Roman"/>
              </w:rPr>
            </w:pPr>
            <w:r w:rsidRPr="00C2503F">
              <w:rPr>
                <w:rFonts w:cs="Courier New"/>
                <w:sz w:val="20"/>
                <w:szCs w:val="20"/>
              </w:rPr>
              <w:t>{</w:t>
            </w:r>
            <w:r w:rsidR="00236FE0" w:rsidRPr="00C2503F">
              <w:rPr>
                <w:rFonts w:cs="Courier New"/>
                <w:color w:val="A020F0"/>
                <w:sz w:val="20"/>
                <w:szCs w:val="20"/>
              </w:rPr>
              <w:t>'</w:t>
            </w:r>
            <w:r w:rsidR="00236FE0">
              <w:rPr>
                <w:rFonts w:cs="Courier New"/>
                <w:i/>
                <w:color w:val="A020F0"/>
                <w:sz w:val="20"/>
                <w:szCs w:val="20"/>
              </w:rPr>
              <w:t>material-file-1.mat</w:t>
            </w:r>
            <w:r w:rsidR="00236FE0" w:rsidRPr="00C2503F">
              <w:rPr>
                <w:rFonts w:cs="Courier New"/>
                <w:color w:val="A020F0"/>
                <w:sz w:val="20"/>
                <w:szCs w:val="20"/>
              </w:rPr>
              <w:t>'</w:t>
            </w:r>
            <w:r w:rsidRPr="00C2503F">
              <w:rPr>
                <w:rFonts w:cs="Courier New"/>
                <w:sz w:val="20"/>
                <w:szCs w:val="20"/>
              </w:rPr>
              <w:t>,</w:t>
            </w:r>
            <w:r w:rsidR="00236FE0">
              <w:rPr>
                <w:rFonts w:cs="Courier New"/>
                <w:sz w:val="20"/>
                <w:szCs w:val="20"/>
              </w:rPr>
              <w:t>…,</w:t>
            </w:r>
            <w:r w:rsidRPr="00C2503F">
              <w:rPr>
                <w:rFonts w:cs="Courier New"/>
                <w:color w:val="A020F0"/>
                <w:sz w:val="20"/>
                <w:szCs w:val="20"/>
              </w:rPr>
              <w:t xml:space="preserve"> </w:t>
            </w:r>
            <w:r w:rsidR="00236FE0" w:rsidRPr="00C2503F">
              <w:rPr>
                <w:rFonts w:cs="Courier New"/>
                <w:color w:val="A020F0"/>
                <w:sz w:val="20"/>
                <w:szCs w:val="20"/>
              </w:rPr>
              <w:t>'</w:t>
            </w:r>
            <w:r w:rsidR="00236FE0">
              <w:rPr>
                <w:rFonts w:cs="Courier New"/>
                <w:i/>
                <w:color w:val="A020F0"/>
                <w:sz w:val="20"/>
                <w:szCs w:val="20"/>
              </w:rPr>
              <w:t>material-file-</w:t>
            </w:r>
            <m:oMath>
              <m:r>
                <w:rPr>
                  <w:rFonts w:ascii="Cambria Math" w:hAnsi="Cambria Math" w:cs="Courier New"/>
                  <w:color w:val="A020F0"/>
                  <w:sz w:val="20"/>
                  <w:szCs w:val="20"/>
                </w:rPr>
                <m:t>n</m:t>
              </m:r>
            </m:oMath>
            <w:r w:rsidR="00236FE0">
              <w:rPr>
                <w:rFonts w:cs="Courier New"/>
                <w:i/>
                <w:color w:val="A020F0"/>
                <w:sz w:val="20"/>
                <w:szCs w:val="20"/>
              </w:rPr>
              <w:t>.mat</w:t>
            </w:r>
            <w:r w:rsidR="00236FE0"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SN_SCALE</w:t>
            </w:r>
          </w:p>
        </w:tc>
        <w:tc>
          <w:tcPr>
            <w:tcW w:w="4724" w:type="dxa"/>
            <w:vAlign w:val="center"/>
          </w:tcPr>
          <w:p w:rsidR="00486C37" w:rsidRPr="00C2503F" w:rsidRDefault="00486C37" w:rsidP="00486C37">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C2503F">
              <w:rPr>
                <w:rFonts w:cs="Courier New"/>
                <w:sz w:val="20"/>
                <w:szCs w:val="20"/>
              </w:rPr>
              <w:t>,</w:t>
            </w:r>
            <w:r w:rsidR="00236FE0">
              <w:rPr>
                <w:rFonts w:cs="Courier New"/>
                <w:sz w:val="20"/>
                <w:szCs w:val="20"/>
              </w:rPr>
              <w:t xml:space="preserve">…, </w:t>
            </w:r>
            <w:r w:rsidRPr="00C2503F">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C2503F">
              <w:rPr>
                <w:rFonts w:cs="Courier New"/>
                <w:sz w:val="20"/>
                <w:szCs w:val="20"/>
              </w:rPr>
              <w:t>]</w:t>
            </w:r>
            <w:r w:rsidRPr="00C2503F">
              <w:rPr>
                <w:rFonts w:cs="Courier New"/>
                <w:color w:val="000000"/>
                <w:sz w:val="20"/>
                <w:szCs w:val="20"/>
              </w:rPr>
              <w:t>;</w:t>
            </w:r>
          </w:p>
        </w:tc>
      </w:tr>
      <w:tr w:rsidR="00811151" w:rsidRPr="00C2503F" w:rsidTr="00E15625">
        <w:tc>
          <w:tcPr>
            <w:tcW w:w="4518" w:type="dxa"/>
            <w:vAlign w:val="center"/>
          </w:tcPr>
          <w:p w:rsidR="00811151" w:rsidRPr="00C2503F" w:rsidRDefault="00811151" w:rsidP="00486C37">
            <w:pPr>
              <w:jc w:val="center"/>
              <w:rPr>
                <w:rFonts w:cs="Times New Roman"/>
              </w:rPr>
            </w:pPr>
            <w:r>
              <w:rPr>
                <w:rFonts w:cs="Times New Roman"/>
              </w:rPr>
              <w:t>SN_KNOCK_DOWN</w:t>
            </w:r>
          </w:p>
        </w:tc>
        <w:tc>
          <w:tcPr>
            <w:tcW w:w="4724" w:type="dxa"/>
            <w:vAlign w:val="center"/>
          </w:tcPr>
          <w:p w:rsidR="00811151" w:rsidRPr="00C2503F" w:rsidRDefault="00811151" w:rsidP="00222918">
            <w:pPr>
              <w:jc w:val="center"/>
              <w:rPr>
                <w:rFonts w:cs="Courier New"/>
                <w:sz w:val="20"/>
                <w:szCs w:val="20"/>
              </w:rPr>
            </w:pPr>
            <w:r>
              <w:rPr>
                <w:rFonts w:cs="Courier New"/>
                <w:sz w:val="20"/>
                <w:szCs w:val="20"/>
              </w:rPr>
              <w:t>{</w:t>
            </w:r>
            <w:r w:rsidR="00222918" w:rsidRPr="00C2503F">
              <w:rPr>
                <w:rFonts w:cs="Courier New"/>
                <w:color w:val="A020F0"/>
                <w:sz w:val="20"/>
                <w:szCs w:val="20"/>
              </w:rPr>
              <w:t>'</w:t>
            </w:r>
            <w:r w:rsidR="00222918">
              <w:rPr>
                <w:rFonts w:cs="Courier New"/>
                <w:i/>
                <w:color w:val="A020F0"/>
                <w:sz w:val="20"/>
                <w:szCs w:val="20"/>
              </w:rPr>
              <w:t>knock-down-file-1.kd</w:t>
            </w:r>
            <w:r w:rsidR="00222918"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00222918" w:rsidRPr="00C2503F">
              <w:rPr>
                <w:rFonts w:cs="Courier New"/>
                <w:color w:val="A020F0"/>
                <w:sz w:val="20"/>
                <w:szCs w:val="20"/>
              </w:rPr>
              <w:t>'</w:t>
            </w:r>
            <w:r w:rsidR="00222918">
              <w:rPr>
                <w:rFonts w:cs="Courier New"/>
                <w:i/>
                <w:color w:val="A020F0"/>
                <w:sz w:val="20"/>
                <w:szCs w:val="20"/>
              </w:rPr>
              <w:t>knock-down-file-</w:t>
            </w:r>
            <m:oMath>
              <m:r>
                <w:rPr>
                  <w:rFonts w:ascii="Cambria Math" w:hAnsi="Cambria Math" w:cs="Courier New"/>
                  <w:color w:val="A020F0"/>
                  <w:sz w:val="20"/>
                  <w:szCs w:val="20"/>
                </w:rPr>
                <m:t>n</m:t>
              </m:r>
            </m:oMath>
            <w:r w:rsidR="00222918">
              <w:rPr>
                <w:rFonts w:cs="Courier New"/>
                <w:i/>
                <w:color w:val="A020F0"/>
                <w:sz w:val="20"/>
                <w:szCs w:val="20"/>
              </w:rPr>
              <w:t>.kd</w:t>
            </w:r>
            <w:r w:rsidR="00222918" w:rsidRPr="00C2503F">
              <w:rPr>
                <w:rFonts w:cs="Courier New"/>
                <w:color w:val="A020F0"/>
                <w:sz w:val="20"/>
                <w:szCs w:val="20"/>
              </w:rPr>
              <w:t>'</w:t>
            </w:r>
            <w:r>
              <w:rPr>
                <w:rFonts w:cs="Courier New"/>
                <w:sz w:val="20"/>
                <w:szCs w:val="20"/>
              </w:rPr>
              <w:t>}</w:t>
            </w:r>
            <w:r w:rsidR="00E15625">
              <w:rPr>
                <w:rFonts w:cs="Courier New"/>
                <w:sz w:val="20"/>
                <w:szCs w:val="20"/>
              </w:rPr>
              <w:t>;</w:t>
            </w:r>
          </w:p>
        </w:tc>
      </w:tr>
      <w:tr w:rsidR="00C021FD" w:rsidRPr="00C2503F" w:rsidTr="00E15625">
        <w:tc>
          <w:tcPr>
            <w:tcW w:w="4518" w:type="dxa"/>
            <w:vAlign w:val="center"/>
          </w:tcPr>
          <w:p w:rsidR="00C021FD" w:rsidRDefault="00C021FD" w:rsidP="00486C37">
            <w:pPr>
              <w:jc w:val="center"/>
              <w:rPr>
                <w:rFonts w:cs="Times New Roman"/>
              </w:rPr>
            </w:pPr>
            <w:r>
              <w:rPr>
                <w:rFonts w:cs="Times New Roman"/>
              </w:rPr>
              <w:t>FATIGUE_RESERVE_FACTOR</w:t>
            </w:r>
          </w:p>
        </w:tc>
        <w:tc>
          <w:tcPr>
            <w:tcW w:w="4724" w:type="dxa"/>
            <w:vAlign w:val="center"/>
          </w:tcPr>
          <w:p w:rsidR="00C021FD" w:rsidRDefault="00222918" w:rsidP="0022291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C2503F">
              <w:rPr>
                <w:rFonts w:cs="Courier New"/>
                <w:sz w:val="20"/>
                <w:szCs w:val="20"/>
              </w:rPr>
              <w:t>,</w:t>
            </w:r>
            <w:r>
              <w:rPr>
                <w:rFonts w:cs="Courier New"/>
                <w:sz w:val="20"/>
                <w:szCs w:val="20"/>
              </w:rPr>
              <w:t>…,</w:t>
            </w:r>
            <w:r w:rsidR="00C021FD"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w:t>
            </w:r>
            <m:oMath>
              <m:r>
                <w:rPr>
                  <w:rFonts w:ascii="Cambria Math" w:hAnsi="Cambria Math" w:cs="Courier New"/>
                  <w:color w:val="A020F0"/>
                  <w:sz w:val="20"/>
                  <w:szCs w:val="20"/>
                </w:rPr>
                <m:t>n</m:t>
              </m:r>
            </m:oMath>
            <w:r>
              <w:rPr>
                <w:rFonts w:cs="Courier New"/>
                <w:i/>
                <w:color w:val="A020F0"/>
                <w:sz w:val="20"/>
                <w:szCs w:val="20"/>
              </w:rPr>
              <w:t>.msc</w:t>
            </w:r>
            <w:r w:rsidRPr="00C2503F">
              <w:rPr>
                <w:rFonts w:cs="Courier New"/>
                <w:color w:val="A020F0"/>
                <w:sz w:val="20"/>
                <w:szCs w:val="20"/>
              </w:rPr>
              <w:t>'</w:t>
            </w:r>
            <w:r w:rsidR="00C021FD"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KT_DEF</w:t>
            </w:r>
          </w:p>
        </w:tc>
        <w:tc>
          <w:tcPr>
            <w:tcW w:w="4724" w:type="dxa"/>
            <w:vAlign w:val="center"/>
          </w:tcPr>
          <w:p w:rsidR="00486C37" w:rsidRPr="00C2503F" w:rsidRDefault="00486C37" w:rsidP="00E15625">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Pr>
                <w:rFonts w:eastAsiaTheme="minorEastAsia" w:cs="Courier New"/>
                <w:sz w:val="20"/>
                <w:szCs w:val="20"/>
              </w:rPr>
              <w:t xml:space="preserve">, </w:t>
            </w:r>
            <w:r w:rsidR="00E15625" w:rsidRPr="00C2503F">
              <w:rPr>
                <w:rFonts w:cs="Courier New"/>
                <w:color w:val="A020F0"/>
                <w:sz w:val="20"/>
                <w:szCs w:val="20"/>
              </w:rPr>
              <w:t>'</w:t>
            </w:r>
            <w:r w:rsidR="00E15625">
              <w:rPr>
                <w:rFonts w:cs="Courier New"/>
                <w:i/>
                <w:color w:val="A020F0"/>
                <w:sz w:val="20"/>
                <w:szCs w:val="20"/>
              </w:rPr>
              <w:t>surface-finish.file-2.kd</w:t>
            </w:r>
            <w:r w:rsidR="00E15625" w:rsidRPr="00C2503F">
              <w:rPr>
                <w:rFonts w:cs="Courier New"/>
                <w:color w:val="A020F0"/>
                <w:sz w:val="20"/>
                <w:szCs w:val="20"/>
              </w:rPr>
              <w:t>'</w:t>
            </w:r>
            <w:r w:rsidR="00E15625">
              <w:rPr>
                <w:rFonts w:eastAsiaTheme="minorEastAsia" w:cs="Courier New"/>
                <w:sz w:val="20"/>
                <w:szCs w:val="20"/>
              </w:rPr>
              <w:t xml:space="preserve">, </w:t>
            </w:r>
            <w:r w:rsidR="00222918" w:rsidRPr="00C2503F">
              <w:rPr>
                <w:rFonts w:cs="Courier New"/>
                <w:color w:val="A020F0"/>
                <w:sz w:val="20"/>
                <w:szCs w:val="20"/>
              </w:rPr>
              <w:t>'</w:t>
            </w:r>
            <w:r w:rsidR="00222918">
              <w:rPr>
                <w:rFonts w:cs="Courier New"/>
                <w:i/>
                <w:color w:val="A020F0"/>
                <w:sz w:val="20"/>
                <w:szCs w:val="20"/>
              </w:rPr>
              <w:t>surface-finish.file-</w:t>
            </w:r>
            <w:r w:rsidR="00E15625">
              <w:rPr>
                <w:rFonts w:cs="Courier New"/>
                <w:i/>
                <w:color w:val="A020F0"/>
                <w:sz w:val="20"/>
                <w:szCs w:val="20"/>
              </w:rPr>
              <w:t>3</w:t>
            </w:r>
            <w:r w:rsidR="00222918">
              <w:rPr>
                <w:rFonts w:cs="Courier New"/>
                <w:i/>
                <w:color w:val="A020F0"/>
                <w:sz w:val="20"/>
                <w:szCs w:val="20"/>
              </w:rPr>
              <w:t>.kd</w:t>
            </w:r>
            <w:r w:rsidR="00222918"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515FE6" w:rsidRPr="00C2503F" w:rsidTr="00E15625">
        <w:tc>
          <w:tcPr>
            <w:tcW w:w="4518" w:type="dxa"/>
            <w:vAlign w:val="center"/>
          </w:tcPr>
          <w:p w:rsidR="00515FE6" w:rsidRPr="00C2503F" w:rsidRDefault="00515FE6" w:rsidP="00486C37">
            <w:pPr>
              <w:jc w:val="center"/>
              <w:rPr>
                <w:rFonts w:cs="Times New Roman"/>
              </w:rPr>
            </w:pPr>
            <w:r>
              <w:rPr>
                <w:rFonts w:cs="Times New Roman"/>
              </w:rPr>
              <w:t>KT_CURVE</w:t>
            </w:r>
          </w:p>
        </w:tc>
        <w:tc>
          <w:tcPr>
            <w:tcW w:w="4724" w:type="dxa"/>
            <w:vAlign w:val="center"/>
          </w:tcPr>
          <w:p w:rsidR="00515FE6"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RESIDUAL</w:t>
            </w:r>
          </w:p>
        </w:tc>
        <w:tc>
          <w:tcPr>
            <w:tcW w:w="4724" w:type="dxa"/>
            <w:vAlign w:val="center"/>
          </w:tcPr>
          <w:p w:rsidR="00486C37" w:rsidRPr="00C2503F" w:rsidRDefault="00E15625" w:rsidP="00486C37">
            <w:pPr>
              <w:jc w:val="center"/>
              <w:rPr>
                <w:rFonts w:cs="Times New Roman"/>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w:t>
            </w:r>
          </w:p>
        </w:tc>
        <w:tc>
          <w:tcPr>
            <w:tcW w:w="4724" w:type="dxa"/>
            <w:vAlign w:val="center"/>
          </w:tcPr>
          <w:p w:rsidR="00693F95" w:rsidRPr="00C2503F" w:rsidRDefault="00E15625" w:rsidP="00693F9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B2_NF</w:t>
            </w:r>
          </w:p>
        </w:tc>
        <w:tc>
          <w:tcPr>
            <w:tcW w:w="4724" w:type="dxa"/>
            <w:vAlign w:val="center"/>
          </w:tcPr>
          <w:p w:rsidR="00693F95" w:rsidRPr="00C2503F" w:rsidRDefault="00E15625" w:rsidP="00073FE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UCS</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NOTCH_SENSITIVITY_CONSTANT</w:t>
            </w:r>
          </w:p>
        </w:tc>
        <w:tc>
          <w:tcPr>
            <w:tcW w:w="4724" w:type="dxa"/>
            <w:vAlign w:val="center"/>
          </w:tcPr>
          <w:p w:rsidR="00014BB3"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NOTCH_ROOT_RADIUS</w:t>
            </w:r>
          </w:p>
        </w:tc>
        <w:tc>
          <w:tcPr>
            <w:tcW w:w="4724" w:type="dxa"/>
            <w:vAlign w:val="center"/>
          </w:tcPr>
          <w:p w:rsidR="00014BB3"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Pr>
                <w:rFonts w:cs="Courier New"/>
                <w:sz w:val="20"/>
                <w:szCs w:val="20"/>
              </w:rPr>
              <w:t>,</w:t>
            </w:r>
            <w:r>
              <w:rPr>
                <w:rFonts w:cs="Courier New"/>
                <w:sz w:val="20"/>
                <w:szCs w:val="20"/>
              </w:rPr>
              <w:t xml:space="preserve">…, </w:t>
            </w:r>
            <w:r w:rsidR="00014BB3">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Pr>
                <w:rFonts w:cs="Courier New"/>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frfNormParamMeanT</w:t>
            </w:r>
          </w:p>
        </w:tc>
        <w:tc>
          <w:tcPr>
            <w:tcW w:w="4724" w:type="dxa"/>
            <w:vAlign w:val="center"/>
          </w:tcPr>
          <w:p w:rsidR="002058FE" w:rsidRPr="00C2503F" w:rsidRDefault="002058FE"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sidR="00E15625">
              <w:rPr>
                <w:rFonts w:cs="Courier New"/>
                <w:color w:val="A020F0"/>
                <w:sz w:val="20"/>
                <w:szCs w:val="20"/>
              </w:rPr>
              <w:t>&lt;param</w:t>
            </w:r>
            <w:r w:rsidR="00E15625">
              <w:rPr>
                <w:rFonts w:cs="Courier New"/>
                <w:color w:val="A020F0"/>
                <w:sz w:val="20"/>
                <w:szCs w:val="20"/>
                <w:vertAlign w:val="subscript"/>
              </w:rPr>
              <w:t>2</w:t>
            </w:r>
            <w:r w:rsidR="00E15625">
              <w:rPr>
                <w:rFonts w:cs="Courier New"/>
                <w:color w:val="A020F0"/>
                <w:sz w:val="20"/>
                <w:szCs w:val="20"/>
              </w:rPr>
              <w:t>&gt;</w:t>
            </w:r>
            <w:r w:rsidRPr="00C2503F">
              <w:rPr>
                <w:rFonts w:cs="Courier New"/>
                <w:color w:val="A020F0"/>
                <w:sz w:val="20"/>
                <w:szCs w:val="20"/>
              </w:rPr>
              <w:t>'</w:t>
            </w:r>
            <w:r w:rsidR="00E15625">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frfNormParamMeanC</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n</w:t>
            </w:r>
            <w:r>
              <w:rPr>
                <w:rFonts w:cs="Courier New"/>
                <w:color w:val="A020F0"/>
                <w:sz w:val="20"/>
                <w:szCs w:val="20"/>
              </w:rPr>
              <w:t>&gt;</w:t>
            </w:r>
            <w:r w:rsidRPr="00C2503F">
              <w:rPr>
                <w:rFonts w:cs="Courier New"/>
                <w:color w:val="A020F0"/>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frfNormParamAmp</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1</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userWalkerGamma</w:t>
            </w:r>
          </w:p>
        </w:tc>
        <w:tc>
          <w:tcPr>
            <w:tcW w:w="4724" w:type="dxa"/>
            <w:vAlign w:val="center"/>
          </w:tcPr>
          <w:p w:rsidR="000E387D" w:rsidRPr="00C2503F" w:rsidRDefault="00E15625" w:rsidP="000E387D">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userEnduranceLimit</w:t>
            </w:r>
          </w:p>
        </w:tc>
        <w:tc>
          <w:tcPr>
            <w:tcW w:w="4724" w:type="dxa"/>
            <w:vAlign w:val="center"/>
          </w:tcPr>
          <w:p w:rsidR="000E387D"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midifiedGoodman</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goodmanMeanStressLimit</w:t>
            </w:r>
          </w:p>
        </w:tc>
        <w:tc>
          <w:tcPr>
            <w:tcW w:w="4724" w:type="dxa"/>
            <w:vAlign w:val="center"/>
          </w:tcPr>
          <w:p w:rsidR="00693F95" w:rsidRPr="00C2503F" w:rsidRDefault="00E15625" w:rsidP="00575D32">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bl>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3748FC" w:rsidRPr="00C2503F" w:rsidRDefault="00486C37" w:rsidP="00486C37">
      <w:pPr>
        <w:jc w:val="both"/>
        <w:rPr>
          <w:rFonts w:cs="Times New Roman"/>
        </w:rPr>
      </w:pPr>
      <w:r w:rsidRPr="00C2503F">
        <w:rPr>
          <w:rFonts w:cs="Times New Roman"/>
        </w:rPr>
        <w:lastRenderedPageBreak/>
        <w:t>The following</w:t>
      </w:r>
      <w:r w:rsidR="00E15625">
        <w:rPr>
          <w:rFonts w:cs="Times New Roman"/>
        </w:rPr>
        <w:t xml:space="preserve"> caveats</w:t>
      </w:r>
      <w:r w:rsidRPr="00C2503F">
        <w:rPr>
          <w:rFonts w:cs="Times New Roman"/>
        </w:rPr>
        <w:t xml:space="preserve"> should be noted</w:t>
      </w:r>
      <w:r w:rsidR="00E15625">
        <w:rPr>
          <w:rFonts w:cs="Times New Roman"/>
        </w:rPr>
        <w:t xml:space="preserve"> for the use of analysis groups</w:t>
      </w:r>
      <w:r w:rsidRPr="00C2503F">
        <w:rPr>
          <w:rFonts w:cs="Times New Roman"/>
        </w:rPr>
        <w:t>:</w:t>
      </w:r>
    </w:p>
    <w:p w:rsidR="00486C37" w:rsidRPr="00C2503F" w:rsidRDefault="00AC0C6E" w:rsidP="00ED5074">
      <w:pPr>
        <w:pStyle w:val="ListParagraph"/>
        <w:numPr>
          <w:ilvl w:val="0"/>
          <w:numId w:val="55"/>
        </w:numPr>
        <w:rPr>
          <w:rFonts w:cs="Times New Roman"/>
        </w:rPr>
      </w:pPr>
      <w:r>
        <w:rPr>
          <w:rFonts w:cs="Times New Roman"/>
        </w:rPr>
        <w:t>m</w:t>
      </w:r>
      <w:r w:rsidR="00486C37" w:rsidRPr="00C2503F">
        <w:rPr>
          <w:rFonts w:cs="Times New Roman"/>
        </w:rPr>
        <w:t xml:space="preserve">aterials </w:t>
      </w:r>
      <w:r w:rsidR="00515FE6">
        <w:rPr>
          <w:rFonts w:cs="Times New Roman"/>
        </w:rPr>
        <w:t>must be</w:t>
      </w:r>
      <w:r w:rsidR="00486C37" w:rsidRPr="00C2503F">
        <w:rPr>
          <w:rFonts w:cs="Times New Roman"/>
        </w:rPr>
        <w:t xml:space="preserve"> defined as a cell</w:t>
      </w:r>
      <w:r>
        <w:rPr>
          <w:rFonts w:cs="Times New Roman"/>
        </w:rPr>
        <w:t>;</w:t>
      </w:r>
    </w:p>
    <w:p w:rsidR="00486C37" w:rsidRPr="00C2503F" w:rsidRDefault="00AC0C6E" w:rsidP="00ED5074">
      <w:pPr>
        <w:pStyle w:val="ListParagraph"/>
        <w:numPr>
          <w:ilvl w:val="0"/>
          <w:numId w:val="55"/>
        </w:numPr>
        <w:rPr>
          <w:rFonts w:cs="Times New Roman"/>
        </w:rPr>
      </w:pPr>
      <w:r>
        <w:rPr>
          <w:rFonts w:cs="Times New Roman"/>
        </w:rPr>
        <w:t>v</w:t>
      </w:r>
      <w:r w:rsidR="00486C37" w:rsidRPr="00C2503F">
        <w:rPr>
          <w:rFonts w:cs="Times New Roman"/>
        </w:rPr>
        <w:t>alues for SN_SCALE are only required if USE_SN = 1.0</w:t>
      </w:r>
      <w:r>
        <w:rPr>
          <w:rFonts w:cs="Times New Roman"/>
        </w:rPr>
        <w:t>;</w:t>
      </w:r>
    </w:p>
    <w:p w:rsidR="00AC5AB0" w:rsidRPr="00C2503F" w:rsidRDefault="00AC0C6E" w:rsidP="00ED5074">
      <w:pPr>
        <w:pStyle w:val="ListParagraph"/>
        <w:numPr>
          <w:ilvl w:val="0"/>
          <w:numId w:val="55"/>
        </w:numPr>
        <w:rPr>
          <w:rFonts w:cs="Times New Roman"/>
        </w:rPr>
      </w:pPr>
      <w:r>
        <w:rPr>
          <w:rFonts w:cs="Times New Roman"/>
        </w:rPr>
        <w:t>a</w:t>
      </w:r>
      <w:r w:rsidR="00515FE6">
        <w:rPr>
          <w:rFonts w:cs="Times New Roman"/>
        </w:rPr>
        <w:t xml:space="preserve"> combination of s</w:t>
      </w:r>
      <w:r w:rsidR="00AC5AB0" w:rsidRPr="00C2503F">
        <w:rPr>
          <w:rFonts w:cs="Times New Roman"/>
        </w:rPr>
        <w:t xml:space="preserve">urface finish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and/or surface finish values can be used</w:t>
      </w:r>
      <w:r w:rsidR="00515FE6">
        <w:rPr>
          <w:rFonts w:cs="Times New Roman"/>
        </w:rPr>
        <w:t xml:space="preserve"> within the same KT_DEF statement</w:t>
      </w:r>
      <w:r>
        <w:rPr>
          <w:rFonts w:cs="Times New Roman"/>
        </w:rPr>
        <w:t>;</w:t>
      </w:r>
    </w:p>
    <w:p w:rsidR="00AC5AB0" w:rsidRDefault="00AC0C6E" w:rsidP="00ED5074">
      <w:pPr>
        <w:pStyle w:val="ListParagraph"/>
        <w:numPr>
          <w:ilvl w:val="0"/>
          <w:numId w:val="55"/>
        </w:numPr>
        <w:rPr>
          <w:rFonts w:cs="Times New Roman"/>
        </w:rPr>
      </w:pPr>
      <w:r>
        <w:rPr>
          <w:rFonts w:cs="Times New Roman"/>
        </w:rPr>
        <w:t>t</w:t>
      </w:r>
      <w:r w:rsidR="00AC5AB0" w:rsidRPr="00C2503F">
        <w:rPr>
          <w:rFonts w:cs="Times New Roman"/>
        </w:rPr>
        <w:t xml:space="preserve">he number of values in KT_CURVE need only reflect the number of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defined in KT_DEF</w:t>
      </w:r>
      <w:r>
        <w:rPr>
          <w:rFonts w:cs="Times New Roman"/>
        </w:rPr>
        <w:t>;</w:t>
      </w:r>
    </w:p>
    <w:p w:rsidR="003B333D" w:rsidRPr="003B333D" w:rsidRDefault="00AC0C6E" w:rsidP="00ED5074">
      <w:pPr>
        <w:pStyle w:val="ListParagraph"/>
        <w:numPr>
          <w:ilvl w:val="0"/>
          <w:numId w:val="55"/>
        </w:numPr>
        <w:rPr>
          <w:rFonts w:cs="Times New Roman"/>
        </w:rPr>
      </w:pPr>
      <w:r>
        <w:rPr>
          <w:rFonts w:cs="Times New Roman"/>
        </w:rPr>
        <w:t>t</w:t>
      </w:r>
      <w:r w:rsidR="003B333D" w:rsidRPr="00C2503F">
        <w:rPr>
          <w:rFonts w:cs="Times New Roman"/>
        </w:rPr>
        <w:t xml:space="preserve">he number of values in </w:t>
      </w:r>
      <w:r w:rsidR="003B333D">
        <w:rPr>
          <w:rFonts w:cs="Courier New"/>
          <w:color w:val="A020F0"/>
          <w:sz w:val="20"/>
          <w:szCs w:val="20"/>
          <w:lang w:val="en-US"/>
        </w:rPr>
        <w:t>frfNormParamMeanT</w:t>
      </w:r>
      <w:r w:rsidR="003B333D">
        <w:rPr>
          <w:rFonts w:cs="Times New Roman"/>
        </w:rPr>
        <w:t xml:space="preserve">, </w:t>
      </w:r>
      <w:r w:rsidR="003B333D">
        <w:rPr>
          <w:rFonts w:cs="Courier New"/>
          <w:color w:val="A020F0"/>
          <w:sz w:val="20"/>
          <w:szCs w:val="20"/>
          <w:lang w:val="en-US"/>
        </w:rPr>
        <w:t xml:space="preserve">frfNormParamMeanC </w:t>
      </w:r>
      <w:r w:rsidR="003B333D">
        <w:rPr>
          <w:rFonts w:cs="Times New Roman"/>
        </w:rPr>
        <w:t xml:space="preserve">and </w:t>
      </w:r>
      <w:r w:rsidR="003B333D">
        <w:rPr>
          <w:rFonts w:cs="Courier New"/>
          <w:color w:val="A020F0"/>
          <w:sz w:val="20"/>
          <w:szCs w:val="20"/>
          <w:lang w:val="en-US"/>
        </w:rPr>
        <w:t xml:space="preserve">frfNormParamAmp </w:t>
      </w:r>
      <w:r w:rsidR="003B333D">
        <w:rPr>
          <w:rFonts w:cs="Times New Roman"/>
        </w:rPr>
        <w:t xml:space="preserve">need only reflect the number of custom </w:t>
      </w:r>
      <w:r w:rsidR="00C021FD">
        <w:rPr>
          <w:rFonts w:cs="Times New Roman"/>
        </w:rPr>
        <w:t>FRF envelope definitions in FATIGUE_RESERVE_FACTOR;</w:t>
      </w:r>
    </w:p>
    <w:p w:rsidR="003B333D" w:rsidRPr="003B333D" w:rsidRDefault="00AC0C6E" w:rsidP="00ED5074">
      <w:pPr>
        <w:pStyle w:val="ListParagraph"/>
        <w:numPr>
          <w:ilvl w:val="0"/>
          <w:numId w:val="55"/>
        </w:numPr>
        <w:rPr>
          <w:rFonts w:cs="Times New Roman"/>
        </w:rPr>
      </w:pPr>
      <w:r>
        <w:rPr>
          <w:rFonts w:cs="Times New Roman"/>
        </w:rPr>
        <w:t>t</w:t>
      </w:r>
      <w:r w:rsidR="003B333D">
        <w:rPr>
          <w:rFonts w:cs="Times New Roman"/>
        </w:rPr>
        <w:t xml:space="preserve">he number of values in </w:t>
      </w:r>
      <w:r w:rsidR="003B333D">
        <w:rPr>
          <w:rFonts w:cs="Courier New"/>
          <w:color w:val="A020F0"/>
          <w:sz w:val="20"/>
          <w:szCs w:val="20"/>
          <w:lang w:val="en-US"/>
        </w:rPr>
        <w:t xml:space="preserve">goodmanMeanStressLimit </w:t>
      </w:r>
      <w:r w:rsidR="003B333D">
        <w:rPr>
          <w:rFonts w:cs="Times New Roman"/>
        </w:rPr>
        <w:t xml:space="preserve">need only reflect the number of zero-valued entries in </w:t>
      </w:r>
      <w:r w:rsidR="0099669E">
        <w:rPr>
          <w:rFonts w:cs="Courier New"/>
          <w:color w:val="A020F0"/>
          <w:sz w:val="20"/>
          <w:szCs w:val="20"/>
          <w:lang w:val="en-US"/>
        </w:rPr>
        <w:t>mo</w:t>
      </w:r>
      <w:r w:rsidR="003B333D">
        <w:rPr>
          <w:rFonts w:cs="Courier New"/>
          <w:color w:val="A020F0"/>
          <w:sz w:val="20"/>
          <w:szCs w:val="20"/>
          <w:lang w:val="en-US"/>
        </w:rPr>
        <w:t xml:space="preserve">difiedGoodman </w:t>
      </w:r>
      <w:r w:rsidR="003B333D">
        <w:rPr>
          <w:rFonts w:cs="Times New Roman"/>
        </w:rPr>
        <w:t>(the Goodman limit stress can only be defined for the standard Goodman envelope)</w:t>
      </w:r>
      <w:r>
        <w:rPr>
          <w:rFonts w:cs="Times New Roman"/>
        </w:rPr>
        <w:t>;</w:t>
      </w:r>
    </w:p>
    <w:p w:rsidR="00987BB7" w:rsidRDefault="00AC0C6E" w:rsidP="00ED5074">
      <w:pPr>
        <w:pStyle w:val="ListParagraph"/>
        <w:numPr>
          <w:ilvl w:val="0"/>
          <w:numId w:val="55"/>
        </w:numPr>
        <w:rPr>
          <w:rFonts w:cs="Times New Roman"/>
        </w:rPr>
      </w:pPr>
      <w:r>
        <w:rPr>
          <w:rFonts w:cs="Times New Roman"/>
        </w:rPr>
        <w:t>i</w:t>
      </w:r>
      <w:r w:rsidR="00987BB7" w:rsidRPr="00C2503F">
        <w:rPr>
          <w:rFonts w:cs="Times New Roman"/>
        </w:rPr>
        <w:t xml:space="preserve">f the </w:t>
      </w:r>
      <w:r w:rsidR="00987BB7" w:rsidRPr="00C2503F">
        <w:rPr>
          <w:rFonts w:cs="Courier New"/>
          <w:color w:val="A020F0"/>
          <w:sz w:val="20"/>
          <w:szCs w:val="20"/>
        </w:rPr>
        <w:t xml:space="preserve">'DEFAULT' </w:t>
      </w:r>
      <w:r w:rsidR="00987BB7" w:rsidRPr="00C2503F">
        <w:rPr>
          <w:rFonts w:cs="Times New Roman"/>
        </w:rPr>
        <w:t>parameter</w:t>
      </w:r>
      <w:r w:rsidR="0099669E">
        <w:rPr>
          <w:rFonts w:cs="Times New Roman"/>
        </w:rPr>
        <w:t xml:space="preserve"> is used as the last argument in</w:t>
      </w:r>
      <w:r w:rsidR="00987BB7" w:rsidRPr="00C2503F">
        <w:rPr>
          <w:rFonts w:cs="Times New Roman"/>
        </w:rPr>
        <w:t xml:space="preserve"> a group definition, the default group is included in the total number of groups</w:t>
      </w:r>
      <w:r>
        <w:rPr>
          <w:rFonts w:cs="Times New Roman"/>
        </w:rPr>
        <w:t>;</w:t>
      </w:r>
    </w:p>
    <w:p w:rsidR="00515FE6" w:rsidRDefault="00AC0C6E" w:rsidP="00ED5074">
      <w:pPr>
        <w:pStyle w:val="ListParagraph"/>
        <w:numPr>
          <w:ilvl w:val="0"/>
          <w:numId w:val="55"/>
        </w:numPr>
        <w:rPr>
          <w:rFonts w:cs="Times New Roman"/>
        </w:rPr>
      </w:pPr>
      <w:r>
        <w:rPr>
          <w:rFonts w:cs="Times New Roman"/>
        </w:rPr>
        <w:t>i</w:t>
      </w:r>
      <w:r w:rsidR="00515FE6">
        <w:rPr>
          <w:rFonts w:cs="Times New Roman"/>
        </w:rPr>
        <w:t>f the</w:t>
      </w:r>
      <w:r w:rsidR="0099669E">
        <w:rPr>
          <w:rFonts w:cs="Times New Roman"/>
        </w:rPr>
        <w:t xml:space="preserve"> default analysis algorithm </w:t>
      </w:r>
      <w:r w:rsidR="00515FE6">
        <w:rPr>
          <w:rFonts w:cs="Times New Roman"/>
        </w:rPr>
        <w:t xml:space="preserve">or mean stress correction </w:t>
      </w:r>
      <w:r w:rsidR="0099669E">
        <w:rPr>
          <w:rFonts w:cs="Times New Roman"/>
        </w:rPr>
        <w:t>is</w:t>
      </w:r>
      <w:r w:rsidR="00515FE6">
        <w:rPr>
          <w:rFonts w:cs="Times New Roman"/>
        </w:rPr>
        <w:t xml:space="preserve"> specified, the </w:t>
      </w:r>
      <w:r w:rsidR="0099669E">
        <w:rPr>
          <w:rFonts w:cs="Times New Roman"/>
        </w:rPr>
        <w:t>algorithm and mean stress correction</w:t>
      </w:r>
      <w:r w:rsidR="00515FE6">
        <w:rPr>
          <w:rFonts w:cs="Times New Roman"/>
        </w:rPr>
        <w:t xml:space="preserve"> </w:t>
      </w:r>
      <w:r w:rsidR="0099669E">
        <w:rPr>
          <w:rFonts w:cs="Times New Roman"/>
        </w:rPr>
        <w:t>used for analysis is</w:t>
      </w:r>
      <w:r w:rsidR="00515FE6">
        <w:rPr>
          <w:rFonts w:cs="Times New Roman"/>
        </w:rPr>
        <w:t xml:space="preserve"> </w:t>
      </w:r>
      <w:r w:rsidR="0099669E">
        <w:rPr>
          <w:rFonts w:cs="Times New Roman"/>
        </w:rPr>
        <w:t>chosen</w:t>
      </w:r>
      <w:r w:rsidR="00515FE6">
        <w:rPr>
          <w:rFonts w:cs="Times New Roman"/>
        </w:rPr>
        <w:t xml:space="preserve"> from the last argument of the MATERIAL option</w:t>
      </w:r>
      <w:r>
        <w:rPr>
          <w:rFonts w:cs="Times New Roman"/>
        </w:rPr>
        <w:t>; and</w:t>
      </w:r>
    </w:p>
    <w:p w:rsidR="00F94AFF" w:rsidRPr="003B333D" w:rsidRDefault="00AC0C6E" w:rsidP="00ED5074">
      <w:pPr>
        <w:pStyle w:val="ListParagraph"/>
        <w:numPr>
          <w:ilvl w:val="0"/>
          <w:numId w:val="55"/>
        </w:numPr>
        <w:rPr>
          <w:rFonts w:cs="Times New Roman"/>
        </w:rPr>
      </w:pPr>
      <w:r>
        <w:rPr>
          <w:rFonts w:cs="Times New Roman"/>
        </w:rPr>
        <w:t>i</w:t>
      </w:r>
      <w:r w:rsidR="00624C63">
        <w:rPr>
          <w:rFonts w:cs="Times New Roman"/>
        </w:rPr>
        <w:t>f the DESIGN_LIFE option is set to the material’s constant amplitude endurance limit (</w:t>
      </w:r>
      <w:r w:rsidR="00624C63">
        <w:rPr>
          <w:rFonts w:cs="Courier New"/>
          <w:color w:val="A020F0"/>
          <w:sz w:val="20"/>
          <w:szCs w:val="20"/>
        </w:rPr>
        <w:t>'CAEL</w:t>
      </w:r>
      <w:r w:rsidR="00624C63" w:rsidRPr="00C2503F">
        <w:rPr>
          <w:rFonts w:cs="Courier New"/>
          <w:color w:val="A020F0"/>
          <w:sz w:val="20"/>
          <w:szCs w:val="20"/>
        </w:rPr>
        <w:t>'</w:t>
      </w:r>
      <w:r w:rsidR="00624C63">
        <w:rPr>
          <w:rFonts w:cs="Times New Roman"/>
        </w:rPr>
        <w:t xml:space="preserve">), the endurance value </w:t>
      </w:r>
      <w:r w:rsidR="0099669E">
        <w:rPr>
          <w:rFonts w:cs="Times New Roman"/>
        </w:rPr>
        <w:t>is</w:t>
      </w:r>
      <w:r w:rsidR="00624C63">
        <w:rPr>
          <w:rFonts w:cs="Times New Roman"/>
        </w:rPr>
        <w:t xml:space="preserve"> </w:t>
      </w:r>
      <w:r w:rsidR="0099669E">
        <w:rPr>
          <w:rFonts w:cs="Times New Roman"/>
        </w:rPr>
        <w:t>chosen</w:t>
      </w:r>
      <w:r w:rsidR="00624C63">
        <w:rPr>
          <w:rFonts w:cs="Times New Roman"/>
        </w:rPr>
        <w:t xml:space="preserve"> from the last argument of the MATERIAL option</w:t>
      </w:r>
      <w:r>
        <w:rPr>
          <w:rFonts w:cs="Times New Roman"/>
        </w:rPr>
        <w:t>.</w:t>
      </w:r>
    </w:p>
    <w:p w:rsidR="006421A5" w:rsidRPr="00C2503F" w:rsidRDefault="00725DC9" w:rsidP="00864AFC">
      <w:pPr>
        <w:pStyle w:val="Heading3"/>
      </w:pPr>
      <w:bookmarkStart w:id="1190" w:name="_Toc445464906"/>
      <w:bookmarkStart w:id="1191" w:name="_Toc446677025"/>
      <w:bookmarkStart w:id="1192" w:name="_Toc446865683"/>
      <w:bookmarkStart w:id="1193" w:name="_Toc446865820"/>
      <w:bookmarkStart w:id="1194" w:name="_Toc446865957"/>
      <w:bookmarkStart w:id="1195" w:name="_Toc447740123"/>
      <w:bookmarkStart w:id="1196" w:name="_Toc448414987"/>
      <w:bookmarkStart w:id="1197" w:name="_Toc448499749"/>
      <w:bookmarkStart w:id="1198" w:name="_Toc451511496"/>
      <w:bookmarkStart w:id="1199" w:name="_Toc451868734"/>
      <w:bookmarkStart w:id="1200" w:name="_Toc453008749"/>
      <w:bookmarkStart w:id="1201" w:name="_Toc453253785"/>
      <w:bookmarkStart w:id="1202" w:name="_Toc456093679"/>
      <w:bookmarkStart w:id="1203" w:name="_Toc456100408"/>
      <w:bookmarkStart w:id="1204" w:name="_Toc456265724"/>
      <w:bookmarkStart w:id="1205" w:name="_Toc456273773"/>
      <w:bookmarkStart w:id="1206" w:name="_Toc456275459"/>
      <w:bookmarkStart w:id="1207" w:name="_Toc456379543"/>
      <w:bookmarkStart w:id="1208" w:name="_Toc456462296"/>
      <w:bookmarkStart w:id="1209" w:name="_Toc457068477"/>
      <w:bookmarkStart w:id="1210" w:name="_Toc457068633"/>
      <w:bookmarkStart w:id="1211" w:name="_Toc457836406"/>
      <w:bookmarkStart w:id="1212" w:name="_Toc465444235"/>
      <w:bookmarkStart w:id="1213" w:name="_Toc465454261"/>
      <w:bookmarkStart w:id="1214" w:name="_Toc466131401"/>
      <w:bookmarkStart w:id="1215" w:name="_Toc466140024"/>
      <w:bookmarkStart w:id="1216" w:name="_Toc466659968"/>
      <w:bookmarkStart w:id="1217" w:name="_Toc467408196"/>
      <w:bookmarkStart w:id="1218" w:name="_Toc468452608"/>
      <w:bookmarkStart w:id="1219" w:name="_Toc468910628"/>
      <w:bookmarkStart w:id="1220" w:name="_Toc469330811"/>
      <w:bookmarkStart w:id="1221" w:name="_Toc469933243"/>
      <w:bookmarkStart w:id="1222" w:name="_Toc474273461"/>
      <w:bookmarkStart w:id="1223" w:name="_Toc477352711"/>
      <w:bookmarkStart w:id="1224" w:name="_Toc480630633"/>
      <w:bookmarkStart w:id="1225" w:name="_Toc483834543"/>
      <w:bookmarkStart w:id="1226" w:name="_Toc483917618"/>
      <w:bookmarkStart w:id="1227" w:name="_Toc484623033"/>
      <w:r>
        <w:t>4.6</w:t>
      </w:r>
      <w:r w:rsidR="006421A5" w:rsidRPr="00C2503F">
        <w:t>.6</w:t>
      </w:r>
      <w:r w:rsidR="006421A5" w:rsidRPr="00C2503F">
        <w:tab/>
        <w:t>Limitations</w:t>
      </w:r>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p>
    <w:p w:rsidR="00671749" w:rsidRPr="00C2503F" w:rsidRDefault="006421A5" w:rsidP="00486C37">
      <w:pPr>
        <w:jc w:val="both"/>
        <w:rPr>
          <w:rFonts w:cs="Times New Roman"/>
        </w:rPr>
      </w:pPr>
      <w:r w:rsidRPr="00C2503F">
        <w:rPr>
          <w:rFonts w:cs="Times New Roman"/>
        </w:rPr>
        <w:t>Analysis groups in Quick Fatigue Tool currently do not support multiple definitions of the following:</w:t>
      </w:r>
    </w:p>
    <w:p w:rsidR="006421A5" w:rsidRPr="00C2503F" w:rsidRDefault="00A84DE3" w:rsidP="00ED5074">
      <w:pPr>
        <w:pStyle w:val="ListParagraph"/>
        <w:numPr>
          <w:ilvl w:val="0"/>
          <w:numId w:val="56"/>
        </w:numPr>
        <w:jc w:val="both"/>
        <w:rPr>
          <w:rFonts w:cs="Times New Roman"/>
        </w:rPr>
      </w:pPr>
      <w:r>
        <w:rPr>
          <w:rFonts w:cs="Times New Roman"/>
        </w:rPr>
        <w:t>m</w:t>
      </w:r>
      <w:r w:rsidR="006421A5" w:rsidRPr="00C2503F">
        <w:rPr>
          <w:rFonts w:cs="Times New Roman"/>
        </w:rPr>
        <w:t>ean stress corrections/analysis algorithms</w:t>
      </w:r>
      <w:r>
        <w:rPr>
          <w:rFonts w:cs="Times New Roman"/>
        </w:rPr>
        <w:t>;</w:t>
      </w:r>
      <w:r w:rsidR="00AC0C6E">
        <w:rPr>
          <w:rFonts w:cs="Times New Roman"/>
        </w:rPr>
        <w:t xml:space="preserve"> and</w:t>
      </w:r>
    </w:p>
    <w:p w:rsidR="00C2503F" w:rsidRPr="00F94AFF" w:rsidRDefault="006421A5" w:rsidP="00ED5074">
      <w:pPr>
        <w:pStyle w:val="ListParagraph"/>
        <w:numPr>
          <w:ilvl w:val="0"/>
          <w:numId w:val="56"/>
        </w:numPr>
        <w:jc w:val="both"/>
        <w:rPr>
          <w:rFonts w:cs="Times New Roman"/>
        </w:rPr>
      </w:pPr>
      <w:r w:rsidRPr="00C2503F">
        <w:rPr>
          <w:rFonts w:cs="Times New Roman"/>
        </w:rPr>
        <w:t>BS 7608 material properties</w:t>
      </w:r>
      <w:r w:rsidR="00AC0C6E">
        <w:rPr>
          <w:rFonts w:cs="Times New Roman"/>
        </w:rPr>
        <w:t>.</w:t>
      </w:r>
    </w:p>
    <w:p w:rsidR="00F94AFF" w:rsidRDefault="0099669E" w:rsidP="00A84DE3">
      <w:pPr>
        <w:jc w:val="both"/>
      </w:pPr>
      <w:r>
        <w:t xml:space="preserve">If a different algorithm </w:t>
      </w:r>
      <w:r w:rsidR="00F94AFF">
        <w:t xml:space="preserve">or mean stress correction is required for </w:t>
      </w:r>
      <w:r w:rsidR="00226496">
        <w:t>each analysis</w:t>
      </w:r>
      <w:r w:rsidR="00F94AFF">
        <w:t xml:space="preserve"> group, the workaround is to split the analysis into multip</w:t>
      </w:r>
      <w:r w:rsidR="00226496">
        <w:t>le jobs</w:t>
      </w:r>
      <w:r w:rsidR="00A84DE3">
        <w:t xml:space="preserve"> and superimpose the fatigue results onto a single field output file</w:t>
      </w:r>
      <w:r w:rsidR="002F577B">
        <w:t xml:space="preserve"> using the option CONTINUE_FROM</w:t>
      </w:r>
      <w:r w:rsidR="00A84DE3">
        <w:t>. This technique is discussed in Section 4.8.</w:t>
      </w:r>
    </w:p>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222918" w:rsidRDefault="00222918" w:rsidP="00BE579A"/>
    <w:p w:rsidR="00222918" w:rsidRDefault="00222918" w:rsidP="00BE579A"/>
    <w:p w:rsidR="00F94AFF" w:rsidRDefault="00F94AFF" w:rsidP="00BE579A"/>
    <w:p w:rsidR="00D06F99" w:rsidRPr="00C2503F" w:rsidRDefault="00725DC9" w:rsidP="00D06F99">
      <w:pPr>
        <w:pStyle w:val="Heading2"/>
        <w:jc w:val="both"/>
        <w:rPr>
          <w:rFonts w:cs="Times New Roman"/>
        </w:rPr>
      </w:pPr>
      <w:bookmarkStart w:id="1228" w:name="_Toc484623034"/>
      <w:r>
        <w:rPr>
          <w:rFonts w:cs="Times New Roman"/>
        </w:rPr>
        <w:lastRenderedPageBreak/>
        <w:t>4.7</w:t>
      </w:r>
      <w:r w:rsidR="00D06F99" w:rsidRPr="00C2503F">
        <w:rPr>
          <w:rFonts w:cs="Times New Roman"/>
        </w:rPr>
        <w:tab/>
      </w:r>
      <w:r w:rsidR="00742E3B">
        <w:rPr>
          <w:rFonts w:cs="Times New Roman"/>
        </w:rPr>
        <w:t>S-N knock-down factors</w:t>
      </w:r>
      <w:bookmarkEnd w:id="1228"/>
    </w:p>
    <w:p w:rsidR="00742E3B" w:rsidRDefault="00742E3B" w:rsidP="00864AFC">
      <w:pPr>
        <w:pStyle w:val="Heading3"/>
      </w:pPr>
      <w:bookmarkStart w:id="1229" w:name="_Toc447740125"/>
      <w:bookmarkStart w:id="1230" w:name="_Toc448414989"/>
      <w:bookmarkStart w:id="1231" w:name="_Toc448499751"/>
      <w:bookmarkStart w:id="1232" w:name="_Toc451511498"/>
      <w:bookmarkStart w:id="1233" w:name="_Toc451868736"/>
      <w:bookmarkStart w:id="1234" w:name="_Toc453008751"/>
      <w:bookmarkStart w:id="1235" w:name="_Toc453253787"/>
      <w:bookmarkStart w:id="1236" w:name="_Toc456093681"/>
      <w:bookmarkStart w:id="1237" w:name="_Toc456100410"/>
      <w:bookmarkStart w:id="1238" w:name="_Toc456265726"/>
      <w:bookmarkStart w:id="1239" w:name="_Toc456273775"/>
      <w:bookmarkStart w:id="1240" w:name="_Toc456275461"/>
      <w:bookmarkStart w:id="1241" w:name="_Toc456379545"/>
      <w:bookmarkStart w:id="1242" w:name="_Toc456462298"/>
      <w:bookmarkStart w:id="1243" w:name="_Toc457068479"/>
      <w:bookmarkStart w:id="1244" w:name="_Toc457068635"/>
      <w:bookmarkStart w:id="1245" w:name="_Toc457836408"/>
      <w:bookmarkStart w:id="1246" w:name="_Toc465444237"/>
      <w:bookmarkStart w:id="1247" w:name="_Toc465453808"/>
      <w:bookmarkStart w:id="1248" w:name="_Toc465454263"/>
      <w:bookmarkStart w:id="1249" w:name="_Toc466131403"/>
      <w:bookmarkStart w:id="1250" w:name="_Toc466140026"/>
      <w:bookmarkStart w:id="1251" w:name="_Toc466659970"/>
      <w:bookmarkStart w:id="1252" w:name="_Toc467408198"/>
      <w:bookmarkStart w:id="1253" w:name="_Toc468452610"/>
      <w:bookmarkStart w:id="1254" w:name="_Toc468910630"/>
      <w:bookmarkStart w:id="1255" w:name="_Toc469330813"/>
      <w:bookmarkStart w:id="1256" w:name="_Toc469933245"/>
      <w:bookmarkStart w:id="1257" w:name="_Toc474273463"/>
      <w:bookmarkStart w:id="1258" w:name="_Toc477352713"/>
      <w:bookmarkStart w:id="1259" w:name="_Toc480630635"/>
      <w:bookmarkStart w:id="1260" w:name="_Toc483834545"/>
      <w:bookmarkStart w:id="1261" w:name="_Toc483917620"/>
      <w:bookmarkStart w:id="1262" w:name="_Toc484623035"/>
      <w:r w:rsidRPr="00C2503F">
        <w:t>4.</w:t>
      </w:r>
      <w:r w:rsidR="00725DC9">
        <w:t>7</w:t>
      </w:r>
      <w:r w:rsidRPr="00C2503F">
        <w:t>.1</w:t>
      </w:r>
      <w:r w:rsidRPr="00C2503F">
        <w:tab/>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r w:rsidR="00DA28FB">
        <w:t>Overview</w:t>
      </w:r>
      <w:bookmarkEnd w:id="1261"/>
      <w:bookmarkEnd w:id="1262"/>
    </w:p>
    <w:p w:rsidR="00B61F8C" w:rsidRDefault="00B61F8C" w:rsidP="00B61F8C">
      <w:pPr>
        <w:jc w:val="both"/>
      </w:pPr>
      <w:r>
        <w:t xml:space="preserve">A set of S-N scale factors can be applied to the material S-N data in the form of knock-down factors, which scale the stress data points for each specified life value. Knock-down factors are defined in a separate </w:t>
      </w:r>
      <w:r>
        <w:rPr>
          <w:i/>
        </w:rPr>
        <w:t>.kd</w:t>
      </w:r>
      <w:r>
        <w:t xml:space="preserve"> fil</w:t>
      </w:r>
      <w:r w:rsidR="005D5848">
        <w:t>e and specified in the job file.</w:t>
      </w:r>
    </w:p>
    <w:p w:rsidR="00B61F8C" w:rsidRPr="00C2503F" w:rsidRDefault="00B61F8C" w:rsidP="00B61F8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Value</w:t>
            </w: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Times New Roman"/>
                <w:i/>
              </w:rPr>
            </w:pPr>
          </w:p>
        </w:tc>
        <w:tc>
          <w:tcPr>
            <w:tcW w:w="4814" w:type="dxa"/>
            <w:vAlign w:val="center"/>
          </w:tcPr>
          <w:p w:rsidR="00B61F8C" w:rsidRPr="00C2503F" w:rsidRDefault="00B61F8C" w:rsidP="008E449D">
            <w:pPr>
              <w:autoSpaceDE w:val="0"/>
              <w:autoSpaceDN w:val="0"/>
              <w:adjustRightInd w:val="0"/>
              <w:jc w:val="center"/>
              <w:rPr>
                <w:rFonts w:cs="Times New Roman"/>
                <w:i/>
              </w:rPr>
            </w:pP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B61F8C" w:rsidRPr="00C2503F" w:rsidRDefault="00B61F8C" w:rsidP="002305A5">
            <w:pPr>
              <w:autoSpaceDE w:val="0"/>
              <w:autoSpaceDN w:val="0"/>
              <w:adjustRightInd w:val="0"/>
              <w:jc w:val="center"/>
              <w:rPr>
                <w:rFonts w:cs="Courier New"/>
                <w:sz w:val="24"/>
                <w:szCs w:val="24"/>
              </w:rPr>
            </w:pPr>
            <w:r w:rsidRPr="00C2503F">
              <w:rPr>
                <w:rFonts w:cs="Courier New"/>
                <w:sz w:val="20"/>
                <w:szCs w:val="20"/>
              </w:rPr>
              <w:t>{</w:t>
            </w:r>
            <w:r w:rsidR="002305A5" w:rsidRPr="00C2503F">
              <w:rPr>
                <w:rFonts w:cs="Courier New"/>
                <w:color w:val="A020F0"/>
                <w:sz w:val="20"/>
                <w:szCs w:val="20"/>
              </w:rPr>
              <w:t>'</w:t>
            </w:r>
            <w:r w:rsidR="002305A5">
              <w:rPr>
                <w:rFonts w:cs="Courier New"/>
                <w:i/>
                <w:color w:val="A020F0"/>
                <w:sz w:val="20"/>
                <w:szCs w:val="20"/>
              </w:rPr>
              <w:t>knock-down</w:t>
            </w:r>
            <w:r w:rsidR="002305A5" w:rsidRPr="002067C0">
              <w:rPr>
                <w:rFonts w:cs="Courier New"/>
                <w:i/>
                <w:color w:val="A020F0"/>
                <w:sz w:val="20"/>
                <w:szCs w:val="20"/>
              </w:rPr>
              <w:t>-file-name</w:t>
            </w:r>
            <w:r w:rsidR="002305A5">
              <w:rPr>
                <w:rFonts w:cs="Courier New"/>
                <w:i/>
                <w:color w:val="A020F0"/>
                <w:sz w:val="20"/>
                <w:szCs w:val="20"/>
              </w:rPr>
              <w:t>.kd</w:t>
            </w:r>
            <w:r w:rsidR="002305A5"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r>
              <w:rPr>
                <w:rFonts w:cs="Courier New"/>
                <w:color w:val="000000"/>
                <w:sz w:val="20"/>
                <w:szCs w:val="20"/>
              </w:rPr>
              <w:t>1</w:t>
            </w:r>
            <w:r w:rsidRPr="00C2503F">
              <w:rPr>
                <w:rFonts w:cs="Courier New"/>
                <w:color w:val="000000"/>
                <w:sz w:val="20"/>
                <w:szCs w:val="20"/>
              </w:rPr>
              <w:t>.0;</w:t>
            </w:r>
          </w:p>
        </w:tc>
      </w:tr>
    </w:tbl>
    <w:p w:rsidR="00B61F8C" w:rsidRPr="00B61F8C" w:rsidRDefault="00B61F8C" w:rsidP="00B61F8C">
      <w:pPr>
        <w:jc w:val="both"/>
      </w:pPr>
    </w:p>
    <w:p w:rsidR="00B61F8C" w:rsidRDefault="00B61F8C" w:rsidP="00864AFC">
      <w:pPr>
        <w:pStyle w:val="Heading3"/>
      </w:pPr>
      <w:bookmarkStart w:id="1263" w:name="_Toc447740126"/>
      <w:bookmarkStart w:id="1264" w:name="_Toc448414990"/>
      <w:bookmarkStart w:id="1265" w:name="_Toc448499752"/>
      <w:bookmarkStart w:id="1266" w:name="_Toc451511499"/>
      <w:bookmarkStart w:id="1267" w:name="_Toc451868737"/>
      <w:bookmarkStart w:id="1268" w:name="_Toc453008752"/>
      <w:bookmarkStart w:id="1269" w:name="_Toc453253788"/>
      <w:bookmarkStart w:id="1270" w:name="_Toc456093682"/>
      <w:bookmarkStart w:id="1271" w:name="_Toc456100411"/>
      <w:bookmarkStart w:id="1272" w:name="_Toc456265727"/>
      <w:bookmarkStart w:id="1273" w:name="_Toc456273776"/>
      <w:bookmarkStart w:id="1274" w:name="_Toc456275462"/>
      <w:bookmarkStart w:id="1275" w:name="_Toc456379546"/>
      <w:bookmarkStart w:id="1276" w:name="_Toc456462299"/>
      <w:bookmarkStart w:id="1277" w:name="_Toc457068480"/>
      <w:bookmarkStart w:id="1278" w:name="_Toc457068636"/>
      <w:bookmarkStart w:id="1279" w:name="_Toc457836409"/>
      <w:bookmarkStart w:id="1280" w:name="_Toc465444238"/>
      <w:bookmarkStart w:id="1281" w:name="_Toc465453809"/>
      <w:bookmarkStart w:id="1282" w:name="_Toc465454264"/>
      <w:bookmarkStart w:id="1283" w:name="_Toc466131404"/>
      <w:bookmarkStart w:id="1284" w:name="_Toc466140027"/>
      <w:bookmarkStart w:id="1285" w:name="_Toc466659971"/>
      <w:bookmarkStart w:id="1286" w:name="_Toc467408199"/>
      <w:bookmarkStart w:id="1287" w:name="_Toc468452611"/>
      <w:bookmarkStart w:id="1288" w:name="_Toc468910631"/>
      <w:bookmarkStart w:id="1289" w:name="_Toc469330814"/>
      <w:bookmarkStart w:id="1290" w:name="_Toc469933246"/>
      <w:bookmarkStart w:id="1291" w:name="_Toc474273464"/>
      <w:bookmarkStart w:id="1292" w:name="_Toc477352714"/>
      <w:bookmarkStart w:id="1293" w:name="_Toc480630636"/>
      <w:bookmarkStart w:id="1294" w:name="_Toc483834546"/>
      <w:bookmarkStart w:id="1295" w:name="_Toc483917621"/>
      <w:bookmarkStart w:id="1296" w:name="_Toc484623036"/>
      <w:r w:rsidRPr="00C2503F">
        <w:t>4.</w:t>
      </w:r>
      <w:r w:rsidR="00725DC9">
        <w:t>7</w:t>
      </w:r>
      <w:r>
        <w:t>.2</w:t>
      </w:r>
      <w:r>
        <w:tab/>
        <w:t>Defining a knock-down curve file</w:t>
      </w:r>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p>
    <w:p w:rsidR="00D06F99" w:rsidRDefault="008E449D" w:rsidP="008E449D">
      <w:pPr>
        <w:jc w:val="both"/>
      </w:pPr>
      <w:r>
        <w:t>The knock-down curve file is defined as follows:</w:t>
      </w:r>
    </w:p>
    <w:p w:rsidR="008E449D" w:rsidRPr="00C2503F" w:rsidRDefault="008E449D" w:rsidP="008E449D">
      <w:pPr>
        <w:jc w:val="both"/>
        <w:rPr>
          <w:rFonts w:eastAsiaTheme="minorEastAsia" w:cs="Times New Roman"/>
        </w:rPr>
      </w:pPr>
      <w:r w:rsidRPr="00C2503F">
        <w:rPr>
          <w:rFonts w:cs="Times New Roman"/>
          <w:i/>
        </w:rPr>
        <w:t>First column:</w:t>
      </w:r>
      <w:r w:rsidRPr="00C2503F">
        <w:rPr>
          <w:rFonts w:cs="Times New Roman"/>
        </w:rPr>
        <w:t xml:space="preserve"> </w:t>
      </w:r>
      <w:r>
        <w:rPr>
          <w:rFonts w:cs="Times New Roman"/>
        </w:rPr>
        <w:t xml:space="preserve">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Pr>
          <w:rFonts w:eastAsiaTheme="minorEastAsia" w:cs="Times New Roman"/>
        </w:rPr>
        <w:t xml:space="preserve"> at which knock-down factors are to be applied</w:t>
      </w:r>
    </w:p>
    <w:p w:rsidR="008E449D" w:rsidRDefault="008E449D" w:rsidP="008E449D">
      <w:pPr>
        <w:jc w:val="both"/>
        <w:rPr>
          <w:rFonts w:eastAsiaTheme="minorEastAsia" w:cs="Times New Roman"/>
        </w:rPr>
      </w:pPr>
      <w:r w:rsidRPr="00C2503F">
        <w:rPr>
          <w:rFonts w:eastAsiaTheme="minorEastAsia" w:cs="Times New Roman"/>
          <w:i/>
        </w:rPr>
        <w:t>Second column:</w:t>
      </w:r>
      <w:r w:rsidR="00860C16">
        <w:rPr>
          <w:rFonts w:eastAsiaTheme="minorEastAsia" w:cs="Times New Roman"/>
        </w:rPr>
        <w:t xml:space="preserve"> Knock-down factors corresponding to each life value</w:t>
      </w:r>
    </w:p>
    <w:p w:rsidR="00860C16" w:rsidRDefault="00860C16" w:rsidP="008E449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400351" w:rsidRPr="00860C16" w:rsidRDefault="00400351"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400351" w:rsidRPr="00860C16" w:rsidRDefault="00400351"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Pr>
          <w:rFonts w:eastAsiaTheme="minorEastAsia" w:cs="Times New Roman"/>
        </w:rPr>
        <w:t xml:space="preserve">An example </w:t>
      </w:r>
      <w:r>
        <w:rPr>
          <w:rFonts w:eastAsiaTheme="minorEastAsia" w:cs="Times New Roman"/>
          <w:i/>
        </w:rPr>
        <w:t>.kd</w:t>
      </w:r>
      <w:r w:rsidR="00EA1F66">
        <w:rPr>
          <w:rFonts w:eastAsiaTheme="minorEastAsia" w:cs="Times New Roman"/>
        </w:rPr>
        <w:t xml:space="preserve"> file is given by Figure 4.16</w:t>
      </w:r>
      <w:r>
        <w:rPr>
          <w:rFonts w:eastAsiaTheme="minorEastAsia" w:cs="Times New Roman"/>
        </w:rPr>
        <w:t>.</w:t>
      </w:r>
    </w:p>
    <w:p w:rsidR="00860C16" w:rsidRPr="00860C16" w:rsidRDefault="00860C16" w:rsidP="008E449D">
      <w:pPr>
        <w:jc w:val="both"/>
        <w:rPr>
          <w:rFonts w:eastAsiaTheme="minorEastAsia" w:cs="Times New Roman"/>
        </w:rPr>
      </w:pPr>
    </w:p>
    <w:p w:rsidR="008E449D" w:rsidRDefault="00860C16" w:rsidP="008E449D">
      <w:pPr>
        <w:jc w:val="both"/>
      </w:pPr>
      <w:r>
        <w:t xml:space="preserve">The knock-down factors are applied to the S-N data before the analysis to produce the modified endurance curve. The life values in the </w:t>
      </w:r>
      <w:r>
        <w:rPr>
          <w:i/>
        </w:rPr>
        <w:t>.kd</w:t>
      </w:r>
      <w:r>
        <w:t xml:space="preserve"> file are treated as sample points and as such, </w:t>
      </w:r>
      <w:r w:rsidR="003E2B29">
        <w:t xml:space="preserve">they </w:t>
      </w:r>
      <w:r>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CF198E" w:rsidRPr="00860C16" w:rsidRDefault="00CF198E" w:rsidP="008E449D">
      <w:pPr>
        <w:jc w:val="both"/>
      </w:pPr>
    </w:p>
    <w:p w:rsidR="00D06F99"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Tr="00DD3BE8">
        <w:tc>
          <w:tcPr>
            <w:tcW w:w="3080" w:type="dxa"/>
            <w:gridSpan w:val="2"/>
            <w:shd w:val="clear" w:color="auto" w:fill="D9D9D9" w:themeFill="background1" w:themeFillShade="D9"/>
            <w:vAlign w:val="center"/>
          </w:tcPr>
          <w:p w:rsidR="00860C16" w:rsidRPr="00860C16" w:rsidRDefault="00860C16" w:rsidP="00860C16">
            <w:pPr>
              <w:jc w:val="center"/>
              <w:rPr>
                <w:b/>
              </w:rPr>
            </w:pPr>
            <w:r>
              <w:rPr>
                <w:b/>
              </w:rPr>
              <w:lastRenderedPageBreak/>
              <w:t>Original S-N curve</w:t>
            </w:r>
          </w:p>
        </w:tc>
        <w:tc>
          <w:tcPr>
            <w:tcW w:w="3080" w:type="dxa"/>
            <w:gridSpan w:val="2"/>
            <w:shd w:val="clear" w:color="auto" w:fill="D9D9D9" w:themeFill="background1" w:themeFillShade="D9"/>
            <w:vAlign w:val="center"/>
          </w:tcPr>
          <w:p w:rsidR="00860C16" w:rsidRPr="00860C16" w:rsidRDefault="00860C16" w:rsidP="00860C16">
            <w:pPr>
              <w:jc w:val="center"/>
              <w:rPr>
                <w:b/>
              </w:rPr>
            </w:pPr>
            <w:r>
              <w:rPr>
                <w:b/>
              </w:rPr>
              <w:t>Knock-down curve</w:t>
            </w:r>
          </w:p>
        </w:tc>
        <w:tc>
          <w:tcPr>
            <w:tcW w:w="3082" w:type="dxa"/>
            <w:gridSpan w:val="2"/>
            <w:shd w:val="clear" w:color="auto" w:fill="D9D9D9" w:themeFill="background1" w:themeFillShade="D9"/>
            <w:vAlign w:val="center"/>
          </w:tcPr>
          <w:p w:rsidR="00860C16" w:rsidRPr="00860C16" w:rsidRDefault="00860C16" w:rsidP="00860C16">
            <w:pPr>
              <w:jc w:val="center"/>
              <w:rPr>
                <w:b/>
              </w:rPr>
            </w:pPr>
            <w:r>
              <w:rPr>
                <w:b/>
              </w:rPr>
              <w:t>Scaled S-N curve</w:t>
            </w:r>
          </w:p>
        </w:tc>
      </w:tr>
      <w:tr w:rsidR="00860C16" w:rsidTr="00860C16">
        <w:tc>
          <w:tcPr>
            <w:tcW w:w="1540"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860C16"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r>
      <w:tr w:rsidR="00860C16" w:rsidTr="00860C16">
        <w:tc>
          <w:tcPr>
            <w:tcW w:w="1540" w:type="dxa"/>
            <w:vAlign w:val="center"/>
          </w:tcPr>
          <w:p w:rsidR="00860C16" w:rsidRPr="00860C16" w:rsidRDefault="00860C16" w:rsidP="00860C16">
            <w:pPr>
              <w:jc w:val="right"/>
              <w:rPr>
                <w:b/>
              </w:rPr>
            </w:pPr>
            <w:r>
              <w:rPr>
                <w:b/>
              </w:rPr>
              <w:t>(</w:t>
            </w:r>
            <w:r w:rsidRPr="00860C16">
              <w:rPr>
                <w:b/>
              </w:rPr>
              <w:t>800</w:t>
            </w:r>
            <w:r>
              <w:rPr>
                <w:b/>
              </w:rPr>
              <w:t>)</w:t>
            </w:r>
          </w:p>
        </w:tc>
        <w:tc>
          <w:tcPr>
            <w:tcW w:w="1540" w:type="dxa"/>
            <w:vAlign w:val="center"/>
          </w:tcPr>
          <w:p w:rsidR="00860C16" w:rsidRPr="00860C16" w:rsidRDefault="00860C16" w:rsidP="00860C16">
            <w:pPr>
              <w:jc w:val="right"/>
              <w:rPr>
                <w:b/>
              </w:rPr>
            </w:pPr>
            <w:r>
              <w:rPr>
                <w:b/>
              </w:rPr>
              <w:t>(</w:t>
            </w:r>
            <w:r w:rsidRPr="00860C16">
              <w:rPr>
                <w:b/>
              </w:rPr>
              <w:t>10</w:t>
            </w:r>
            <w:r>
              <w:rPr>
                <w:b/>
              </w:rPr>
              <w:t>)</w:t>
            </w:r>
          </w:p>
        </w:tc>
        <w:tc>
          <w:tcPr>
            <w:tcW w:w="1540" w:type="dxa"/>
            <w:vAlign w:val="center"/>
          </w:tcPr>
          <w:p w:rsidR="00860C16" w:rsidRDefault="00860C16" w:rsidP="00860C16">
            <w:pPr>
              <w:jc w:val="right"/>
            </w:pPr>
            <w:r>
              <w:t>1.1</w:t>
            </w:r>
          </w:p>
        </w:tc>
        <w:tc>
          <w:tcPr>
            <w:tcW w:w="1540" w:type="dxa"/>
            <w:vAlign w:val="center"/>
          </w:tcPr>
          <w:p w:rsidR="00860C16" w:rsidRDefault="00860C16" w:rsidP="00860C16">
            <w:pPr>
              <w:jc w:val="right"/>
            </w:pPr>
            <w:r>
              <w:t>10</w:t>
            </w:r>
          </w:p>
        </w:tc>
        <w:tc>
          <w:tcPr>
            <w:tcW w:w="1541" w:type="dxa"/>
            <w:vAlign w:val="center"/>
          </w:tcPr>
          <w:p w:rsidR="00860C16" w:rsidRPr="00860C16" w:rsidRDefault="00860C16" w:rsidP="00770802">
            <w:pPr>
              <w:jc w:val="right"/>
              <w:rPr>
                <w:b/>
              </w:rPr>
            </w:pPr>
            <w:r>
              <w:rPr>
                <w:b/>
              </w:rPr>
              <w:t>(</w:t>
            </w:r>
            <w:r w:rsidR="00770802">
              <w:rPr>
                <w:b/>
              </w:rPr>
              <w:t>880</w:t>
            </w:r>
            <w:r>
              <w:rPr>
                <w:b/>
              </w:rPr>
              <w:t>)</w:t>
            </w:r>
          </w:p>
        </w:tc>
        <w:tc>
          <w:tcPr>
            <w:tcW w:w="1541" w:type="dxa"/>
            <w:vAlign w:val="center"/>
          </w:tcPr>
          <w:p w:rsidR="00860C16" w:rsidRPr="00860C16" w:rsidRDefault="00860C16" w:rsidP="00860C16">
            <w:pPr>
              <w:jc w:val="right"/>
              <w:rPr>
                <w:b/>
              </w:rPr>
            </w:pPr>
            <w:r>
              <w:rPr>
                <w:b/>
              </w:rPr>
              <w:t>(</w:t>
            </w:r>
            <w:r w:rsidRPr="00860C16">
              <w:rPr>
                <w:b/>
              </w:rPr>
              <w:t>10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1725</w:t>
            </w:r>
            <w:r>
              <w:rPr>
                <w:b/>
              </w:rPr>
              <w:t>)</w:t>
            </w:r>
          </w:p>
        </w:tc>
        <w:tc>
          <w:tcPr>
            <w:tcW w:w="1540" w:type="dxa"/>
            <w:vAlign w:val="center"/>
          </w:tcPr>
          <w:p w:rsidR="00860C16" w:rsidRPr="00860C16" w:rsidRDefault="00860C16" w:rsidP="00860C16">
            <w:pPr>
              <w:jc w:val="right"/>
              <w:rPr>
                <w:b/>
              </w:rPr>
            </w:pPr>
            <w:r>
              <w:rPr>
                <w:b/>
              </w:rPr>
              <w:t>(</w:t>
            </w:r>
            <w:r w:rsidRPr="00860C16">
              <w:rPr>
                <w:b/>
              </w:rPr>
              <w:t>50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50</w:t>
            </w:r>
          </w:p>
        </w:tc>
        <w:tc>
          <w:tcPr>
            <w:tcW w:w="1541" w:type="dxa"/>
            <w:vAlign w:val="center"/>
          </w:tcPr>
          <w:p w:rsidR="00860C16" w:rsidRPr="00860C16" w:rsidRDefault="00860C16" w:rsidP="00860C16">
            <w:pPr>
              <w:jc w:val="right"/>
              <w:rPr>
                <w:b/>
              </w:rPr>
            </w:pPr>
            <w:r>
              <w:rPr>
                <w:b/>
              </w:rPr>
              <w:t>(</w:t>
            </w:r>
            <w:r w:rsidRPr="00860C16">
              <w:rPr>
                <w:b/>
              </w:rPr>
              <w:t>1725</w:t>
            </w:r>
            <w:r>
              <w:rPr>
                <w:b/>
              </w:rPr>
              <w:t>)</w:t>
            </w:r>
          </w:p>
        </w:tc>
        <w:tc>
          <w:tcPr>
            <w:tcW w:w="1541" w:type="dxa"/>
            <w:vAlign w:val="center"/>
          </w:tcPr>
          <w:p w:rsidR="00860C16" w:rsidRPr="00860C16" w:rsidRDefault="00860C16" w:rsidP="00860C16">
            <w:pPr>
              <w:jc w:val="right"/>
              <w:rPr>
                <w:b/>
              </w:rPr>
            </w:pPr>
            <w:r>
              <w:rPr>
                <w:b/>
              </w:rPr>
              <w:t>(</w:t>
            </w:r>
            <w:r w:rsidRPr="00860C16">
              <w:rPr>
                <w:b/>
              </w:rPr>
              <w:t>50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1400</w:t>
            </w:r>
            <w:r>
              <w:rPr>
                <w:b/>
              </w:rPr>
              <w:t>)</w:t>
            </w:r>
          </w:p>
        </w:tc>
        <w:tc>
          <w:tcPr>
            <w:tcW w:w="1540" w:type="dxa"/>
            <w:vAlign w:val="center"/>
          </w:tcPr>
          <w:p w:rsidR="00860C16" w:rsidRPr="00860C16" w:rsidRDefault="00860C16" w:rsidP="00860C16">
            <w:pPr>
              <w:jc w:val="right"/>
              <w:rPr>
                <w:b/>
              </w:rPr>
            </w:pPr>
            <w:r>
              <w:rPr>
                <w:b/>
              </w:rPr>
              <w:t>(</w:t>
            </w:r>
            <w:r w:rsidRPr="00860C16">
              <w:rPr>
                <w:b/>
              </w:rPr>
              <w:t>100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100</w:t>
            </w:r>
          </w:p>
        </w:tc>
        <w:tc>
          <w:tcPr>
            <w:tcW w:w="1541" w:type="dxa"/>
            <w:vAlign w:val="center"/>
          </w:tcPr>
          <w:p w:rsidR="00860C16" w:rsidRPr="00860C16" w:rsidRDefault="00860C16" w:rsidP="00860C16">
            <w:pPr>
              <w:jc w:val="right"/>
              <w:rPr>
                <w:b/>
              </w:rPr>
            </w:pPr>
            <w:r>
              <w:rPr>
                <w:b/>
              </w:rPr>
              <w:t>(</w:t>
            </w:r>
            <w:r w:rsidRPr="00860C16">
              <w:rPr>
                <w:b/>
              </w:rPr>
              <w:t>1400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r>
      <w:tr w:rsidR="00860C16" w:rsidTr="00860C16">
        <w:tc>
          <w:tcPr>
            <w:tcW w:w="1540" w:type="dxa"/>
            <w:vAlign w:val="center"/>
          </w:tcPr>
          <w:p w:rsidR="00860C16" w:rsidRDefault="00860C16" w:rsidP="00860C16">
            <w:pPr>
              <w:jc w:val="right"/>
            </w:pPr>
            <w:r>
              <w:t>700</w:t>
            </w:r>
          </w:p>
        </w:tc>
        <w:tc>
          <w:tcPr>
            <w:tcW w:w="1540" w:type="dxa"/>
            <w:vAlign w:val="center"/>
          </w:tcPr>
          <w:p w:rsidR="00860C16" w:rsidRDefault="00860C16" w:rsidP="00860C16">
            <w:pPr>
              <w:jc w:val="right"/>
            </w:pPr>
            <w:r>
              <w:t>1000</w:t>
            </w:r>
          </w:p>
        </w:tc>
        <w:tc>
          <w:tcPr>
            <w:tcW w:w="1540" w:type="dxa"/>
            <w:vAlign w:val="center"/>
          </w:tcPr>
          <w:p w:rsidR="00860C16" w:rsidRDefault="00860C16" w:rsidP="00860C16">
            <w:pPr>
              <w:jc w:val="right"/>
            </w:pPr>
            <w:r>
              <w:t>0.8</w:t>
            </w:r>
          </w:p>
        </w:tc>
        <w:tc>
          <w:tcPr>
            <w:tcW w:w="1540" w:type="dxa"/>
            <w:vAlign w:val="center"/>
          </w:tcPr>
          <w:p w:rsidR="00860C16" w:rsidRDefault="00860C16" w:rsidP="00860C16">
            <w:pPr>
              <w:jc w:val="right"/>
            </w:pPr>
            <w:r>
              <w:t>1000</w:t>
            </w:r>
          </w:p>
        </w:tc>
        <w:tc>
          <w:tcPr>
            <w:tcW w:w="1541" w:type="dxa"/>
            <w:vAlign w:val="center"/>
          </w:tcPr>
          <w:p w:rsidR="00860C16" w:rsidRPr="00860C16" w:rsidRDefault="00860C16" w:rsidP="00860C16">
            <w:pPr>
              <w:jc w:val="right"/>
              <w:rPr>
                <w:b/>
              </w:rPr>
            </w:pPr>
            <w:r>
              <w:rPr>
                <w:b/>
              </w:rPr>
              <w:t>(</w:t>
            </w:r>
            <w:r w:rsidRPr="00860C16">
              <w:rPr>
                <w:b/>
              </w:rPr>
              <w:t>560</w:t>
            </w:r>
            <w:r>
              <w:rPr>
                <w:b/>
              </w:rPr>
              <w:t>)</w:t>
            </w:r>
          </w:p>
        </w:tc>
        <w:tc>
          <w:tcPr>
            <w:tcW w:w="1541" w:type="dxa"/>
            <w:vAlign w:val="center"/>
          </w:tcPr>
          <w:p w:rsidR="00860C16" w:rsidRPr="00860C16" w:rsidRDefault="00860C16" w:rsidP="00860C16">
            <w:pPr>
              <w:jc w:val="right"/>
              <w:rPr>
                <w:b/>
              </w:rPr>
            </w:pPr>
            <w:r>
              <w:rPr>
                <w:b/>
              </w:rPr>
              <w:t>(</w:t>
            </w:r>
            <w:r w:rsidRPr="00860C16">
              <w:rPr>
                <w:b/>
              </w:rPr>
              <w:t>1000</w:t>
            </w:r>
            <w:r>
              <w:rPr>
                <w:b/>
              </w:rPr>
              <w:t>)</w:t>
            </w:r>
          </w:p>
        </w:tc>
      </w:tr>
      <w:tr w:rsidR="00860C16" w:rsidTr="00860C16">
        <w:tc>
          <w:tcPr>
            <w:tcW w:w="1540" w:type="dxa"/>
            <w:vAlign w:val="center"/>
          </w:tcPr>
          <w:p w:rsidR="00860C16" w:rsidRDefault="00860C16" w:rsidP="00860C16">
            <w:pPr>
              <w:jc w:val="right"/>
            </w:pPr>
            <w:r>
              <w:t>350</w:t>
            </w:r>
          </w:p>
        </w:tc>
        <w:tc>
          <w:tcPr>
            <w:tcW w:w="1540" w:type="dxa"/>
            <w:vAlign w:val="center"/>
          </w:tcPr>
          <w:p w:rsidR="00860C16" w:rsidRDefault="00860C16" w:rsidP="00860C16">
            <w:pPr>
              <w:jc w:val="right"/>
            </w:pPr>
            <w:r>
              <w:t>10000</w:t>
            </w:r>
          </w:p>
        </w:tc>
        <w:tc>
          <w:tcPr>
            <w:tcW w:w="1540" w:type="dxa"/>
            <w:vAlign w:val="center"/>
          </w:tcPr>
          <w:p w:rsidR="00860C16" w:rsidRPr="00860C16" w:rsidRDefault="00860C16" w:rsidP="00860C16">
            <w:pPr>
              <w:jc w:val="right"/>
              <w:rPr>
                <w:b/>
              </w:rPr>
            </w:pPr>
            <w:r>
              <w:rPr>
                <w:b/>
              </w:rPr>
              <w:t>(</w:t>
            </w:r>
            <w:r w:rsidRPr="00860C16">
              <w:rPr>
                <w:b/>
              </w:rPr>
              <w:t>0.75</w:t>
            </w:r>
            <w:r>
              <w:rPr>
                <w:b/>
              </w:rPr>
              <w:t>)</w:t>
            </w:r>
          </w:p>
        </w:tc>
        <w:tc>
          <w:tcPr>
            <w:tcW w:w="1540" w:type="dxa"/>
            <w:vAlign w:val="center"/>
          </w:tcPr>
          <w:p w:rsidR="00860C16" w:rsidRPr="00860C16" w:rsidRDefault="00860C16" w:rsidP="00860C16">
            <w:pPr>
              <w:jc w:val="right"/>
              <w:rPr>
                <w:b/>
              </w:rPr>
            </w:pPr>
            <w:r>
              <w:rPr>
                <w:b/>
              </w:rPr>
              <w:t>(10000)</w:t>
            </w:r>
          </w:p>
        </w:tc>
        <w:tc>
          <w:tcPr>
            <w:tcW w:w="1541" w:type="dxa"/>
            <w:vAlign w:val="center"/>
          </w:tcPr>
          <w:p w:rsidR="00860C16" w:rsidRPr="00860C16" w:rsidRDefault="00860C16" w:rsidP="00860C16">
            <w:pPr>
              <w:jc w:val="right"/>
              <w:rPr>
                <w:b/>
              </w:rPr>
            </w:pPr>
            <w:r>
              <w:rPr>
                <w:b/>
              </w:rPr>
              <w:t>(</w:t>
            </w:r>
            <w:r w:rsidRPr="00860C16">
              <w:rPr>
                <w:b/>
              </w:rPr>
              <w:t>263</w:t>
            </w:r>
            <w:r>
              <w:rPr>
                <w:b/>
              </w:rPr>
              <w:t>)</w:t>
            </w:r>
          </w:p>
        </w:tc>
        <w:tc>
          <w:tcPr>
            <w:tcW w:w="1541" w:type="dxa"/>
            <w:vAlign w:val="center"/>
          </w:tcPr>
          <w:p w:rsidR="00860C16" w:rsidRPr="00860C16" w:rsidRDefault="00860C16" w:rsidP="00860C16">
            <w:pPr>
              <w:jc w:val="right"/>
              <w:rPr>
                <w:b/>
              </w:rPr>
            </w:pPr>
            <w:r>
              <w:rPr>
                <w:b/>
              </w:rPr>
              <w:t>(</w:t>
            </w:r>
            <w:r w:rsidRPr="00860C16">
              <w:rPr>
                <w:b/>
              </w:rPr>
              <w:t>10000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100000</w:t>
            </w:r>
            <w:r>
              <w:rPr>
                <w:b/>
              </w:rPr>
              <w:t>)</w:t>
            </w:r>
          </w:p>
        </w:tc>
        <w:tc>
          <w:tcPr>
            <w:tcW w:w="1540" w:type="dxa"/>
            <w:vAlign w:val="center"/>
          </w:tcPr>
          <w:p w:rsidR="00860C16" w:rsidRDefault="00860C16" w:rsidP="00860C16">
            <w:pPr>
              <w:jc w:val="right"/>
            </w:pPr>
            <w:r>
              <w:t>0.7</w:t>
            </w:r>
          </w:p>
        </w:tc>
        <w:tc>
          <w:tcPr>
            <w:tcW w:w="1540" w:type="dxa"/>
            <w:vAlign w:val="center"/>
          </w:tcPr>
          <w:p w:rsidR="00860C16" w:rsidRDefault="00860C16" w:rsidP="00860C16">
            <w:pPr>
              <w:jc w:val="right"/>
            </w:pPr>
            <w:r>
              <w:t>100000</w:t>
            </w:r>
          </w:p>
        </w:tc>
        <w:tc>
          <w:tcPr>
            <w:tcW w:w="1541" w:type="dxa"/>
            <w:vAlign w:val="center"/>
          </w:tcPr>
          <w:p w:rsidR="00860C16" w:rsidRPr="00860C16" w:rsidRDefault="00860C16" w:rsidP="00860C16">
            <w:pPr>
              <w:jc w:val="right"/>
              <w:rPr>
                <w:b/>
              </w:rPr>
            </w:pPr>
            <w:r>
              <w:rPr>
                <w:b/>
              </w:rPr>
              <w:t>(</w:t>
            </w:r>
            <w:r w:rsidRPr="00860C16">
              <w:rPr>
                <w:b/>
              </w:rPr>
              <w:t>219</w:t>
            </w:r>
            <w:r>
              <w:rPr>
                <w:b/>
              </w:rPr>
              <w:t>)</w:t>
            </w:r>
          </w:p>
        </w:tc>
        <w:tc>
          <w:tcPr>
            <w:tcW w:w="1541" w:type="dxa"/>
            <w:vAlign w:val="center"/>
          </w:tcPr>
          <w:p w:rsidR="00860C16" w:rsidRPr="00860C16" w:rsidRDefault="00860C16" w:rsidP="00860C16">
            <w:pPr>
              <w:jc w:val="right"/>
              <w:rPr>
                <w:b/>
              </w:rPr>
            </w:pPr>
            <w:r>
              <w:rPr>
                <w:b/>
              </w:rPr>
              <w:t>(</w:t>
            </w:r>
            <w:r w:rsidRPr="00860C16">
              <w:rPr>
                <w:b/>
              </w:rPr>
              <w:t>100000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100001</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100001</w:t>
            </w:r>
          </w:p>
        </w:tc>
        <w:tc>
          <w:tcPr>
            <w:tcW w:w="1541" w:type="dxa"/>
            <w:vAlign w:val="center"/>
          </w:tcPr>
          <w:p w:rsidR="00860C16" w:rsidRPr="00860C16" w:rsidRDefault="00860C16" w:rsidP="00770802">
            <w:pPr>
              <w:jc w:val="right"/>
              <w:rPr>
                <w:b/>
              </w:rPr>
            </w:pPr>
            <w:r>
              <w:rPr>
                <w:b/>
              </w:rPr>
              <w:t>(</w:t>
            </w:r>
            <w:r w:rsidR="00770802">
              <w:rPr>
                <w:b/>
              </w:rPr>
              <w:t>157</w:t>
            </w:r>
            <w:r>
              <w:rPr>
                <w:b/>
              </w:rPr>
              <w:t>)</w:t>
            </w:r>
          </w:p>
        </w:tc>
        <w:tc>
          <w:tcPr>
            <w:tcW w:w="1541" w:type="dxa"/>
            <w:vAlign w:val="center"/>
          </w:tcPr>
          <w:p w:rsidR="00860C16" w:rsidRPr="00860C16" w:rsidRDefault="00860C16" w:rsidP="00860C16">
            <w:pPr>
              <w:jc w:val="right"/>
              <w:rPr>
                <w:b/>
              </w:rPr>
            </w:pPr>
            <w:r>
              <w:rPr>
                <w:b/>
              </w:rPr>
              <w:t>(</w:t>
            </w:r>
            <w:r w:rsidRPr="00860C16">
              <w:rPr>
                <w:b/>
              </w:rPr>
              <w:t>100001</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280</w:t>
            </w:r>
            <w:r>
              <w:rPr>
                <w:b/>
              </w:rPr>
              <w:t>)</w:t>
            </w:r>
          </w:p>
        </w:tc>
        <w:tc>
          <w:tcPr>
            <w:tcW w:w="1540" w:type="dxa"/>
            <w:vAlign w:val="center"/>
          </w:tcPr>
          <w:p w:rsidR="00860C16" w:rsidRPr="00860C16" w:rsidRDefault="00860C16" w:rsidP="00860C16">
            <w:pPr>
              <w:jc w:val="right"/>
              <w:rPr>
                <w:b/>
              </w:rPr>
            </w:pPr>
            <w:r>
              <w:rPr>
                <w:b/>
              </w:rPr>
              <w:t>(</w:t>
            </w:r>
            <w:r w:rsidRPr="00860C16">
              <w:rPr>
                <w:b/>
              </w:rPr>
              <w:t>1000000</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1000000</w:t>
            </w:r>
          </w:p>
        </w:tc>
        <w:tc>
          <w:tcPr>
            <w:tcW w:w="1541" w:type="dxa"/>
            <w:vAlign w:val="center"/>
          </w:tcPr>
          <w:p w:rsidR="00860C16" w:rsidRPr="00860C16" w:rsidRDefault="00860C16" w:rsidP="00770802">
            <w:pPr>
              <w:jc w:val="right"/>
              <w:rPr>
                <w:b/>
              </w:rPr>
            </w:pPr>
            <w:r>
              <w:rPr>
                <w:b/>
              </w:rPr>
              <w:t>(</w:t>
            </w:r>
            <w:r w:rsidR="00770802">
              <w:rPr>
                <w:b/>
              </w:rPr>
              <w:t>140</w:t>
            </w:r>
            <w:r>
              <w:rPr>
                <w:b/>
              </w:rPr>
              <w:t>)</w:t>
            </w:r>
          </w:p>
        </w:tc>
        <w:tc>
          <w:tcPr>
            <w:tcW w:w="1541" w:type="dxa"/>
            <w:vAlign w:val="center"/>
          </w:tcPr>
          <w:p w:rsidR="00860C16" w:rsidRPr="00860C16" w:rsidRDefault="00860C16" w:rsidP="00860C16">
            <w:pPr>
              <w:jc w:val="right"/>
              <w:rPr>
                <w:b/>
              </w:rPr>
            </w:pPr>
            <w:r>
              <w:rPr>
                <w:b/>
              </w:rPr>
              <w:t>(</w:t>
            </w:r>
            <w:r w:rsidRPr="00860C16">
              <w:rPr>
                <w:b/>
              </w:rPr>
              <w:t>1000000</w:t>
            </w:r>
            <w:r>
              <w:rPr>
                <w:b/>
              </w:rPr>
              <w:t>)</w:t>
            </w:r>
          </w:p>
        </w:tc>
      </w:tr>
      <w:tr w:rsidR="00860C16" w:rsidRPr="00860C16" w:rsidTr="00860C16">
        <w:tc>
          <w:tcPr>
            <w:tcW w:w="1540" w:type="dxa"/>
            <w:vAlign w:val="center"/>
          </w:tcPr>
          <w:p w:rsidR="00860C16" w:rsidRDefault="00860C16" w:rsidP="00860C16">
            <w:pPr>
              <w:jc w:val="right"/>
            </w:pPr>
            <w:r>
              <w:t>250</w:t>
            </w:r>
          </w:p>
        </w:tc>
        <w:tc>
          <w:tcPr>
            <w:tcW w:w="1540" w:type="dxa"/>
            <w:vAlign w:val="center"/>
          </w:tcPr>
          <w:p w:rsidR="00860C16" w:rsidRDefault="00860C16" w:rsidP="00860C16">
            <w:pPr>
              <w:jc w:val="right"/>
            </w:pPr>
            <w:r>
              <w:t>10000000</w:t>
            </w:r>
          </w:p>
        </w:tc>
        <w:tc>
          <w:tcPr>
            <w:tcW w:w="1540" w:type="dxa"/>
            <w:vAlign w:val="center"/>
          </w:tcPr>
          <w:p w:rsidR="00860C16" w:rsidRPr="00860C16" w:rsidRDefault="00860C16" w:rsidP="00860C16">
            <w:pPr>
              <w:jc w:val="right"/>
              <w:rPr>
                <w:b/>
              </w:rPr>
            </w:pPr>
            <w:r>
              <w:rPr>
                <w:b/>
              </w:rPr>
              <w:t>(</w:t>
            </w:r>
            <w:r w:rsidRPr="00860C16">
              <w:rPr>
                <w:b/>
              </w:rPr>
              <w:t>0.4</w:t>
            </w:r>
            <w:r>
              <w:rPr>
                <w:b/>
              </w:rPr>
              <w:t>)</w:t>
            </w:r>
          </w:p>
        </w:tc>
        <w:tc>
          <w:tcPr>
            <w:tcW w:w="1540" w:type="dxa"/>
            <w:vAlign w:val="center"/>
          </w:tcPr>
          <w:p w:rsidR="00860C16" w:rsidRDefault="00860C16" w:rsidP="00860C16">
            <w:pPr>
              <w:jc w:val="right"/>
            </w:pPr>
            <w:r>
              <w:rPr>
                <w:b/>
              </w:rPr>
              <w:t>(</w:t>
            </w:r>
            <w:r w:rsidRPr="00860C16">
              <w:rPr>
                <w:b/>
              </w:rPr>
              <w:t>10000000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c>
          <w:tcPr>
            <w:tcW w:w="1541" w:type="dxa"/>
            <w:vAlign w:val="center"/>
          </w:tcPr>
          <w:p w:rsidR="00860C16" w:rsidRPr="00860C16" w:rsidRDefault="00860C16" w:rsidP="00860C16">
            <w:pPr>
              <w:jc w:val="right"/>
              <w:rPr>
                <w:b/>
              </w:rPr>
            </w:pPr>
            <w:r>
              <w:rPr>
                <w:b/>
              </w:rPr>
              <w:t>(</w:t>
            </w:r>
            <w:r w:rsidRPr="00860C16">
              <w:rPr>
                <w:b/>
              </w:rPr>
              <w:t>10000000</w:t>
            </w:r>
            <w:r>
              <w:rPr>
                <w:b/>
              </w:rPr>
              <w:t>)</w:t>
            </w:r>
          </w:p>
        </w:tc>
      </w:tr>
      <w:tr w:rsidR="00860C16" w:rsidTr="00860C16">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0.3</w:t>
            </w:r>
          </w:p>
        </w:tc>
        <w:tc>
          <w:tcPr>
            <w:tcW w:w="1540" w:type="dxa"/>
            <w:vAlign w:val="center"/>
          </w:tcPr>
          <w:p w:rsidR="00860C16" w:rsidRDefault="00860C16" w:rsidP="00860C16">
            <w:pPr>
              <w:jc w:val="right"/>
            </w:pPr>
            <w:r>
              <w:t>100000000</w:t>
            </w:r>
          </w:p>
        </w:tc>
        <w:tc>
          <w:tcPr>
            <w:tcW w:w="1541" w:type="dxa"/>
            <w:vAlign w:val="center"/>
          </w:tcPr>
          <w:p w:rsidR="00860C16" w:rsidRDefault="00860C16" w:rsidP="00860C16">
            <w:pPr>
              <w:jc w:val="right"/>
            </w:pPr>
            <w:r>
              <w:t>-</w:t>
            </w:r>
          </w:p>
        </w:tc>
        <w:tc>
          <w:tcPr>
            <w:tcW w:w="1541" w:type="dxa"/>
            <w:vAlign w:val="center"/>
          </w:tcPr>
          <w:p w:rsidR="00860C16" w:rsidRDefault="00860C16" w:rsidP="00860C16">
            <w:pPr>
              <w:jc w:val="right"/>
            </w:pPr>
            <w:r>
              <w:t>-</w:t>
            </w:r>
          </w:p>
        </w:tc>
      </w:tr>
    </w:tbl>
    <w:p w:rsidR="00D06F99" w:rsidRDefault="00D06F99" w:rsidP="00BE579A"/>
    <w:p w:rsidR="00860C16" w:rsidRDefault="00860C16" w:rsidP="00860C16">
      <w:pPr>
        <w:jc w:val="both"/>
      </w:pPr>
      <w:r>
        <w:t>Knock-down data specified below the minimum life of the original S-N data is extrapolated. However, Quick Fatigue Tool assumes that the last data point in the original S-N</w:t>
      </w:r>
      <w:r w:rsidR="008315C1">
        <w:t xml:space="preserve"> data</w:t>
      </w:r>
      <w:r>
        <w:t xml:space="preserve"> represents the material’s endurance limit and thus knock-down data provided beyond this point is not extrapolated.</w:t>
      </w:r>
    </w:p>
    <w:p w:rsidR="00D06F99" w:rsidRDefault="00860C16" w:rsidP="008315C1">
      <w:pPr>
        <w:jc w:val="both"/>
      </w:pPr>
      <w:r>
        <w:t xml:space="preserve">The original S-N, knock-down and modified S-N curves are illustrated by Figures </w:t>
      </w:r>
      <w:r w:rsidR="00EA1F66">
        <w:t>4.17-19</w:t>
      </w:r>
      <w:r>
        <w:t>. If the material contains multiple S-N curves, each curve is scaled by the knock-down curve before the beginning of the analysis.</w:t>
      </w:r>
    </w:p>
    <w:p w:rsidR="00860C16" w:rsidRDefault="00DE64D0" w:rsidP="00BE579A">
      <w:r>
        <w:rPr>
          <w:noProof/>
          <w:lang w:val="en-US"/>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400351" w:rsidRPr="00DE64D0" w:rsidRDefault="00400351"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400351" w:rsidRPr="00DE64D0" w:rsidRDefault="00400351"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Default="002533E2" w:rsidP="00864AFC">
      <w:pPr>
        <w:pStyle w:val="Heading3"/>
      </w:pPr>
      <w:bookmarkStart w:id="1297" w:name="_Toc447740127"/>
      <w:bookmarkStart w:id="1298" w:name="_Toc448414991"/>
      <w:bookmarkStart w:id="1299" w:name="_Toc448499753"/>
      <w:bookmarkStart w:id="1300" w:name="_Toc451511500"/>
      <w:bookmarkStart w:id="1301" w:name="_Toc451868738"/>
      <w:bookmarkStart w:id="1302" w:name="_Toc453008753"/>
      <w:bookmarkStart w:id="1303" w:name="_Toc453253789"/>
      <w:bookmarkStart w:id="1304" w:name="_Toc456093683"/>
      <w:bookmarkStart w:id="1305" w:name="_Toc456100412"/>
      <w:bookmarkStart w:id="1306" w:name="_Toc456265728"/>
      <w:bookmarkStart w:id="1307" w:name="_Toc456273777"/>
      <w:bookmarkStart w:id="1308" w:name="_Toc456275463"/>
      <w:bookmarkStart w:id="1309" w:name="_Toc456379547"/>
      <w:bookmarkStart w:id="1310" w:name="_Toc456462300"/>
      <w:bookmarkStart w:id="1311" w:name="_Toc457068481"/>
      <w:bookmarkStart w:id="1312" w:name="_Toc457068637"/>
      <w:bookmarkStart w:id="1313" w:name="_Toc457836410"/>
      <w:bookmarkStart w:id="1314" w:name="_Toc465444239"/>
      <w:bookmarkStart w:id="1315" w:name="_Toc465453810"/>
      <w:bookmarkStart w:id="1316" w:name="_Toc465454265"/>
      <w:bookmarkStart w:id="1317" w:name="_Toc466131405"/>
      <w:bookmarkStart w:id="1318" w:name="_Toc466140028"/>
      <w:bookmarkStart w:id="1319" w:name="_Toc466659972"/>
      <w:bookmarkStart w:id="1320" w:name="_Toc467408200"/>
      <w:bookmarkStart w:id="1321" w:name="_Toc468452612"/>
      <w:bookmarkStart w:id="1322" w:name="_Toc468910632"/>
      <w:bookmarkStart w:id="1323" w:name="_Toc469330815"/>
      <w:bookmarkStart w:id="1324" w:name="_Toc469933247"/>
      <w:bookmarkStart w:id="1325" w:name="_Toc474273465"/>
      <w:bookmarkStart w:id="1326" w:name="_Toc477352715"/>
      <w:bookmarkStart w:id="1327" w:name="_Toc480630637"/>
      <w:bookmarkStart w:id="1328" w:name="_Toc483834547"/>
      <w:bookmarkStart w:id="1329" w:name="_Toc483917622"/>
      <w:bookmarkStart w:id="1330" w:name="_Toc484623037"/>
      <w:r w:rsidRPr="00C2503F">
        <w:lastRenderedPageBreak/>
        <w:t>4.</w:t>
      </w:r>
      <w:r w:rsidR="00725DC9">
        <w:t>7</w:t>
      </w:r>
      <w:r>
        <w:t>.3</w:t>
      </w:r>
      <w:r>
        <w:tab/>
        <w:t>Example applications</w:t>
      </w:r>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p>
    <w:p w:rsidR="002533E2" w:rsidRDefault="002533E2" w:rsidP="002533E2">
      <w:pPr>
        <w:jc w:val="both"/>
      </w:pPr>
      <w:r>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Default="002533E2" w:rsidP="002533E2">
      <w:pPr>
        <w:jc w:val="both"/>
      </w:pPr>
      <w:r>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t xml:space="preserve"> by using the following options.</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533E2" w:rsidRPr="00C2503F" w:rsidRDefault="002533E2" w:rsidP="00040A7F">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w:t>
            </w:r>
            <w:r w:rsidRPr="002305A5">
              <w:rPr>
                <w:rFonts w:cs="Courier New"/>
                <w:color w:val="A020F0"/>
                <w:sz w:val="20"/>
                <w:szCs w:val="20"/>
              </w:rPr>
              <w:t>knock_down.mat</w:t>
            </w:r>
            <w:r w:rsidRPr="00C2503F">
              <w:rPr>
                <w:rFonts w:cs="Courier New"/>
                <w:color w:val="A020F0"/>
                <w:sz w:val="20"/>
                <w:szCs w:val="20"/>
              </w:rPr>
              <w:t>'</w:t>
            </w:r>
            <w:r>
              <w:t>,</w:t>
            </w:r>
            <w:r>
              <w:rPr>
                <w:rFonts w:cs="Courier New"/>
                <w:color w:val="A020F0"/>
                <w:sz w:val="20"/>
                <w:szCs w:val="20"/>
              </w:rPr>
              <w:t xml:space="preserve"> '</w:t>
            </w:r>
            <w:r w:rsidRPr="002305A5">
              <w:rPr>
                <w:rFonts w:cs="Courier New"/>
                <w:color w:val="A020F0"/>
                <w:sz w:val="20"/>
                <w:szCs w:val="20"/>
              </w:rPr>
              <w:t>de</w:t>
            </w:r>
            <w:r>
              <w:rPr>
                <w:rFonts w:cs="Courier New"/>
                <w:color w:val="A020F0"/>
                <w:sz w:val="20"/>
                <w:szCs w:val="20"/>
              </w:rPr>
              <w:t>fault.mat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SN_KNOCK_DOWN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'knock_down_curve.kd</w:t>
            </w:r>
            <w:r w:rsidRPr="00C2503F">
              <w:rPr>
                <w:rFonts w:cs="Courier New"/>
                <w:color w:val="A020F0"/>
                <w:sz w:val="20"/>
                <w:szCs w:val="20"/>
              </w:rPr>
              <w:t>'</w:t>
            </w:r>
            <w:r>
              <w:t>, [ ]</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GROUP</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'defect_group.rpt</w:t>
            </w:r>
            <w:r w:rsidRPr="00C2503F">
              <w:rPr>
                <w:rFonts w:cs="Courier New"/>
                <w:color w:val="A020F0"/>
                <w:sz w:val="20"/>
                <w:szCs w:val="20"/>
              </w:rPr>
              <w:t>'</w:t>
            </w:r>
            <w:r>
              <w:t>,</w:t>
            </w:r>
            <w:r>
              <w:rPr>
                <w:rFonts w:cs="Courier New"/>
                <w:color w:val="A020F0"/>
                <w:sz w:val="20"/>
                <w:szCs w:val="20"/>
              </w:rPr>
              <w:t xml:space="preserve"> 'DEFAULT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533E2" w:rsidRDefault="002533E2" w:rsidP="002533E2"/>
    <w:p w:rsidR="002533E2" w:rsidRDefault="002533E2" w:rsidP="00864AFC">
      <w:pPr>
        <w:pStyle w:val="Heading3"/>
      </w:pPr>
      <w:bookmarkStart w:id="1331" w:name="_Toc451511501"/>
      <w:bookmarkStart w:id="1332" w:name="_Toc451868739"/>
      <w:bookmarkStart w:id="1333" w:name="_Toc453008754"/>
      <w:bookmarkStart w:id="1334" w:name="_Toc453253790"/>
      <w:bookmarkStart w:id="1335" w:name="_Toc456093684"/>
      <w:bookmarkStart w:id="1336" w:name="_Toc456100413"/>
      <w:bookmarkStart w:id="1337" w:name="_Toc456265729"/>
      <w:bookmarkStart w:id="1338" w:name="_Toc456273778"/>
      <w:bookmarkStart w:id="1339" w:name="_Toc456275464"/>
      <w:bookmarkStart w:id="1340" w:name="_Toc456379548"/>
      <w:bookmarkStart w:id="1341" w:name="_Toc456462301"/>
      <w:bookmarkStart w:id="1342" w:name="_Toc457068482"/>
      <w:bookmarkStart w:id="1343" w:name="_Toc457068638"/>
      <w:bookmarkStart w:id="1344" w:name="_Toc457836411"/>
      <w:bookmarkStart w:id="1345" w:name="_Toc465444240"/>
      <w:bookmarkStart w:id="1346" w:name="_Toc465453811"/>
      <w:bookmarkStart w:id="1347" w:name="_Toc465454266"/>
      <w:bookmarkStart w:id="1348" w:name="_Toc466131406"/>
      <w:bookmarkStart w:id="1349" w:name="_Toc466140029"/>
      <w:bookmarkStart w:id="1350" w:name="_Toc466659973"/>
      <w:bookmarkStart w:id="1351" w:name="_Toc467408201"/>
      <w:bookmarkStart w:id="1352" w:name="_Toc468452613"/>
      <w:bookmarkStart w:id="1353" w:name="_Toc468910633"/>
      <w:bookmarkStart w:id="1354" w:name="_Toc469330816"/>
      <w:bookmarkStart w:id="1355" w:name="_Toc469933248"/>
      <w:bookmarkStart w:id="1356" w:name="_Toc474273466"/>
      <w:bookmarkStart w:id="1357" w:name="_Toc477352716"/>
      <w:bookmarkStart w:id="1358" w:name="_Toc480630638"/>
      <w:bookmarkStart w:id="1359" w:name="_Toc483834548"/>
      <w:bookmarkStart w:id="1360" w:name="_Toc483917623"/>
      <w:bookmarkStart w:id="1361" w:name="_Toc484623038"/>
      <w:r w:rsidRPr="00C2503F">
        <w:t>4.</w:t>
      </w:r>
      <w:r w:rsidR="00725DC9">
        <w:t>7</w:t>
      </w:r>
      <w:r>
        <w:t>.4</w:t>
      </w:r>
      <w:r>
        <w:tab/>
        <w:t>Exporting knock-down curves</w:t>
      </w:r>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p>
    <w:p w:rsidR="002533E2" w:rsidRDefault="002533E2" w:rsidP="002533E2">
      <w:pPr>
        <w:jc w:val="both"/>
      </w:pPr>
      <w:r>
        <w:t>The knock-down curve</w:t>
      </w:r>
      <w:r w:rsidR="00434F58">
        <w:t>s can be exported to</w:t>
      </w:r>
      <w:r>
        <w:t xml:space="preserve"> MATLAB figure</w:t>
      </w:r>
      <w:r w:rsidR="00434F58">
        <w:t>s</w:t>
      </w:r>
      <w:r>
        <w:t xml:space="preserve"> </w:t>
      </w:r>
      <w:r w:rsidR="005D5848">
        <w:t>from the environment file.</w:t>
      </w:r>
    </w:p>
    <w:p w:rsidR="002533E2" w:rsidRPr="00C2503F" w:rsidRDefault="002533E2" w:rsidP="002533E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C2503F" w:rsidTr="00040A7F">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Value</w:t>
            </w:r>
          </w:p>
        </w:tc>
      </w:tr>
      <w:tr w:rsidR="002533E2" w:rsidRPr="00C2503F" w:rsidTr="00040A7F">
        <w:tc>
          <w:tcPr>
            <w:tcW w:w="4621" w:type="dxa"/>
            <w:vAlign w:val="center"/>
          </w:tcPr>
          <w:p w:rsidR="002533E2" w:rsidRPr="00C2503F" w:rsidRDefault="002533E2" w:rsidP="00040A7F">
            <w:pPr>
              <w:autoSpaceDE w:val="0"/>
              <w:autoSpaceDN w:val="0"/>
              <w:adjustRightInd w:val="0"/>
              <w:jc w:val="both"/>
              <w:rPr>
                <w:rFonts w:cs="Times New Roman"/>
                <w:i/>
              </w:rPr>
            </w:pPr>
          </w:p>
        </w:tc>
        <w:tc>
          <w:tcPr>
            <w:tcW w:w="4621" w:type="dxa"/>
            <w:vAlign w:val="center"/>
          </w:tcPr>
          <w:p w:rsidR="002533E2" w:rsidRPr="00C2503F" w:rsidRDefault="002533E2" w:rsidP="00040A7F">
            <w:pPr>
              <w:autoSpaceDE w:val="0"/>
              <w:autoSpaceDN w:val="0"/>
              <w:adjustRightInd w:val="0"/>
              <w:jc w:val="both"/>
              <w:rPr>
                <w:rFonts w:cs="Times New Roman"/>
                <w:i/>
              </w:rPr>
            </w:pPr>
          </w:p>
        </w:tc>
      </w:tr>
      <w:tr w:rsidR="002533E2" w:rsidRPr="00C2503F" w:rsidTr="00040A7F">
        <w:tc>
          <w:tcPr>
            <w:tcW w:w="4621" w:type="dxa"/>
            <w:vAlign w:val="center"/>
          </w:tcPr>
          <w:p w:rsidR="002533E2" w:rsidRPr="002533E2" w:rsidRDefault="00E9122B" w:rsidP="00040A7F">
            <w:pPr>
              <w:autoSpaceDE w:val="0"/>
              <w:autoSpaceDN w:val="0"/>
              <w:adjustRightInd w:val="0"/>
              <w:rPr>
                <w:rFonts w:ascii="Courier New" w:hAnsi="Courier New" w:cs="Courier New"/>
                <w:sz w:val="24"/>
                <w:szCs w:val="24"/>
                <w:lang w:val="en-US"/>
              </w:rPr>
            </w:pPr>
            <w:r>
              <w:rPr>
                <w:rFonts w:cs="Courier New"/>
                <w:color w:val="A020F0"/>
                <w:sz w:val="20"/>
                <w:szCs w:val="20"/>
              </w:rPr>
              <w:t>figure_KDSN</w:t>
            </w:r>
          </w:p>
        </w:tc>
        <w:tc>
          <w:tcPr>
            <w:tcW w:w="4621" w:type="dxa"/>
            <w:vAlign w:val="center"/>
          </w:tcPr>
          <w:p w:rsidR="002533E2" w:rsidRPr="00C2503F" w:rsidRDefault="00343EBF" w:rsidP="00040A7F">
            <w:pPr>
              <w:autoSpaceDE w:val="0"/>
              <w:autoSpaceDN w:val="0"/>
              <w:adjustRightInd w:val="0"/>
              <w:jc w:val="both"/>
              <w:rPr>
                <w:rFonts w:cs="Courier New"/>
                <w:sz w:val="24"/>
                <w:szCs w:val="24"/>
              </w:rPr>
            </w:pPr>
            <w:r>
              <w:rPr>
                <w:rFonts w:cs="Courier New"/>
                <w:color w:val="000000"/>
                <w:sz w:val="20"/>
                <w:szCs w:val="20"/>
              </w:rPr>
              <w:t xml:space="preserve">[0.0 | </w:t>
            </w:r>
            <w:r w:rsidR="002533E2">
              <w:rPr>
                <w:rFonts w:cs="Courier New"/>
                <w:color w:val="000000"/>
                <w:sz w:val="20"/>
                <w:szCs w:val="20"/>
              </w:rPr>
              <w:t>1</w:t>
            </w:r>
            <w:r w:rsidR="002533E2" w:rsidRPr="00C2503F">
              <w:rPr>
                <w:rFonts w:cs="Courier New"/>
                <w:color w:val="000000"/>
                <w:sz w:val="20"/>
                <w:szCs w:val="20"/>
              </w:rPr>
              <w:t>.0</w:t>
            </w:r>
            <w:r>
              <w:rPr>
                <w:rFonts w:cs="Courier New"/>
                <w:color w:val="000000"/>
                <w:sz w:val="20"/>
                <w:szCs w:val="20"/>
              </w:rPr>
              <w:t>]</w:t>
            </w:r>
            <w:r w:rsidR="002533E2" w:rsidRPr="00C2503F">
              <w:rPr>
                <w:rFonts w:cs="Courier New"/>
                <w:color w:val="000000"/>
                <w:sz w:val="20"/>
                <w:szCs w:val="20"/>
              </w:rPr>
              <w:t>;</w:t>
            </w:r>
          </w:p>
        </w:tc>
      </w:tr>
    </w:tbl>
    <w:p w:rsidR="002533E2" w:rsidRDefault="002533E2" w:rsidP="002533E2"/>
    <w:p w:rsidR="002533E2" w:rsidRDefault="002533E2" w:rsidP="002533E2">
      <w:pPr>
        <w:jc w:val="both"/>
      </w:pPr>
      <w:r>
        <w:t>S-N</w:t>
      </w:r>
      <w:r w:rsidR="00BD057F">
        <w:t xml:space="preserve"> knock-down</w:t>
      </w:r>
      <w:r>
        <w:t xml:space="preserve"> curve</w:t>
      </w:r>
      <w:r w:rsidR="00BD057F">
        <w:t>s</w:t>
      </w:r>
      <w:r>
        <w:t xml:space="preserve"> </w:t>
      </w:r>
      <w:r w:rsidR="00BD057F">
        <w:t>are</w:t>
      </w:r>
      <w:r>
        <w:t xml:space="preserve"> exported for groups which have knock-down factors </w:t>
      </w:r>
      <w:r w:rsidR="00BD057F">
        <w:t>specified. MATLAB figures must be requested in the job f</w:t>
      </w:r>
      <w:r w:rsidR="005D5848">
        <w:t>ile.</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OUTPUT_FIGURE</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bl>
    <w:p w:rsidR="00BC2BE4" w:rsidRPr="00C2503F" w:rsidRDefault="00BC2BE4" w:rsidP="00BC2BE4">
      <w:pPr>
        <w:pStyle w:val="Heading2"/>
        <w:jc w:val="both"/>
        <w:rPr>
          <w:rFonts w:cs="Times New Roman"/>
        </w:rPr>
      </w:pPr>
      <w:bookmarkStart w:id="1362" w:name="_Toc484623039"/>
      <w:r>
        <w:rPr>
          <w:rFonts w:cs="Times New Roman"/>
        </w:rPr>
        <w:lastRenderedPageBreak/>
        <w:t>4.8</w:t>
      </w:r>
      <w:r w:rsidRPr="00C2503F">
        <w:rPr>
          <w:rFonts w:cs="Times New Roman"/>
        </w:rPr>
        <w:tab/>
      </w:r>
      <w:r>
        <w:rPr>
          <w:rFonts w:cs="Times New Roman"/>
        </w:rPr>
        <w:t>Analysis continuation techniques</w:t>
      </w:r>
      <w:bookmarkEnd w:id="1362"/>
    </w:p>
    <w:p w:rsidR="00BC2BE4" w:rsidRDefault="00BC2BE4" w:rsidP="00864AFC">
      <w:pPr>
        <w:pStyle w:val="Heading3"/>
      </w:pPr>
      <w:bookmarkStart w:id="1363" w:name="_Toc466131408"/>
      <w:bookmarkStart w:id="1364" w:name="_Toc466140031"/>
      <w:bookmarkStart w:id="1365" w:name="_Toc466659975"/>
      <w:bookmarkStart w:id="1366" w:name="_Toc467408203"/>
      <w:bookmarkStart w:id="1367" w:name="_Toc468452615"/>
      <w:bookmarkStart w:id="1368" w:name="_Toc468910635"/>
      <w:bookmarkStart w:id="1369" w:name="_Toc469330818"/>
      <w:bookmarkStart w:id="1370" w:name="_Toc469933250"/>
      <w:bookmarkStart w:id="1371" w:name="_Toc474273468"/>
      <w:bookmarkStart w:id="1372" w:name="_Toc477352718"/>
      <w:bookmarkStart w:id="1373" w:name="_Toc480630640"/>
      <w:bookmarkStart w:id="1374" w:name="_Toc483834550"/>
      <w:bookmarkStart w:id="1375" w:name="_Toc483917625"/>
      <w:bookmarkStart w:id="1376" w:name="_Toc484623040"/>
      <w:r w:rsidRPr="00C2503F">
        <w:t>4.</w:t>
      </w:r>
      <w:r>
        <w:t>8</w:t>
      </w:r>
      <w:r w:rsidRPr="00C2503F">
        <w:t>.1</w:t>
      </w:r>
      <w:r w:rsidRPr="00C2503F">
        <w:tab/>
      </w:r>
      <w:bookmarkEnd w:id="1363"/>
      <w:bookmarkEnd w:id="1364"/>
      <w:bookmarkEnd w:id="1365"/>
      <w:bookmarkEnd w:id="1366"/>
      <w:bookmarkEnd w:id="1367"/>
      <w:bookmarkEnd w:id="1368"/>
      <w:bookmarkEnd w:id="1369"/>
      <w:bookmarkEnd w:id="1370"/>
      <w:bookmarkEnd w:id="1371"/>
      <w:bookmarkEnd w:id="1372"/>
      <w:bookmarkEnd w:id="1373"/>
      <w:bookmarkEnd w:id="1374"/>
      <w:r w:rsidR="00DA28FB">
        <w:t>Overview</w:t>
      </w:r>
      <w:bookmarkEnd w:id="1375"/>
      <w:bookmarkEnd w:id="1376"/>
    </w:p>
    <w:p w:rsidR="00BC2BE4" w:rsidRDefault="00BC2BE4" w:rsidP="00BC2BE4">
      <w:pPr>
        <w:jc w:val="both"/>
      </w:pPr>
      <w:r>
        <w:t>Quick Fatigue Tool provides the capability to perform an analysis as a continuation of a previous job. F</w:t>
      </w:r>
      <w:r w:rsidR="00EE44C4">
        <w:t xml:space="preserve">ield output from the current job is </w:t>
      </w:r>
      <w:r>
        <w:t xml:space="preserve">written onto the field output from </w:t>
      </w:r>
      <w:r w:rsidR="00EE44C4">
        <w:t>a</w:t>
      </w:r>
      <w:r>
        <w:t xml:space="preserve"> previous job. An analysis which uses the continuation feature:</w:t>
      </w:r>
    </w:p>
    <w:p w:rsidR="00BC2BE4" w:rsidRDefault="00EE44C4" w:rsidP="00ED5074">
      <w:pPr>
        <w:pStyle w:val="ListParagraph"/>
        <w:numPr>
          <w:ilvl w:val="0"/>
          <w:numId w:val="68"/>
        </w:numPr>
        <w:jc w:val="both"/>
      </w:pPr>
      <w:r>
        <w:t>can be used to model block loading, where each job defines a distinct loading event;</w:t>
      </w:r>
    </w:p>
    <w:p w:rsidR="00EE44C4" w:rsidRDefault="00EE44C4" w:rsidP="00ED5074">
      <w:pPr>
        <w:pStyle w:val="ListParagraph"/>
        <w:numPr>
          <w:ilvl w:val="0"/>
          <w:numId w:val="68"/>
        </w:numPr>
        <w:jc w:val="both"/>
      </w:pPr>
      <w:r>
        <w:t>can be used to assign different analysis algorithms to multiple regions in a model;</w:t>
      </w:r>
      <w:r w:rsidR="003C1E06">
        <w:t xml:space="preserve"> and</w:t>
      </w:r>
    </w:p>
    <w:p w:rsidR="00EE44C4" w:rsidRDefault="00EE44C4" w:rsidP="00ED5074">
      <w:pPr>
        <w:pStyle w:val="ListParagraph"/>
        <w:numPr>
          <w:ilvl w:val="0"/>
          <w:numId w:val="68"/>
        </w:numPr>
        <w:jc w:val="both"/>
      </w:pPr>
      <w:r>
        <w:t>allows the user to specify completely new definitions for any job file option for each job.</w:t>
      </w:r>
    </w:p>
    <w:p w:rsidR="00BC2BE4" w:rsidRDefault="00EE44C4" w:rsidP="00BC2BE4">
      <w:pPr>
        <w:jc w:val="both"/>
      </w:pPr>
      <w:r>
        <w:t>When used in conjunction with the ODB interface, analysis continuation:</w:t>
      </w:r>
    </w:p>
    <w:p w:rsidR="00EE44C4" w:rsidRDefault="00EE44C4" w:rsidP="00ED5074">
      <w:pPr>
        <w:pStyle w:val="ListParagraph"/>
        <w:numPr>
          <w:ilvl w:val="0"/>
          <w:numId w:val="69"/>
        </w:numPr>
        <w:jc w:val="both"/>
      </w:pPr>
      <w:r>
        <w:t>can be used to superimpose field data onto the same mesh;</w:t>
      </w:r>
    </w:p>
    <w:p w:rsidR="00EE44C4" w:rsidRDefault="00EE44C4" w:rsidP="00ED5074">
      <w:pPr>
        <w:pStyle w:val="ListParagraph"/>
        <w:numPr>
          <w:ilvl w:val="0"/>
          <w:numId w:val="69"/>
        </w:numPr>
        <w:jc w:val="both"/>
      </w:pPr>
      <w:r>
        <w:t>can be used to append field data onto a mesh at locations different to those which were analysed in the previous job;</w:t>
      </w:r>
      <w:r w:rsidR="003C1E06">
        <w:t xml:space="preserve"> and</w:t>
      </w:r>
    </w:p>
    <w:p w:rsidR="00EE44C4" w:rsidRDefault="00EE44C4" w:rsidP="00ED5074">
      <w:pPr>
        <w:pStyle w:val="ListParagraph"/>
        <w:numPr>
          <w:ilvl w:val="0"/>
          <w:numId w:val="69"/>
        </w:numPr>
        <w:jc w:val="both"/>
      </w:pPr>
      <w:r>
        <w:t>a combination of the above.</w:t>
      </w:r>
    </w:p>
    <w:p w:rsidR="00EE44C4" w:rsidRDefault="00EE44C4" w:rsidP="00EE44C4">
      <w:pPr>
        <w:jc w:val="both"/>
      </w:pPr>
      <w:r>
        <w:t xml:space="preserve">A job which uses analysis continuation runs in the usual way. At the end of the analysis, </w:t>
      </w:r>
      <w:r w:rsidR="003C1E06">
        <w:t>field</w:t>
      </w:r>
      <w:r>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Tr="0042461E">
        <w:tc>
          <w:tcPr>
            <w:tcW w:w="4621" w:type="dxa"/>
            <w:shd w:val="clear" w:color="auto" w:fill="BFBFBF" w:themeFill="background1" w:themeFillShade="BF"/>
            <w:vAlign w:val="center"/>
          </w:tcPr>
          <w:p w:rsidR="0042461E" w:rsidRPr="0042461E" w:rsidRDefault="0042461E" w:rsidP="0042461E">
            <w:pPr>
              <w:jc w:val="center"/>
              <w:rPr>
                <w:b/>
              </w:rPr>
            </w:pPr>
            <w:r>
              <w:rPr>
                <w:b/>
              </w:rPr>
              <w:t>Variables</w:t>
            </w:r>
          </w:p>
        </w:tc>
        <w:tc>
          <w:tcPr>
            <w:tcW w:w="4621" w:type="dxa"/>
            <w:shd w:val="clear" w:color="auto" w:fill="BFBFBF" w:themeFill="background1" w:themeFillShade="BF"/>
            <w:vAlign w:val="center"/>
          </w:tcPr>
          <w:p w:rsidR="0042461E" w:rsidRPr="0042461E" w:rsidRDefault="0042461E" w:rsidP="0042461E">
            <w:pPr>
              <w:jc w:val="center"/>
              <w:rPr>
                <w:b/>
              </w:rPr>
            </w:pPr>
            <w:r>
              <w:rPr>
                <w:b/>
              </w:rPr>
              <w:t>Rule</w:t>
            </w:r>
          </w:p>
        </w:tc>
      </w:tr>
      <w:tr w:rsidR="0042461E" w:rsidTr="00B258CC">
        <w:tc>
          <w:tcPr>
            <w:tcW w:w="4621" w:type="dxa"/>
          </w:tcPr>
          <w:p w:rsidR="0042461E" w:rsidRPr="0042461E" w:rsidRDefault="00E1782B" w:rsidP="00E1782B">
            <w:pPr>
              <w:rPr>
                <w:b/>
              </w:rPr>
            </w:pPr>
            <w:r>
              <w:rPr>
                <w:b/>
              </w:rPr>
              <w:t>D</w:t>
            </w:r>
          </w:p>
        </w:tc>
        <w:tc>
          <w:tcPr>
            <w:tcW w:w="4621" w:type="dxa"/>
            <w:vAlign w:val="center"/>
          </w:tcPr>
          <w:p w:rsidR="0042461E" w:rsidRPr="00E1782B" w:rsidRDefault="00232773"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Default="00E1782B" w:rsidP="00B258CC">
            <w:pPr>
              <w:jc w:val="center"/>
            </w:pPr>
          </w:p>
        </w:tc>
      </w:tr>
      <w:tr w:rsidR="00E1782B" w:rsidTr="00B258CC">
        <w:tc>
          <w:tcPr>
            <w:tcW w:w="4621" w:type="dxa"/>
          </w:tcPr>
          <w:p w:rsidR="00E1782B" w:rsidRDefault="00E1782B" w:rsidP="00E1782B">
            <w:pPr>
              <w:rPr>
                <w:b/>
              </w:rPr>
            </w:pPr>
            <w:r>
              <w:rPr>
                <w:b/>
              </w:rPr>
              <w:t>L; LL; DDL</w:t>
            </w:r>
          </w:p>
        </w:tc>
        <w:tc>
          <w:tcPr>
            <w:tcW w:w="4621" w:type="dxa"/>
            <w:vAlign w:val="center"/>
          </w:tcPr>
          <w:p w:rsidR="00E1782B" w:rsidRDefault="00E1782B" w:rsidP="00B258CC">
            <w:pPr>
              <w:jc w:val="center"/>
              <w:rPr>
                <w:rFonts w:eastAsiaTheme="minorEastAsia"/>
              </w:rPr>
            </w:pPr>
            <w:r>
              <w:t xml:space="preserve">Derived from the value of </w:t>
            </w:r>
            <m:oMath>
              <m:sSup>
                <m:sSupPr>
                  <m:ctrlPr>
                    <w:rPr>
                      <w:rFonts w:ascii="Cambria Math" w:hAnsi="Cambria Math"/>
                      <w:i/>
                    </w:rPr>
                  </m:ctrlPr>
                </m:sSupPr>
                <m:e>
                  <m:r>
                    <w:rPr>
                      <w:rFonts w:ascii="Cambria Math" w:hAnsi="Cambria Math"/>
                    </w:rPr>
                    <m:t>D</m:t>
                  </m:r>
                </m:e>
                <m:sup>
                  <m:r>
                    <w:rPr>
                      <w:rFonts w:ascii="Cambria Math" w:hAnsi="Cambria Math"/>
                    </w:rPr>
                    <m:t>*</m:t>
                  </m:r>
                </m:sup>
              </m:sSup>
            </m:oMath>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FOS; SFA; FRFR; FFH; FRFV</w:t>
            </w:r>
          </w:p>
        </w:tc>
        <w:tc>
          <w:tcPr>
            <w:tcW w:w="4621" w:type="dxa"/>
            <w:vAlign w:val="center"/>
          </w:tcPr>
          <w:p w:rsidR="0042461E" w:rsidRPr="00E1782B" w:rsidRDefault="00232773"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FRFW</w:t>
            </w:r>
          </w:p>
        </w:tc>
        <w:tc>
          <w:tcPr>
            <w:tcW w:w="4621" w:type="dxa"/>
            <w:vAlign w:val="center"/>
          </w:tcPr>
          <w:p w:rsidR="0042461E"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Default="00E1782B" w:rsidP="00B258CC">
            <w:pPr>
              <w:jc w:val="center"/>
            </w:pPr>
          </w:p>
        </w:tc>
      </w:tr>
      <w:tr w:rsidR="00E1782B" w:rsidTr="00B258CC">
        <w:tc>
          <w:tcPr>
            <w:tcW w:w="4621" w:type="dxa"/>
          </w:tcPr>
          <w:p w:rsidR="00E1782B" w:rsidRPr="00E1782B" w:rsidRDefault="00E1782B" w:rsidP="00E1782B">
            <w:pPr>
              <w:rPr>
                <w:b/>
              </w:rPr>
            </w:pPr>
            <w:r>
              <w:rPr>
                <w:b/>
              </w:rPr>
              <w:t>SMAX; SMXP; SMXU; TRF; WCM; WCA; WCDP; YIELD</w:t>
            </w:r>
          </w:p>
        </w:tc>
        <w:tc>
          <w:tcPr>
            <w:tcW w:w="4621" w:type="dxa"/>
            <w:vAlign w:val="center"/>
          </w:tcPr>
          <w:p w:rsidR="00E1782B" w:rsidRDefault="00232773"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Tr="00B258CC">
        <w:tc>
          <w:tcPr>
            <w:tcW w:w="4621" w:type="dxa"/>
          </w:tcPr>
          <w:p w:rsidR="00E1782B" w:rsidRDefault="00E1782B" w:rsidP="00E1782B">
            <w:pPr>
              <w:rPr>
                <w:b/>
              </w:rPr>
            </w:pPr>
            <w:r>
              <w:rPr>
                <w:b/>
              </w:rPr>
              <w:t>WCATAN</w:t>
            </w:r>
          </w:p>
        </w:tc>
        <w:tc>
          <w:tcPr>
            <w:tcW w:w="4621" w:type="dxa"/>
            <w:vAlign w:val="center"/>
          </w:tcPr>
          <w:p w:rsidR="00E1782B"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Default="00B258CC" w:rsidP="00B258CC">
            <w:pPr>
              <w:jc w:val="center"/>
            </w:pPr>
          </w:p>
        </w:tc>
      </w:tr>
    </w:tbl>
    <w:p w:rsidR="00E1782B" w:rsidRDefault="00E1782B" w:rsidP="00BC2BE4">
      <w:pPr>
        <w:jc w:val="both"/>
      </w:pPr>
    </w:p>
    <w:p w:rsidR="00BC2BE4" w:rsidRDefault="00E1782B" w:rsidP="00BC2BE4">
      <w:pPr>
        <w:jc w:val="both"/>
        <w:rPr>
          <w:rFonts w:eastAsiaTheme="minorEastAsia"/>
        </w:rPr>
      </w:pPr>
      <w:r>
        <w:t xml:space="preserve">The subscripts </w:t>
      </w:r>
      <m:oMath>
        <m:r>
          <w:rPr>
            <w:rFonts w:ascii="Cambria Math" w:hAnsi="Cambria Math"/>
          </w:rPr>
          <m:t>1</m:t>
        </m:r>
      </m:oMath>
      <w:r>
        <w:rPr>
          <w:rFonts w:eastAsiaTheme="minorEastAsia"/>
        </w:rPr>
        <w:t xml:space="preserve"> and </w:t>
      </w:r>
      <m:oMath>
        <m:r>
          <w:rPr>
            <w:rFonts w:ascii="Cambria Math" w:eastAsiaTheme="minorEastAsia" w:hAnsi="Cambria Math"/>
          </w:rPr>
          <m:t>2</m:t>
        </m:r>
      </m:oMath>
      <w:r>
        <w:rPr>
          <w:rFonts w:eastAsiaTheme="minorEastAsia"/>
        </w:rPr>
        <w:t xml:space="preserve"> correspond to the first and second jobs, respectively. The superscript </w:t>
      </w:r>
      <m:oMath>
        <m:r>
          <w:rPr>
            <w:rFonts w:ascii="Cambria Math" w:eastAsiaTheme="minorEastAsia" w:hAnsi="Cambria Math"/>
          </w:rPr>
          <m:t>*</m:t>
        </m:r>
      </m:oMath>
      <w:r>
        <w:rPr>
          <w:rFonts w:eastAsiaTheme="minorEastAsia"/>
        </w:rPr>
        <w:t xml:space="preserve"> corresponds to the superimposed </w:t>
      </w:r>
      <w:r w:rsidR="003C1E06">
        <w:rPr>
          <w:rFonts w:eastAsiaTheme="minorEastAsia"/>
        </w:rPr>
        <w:t>field</w:t>
      </w:r>
      <w:r>
        <w:rPr>
          <w:rFonts w:eastAsiaTheme="minorEastAsia"/>
        </w:rPr>
        <w:t xml:space="preserve"> variable.</w:t>
      </w: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Pr="00B258CC" w:rsidRDefault="00B258CC" w:rsidP="00BC2BE4">
      <w:pPr>
        <w:jc w:val="both"/>
        <w:rPr>
          <w:rFonts w:eastAsiaTheme="minorEastAsia"/>
        </w:rPr>
      </w:pPr>
    </w:p>
    <w:p w:rsidR="00B258CC" w:rsidRDefault="00B258CC" w:rsidP="00864AFC">
      <w:pPr>
        <w:pStyle w:val="Heading3"/>
      </w:pPr>
      <w:bookmarkStart w:id="1377" w:name="_Toc466131409"/>
      <w:bookmarkStart w:id="1378" w:name="_Toc466140032"/>
      <w:bookmarkStart w:id="1379" w:name="_Toc466659976"/>
      <w:bookmarkStart w:id="1380" w:name="_Toc467408204"/>
      <w:bookmarkStart w:id="1381" w:name="_Toc468452616"/>
      <w:bookmarkStart w:id="1382" w:name="_Toc468910636"/>
      <w:bookmarkStart w:id="1383" w:name="_Toc469330819"/>
      <w:bookmarkStart w:id="1384" w:name="_Toc469933251"/>
      <w:bookmarkStart w:id="1385" w:name="_Toc474273469"/>
      <w:bookmarkStart w:id="1386" w:name="_Toc477352719"/>
      <w:bookmarkStart w:id="1387" w:name="_Toc480630641"/>
      <w:bookmarkStart w:id="1388" w:name="_Toc483834551"/>
      <w:bookmarkStart w:id="1389" w:name="_Toc483917626"/>
      <w:bookmarkStart w:id="1390" w:name="_Toc484623041"/>
      <w:r w:rsidRPr="00C2503F">
        <w:lastRenderedPageBreak/>
        <w:t>4.</w:t>
      </w:r>
      <w:r>
        <w:t>8.2</w:t>
      </w:r>
      <w:r w:rsidRPr="00C2503F">
        <w:tab/>
      </w:r>
      <w:r>
        <w:t>Referencing the previous job</w:t>
      </w:r>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p>
    <w:p w:rsidR="00B258CC" w:rsidRDefault="00B258CC" w:rsidP="00BC2BE4">
      <w:pPr>
        <w:jc w:val="both"/>
      </w:pPr>
      <w:r>
        <w:t>The previous analysis is specified in the job file of the current analysis.</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CONTINUE_FROM</w:t>
            </w:r>
          </w:p>
        </w:tc>
        <w:tc>
          <w:tcPr>
            <w:tcW w:w="4814" w:type="dxa"/>
            <w:vAlign w:val="center"/>
          </w:tcPr>
          <w:p w:rsidR="00B258CC" w:rsidRPr="00C2503F" w:rsidRDefault="002305A5" w:rsidP="002305A5">
            <w:pPr>
              <w:autoSpaceDE w:val="0"/>
              <w:autoSpaceDN w:val="0"/>
              <w:adjustRightInd w:val="0"/>
              <w:jc w:val="center"/>
              <w:rPr>
                <w:rFonts w:cs="Courier New"/>
                <w:sz w:val="24"/>
                <w:szCs w:val="24"/>
              </w:rPr>
            </w:pPr>
            <w:r>
              <w:rPr>
                <w:rFonts w:cs="Courier New"/>
                <w:color w:val="A020F0"/>
                <w:sz w:val="20"/>
                <w:szCs w:val="20"/>
              </w:rPr>
              <w:t>'</w:t>
            </w:r>
            <w:r>
              <w:rPr>
                <w:rFonts w:cs="Courier New"/>
                <w:i/>
                <w:color w:val="A020F0"/>
                <w:sz w:val="20"/>
                <w:szCs w:val="20"/>
              </w:rPr>
              <w:t>previous-job-name</w:t>
            </w:r>
            <w:r w:rsidR="00B258CC" w:rsidRPr="00C2503F">
              <w:rPr>
                <w:rFonts w:cs="Courier New"/>
                <w:color w:val="A020F0"/>
                <w:sz w:val="20"/>
                <w:szCs w:val="20"/>
              </w:rPr>
              <w:t>'</w:t>
            </w:r>
            <w:r w:rsidR="00B258CC" w:rsidRPr="00C2503F">
              <w:rPr>
                <w:rFonts w:cs="Courier New"/>
                <w:color w:val="000000"/>
                <w:sz w:val="20"/>
                <w:szCs w:val="20"/>
              </w:rPr>
              <w:t>;</w:t>
            </w:r>
          </w:p>
        </w:tc>
      </w:tr>
    </w:tbl>
    <w:p w:rsidR="00BC2BE4" w:rsidRPr="00BC2BE4" w:rsidRDefault="00BC2BE4" w:rsidP="00BC2BE4">
      <w:pPr>
        <w:jc w:val="both"/>
      </w:pPr>
    </w:p>
    <w:p w:rsidR="00B258CC" w:rsidRDefault="00B258CC" w:rsidP="00B258CC">
      <w:pPr>
        <w:jc w:val="both"/>
      </w:pPr>
      <w:r>
        <w:t xml:space="preserve">The name of the previous job is the name given by the option JOB_NAME in the previous job file. Field output must be requested for </w:t>
      </w:r>
      <w:r w:rsidR="002F577B">
        <w:t>the first job. Field output is written automatically for the second job, provided that a valid definition of CONTINUE_FROM is specified.</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OUTPUT_FIELD</w:t>
            </w:r>
          </w:p>
        </w:tc>
        <w:tc>
          <w:tcPr>
            <w:tcW w:w="4814"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B258CC" w:rsidRDefault="00B258CC" w:rsidP="00B258CC">
      <w:pPr>
        <w:jc w:val="both"/>
      </w:pPr>
    </w:p>
    <w:p w:rsidR="00803632" w:rsidRPr="00803632" w:rsidRDefault="00803632" w:rsidP="00864AFC">
      <w:pPr>
        <w:pStyle w:val="Heading3"/>
      </w:pPr>
      <w:bookmarkStart w:id="1391" w:name="_Toc466131410"/>
      <w:bookmarkStart w:id="1392" w:name="_Toc466140033"/>
      <w:bookmarkStart w:id="1393" w:name="_Toc466659977"/>
      <w:bookmarkStart w:id="1394" w:name="_Toc467408205"/>
      <w:bookmarkStart w:id="1395" w:name="_Toc468452617"/>
      <w:bookmarkStart w:id="1396" w:name="_Toc468910637"/>
      <w:bookmarkStart w:id="1397" w:name="_Toc469330820"/>
      <w:bookmarkStart w:id="1398" w:name="_Toc469933252"/>
      <w:bookmarkStart w:id="1399" w:name="_Toc474273470"/>
      <w:bookmarkStart w:id="1400" w:name="_Toc477352720"/>
      <w:bookmarkStart w:id="1401" w:name="_Toc480630642"/>
      <w:bookmarkStart w:id="1402" w:name="_Toc483834552"/>
      <w:bookmarkStart w:id="1403" w:name="_Toc483917627"/>
      <w:bookmarkStart w:id="1404" w:name="_Toc484623042"/>
      <w:r w:rsidRPr="00C2503F">
        <w:t>4.</w:t>
      </w:r>
      <w:r>
        <w:t>8.3</w:t>
      </w:r>
      <w:r>
        <w:tab/>
        <w:t>Example applications</w:t>
      </w:r>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p>
    <w:p w:rsidR="00B258CC" w:rsidRDefault="00803632" w:rsidP="00B258CC">
      <w:pPr>
        <w:jc w:val="both"/>
        <w:rPr>
          <w:b/>
        </w:rPr>
      </w:pPr>
      <w:r>
        <w:rPr>
          <w:b/>
        </w:rPr>
        <w:t>Multiple analysis algorithms</w:t>
      </w:r>
    </w:p>
    <w:p w:rsidR="00803632" w:rsidRPr="00803632" w:rsidRDefault="00803632" w:rsidP="00B258CC">
      <w:pPr>
        <w:jc w:val="both"/>
      </w:pPr>
      <w:r>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CE4647">
        <w:rPr>
          <w:i/>
        </w:rPr>
        <w:t>.odb</w:t>
      </w:r>
      <w:r>
        <w:t xml:space="preserve"> file using the ODB interface,</w:t>
      </w:r>
      <w:r w:rsidR="00CE4647">
        <w:t xml:space="preserve"> which is discussed in Section 10.4</w:t>
      </w:r>
      <w:r>
        <w:t>.</w:t>
      </w:r>
    </w:p>
    <w:p w:rsidR="00803632" w:rsidRDefault="00803632" w:rsidP="00803632">
      <w:pPr>
        <w:jc w:val="both"/>
        <w:rPr>
          <w:b/>
        </w:rPr>
      </w:pPr>
      <w:r>
        <w:rPr>
          <w:b/>
        </w:rPr>
        <w:t>Multiple block loading</w:t>
      </w:r>
    </w:p>
    <w:p w:rsidR="00B258CC" w:rsidRDefault="00803632" w:rsidP="00B258CC">
      <w:pPr>
        <w:jc w:val="both"/>
      </w:pPr>
      <w:r>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Default="000A3E6D" w:rsidP="00B258CC">
      <w:pPr>
        <w:jc w:val="both"/>
      </w:pPr>
      <w:r>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Tr="000A3E6D">
        <w:tc>
          <w:tcPr>
            <w:tcW w:w="1368" w:type="dxa"/>
            <w:shd w:val="clear" w:color="auto" w:fill="BFBFBF" w:themeFill="background1" w:themeFillShade="BF"/>
            <w:vAlign w:val="center"/>
          </w:tcPr>
          <w:p w:rsidR="000A3E6D" w:rsidRPr="000A3E6D" w:rsidRDefault="000A3E6D" w:rsidP="000A3E6D">
            <w:pPr>
              <w:jc w:val="center"/>
              <w:rPr>
                <w:b/>
              </w:rPr>
            </w:pPr>
            <w:r>
              <w:rPr>
                <w:b/>
              </w:rPr>
              <w:t>Block #</w:t>
            </w:r>
          </w:p>
        </w:tc>
        <w:tc>
          <w:tcPr>
            <w:tcW w:w="7874" w:type="dxa"/>
            <w:shd w:val="clear" w:color="auto" w:fill="BFBFBF" w:themeFill="background1" w:themeFillShade="BF"/>
            <w:vAlign w:val="center"/>
          </w:tcPr>
          <w:p w:rsidR="000A3E6D" w:rsidRPr="000A3E6D" w:rsidRDefault="000A3E6D" w:rsidP="000A3E6D">
            <w:pPr>
              <w:jc w:val="center"/>
              <w:rPr>
                <w:b/>
              </w:rPr>
            </w:pPr>
            <w:r>
              <w:rPr>
                <w:b/>
              </w:rPr>
              <w:t>Descriptor</w:t>
            </w:r>
          </w:p>
        </w:tc>
      </w:tr>
      <w:tr w:rsidR="000A3E6D" w:rsidTr="000A3E6D">
        <w:tc>
          <w:tcPr>
            <w:tcW w:w="1368" w:type="dxa"/>
            <w:vAlign w:val="center"/>
          </w:tcPr>
          <w:p w:rsidR="000A3E6D" w:rsidRDefault="000A3E6D" w:rsidP="000A3E6D">
            <w:pPr>
              <w:jc w:val="center"/>
            </w:pPr>
            <w:r>
              <w:t>1</w:t>
            </w:r>
          </w:p>
        </w:tc>
        <w:tc>
          <w:tcPr>
            <w:tcW w:w="7874" w:type="dxa"/>
          </w:tcPr>
          <w:p w:rsidR="000A3E6D" w:rsidRDefault="000A3E6D" w:rsidP="000A3E6D">
            <w:pPr>
              <w:jc w:val="both"/>
            </w:pPr>
            <w:r>
              <w:t>Applied load in 1-direction; fully-reversed [1, -1] load history; 3 repeats</w:t>
            </w:r>
          </w:p>
        </w:tc>
      </w:tr>
      <w:tr w:rsidR="000A3E6D" w:rsidTr="000A3E6D">
        <w:tc>
          <w:tcPr>
            <w:tcW w:w="1368" w:type="dxa"/>
            <w:vAlign w:val="center"/>
          </w:tcPr>
          <w:p w:rsidR="000A3E6D" w:rsidRDefault="000A3E6D" w:rsidP="000A3E6D">
            <w:pPr>
              <w:jc w:val="center"/>
            </w:pPr>
            <w:r>
              <w:t>2</w:t>
            </w:r>
          </w:p>
        </w:tc>
        <w:tc>
          <w:tcPr>
            <w:tcW w:w="7874" w:type="dxa"/>
          </w:tcPr>
          <w:p w:rsidR="000A3E6D" w:rsidRDefault="000A3E6D" w:rsidP="000A3E6D">
            <w:pPr>
              <w:jc w:val="both"/>
            </w:pPr>
            <w:r>
              <w:t>Applied load in 2-direction; pulsating [0, 1] load history; 10 repeats</w:t>
            </w:r>
          </w:p>
        </w:tc>
      </w:tr>
      <w:tr w:rsidR="000A3E6D" w:rsidTr="000A3E6D">
        <w:tc>
          <w:tcPr>
            <w:tcW w:w="1368" w:type="dxa"/>
            <w:vAlign w:val="center"/>
          </w:tcPr>
          <w:p w:rsidR="000A3E6D" w:rsidRDefault="000A3E6D" w:rsidP="000A3E6D">
            <w:pPr>
              <w:jc w:val="center"/>
            </w:pPr>
            <w:r>
              <w:t>3</w:t>
            </w:r>
          </w:p>
        </w:tc>
        <w:tc>
          <w:tcPr>
            <w:tcW w:w="7874" w:type="dxa"/>
          </w:tcPr>
          <w:p w:rsidR="000A3E6D" w:rsidRDefault="000A3E6D" w:rsidP="000A3E6D">
            <w:pPr>
              <w:jc w:val="both"/>
            </w:pPr>
            <w:r>
              <w:t>Applied load in 1-direction; mixed [1, -1, 2, -1] load history; 1 repeat</w:t>
            </w:r>
          </w:p>
        </w:tc>
      </w:tr>
    </w:tbl>
    <w:p w:rsidR="000A3E6D" w:rsidRDefault="000A3E6D" w:rsidP="00B258CC">
      <w:pPr>
        <w:jc w:val="both"/>
      </w:pPr>
    </w:p>
    <w:p w:rsidR="00B258CC" w:rsidRDefault="000A3E6D" w:rsidP="00B258CC">
      <w:pPr>
        <w:jc w:val="both"/>
      </w:pPr>
      <w:r>
        <w:t>Each block is defined as a separate job file, each its own definitions for the DATASET, HISTORY and REPEATS options.</w:t>
      </w:r>
    </w:p>
    <w:p w:rsidR="000A3E6D" w:rsidRDefault="000A3E6D" w:rsidP="00B258CC">
      <w:pPr>
        <w:jc w:val="both"/>
      </w:pPr>
    </w:p>
    <w:p w:rsidR="000A3E6D" w:rsidRPr="000A3E6D" w:rsidRDefault="000A3E6D" w:rsidP="00864AFC">
      <w:pPr>
        <w:pStyle w:val="Heading3"/>
      </w:pPr>
      <w:bookmarkStart w:id="1405" w:name="_Toc466131411"/>
      <w:bookmarkStart w:id="1406" w:name="_Toc466140034"/>
      <w:bookmarkStart w:id="1407" w:name="_Toc466659978"/>
      <w:bookmarkStart w:id="1408" w:name="_Toc467408206"/>
      <w:bookmarkStart w:id="1409" w:name="_Toc468452618"/>
      <w:bookmarkStart w:id="1410" w:name="_Toc468910638"/>
      <w:bookmarkStart w:id="1411" w:name="_Toc469330821"/>
      <w:bookmarkStart w:id="1412" w:name="_Toc469933253"/>
      <w:bookmarkStart w:id="1413" w:name="_Toc474273471"/>
      <w:bookmarkStart w:id="1414" w:name="_Toc477352721"/>
      <w:bookmarkStart w:id="1415" w:name="_Toc480630643"/>
      <w:bookmarkStart w:id="1416" w:name="_Toc483834553"/>
      <w:bookmarkStart w:id="1417" w:name="_Toc483917628"/>
      <w:bookmarkStart w:id="1418" w:name="_Toc484623043"/>
      <w:r w:rsidRPr="00C2503F">
        <w:lastRenderedPageBreak/>
        <w:t>4.</w:t>
      </w:r>
      <w:r>
        <w:t>8.4</w:t>
      </w:r>
      <w:r>
        <w:tab/>
        <w:t>Additional guidance</w:t>
      </w:r>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p>
    <w:p w:rsidR="002C1248" w:rsidRDefault="000A3E6D" w:rsidP="00B258CC">
      <w:pPr>
        <w:jc w:val="both"/>
      </w:pPr>
      <w:r>
        <w:t>When superimposing results onto a previous analysis, Quick Fatigue Tool searches for matching item IDs between the two field output files</w:t>
      </w:r>
      <w:r w:rsidR="002C1248">
        <w:t>.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DATASET does not have to be consistent.</w:t>
      </w:r>
    </w:p>
    <w:p w:rsidR="000A3E6D" w:rsidRDefault="002C1248" w:rsidP="00B258CC">
      <w:pPr>
        <w:jc w:val="both"/>
      </w:pPr>
      <w:r>
        <w:t>Such a scenar</w:t>
      </w:r>
      <w:r w:rsidR="00F20247">
        <w:t>io is illu</w:t>
      </w:r>
      <w:r w:rsidR="00EA1F66">
        <w:t>strated by Figure 4.20</w:t>
      </w:r>
      <w:r>
        <w:t>.</w:t>
      </w:r>
    </w:p>
    <w:p w:rsidR="000A3E6D" w:rsidRDefault="005C6D04" w:rsidP="00B258CC">
      <w:pPr>
        <w:jc w:val="both"/>
      </w:pPr>
      <w:r>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400351" w:rsidRPr="002C1248" w:rsidRDefault="00400351"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400351" w:rsidRPr="002C1248" w:rsidRDefault="00400351"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Default="006A76D6" w:rsidP="00B258CC">
      <w:pPr>
        <w:jc w:val="both"/>
      </w:pPr>
      <w:r>
        <w:t xml:space="preserve">After running </w:t>
      </w:r>
      <w:r>
        <w:rPr>
          <w:i/>
        </w:rPr>
        <w:t>Job A</w:t>
      </w:r>
      <w:r>
        <w:t xml:space="preserve">, fatigue results are written to the left-hand portion of the model. After running </w:t>
      </w:r>
      <w:r>
        <w:rPr>
          <w:i/>
        </w:rPr>
        <w:t>Job B</w:t>
      </w:r>
      <w:r>
        <w:t xml:space="preserve"> with CONTINUE_FROM=</w:t>
      </w:r>
      <w:r>
        <w:rPr>
          <w:rFonts w:cs="Courier New"/>
          <w:color w:val="A020F0"/>
          <w:sz w:val="20"/>
          <w:szCs w:val="20"/>
        </w:rPr>
        <w:t>'Job A</w:t>
      </w:r>
      <w:r w:rsidRPr="00C2503F">
        <w:rPr>
          <w:rFonts w:cs="Courier New"/>
          <w:color w:val="A020F0"/>
          <w:sz w:val="20"/>
          <w:szCs w:val="20"/>
        </w:rPr>
        <w:t>'</w:t>
      </w:r>
      <w:r>
        <w:t xml:space="preserve">, fatigue results common to the analysis region from </w:t>
      </w:r>
      <w:r>
        <w:rPr>
          <w:i/>
        </w:rPr>
        <w:t>Job A</w:t>
      </w:r>
      <w:r>
        <w:t xml:space="preserve"> are superimposed onto the previous data. Fatigue results corresponding to the right-hand portion of the model are appended to the field data without superimposition. Th</w:t>
      </w:r>
      <w:r w:rsidR="00EA1F66">
        <w:t>is is illustrated by Figure 4.21</w:t>
      </w:r>
      <w:r>
        <w:t xml:space="preserve">. Note how the results at the left-hand side have changed to account for the second loading block from </w:t>
      </w:r>
      <w:r>
        <w:rPr>
          <w:i/>
        </w:rPr>
        <w:t>Job B</w:t>
      </w:r>
      <w:r>
        <w:t>.</w:t>
      </w:r>
    </w:p>
    <w:p w:rsidR="006A76D6" w:rsidRDefault="006A76D6" w:rsidP="00B258CC">
      <w:pPr>
        <w:jc w:val="both"/>
      </w:pPr>
      <w:r>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400351" w:rsidRPr="002C1248" w:rsidRDefault="00400351"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400351" w:rsidRPr="002C1248" w:rsidRDefault="00400351"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Default="004527FB" w:rsidP="004527FB"/>
    <w:p w:rsidR="004527FB" w:rsidRDefault="004527FB" w:rsidP="004527FB"/>
    <w:p w:rsidR="004527FB" w:rsidRDefault="004527FB" w:rsidP="004527FB"/>
    <w:p w:rsidR="00AD41F7" w:rsidRPr="004527FB" w:rsidRDefault="00AD41F7" w:rsidP="004527FB"/>
    <w:p w:rsidR="004527FB" w:rsidRPr="000A3E6D" w:rsidRDefault="004527FB" w:rsidP="004527FB">
      <w:pPr>
        <w:pStyle w:val="Heading3"/>
      </w:pPr>
      <w:bookmarkStart w:id="1419" w:name="_Toc477352722"/>
      <w:bookmarkStart w:id="1420" w:name="_Toc480630644"/>
      <w:bookmarkStart w:id="1421" w:name="_Toc483834554"/>
      <w:bookmarkStart w:id="1422" w:name="_Toc483917629"/>
      <w:bookmarkStart w:id="1423" w:name="_Toc484623044"/>
      <w:r w:rsidRPr="00C2503F">
        <w:lastRenderedPageBreak/>
        <w:t>4.</w:t>
      </w:r>
      <w:r>
        <w:t>8.5</w:t>
      </w:r>
      <w:r>
        <w:tab/>
        <w:t>Limitations</w:t>
      </w:r>
      <w:bookmarkEnd w:id="1419"/>
      <w:bookmarkEnd w:id="1420"/>
      <w:bookmarkEnd w:id="1421"/>
      <w:bookmarkEnd w:id="1422"/>
      <w:bookmarkEnd w:id="1423"/>
    </w:p>
    <w:p w:rsidR="004527FB" w:rsidRDefault="004527FB" w:rsidP="004527FB">
      <w:pPr>
        <w:jc w:val="both"/>
      </w:pPr>
      <w:r>
        <w:t>Analysis continuation is subject to the following limitations:</w:t>
      </w:r>
    </w:p>
    <w:p w:rsidR="004527FB" w:rsidRDefault="004527FB" w:rsidP="00ED5074">
      <w:pPr>
        <w:pStyle w:val="ListParagraph"/>
        <w:numPr>
          <w:ilvl w:val="0"/>
          <w:numId w:val="70"/>
        </w:numPr>
        <w:jc w:val="both"/>
      </w:pPr>
      <w:r>
        <w:t>the load equivalency (LOAD_EQ) must be the same for all jobs;</w:t>
      </w:r>
    </w:p>
    <w:p w:rsidR="004527FB" w:rsidRDefault="004527FB" w:rsidP="00ED5074">
      <w:pPr>
        <w:pStyle w:val="ListParagraph"/>
        <w:numPr>
          <w:ilvl w:val="0"/>
          <w:numId w:val="70"/>
        </w:numPr>
        <w:jc w:val="both"/>
      </w:pPr>
      <w:r>
        <w:t>the design life (DESIGN_LIFE) must be the same for all jobs;</w:t>
      </w:r>
    </w:p>
    <w:p w:rsidR="004527FB" w:rsidRDefault="004527FB" w:rsidP="00ED5074">
      <w:pPr>
        <w:pStyle w:val="ListParagraph"/>
        <w:numPr>
          <w:ilvl w:val="0"/>
          <w:numId w:val="70"/>
        </w:numPr>
        <w:jc w:val="both"/>
      </w:pPr>
      <w:r>
        <w:t>the results position must be the same for all jobs;</w:t>
      </w:r>
    </w:p>
    <w:p w:rsidR="004527FB" w:rsidRDefault="004527FB" w:rsidP="00ED5074">
      <w:pPr>
        <w:pStyle w:val="ListParagraph"/>
        <w:numPr>
          <w:ilvl w:val="0"/>
          <w:numId w:val="70"/>
        </w:numPr>
        <w:jc w:val="both"/>
      </w:pPr>
      <w:r>
        <w:t>the number of cycles quoted in the log file only applies to the most recent analysis;</w:t>
      </w:r>
    </w:p>
    <w:p w:rsidR="004527FB" w:rsidRDefault="004527FB" w:rsidP="00ED5074">
      <w:pPr>
        <w:pStyle w:val="ListParagraph"/>
        <w:numPr>
          <w:ilvl w:val="0"/>
          <w:numId w:val="70"/>
        </w:numPr>
        <w:jc w:val="both"/>
      </w:pPr>
      <w:r>
        <w:t>the field output file must be located in the default directory according to the job name. Renaming of files or folders will prevent Quick Fatigue Tool from locating the necessary files;</w:t>
      </w:r>
    </w:p>
    <w:p w:rsidR="004527FB" w:rsidRDefault="004527FB" w:rsidP="00ED5074">
      <w:pPr>
        <w:pStyle w:val="ListParagraph"/>
        <w:numPr>
          <w:ilvl w:val="0"/>
          <w:numId w:val="70"/>
        </w:numPr>
        <w:jc w:val="both"/>
      </w:pPr>
      <w:r>
        <w:t>the analysis will crash if the previous field output file is opened by an external process during the fatigue analysis;</w:t>
      </w:r>
    </w:p>
    <w:p w:rsidR="004527FB" w:rsidRDefault="004527FB" w:rsidP="00ED5074">
      <w:pPr>
        <w:pStyle w:val="ListParagraph"/>
        <w:numPr>
          <w:ilvl w:val="0"/>
          <w:numId w:val="70"/>
        </w:numPr>
        <w:jc w:val="both"/>
      </w:pPr>
      <w:r>
        <w:t>load transitions are not supported.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Default="004527FB" w:rsidP="00ED5074">
      <w:pPr>
        <w:pStyle w:val="ListParagraph"/>
        <w:numPr>
          <w:ilvl w:val="0"/>
          <w:numId w:val="70"/>
        </w:numPr>
        <w:jc w:val="both"/>
      </w:pPr>
      <w:r>
        <w:t xml:space="preserve">the values of </w:t>
      </w:r>
      <w:r>
        <w:rPr>
          <w:b/>
        </w:rPr>
        <w:t>L</w:t>
      </w:r>
      <w:r>
        <w:t xml:space="preserve"> and </w:t>
      </w:r>
      <w:r>
        <w:rPr>
          <w:b/>
        </w:rPr>
        <w:t>LL</w:t>
      </w:r>
      <w:r>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t>virtual strain gauge definitions are not carried forward to subsequent analyses;</w:t>
      </w:r>
    </w:p>
    <w:p w:rsidR="004527FB" w:rsidRDefault="004527FB" w:rsidP="00ED5074">
      <w:pPr>
        <w:pStyle w:val="ListParagraph"/>
        <w:numPr>
          <w:ilvl w:val="0"/>
          <w:numId w:val="70"/>
        </w:numPr>
        <w:jc w:val="both"/>
      </w:pPr>
      <w:r>
        <w:t xml:space="preserve">if ODB element/node sets are written to the </w:t>
      </w:r>
      <w:r w:rsidRPr="002305A5">
        <w:rPr>
          <w:i/>
        </w:rPr>
        <w:t>.odb</w:t>
      </w:r>
      <w:r>
        <w:t xml:space="preserve"> file after each analysis, the set names must be unique between jobs, otherwise the ODB interface will exit with an error; and</w:t>
      </w:r>
    </w:p>
    <w:p w:rsidR="004527FB" w:rsidRDefault="004527FB" w:rsidP="00ED5074">
      <w:pPr>
        <w:pStyle w:val="ListParagraph"/>
        <w:numPr>
          <w:ilvl w:val="0"/>
          <w:numId w:val="70"/>
        </w:numPr>
        <w:jc w:val="both"/>
      </w:pPr>
      <w:r>
        <w:t>while the ODB interface can handle collapsed elements, results from these elements cannot be superimposed onto previous field data, since Quick Fatigue Tool is unable to resolve the ambiguity caused by duplicate position labels.</w:t>
      </w:r>
    </w:p>
    <w:p w:rsidR="006A76D6" w:rsidRPr="006A76D6" w:rsidRDefault="006A76D6"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2C1248" w:rsidRDefault="002C1248" w:rsidP="00B258CC">
      <w:pPr>
        <w:jc w:val="both"/>
      </w:pPr>
    </w:p>
    <w:p w:rsidR="00C67016" w:rsidRPr="00C2503F" w:rsidRDefault="00C67016" w:rsidP="00C67016">
      <w:pPr>
        <w:pStyle w:val="Heading2"/>
        <w:jc w:val="both"/>
        <w:rPr>
          <w:rFonts w:cs="Times New Roman"/>
        </w:rPr>
      </w:pPr>
      <w:bookmarkStart w:id="1424" w:name="_Toc484623045"/>
      <w:r>
        <w:rPr>
          <w:rFonts w:cs="Times New Roman"/>
        </w:rPr>
        <w:lastRenderedPageBreak/>
        <w:t>4.9</w:t>
      </w:r>
      <w:r w:rsidRPr="00C2503F">
        <w:rPr>
          <w:rFonts w:cs="Times New Roman"/>
        </w:rPr>
        <w:tab/>
      </w:r>
      <w:r>
        <w:rPr>
          <w:rFonts w:cs="Times New Roman"/>
        </w:rPr>
        <w:t>Virtual strain gauges</w:t>
      </w:r>
      <w:bookmarkEnd w:id="1424"/>
    </w:p>
    <w:p w:rsidR="00C67016" w:rsidRDefault="00C67016" w:rsidP="00C67016">
      <w:pPr>
        <w:pStyle w:val="Heading3"/>
      </w:pPr>
      <w:bookmarkStart w:id="1425" w:name="_Toc469933255"/>
      <w:bookmarkStart w:id="1426" w:name="_Toc474273473"/>
      <w:bookmarkStart w:id="1427" w:name="_Toc477352724"/>
      <w:bookmarkStart w:id="1428" w:name="_Toc480630646"/>
      <w:bookmarkStart w:id="1429" w:name="_Toc483834556"/>
      <w:bookmarkStart w:id="1430" w:name="_Toc483917631"/>
      <w:bookmarkStart w:id="1431" w:name="_Toc484623046"/>
      <w:r w:rsidRPr="00C2503F">
        <w:t>4.</w:t>
      </w:r>
      <w:r>
        <w:t>9</w:t>
      </w:r>
      <w:r w:rsidRPr="00C2503F">
        <w:t>.1</w:t>
      </w:r>
      <w:r w:rsidRPr="00C2503F">
        <w:tab/>
      </w:r>
      <w:bookmarkEnd w:id="1425"/>
      <w:bookmarkEnd w:id="1426"/>
      <w:bookmarkEnd w:id="1427"/>
      <w:bookmarkEnd w:id="1428"/>
      <w:bookmarkEnd w:id="1429"/>
      <w:r w:rsidR="00DA28FB">
        <w:t>Overview</w:t>
      </w:r>
      <w:bookmarkEnd w:id="1430"/>
      <w:bookmarkEnd w:id="1431"/>
    </w:p>
    <w:p w:rsidR="00C67016" w:rsidRDefault="00C67016" w:rsidP="00B258CC">
      <w:pPr>
        <w:jc w:val="both"/>
      </w:pPr>
      <w:r>
        <w:t>Virtual strain gauges are used to assess the behaviour of calculated load histories compared to measured strain data</w:t>
      </w:r>
      <w:r w:rsidR="00F77BBB">
        <w:t>,</w:t>
      </w:r>
      <w:r>
        <w:t xml:space="preserve"> as a me</w:t>
      </w:r>
      <w:r w:rsidR="00AD49EE">
        <w:t>ans to validate the input stresses</w:t>
      </w:r>
      <w:r>
        <w:t>. In FEA, strain gauges can be difficult to model and usually require the definition of axial connector elements</w:t>
      </w:r>
      <w:r w:rsidR="00F77BBB">
        <w:t xml:space="preserve"> positioned</w:t>
      </w:r>
      <w:r>
        <w:t xml:space="preserve"> at strategic location</w:t>
      </w:r>
      <w:r w:rsidR="00F77BBB">
        <w:t>s</w:t>
      </w:r>
      <w:r>
        <w:t xml:space="preserve"> on the mesh surface </w:t>
      </w:r>
      <w:r w:rsidR="00F77BBB">
        <w:t>which</w:t>
      </w:r>
      <w:r>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1432" w:name="_Toc469933256"/>
      <w:bookmarkStart w:id="1433" w:name="_Toc474273474"/>
      <w:bookmarkStart w:id="1434" w:name="_Toc477352725"/>
      <w:bookmarkStart w:id="1435" w:name="_Toc480630647"/>
      <w:bookmarkStart w:id="1436" w:name="_Toc483834557"/>
      <w:bookmarkStart w:id="1437" w:name="_Toc483917632"/>
      <w:bookmarkStart w:id="1438" w:name="_Toc484623047"/>
      <w:r w:rsidRPr="00C2503F">
        <w:t>4.</w:t>
      </w:r>
      <w:r>
        <w:t>9.2</w:t>
      </w:r>
      <w:r w:rsidRPr="00C2503F">
        <w:tab/>
      </w:r>
      <w:r>
        <w:t>Gauge definition</w:t>
      </w:r>
      <w:bookmarkEnd w:id="1432"/>
      <w:bookmarkEnd w:id="1433"/>
      <w:bookmarkEnd w:id="1434"/>
      <w:bookmarkEnd w:id="1435"/>
      <w:bookmarkEnd w:id="1436"/>
      <w:bookmarkEnd w:id="1437"/>
      <w:bookmarkEnd w:id="1438"/>
    </w:p>
    <w:p w:rsidR="00B74A95" w:rsidRDefault="000B61FD" w:rsidP="005044DE">
      <w:pPr>
        <w:jc w:val="both"/>
      </w:pPr>
      <w:r>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400351" w:rsidRPr="00B74A95" w:rsidRDefault="00400351"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0;margin-top:38pt;width:216.25pt;height:165.6pt;z-index:25164339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v0aIv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400351" w:rsidRPr="00B74A95" w:rsidRDefault="00400351"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t xml:space="preserve">The virtual </w:t>
      </w:r>
      <w:r w:rsidR="00AD49EE">
        <w:t xml:space="preserve">strain </w:t>
      </w:r>
      <w:r w:rsidR="00B74A95">
        <w:t>gauge has a rectangular rosette format, an example of</w:t>
      </w:r>
      <w:r w:rsidR="005044DE">
        <w:t xml:space="preserve"> which is shown in</w:t>
      </w:r>
      <w:r w:rsidR="00AD49EE">
        <w:t xml:space="preserve"> </w:t>
      </w:r>
      <w:r w:rsidR="005044DE">
        <w:t>Figure 4.22.</w:t>
      </w:r>
    </w:p>
    <w:p w:rsidR="005044DE" w:rsidRDefault="005044DE" w:rsidP="005044DE">
      <w:pPr>
        <w:jc w:val="both"/>
      </w:pPr>
    </w:p>
    <w:p w:rsidR="00B74A95" w:rsidRDefault="00B74A95" w:rsidP="00B74A95">
      <w:pPr>
        <w:jc w:val="both"/>
        <w:rPr>
          <w:rFonts w:eastAsiaTheme="minorEastAsia"/>
        </w:rPr>
      </w:pPr>
      <w:r>
        <w:t xml:space="preserve">The gauge is represented in Cartesian space in Figure 4.23, with the rosette arms </w:t>
      </w:r>
      <m:oMath>
        <m:r>
          <w:rPr>
            <w:rFonts w:ascii="Cambria Math" w:hAnsi="Cambria Math"/>
          </w:rPr>
          <m:t>A</m:t>
        </m:r>
      </m:oMath>
      <w:r>
        <w:rPr>
          <w:rFonts w:eastAsiaTheme="minorEastAsia"/>
        </w:rPr>
        <w:t xml:space="preserve">,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t xml:space="preserve"> orientated according to the angles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counter clockwise from the positive x-direction.</w:t>
      </w:r>
    </w:p>
    <w:p w:rsidR="00B74A95" w:rsidRDefault="000B61FD" w:rsidP="00EF0145">
      <w:pPr>
        <w:jc w:val="both"/>
      </w:pPr>
      <w:r>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00351" w:rsidRDefault="00400351"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00351" w:rsidRDefault="00400351"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00351" w:rsidRDefault="00400351"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00351" w:rsidRDefault="00400351"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00351" w:rsidRDefault="00400351"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400351" w:rsidRPr="00B74A95" w:rsidRDefault="00400351"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0;margin-top:14.2pt;width:241.2pt;height:173.5pt;z-index:251661824;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400351" w:rsidRDefault="00400351"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400351" w:rsidRDefault="00400351"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400351" w:rsidRDefault="00400351"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400351" w:rsidRDefault="00400351"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400351" w:rsidRDefault="00400351"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400351" w:rsidRPr="00B74A95" w:rsidRDefault="00400351"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p>
    <w:p w:rsidR="000B61FD" w:rsidRDefault="000B61FD" w:rsidP="00EF0145">
      <w:pPr>
        <w:jc w:val="both"/>
      </w:pPr>
    </w:p>
    <w:p w:rsidR="00B74A95" w:rsidRPr="00B74A95" w:rsidRDefault="00B74A95" w:rsidP="00EF0145">
      <w:pPr>
        <w:jc w:val="both"/>
      </w:pPr>
    </w:p>
    <w:p w:rsidR="00EF0145" w:rsidRDefault="00EF0145" w:rsidP="00C67016">
      <w:pPr>
        <w:pStyle w:val="Heading3"/>
      </w:pPr>
      <w:bookmarkStart w:id="1439" w:name="_Toc469933257"/>
      <w:bookmarkStart w:id="1440" w:name="_Toc474273475"/>
      <w:bookmarkStart w:id="1441" w:name="_Toc477352726"/>
      <w:bookmarkStart w:id="1442" w:name="_Toc480630648"/>
      <w:bookmarkStart w:id="1443" w:name="_Toc483834558"/>
      <w:bookmarkStart w:id="1444" w:name="_Toc483917633"/>
      <w:bookmarkStart w:id="1445" w:name="_Toc484623048"/>
      <w:r w:rsidRPr="00C2503F">
        <w:lastRenderedPageBreak/>
        <w:t>4.</w:t>
      </w:r>
      <w:r>
        <w:t>9.3</w:t>
      </w:r>
      <w:r w:rsidRPr="00C2503F">
        <w:tab/>
      </w:r>
      <w:r>
        <w:t>Technical background</w:t>
      </w:r>
      <w:bookmarkEnd w:id="1439"/>
      <w:bookmarkEnd w:id="1440"/>
      <w:bookmarkEnd w:id="1441"/>
      <w:bookmarkEnd w:id="1442"/>
      <w:bookmarkEnd w:id="1443"/>
      <w:bookmarkEnd w:id="1444"/>
      <w:bookmarkEnd w:id="1445"/>
    </w:p>
    <w:p w:rsidR="00AA6161" w:rsidRDefault="00EF0145" w:rsidP="00EF0145">
      <w:pPr>
        <w:jc w:val="both"/>
      </w:pPr>
      <w:r>
        <w:t xml:space="preserve">The calculation of the strain histories is based on the linear elastic stresses defined in the stress data set file. </w:t>
      </w:r>
      <w:r w:rsidR="00AA6161">
        <w:t>If the material contains values of the cyclic strain hardening coefficient and exponent</w:t>
      </w:r>
      <w:r w:rsidR="000B61FD">
        <w:t xml:space="preserve"> </w:t>
      </w:r>
      <w:r w:rsidR="00AA6161">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Pr>
          <w:rFonts w:eastAsiaTheme="minorEastAsia"/>
        </w:rPr>
        <w:t>, respectively</w:t>
      </w:r>
      <w:r w:rsidR="00AA6161">
        <w:t>) then t</w:t>
      </w:r>
      <w:r>
        <w:t>he elastic stresses are first converted to elasto-plastic strain histories</w:t>
      </w:r>
      <w:r w:rsidR="00AA6161">
        <w:t>.</w:t>
      </w:r>
      <w:r>
        <w:t xml:space="preserve"> </w:t>
      </w:r>
      <w:r w:rsidR="00AA6161">
        <w:t>These histories are</w:t>
      </w:r>
      <w:r>
        <w:t xml:space="preserve"> then resolved </w:t>
      </w:r>
      <w:r w:rsidR="00AA6161">
        <w:t>onto</w:t>
      </w:r>
      <w:r>
        <w:t xml:space="preserve"> the directions of the gauge arms according to</w:t>
      </w:r>
      <w:r w:rsidR="000B61FD">
        <w:t xml:space="preserve"> </w:t>
      </w:r>
      <w:r w:rsidR="009819A8">
        <w:t>Equations 4.13-15</w:t>
      </w:r>
      <w:r>
        <w:t>.</w:t>
      </w:r>
    </w:p>
    <w:p w:rsidR="00EF0145"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Tr="00AA6161">
        <w:tc>
          <w:tcPr>
            <w:tcW w:w="236" w:type="dxa"/>
          </w:tcPr>
          <w:p w:rsidR="00EF0145" w:rsidRDefault="00EF0145" w:rsidP="00EF0145">
            <w:pPr>
              <w:jc w:val="center"/>
            </w:pPr>
          </w:p>
        </w:tc>
        <w:tc>
          <w:tcPr>
            <w:tcW w:w="8265" w:type="dxa"/>
            <w:vAlign w:val="center"/>
          </w:tcPr>
          <w:p w:rsidR="00EF0145" w:rsidRDefault="00232773"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Default="009819A8" w:rsidP="00C3101C">
            <w:pPr>
              <w:jc w:val="right"/>
            </w:pPr>
            <w:r>
              <w:t>[4.13</w:t>
            </w:r>
            <w:r w:rsidR="00EF0145">
              <w:t>]</w:t>
            </w:r>
          </w:p>
        </w:tc>
      </w:tr>
      <w:tr w:rsidR="00EF0145" w:rsidTr="00AA6161">
        <w:tc>
          <w:tcPr>
            <w:tcW w:w="236" w:type="dxa"/>
          </w:tcPr>
          <w:p w:rsidR="00EF0145" w:rsidRDefault="00EF0145" w:rsidP="00EF0145">
            <w:pPr>
              <w:jc w:val="center"/>
            </w:pPr>
          </w:p>
        </w:tc>
        <w:tc>
          <w:tcPr>
            <w:tcW w:w="8265" w:type="dxa"/>
            <w:vAlign w:val="center"/>
          </w:tcPr>
          <w:p w:rsidR="00EF0145" w:rsidRPr="007C7D18" w:rsidRDefault="00EF0145" w:rsidP="00C3101C">
            <w:pPr>
              <w:jc w:val="center"/>
              <w:rPr>
                <w:rFonts w:ascii="Calibri" w:eastAsia="Calibri" w:hAnsi="Calibri" w:cs="Times New Roman"/>
              </w:rPr>
            </w:pPr>
          </w:p>
        </w:tc>
        <w:tc>
          <w:tcPr>
            <w:tcW w:w="741" w:type="dxa"/>
            <w:vAlign w:val="center"/>
          </w:tcPr>
          <w:p w:rsidR="00EF0145" w:rsidRDefault="00EF0145" w:rsidP="00C3101C">
            <w:pPr>
              <w:jc w:val="right"/>
            </w:pPr>
          </w:p>
        </w:tc>
      </w:tr>
      <w:tr w:rsidR="00EF0145" w:rsidTr="00AA6161">
        <w:tc>
          <w:tcPr>
            <w:tcW w:w="236" w:type="dxa"/>
          </w:tcPr>
          <w:p w:rsidR="00EF0145" w:rsidRDefault="00EF0145" w:rsidP="00EF0145">
            <w:pPr>
              <w:jc w:val="center"/>
            </w:pPr>
          </w:p>
        </w:tc>
        <w:tc>
          <w:tcPr>
            <w:tcW w:w="8265" w:type="dxa"/>
            <w:vAlign w:val="center"/>
          </w:tcPr>
          <w:p w:rsidR="00EF0145" w:rsidRPr="007C7D18" w:rsidRDefault="00232773"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Default="009819A8" w:rsidP="00C3101C">
            <w:pPr>
              <w:jc w:val="right"/>
            </w:pPr>
            <w:r>
              <w:t>[4.14</w:t>
            </w:r>
            <w:r w:rsidR="00C3101C">
              <w:t>]</w:t>
            </w:r>
          </w:p>
        </w:tc>
      </w:tr>
      <w:tr w:rsidR="00C3101C" w:rsidTr="00AA6161">
        <w:tc>
          <w:tcPr>
            <w:tcW w:w="236" w:type="dxa"/>
          </w:tcPr>
          <w:p w:rsidR="00C3101C" w:rsidRDefault="00C3101C" w:rsidP="00EF0145">
            <w:pPr>
              <w:jc w:val="center"/>
            </w:pPr>
          </w:p>
        </w:tc>
        <w:tc>
          <w:tcPr>
            <w:tcW w:w="8265" w:type="dxa"/>
            <w:vAlign w:val="center"/>
          </w:tcPr>
          <w:p w:rsidR="00C3101C" w:rsidRPr="007C7D18" w:rsidRDefault="00C3101C" w:rsidP="00C3101C">
            <w:pPr>
              <w:jc w:val="center"/>
              <w:rPr>
                <w:rFonts w:ascii="Calibri" w:eastAsia="Calibri" w:hAnsi="Calibri" w:cs="Times New Roman"/>
              </w:rPr>
            </w:pPr>
          </w:p>
        </w:tc>
        <w:tc>
          <w:tcPr>
            <w:tcW w:w="741" w:type="dxa"/>
            <w:vAlign w:val="center"/>
          </w:tcPr>
          <w:p w:rsidR="00C3101C" w:rsidRDefault="00C3101C" w:rsidP="00C3101C">
            <w:pPr>
              <w:jc w:val="right"/>
            </w:pPr>
          </w:p>
        </w:tc>
      </w:tr>
      <w:tr w:rsidR="00C3101C" w:rsidTr="00AA6161">
        <w:tc>
          <w:tcPr>
            <w:tcW w:w="236" w:type="dxa"/>
          </w:tcPr>
          <w:p w:rsidR="00C3101C" w:rsidRDefault="00C3101C" w:rsidP="00EF0145">
            <w:pPr>
              <w:jc w:val="center"/>
            </w:pPr>
          </w:p>
        </w:tc>
        <w:tc>
          <w:tcPr>
            <w:tcW w:w="8265" w:type="dxa"/>
            <w:vAlign w:val="center"/>
          </w:tcPr>
          <w:p w:rsidR="00C3101C" w:rsidRPr="007C7D18" w:rsidRDefault="00232773"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Default="009819A8" w:rsidP="00C3101C">
            <w:pPr>
              <w:jc w:val="right"/>
            </w:pPr>
            <w:r>
              <w:t>[4.15</w:t>
            </w:r>
            <w:r w:rsidR="00C3101C">
              <w:t>]</w:t>
            </w:r>
          </w:p>
        </w:tc>
      </w:tr>
    </w:tbl>
    <w:p w:rsidR="00EF0145" w:rsidRDefault="00EF0145" w:rsidP="00EF0145">
      <w:pPr>
        <w:jc w:val="center"/>
      </w:pPr>
    </w:p>
    <w:p w:rsidR="00A60040" w:rsidRDefault="00A60040" w:rsidP="00A60040">
      <w:pPr>
        <w:jc w:val="both"/>
      </w:pPr>
      <w:r>
        <w:t>The plasticity correction uses the same algorithm as the Multiaxial Gauge Fatigue app and is described in Appendix A3.2.4.</w:t>
      </w:r>
    </w:p>
    <w:p w:rsidR="00AA6161" w:rsidRDefault="00AA6161" w:rsidP="00A60040">
      <w:pPr>
        <w:jc w:val="both"/>
      </w:pPr>
      <w:r>
        <w:t>If cyclic data is not provided, then the strains are calculated from the stresses elastica</w:t>
      </w:r>
      <w:r w:rsidR="009819A8">
        <w:t>lly, according to Equations 4.16-18</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Tr="00AA6161">
        <w:tc>
          <w:tcPr>
            <w:tcW w:w="236" w:type="dxa"/>
          </w:tcPr>
          <w:p w:rsidR="00AA6161" w:rsidRDefault="00AA6161" w:rsidP="00AA6161">
            <w:pPr>
              <w:jc w:val="center"/>
            </w:pPr>
          </w:p>
        </w:tc>
        <w:tc>
          <w:tcPr>
            <w:tcW w:w="8265" w:type="dxa"/>
            <w:vAlign w:val="center"/>
          </w:tcPr>
          <w:p w:rsidR="00AA6161" w:rsidRDefault="00232773"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[4.16</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232773"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[4.17</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232773"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[4.18</w:t>
            </w:r>
            <w:r w:rsidR="00AA6161">
              <w:t>]</w:t>
            </w:r>
          </w:p>
        </w:tc>
      </w:tr>
    </w:tbl>
    <w:p w:rsidR="00AA6161" w:rsidRPr="00EF0145" w:rsidRDefault="00AA6161" w:rsidP="00A60040">
      <w:pPr>
        <w:jc w:val="both"/>
      </w:pPr>
    </w:p>
    <w:p w:rsidR="00C67016" w:rsidRDefault="00C67016" w:rsidP="00C67016">
      <w:pPr>
        <w:pStyle w:val="Heading3"/>
      </w:pPr>
      <w:bookmarkStart w:id="1446" w:name="_Toc469933258"/>
      <w:bookmarkStart w:id="1447" w:name="_Toc474273476"/>
      <w:bookmarkStart w:id="1448" w:name="_Toc477352727"/>
      <w:bookmarkStart w:id="1449" w:name="_Toc480630649"/>
      <w:bookmarkStart w:id="1450" w:name="_Toc483834559"/>
      <w:bookmarkStart w:id="1451" w:name="_Toc483917634"/>
      <w:bookmarkStart w:id="1452" w:name="_Toc484623049"/>
      <w:r w:rsidRPr="00C2503F">
        <w:t>4.</w:t>
      </w:r>
      <w:r w:rsidR="00EF0145">
        <w:t>9.4</w:t>
      </w:r>
      <w:r w:rsidRPr="00C2503F">
        <w:tab/>
      </w:r>
      <w:r w:rsidR="007A253C">
        <w:t>Specifying the</w:t>
      </w:r>
      <w:r>
        <w:t xml:space="preserve"> </w:t>
      </w:r>
      <w:bookmarkEnd w:id="1446"/>
      <w:bookmarkEnd w:id="1447"/>
      <w:bookmarkEnd w:id="1448"/>
      <w:r w:rsidR="005F5863">
        <w:t>position of the strain gauge</w:t>
      </w:r>
      <w:bookmarkEnd w:id="1449"/>
      <w:bookmarkEnd w:id="1450"/>
      <w:bookmarkEnd w:id="1451"/>
      <w:bookmarkEnd w:id="1452"/>
    </w:p>
    <w:p w:rsidR="005F5863" w:rsidRDefault="00A60040" w:rsidP="005044DE">
      <w:pPr>
        <w:jc w:val="both"/>
      </w:pPr>
      <w:r>
        <w:t>Virtual strain gauges are defined by specifying the position ID</w:t>
      </w:r>
      <w:r w:rsidR="00F77BBB">
        <w:t>s</w:t>
      </w:r>
      <w:r>
        <w:t xml:space="preserve"> identifying the </w:t>
      </w:r>
      <w:r w:rsidR="005F5863">
        <w:t xml:space="preserve">location of the </w:t>
      </w:r>
      <w:r w:rsidR="00CA09B7">
        <w:t xml:space="preserve">gauges </w:t>
      </w:r>
      <m:oMath>
        <m:r>
          <w:rPr>
            <w:rFonts w:ascii="Cambria Math"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xml:space="preserve"> on the model.</w:t>
      </w:r>
    </w:p>
    <w:p w:rsidR="005F5863" w:rsidRPr="00C12CC7" w:rsidRDefault="005F5863" w:rsidP="005F5863">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Value</w:t>
            </w: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Times New Roman"/>
                <w:i/>
              </w:rPr>
            </w:pPr>
          </w:p>
        </w:tc>
        <w:tc>
          <w:tcPr>
            <w:tcW w:w="4814" w:type="dxa"/>
            <w:vAlign w:val="center"/>
          </w:tcPr>
          <w:p w:rsidR="005F5863" w:rsidRPr="00C2503F" w:rsidRDefault="005F5863" w:rsidP="005F5863">
            <w:pPr>
              <w:autoSpaceDE w:val="0"/>
              <w:autoSpaceDN w:val="0"/>
              <w:adjustRightInd w:val="0"/>
              <w:jc w:val="center"/>
              <w:rPr>
                <w:rFonts w:cs="Times New Roman"/>
                <w:i/>
              </w:rPr>
            </w:pP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5F5863" w:rsidRPr="00C2503F" w:rsidRDefault="005F5863" w:rsidP="005F5863">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'&lt;mainID&gt;.&lt;subID&gt;</w:t>
            </w:r>
            <w:r>
              <w:rPr>
                <w:rFonts w:cs="Courier New"/>
                <w:color w:val="A020F0"/>
                <w:sz w:val="20"/>
                <w:szCs w:val="20"/>
                <w:vertAlign w:val="subscript"/>
              </w:rPr>
              <w:t>1</w:t>
            </w:r>
            <w:r w:rsidRPr="00C2503F">
              <w:rPr>
                <w:rFonts w:cs="Courier New"/>
                <w:color w:val="A020F0"/>
                <w:sz w:val="20"/>
                <w:szCs w:val="20"/>
              </w:rPr>
              <w:t>'</w:t>
            </w:r>
            <w:r w:rsidR="00661B79">
              <w:t xml:space="preserve">,…, </w:t>
            </w:r>
            <w:r>
              <w:rPr>
                <w:rFonts w:cs="Courier New"/>
                <w:color w:val="A020F0"/>
                <w:sz w:val="20"/>
                <w:szCs w:val="20"/>
              </w:rPr>
              <w:t xml:space="preserve"> '&lt;mainID&gt;.&lt;subID&gt;</w:t>
            </w:r>
            <w:r w:rsidR="002305A5">
              <w:rPr>
                <w:rFonts w:cs="Courier New"/>
                <w:color w:val="A020F0"/>
                <w:sz w:val="20"/>
                <w:szCs w:val="20"/>
                <w:vertAlign w:val="subscript"/>
              </w:rPr>
              <w:t>n</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5F5863" w:rsidRDefault="005F5863" w:rsidP="005044DE">
      <w:pPr>
        <w:jc w:val="both"/>
      </w:pPr>
    </w:p>
    <w:p w:rsidR="005F5863" w:rsidRDefault="005F5863" w:rsidP="005044DE">
      <w:pPr>
        <w:jc w:val="both"/>
        <w:rPr>
          <w:rFonts w:eastAsiaTheme="minorEastAsia"/>
        </w:rPr>
      </w:pPr>
      <w:r>
        <w:t xml:space="preserve">For uniaxial analyses, the </w:t>
      </w:r>
      <w:r w:rsidR="00AD49EE">
        <w:t xml:space="preserve">gauge </w:t>
      </w:r>
      <w:r>
        <w:t xml:space="preserve">location is simply </w:t>
      </w:r>
      <w:r>
        <w:rPr>
          <w:rFonts w:cs="Courier New"/>
          <w:color w:val="A020F0"/>
          <w:sz w:val="20"/>
          <w:szCs w:val="20"/>
        </w:rPr>
        <w:t>'1.1</w:t>
      </w:r>
      <w:r w:rsidRPr="00C2503F">
        <w:rPr>
          <w:rFonts w:cs="Courier New"/>
          <w:color w:val="A020F0"/>
          <w:sz w:val="20"/>
          <w:szCs w:val="20"/>
        </w:rPr>
        <w:t>'</w:t>
      </w:r>
      <w:r w:rsidR="00AD49EE">
        <w:rPr>
          <w:rFonts w:eastAsiaTheme="minorEastAsia"/>
        </w:rPr>
        <w:t xml:space="preserve">. </w:t>
      </w:r>
      <w:r w:rsidR="00661B79">
        <w:rPr>
          <w:rFonts w:eastAsiaTheme="minorEastAsia"/>
        </w:rPr>
        <w:t>The user may specify multiple strain gauges by listing the position IDs as separate strings.</w:t>
      </w:r>
    </w:p>
    <w:p w:rsidR="00AA6161" w:rsidRDefault="00AA6161" w:rsidP="005044DE">
      <w:pPr>
        <w:jc w:val="both"/>
        <w:rPr>
          <w:rFonts w:eastAsiaTheme="minorEastAsia"/>
        </w:rPr>
      </w:pPr>
    </w:p>
    <w:p w:rsidR="000B61FD" w:rsidRDefault="000B61FD" w:rsidP="005044DE">
      <w:pPr>
        <w:jc w:val="both"/>
        <w:rPr>
          <w:rFonts w:eastAsiaTheme="minorEastAsia"/>
        </w:rPr>
      </w:pPr>
    </w:p>
    <w:p w:rsidR="00AA6161" w:rsidRDefault="00AA6161" w:rsidP="005044DE">
      <w:pPr>
        <w:jc w:val="both"/>
        <w:rPr>
          <w:rFonts w:eastAsiaTheme="minorEastAsia"/>
        </w:rPr>
      </w:pPr>
    </w:p>
    <w:p w:rsidR="00661B79" w:rsidRDefault="00661B79" w:rsidP="00661B79">
      <w:pPr>
        <w:pStyle w:val="Heading3"/>
      </w:pPr>
      <w:bookmarkStart w:id="1453" w:name="_Toc480630650"/>
      <w:bookmarkStart w:id="1454" w:name="_Toc483834560"/>
      <w:bookmarkStart w:id="1455" w:name="_Toc483917635"/>
      <w:bookmarkStart w:id="1456" w:name="_Toc484623050"/>
      <w:r w:rsidRPr="00C2503F">
        <w:lastRenderedPageBreak/>
        <w:t>4.</w:t>
      </w:r>
      <w:r>
        <w:t>9.5</w:t>
      </w:r>
      <w:r w:rsidRPr="00C2503F">
        <w:tab/>
      </w:r>
      <w:r>
        <w:t>Specifying the orientation of the strain gauge</w:t>
      </w:r>
      <w:bookmarkEnd w:id="1453"/>
      <w:bookmarkEnd w:id="1454"/>
      <w:bookmarkEnd w:id="1455"/>
      <w:bookmarkEnd w:id="1456"/>
    </w:p>
    <w:p w:rsidR="00661B79" w:rsidRDefault="00661B79" w:rsidP="005044DE">
      <w:pPr>
        <w:jc w:val="both"/>
        <w:rPr>
          <w:rFonts w:eastAsiaTheme="minorEastAsia"/>
        </w:rPr>
      </w:pPr>
      <w:r>
        <w:t xml:space="preserve">The strain gauge orientation is defined by providing the values of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xml:space="preserve"> </w:t>
      </w:r>
      <w:r w:rsidR="00CA09B7">
        <w:rPr>
          <w:rFonts w:eastAsiaTheme="minorEastAsia"/>
        </w:rPr>
        <w:t xml:space="preserve">for gauges </w:t>
      </w:r>
      <m:oMath>
        <m:r>
          <w:rPr>
            <w:rFonts w:ascii="Cambria Math" w:eastAsiaTheme="minorEastAsia"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according to</w:t>
      </w:r>
      <w:r>
        <w:rPr>
          <w:rFonts w:eastAsiaTheme="minorEastAsia"/>
        </w:rPr>
        <w:t xml:space="preserve"> </w:t>
      </w:r>
      <w:r w:rsidR="00AD49EE">
        <w:rPr>
          <w:rFonts w:eastAsiaTheme="minorEastAsia"/>
        </w:rPr>
        <w:t>Figure 4.23</w:t>
      </w:r>
      <w:r>
        <w:rPr>
          <w:rFonts w:eastAsiaTheme="minorEastAsia"/>
        </w:rPr>
        <w:t>.</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661B79">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CA09B7">
            <w:pPr>
              <w:autoSpaceDE w:val="0"/>
              <w:autoSpaceDN w:val="0"/>
              <w:adjustRightInd w:val="0"/>
              <w:jc w:val="center"/>
              <w:rPr>
                <w:rFonts w:cs="Courier New"/>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661B79" w:rsidRDefault="00661B79" w:rsidP="005044DE">
      <w:pPr>
        <w:jc w:val="both"/>
      </w:pPr>
      <w:r>
        <w:t xml:space="preserve">Alternatively, the user may use the flags </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rsidR="00AD49EE">
        <w:t>or</w:t>
      </w:r>
      <w:r>
        <w:rPr>
          <w:rFonts w:cs="Courier New"/>
          <w:color w:val="A020F0"/>
          <w:sz w:val="20"/>
          <w:szCs w:val="20"/>
        </w:rPr>
        <w:t xml:space="preserve"> 'DELTA</w:t>
      </w:r>
      <w:r w:rsidRPr="00C2503F">
        <w:rPr>
          <w:rFonts w:cs="Courier New"/>
          <w:color w:val="A020F0"/>
          <w:sz w:val="20"/>
          <w:szCs w:val="20"/>
        </w:rPr>
        <w:t>'</w:t>
      </w:r>
      <w:r>
        <w:t xml:space="preserve"> to indicate that the gauge has a rectangular [</w:t>
      </w:r>
      <m:oMath>
        <m:r>
          <w:rPr>
            <w:rFonts w:ascii="Cambria Math" w:hAnsi="Cambria Math"/>
          </w:rPr>
          <m:t>0°, 45°, 45°</m:t>
        </m:r>
      </m:oMath>
      <w:r>
        <w:t>] or delta [</w:t>
      </w:r>
      <m:oMath>
        <m:r>
          <w:rPr>
            <w:rFonts w:ascii="Cambria Math" w:hAnsi="Cambria Math"/>
          </w:rPr>
          <m:t>30°, 60°, 60°</m:t>
        </m:r>
      </m:oMath>
      <w:r>
        <w:t>] layout, respectively.</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AA6161">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484F12">
            <w:pPr>
              <w:autoSpaceDE w:val="0"/>
              <w:autoSpaceDN w:val="0"/>
              <w:adjustRightInd w:val="0"/>
              <w:jc w:val="center"/>
              <w:rPr>
                <w:rFonts w:cs="Courier New"/>
                <w:sz w:val="20"/>
                <w:szCs w:val="20"/>
              </w:rPr>
            </w:pPr>
            <w:r>
              <w:rPr>
                <w:rFonts w:cs="Courier New"/>
                <w:color w:val="000000"/>
                <w:sz w:val="20"/>
                <w:szCs w:val="20"/>
              </w:rPr>
              <w:t>{</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t>|</w:t>
            </w:r>
            <w:r>
              <w:rPr>
                <w:rFonts w:cs="Courier New"/>
                <w:color w:val="A020F0"/>
                <w:sz w:val="20"/>
                <w:szCs w:val="20"/>
              </w:rPr>
              <w:t xml:space="preserve"> 'DELTA</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AD49EE" w:rsidRDefault="00AD49EE" w:rsidP="00AD49EE">
      <w:pPr>
        <w:pStyle w:val="Heading3"/>
      </w:pPr>
      <w:bookmarkStart w:id="1457" w:name="_Toc480630651"/>
      <w:bookmarkStart w:id="1458" w:name="_Toc483834561"/>
      <w:bookmarkStart w:id="1459" w:name="_Toc483917636"/>
      <w:bookmarkStart w:id="1460" w:name="_Toc484623051"/>
      <w:r w:rsidRPr="00C2503F">
        <w:t>4.</w:t>
      </w:r>
      <w:r>
        <w:t>9.6</w:t>
      </w:r>
      <w:r w:rsidRPr="00C2503F">
        <w:tab/>
      </w:r>
      <w:r>
        <w:t>Example usage</w:t>
      </w:r>
      <w:bookmarkEnd w:id="1457"/>
      <w:bookmarkEnd w:id="1458"/>
      <w:bookmarkEnd w:id="1459"/>
      <w:bookmarkEnd w:id="1460"/>
    </w:p>
    <w:p w:rsidR="005044DE" w:rsidRPr="005F5863" w:rsidRDefault="005044DE" w:rsidP="005044DE">
      <w:pPr>
        <w:jc w:val="both"/>
      </w:pPr>
      <w:r>
        <w:t>C</w:t>
      </w:r>
      <w:r w:rsidR="00AD49EE">
        <w:t>onsider the model in Figure 4.24</w:t>
      </w:r>
      <w:r>
        <w:t>. A gauge is to be d</w:t>
      </w:r>
      <w:r w:rsidR="00CA09B7">
        <w:t xml:space="preserve">efined at element </w:t>
      </w:r>
      <m:oMath>
        <m:r>
          <w:rPr>
            <w:rFonts w:ascii="Cambria Math" w:hAnsi="Cambria Math"/>
          </w:rPr>
          <m:t>657</m:t>
        </m:r>
      </m:oMath>
      <w:r w:rsidR="00CA09B7">
        <w:t xml:space="preserve">, node </w:t>
      </w:r>
      <m:oMath>
        <m:r>
          <w:rPr>
            <w:rFonts w:ascii="Cambria Math" w:hAnsi="Cambria Math"/>
          </w:rPr>
          <m:t>7</m:t>
        </m:r>
      </m:oMath>
      <w:r>
        <w:t>.</w:t>
      </w:r>
      <w:r w:rsidR="005F5863">
        <w:t xml:space="preserve"> </w:t>
      </w:r>
      <w:r>
        <w:t xml:space="preserve">The gauge is aligned with the global x-axis, giving an orientation of </w:t>
      </w:r>
      <m:oMath>
        <m:r>
          <w:rPr>
            <w:rFonts w:ascii="Cambria Math" w:hAnsi="Cambria Math"/>
          </w:rPr>
          <m:t>α=0°</m:t>
        </m:r>
      </m:oMath>
      <w:r>
        <w:rPr>
          <w:rFonts w:eastAsiaTheme="minorEastAsia"/>
        </w:rPr>
        <w:t xml:space="preserve">, </w:t>
      </w:r>
      <m:oMath>
        <m:r>
          <w:rPr>
            <w:rFonts w:ascii="Cambria Math" w:eastAsiaTheme="minorEastAsia" w:hAnsi="Cambria Math"/>
          </w:rPr>
          <m:t>β=45°</m:t>
        </m:r>
      </m:oMath>
      <w:r>
        <w:rPr>
          <w:rFonts w:eastAsiaTheme="minorEastAsia"/>
        </w:rPr>
        <w:t xml:space="preserve"> and </w:t>
      </w:r>
      <m:oMath>
        <m:r>
          <w:rPr>
            <w:rFonts w:ascii="Cambria Math" w:eastAsiaTheme="minorEastAsia" w:hAnsi="Cambria Math"/>
          </w:rPr>
          <m:t>γ=45°</m:t>
        </m:r>
      </m:oMath>
      <w:r>
        <w:rPr>
          <w:rFonts w:eastAsiaTheme="minorEastAsia"/>
        </w:rPr>
        <w:t>.</w:t>
      </w:r>
      <w:r w:rsidR="00C12CC7">
        <w:rPr>
          <w:rFonts w:eastAsiaTheme="minorEastAsia"/>
        </w:rPr>
        <w:t xml:space="preserve"> The </w:t>
      </w:r>
      <w:r w:rsidR="00AD49EE">
        <w:rPr>
          <w:rFonts w:eastAsiaTheme="minorEastAsia"/>
        </w:rPr>
        <w:t xml:space="preserve">virtual </w:t>
      </w:r>
      <w:r w:rsidR="00C12CC7">
        <w:rPr>
          <w:rFonts w:eastAsiaTheme="minorEastAsia"/>
        </w:rPr>
        <w:t>gauge is defined in the job file.</w:t>
      </w:r>
    </w:p>
    <w:p w:rsidR="00C12CC7" w:rsidRDefault="00AA6161" w:rsidP="005044DE">
      <w:pPr>
        <w:jc w:val="both"/>
        <w:rPr>
          <w:rFonts w:eastAsiaTheme="minorEastAsia"/>
        </w:rPr>
      </w:pPr>
      <w:r>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400351" w:rsidRPr="005044DE" w:rsidRDefault="00400351"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400351" w:rsidRPr="005044DE" w:rsidRDefault="00400351"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Default="00C12CC7" w:rsidP="005044DE">
      <w:pPr>
        <w:jc w:val="both"/>
        <w:rPr>
          <w:rFonts w:eastAsiaTheme="minorEastAsia"/>
        </w:rPr>
      </w:pPr>
    </w:p>
    <w:p w:rsidR="00C12CC7" w:rsidRDefault="00C12CC7" w:rsidP="005044DE">
      <w:pPr>
        <w:jc w:val="both"/>
        <w:rPr>
          <w:rFonts w:eastAsiaTheme="minorEastAsia"/>
        </w:rPr>
      </w:pPr>
    </w:p>
    <w:p w:rsidR="0024592F" w:rsidRDefault="0024592F" w:rsidP="005044DE">
      <w:pPr>
        <w:jc w:val="both"/>
        <w:rPr>
          <w:rFonts w:eastAsiaTheme="minorEastAsia"/>
        </w:rPr>
      </w:pPr>
    </w:p>
    <w:p w:rsidR="00C12CC7" w:rsidRPr="00C12CC7" w:rsidRDefault="00C12CC7" w:rsidP="005044DE">
      <w:pPr>
        <w:jc w:val="both"/>
        <w:rPr>
          <w:rFonts w:cs="Times New Roman"/>
          <w:i/>
        </w:rPr>
      </w:pPr>
      <w:r>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680"/>
      </w:tblGrid>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Value</w:t>
            </w: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Times New Roman"/>
                <w:i/>
              </w:rPr>
            </w:pPr>
          </w:p>
        </w:tc>
        <w:tc>
          <w:tcPr>
            <w:tcW w:w="4814" w:type="dxa"/>
            <w:vAlign w:val="center"/>
          </w:tcPr>
          <w:p w:rsidR="00C12CC7" w:rsidRPr="00C2503F" w:rsidRDefault="00C12CC7" w:rsidP="00964C0B">
            <w:pPr>
              <w:autoSpaceDE w:val="0"/>
              <w:autoSpaceDN w:val="0"/>
              <w:adjustRightInd w:val="0"/>
              <w:jc w:val="center"/>
              <w:rPr>
                <w:rFonts w:cs="Times New Roman"/>
                <w:i/>
              </w:rPr>
            </w:pP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C12CC7" w:rsidRPr="00C2503F" w:rsidRDefault="00C12CC7" w:rsidP="00C12CC7">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'657.7</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r>
              <w:rPr>
                <w:rFonts w:cs="Courier New"/>
                <w:color w:val="000000"/>
                <w:sz w:val="20"/>
                <w:szCs w:val="20"/>
              </w:rPr>
              <w:t>{[0.0, 45.0, 45.0]}</w:t>
            </w:r>
            <w:r w:rsidRPr="00C2503F">
              <w:rPr>
                <w:rFonts w:cs="Courier New"/>
                <w:color w:val="000000"/>
                <w:sz w:val="20"/>
                <w:szCs w:val="20"/>
              </w:rPr>
              <w:t>;</w:t>
            </w:r>
          </w:p>
        </w:tc>
      </w:tr>
    </w:tbl>
    <w:p w:rsidR="00C12CC7" w:rsidRDefault="00C12CC7" w:rsidP="005044DE">
      <w:pPr>
        <w:jc w:val="both"/>
      </w:pPr>
    </w:p>
    <w:p w:rsidR="00C12CC7" w:rsidRDefault="00C12CC7" w:rsidP="005044DE">
      <w:pPr>
        <w:jc w:val="both"/>
      </w:pPr>
      <w:r>
        <w:t>Additional gauges can be added by appending position IDs and orientations as necessary.</w:t>
      </w:r>
    </w:p>
    <w:p w:rsidR="00AD49EE" w:rsidRPr="00C12CC7" w:rsidRDefault="00C12CC7" w:rsidP="005044DE">
      <w:pPr>
        <w:jc w:val="both"/>
      </w:pPr>
      <w:r>
        <w:t xml:space="preserve">Results for each gauge are written to a text file and stored in </w:t>
      </w:r>
      <w:r w:rsidR="00CA09B7">
        <w:rPr>
          <w:i/>
        </w:rPr>
        <w:t>Project\output\&lt;jobName&gt;\</w:t>
      </w:r>
      <w:r>
        <w:rPr>
          <w:i/>
        </w:rPr>
        <w:t>Data Files</w:t>
      </w:r>
      <w:r>
        <w:t>.</w:t>
      </w:r>
    </w:p>
    <w:p w:rsidR="00C67016" w:rsidRDefault="00C67016" w:rsidP="00C67016">
      <w:pPr>
        <w:pStyle w:val="Heading3"/>
      </w:pPr>
      <w:bookmarkStart w:id="1461" w:name="_Toc469933259"/>
      <w:bookmarkStart w:id="1462" w:name="_Toc474273477"/>
      <w:bookmarkStart w:id="1463" w:name="_Toc477352728"/>
      <w:bookmarkStart w:id="1464" w:name="_Toc480630652"/>
      <w:bookmarkStart w:id="1465" w:name="_Toc483834562"/>
      <w:bookmarkStart w:id="1466" w:name="_Toc483917637"/>
      <w:bookmarkStart w:id="1467" w:name="_Toc484623052"/>
      <w:r w:rsidRPr="00C2503F">
        <w:t>4.</w:t>
      </w:r>
      <w:r w:rsidR="00AD49EE">
        <w:t>9.7</w:t>
      </w:r>
      <w:r w:rsidRPr="00C2503F">
        <w:tab/>
      </w:r>
      <w:r>
        <w:t>Modelling guidance</w:t>
      </w:r>
      <w:bookmarkEnd w:id="1461"/>
      <w:bookmarkEnd w:id="1462"/>
      <w:bookmarkEnd w:id="1463"/>
      <w:bookmarkEnd w:id="1464"/>
      <w:bookmarkEnd w:id="1465"/>
      <w:bookmarkEnd w:id="1466"/>
      <w:bookmarkEnd w:id="1467"/>
    </w:p>
    <w:p w:rsidR="00C12CC7" w:rsidRDefault="00C12CC7" w:rsidP="00C12CC7">
      <w:pPr>
        <w:jc w:val="both"/>
      </w:pPr>
      <w:r>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Default="00C12CC7" w:rsidP="00C12CC7">
      <w:pPr>
        <w:jc w:val="both"/>
        <w:rPr>
          <w:rFonts w:eastAsiaTheme="minorEastAsia"/>
        </w:rPr>
      </w:pPr>
      <w:r>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t>, the item is defined by the m</w:t>
      </w:r>
      <w:r w:rsidR="00AD49EE">
        <w:t>a</w:t>
      </w:r>
      <w:r w:rsidR="00115EA6">
        <w:t>in ID; the sub</w:t>
      </w:r>
      <w:r>
        <w:t xml:space="preserve"> ID always has a value of </w:t>
      </w:r>
      <m:oMath>
        <m:r>
          <w:rPr>
            <w:rFonts w:ascii="Cambria Math" w:hAnsi="Cambria Math"/>
          </w:rPr>
          <m:t>1.0</m:t>
        </m:r>
      </m:oMath>
      <w:r>
        <w:rPr>
          <w:rFonts w:eastAsiaTheme="minorEastAsia"/>
        </w:rPr>
        <w:t>.</w:t>
      </w:r>
    </w:p>
    <w:p w:rsidR="007A253C" w:rsidRDefault="00AD49EE" w:rsidP="00C12CC7">
      <w:pPr>
        <w:jc w:val="both"/>
        <w:rPr>
          <w:rFonts w:eastAsiaTheme="minorEastAsia"/>
        </w:rPr>
      </w:pPr>
      <w:r>
        <w:rPr>
          <w:rFonts w:eastAsiaTheme="minorEastAsia"/>
        </w:rPr>
        <w:t>O</w:t>
      </w:r>
      <w:r w:rsidR="007A253C">
        <w:rPr>
          <w:rFonts w:eastAsiaTheme="minorEastAsia"/>
        </w:rPr>
        <w:t>utput from virtual strain gauges can be used as input to the Multia</w:t>
      </w:r>
      <w:r>
        <w:rPr>
          <w:rFonts w:eastAsiaTheme="minorEastAsia"/>
        </w:rPr>
        <w:t>xial Gauge Fatigue application</w:t>
      </w:r>
      <w:r w:rsidR="00DC4679">
        <w:rPr>
          <w:rFonts w:eastAsiaTheme="minorEastAsia"/>
        </w:rPr>
        <w:t xml:space="preserve"> (Appendix A3.2)</w:t>
      </w:r>
      <w:r>
        <w:rPr>
          <w:rFonts w:eastAsiaTheme="minorEastAsia"/>
        </w:rPr>
        <w:t>. The user must ensure that the orientations specified</w:t>
      </w:r>
      <w:r w:rsidR="00DC4679">
        <w:rPr>
          <w:rFonts w:eastAsiaTheme="minorEastAsia"/>
        </w:rPr>
        <w:t xml:space="preserve"> by GAUGE_ORIENTATION match those defined in the application.</w:t>
      </w:r>
    </w:p>
    <w:p w:rsidR="00AD49EE" w:rsidRPr="00C12CC7" w:rsidRDefault="00AD49EE" w:rsidP="00C12CC7">
      <w:pPr>
        <w:jc w:val="both"/>
      </w:pPr>
      <w:r>
        <w:rPr>
          <w:rFonts w:eastAsiaTheme="minorEastAsia"/>
        </w:rPr>
        <w:t>If the user wishes only to extract virtual strain gauge histories, the fatigue analysis can be omitted by setting DATA_CHECK=1 in the job file. Alternatively, the Virtual Strain Gauge app</w:t>
      </w:r>
      <w:r w:rsidR="00DC4679">
        <w:rPr>
          <w:rFonts w:eastAsiaTheme="minorEastAsia"/>
        </w:rPr>
        <w:t>lication</w:t>
      </w:r>
      <w:r w:rsidR="000B61FD">
        <w:rPr>
          <w:rFonts w:eastAsiaTheme="minorEastAsia"/>
        </w:rPr>
        <w:t xml:space="preserve"> </w:t>
      </w:r>
      <w:r w:rsidR="00DC4679">
        <w:rPr>
          <w:rFonts w:eastAsiaTheme="minorEastAsia"/>
        </w:rPr>
        <w:t>(Appendix</w:t>
      </w:r>
      <w:r>
        <w:rPr>
          <w:rFonts w:eastAsiaTheme="minorEastAsia"/>
        </w:rPr>
        <w:t xml:space="preserve"> </w:t>
      </w:r>
      <w:r w:rsidR="00DC4679">
        <w:rPr>
          <w:rFonts w:eastAsiaTheme="minorEastAsia"/>
        </w:rPr>
        <w:t xml:space="preserve">A3.4) </w:t>
      </w:r>
      <w:r>
        <w:rPr>
          <w:rFonts w:eastAsiaTheme="minorEastAsia"/>
        </w:rPr>
        <w:t>can be used to generate strain gauge histories from a strain tensor definition; both</w:t>
      </w:r>
      <w:r w:rsidR="00DC4679">
        <w:rPr>
          <w:rFonts w:eastAsiaTheme="minorEastAsia"/>
        </w:rPr>
        <w:t xml:space="preserve"> methods</w:t>
      </w:r>
      <w:r>
        <w:rPr>
          <w:rFonts w:eastAsiaTheme="minorEastAsia"/>
        </w:rPr>
        <w:t xml:space="preserve"> use the same underlying analysis technique discussed in this section.</w:t>
      </w:r>
    </w:p>
    <w:p w:rsidR="007A253C" w:rsidRDefault="007A253C" w:rsidP="007A253C">
      <w:pPr>
        <w:pStyle w:val="Heading3"/>
      </w:pPr>
      <w:bookmarkStart w:id="1468" w:name="_Toc469933260"/>
      <w:bookmarkStart w:id="1469" w:name="_Toc474273478"/>
      <w:bookmarkStart w:id="1470" w:name="_Toc477352729"/>
      <w:bookmarkStart w:id="1471" w:name="_Toc480630653"/>
      <w:bookmarkStart w:id="1472" w:name="_Toc483834563"/>
      <w:bookmarkStart w:id="1473" w:name="_Toc483917638"/>
      <w:bookmarkStart w:id="1474" w:name="_Toc484623053"/>
      <w:r w:rsidRPr="00C2503F">
        <w:t>4.</w:t>
      </w:r>
      <w:r w:rsidR="00AD49EE">
        <w:t>9.8</w:t>
      </w:r>
      <w:r w:rsidRPr="00C2503F">
        <w:tab/>
      </w:r>
      <w:r>
        <w:t>Limitations</w:t>
      </w:r>
      <w:bookmarkEnd w:id="1468"/>
      <w:bookmarkEnd w:id="1469"/>
      <w:bookmarkEnd w:id="1470"/>
      <w:bookmarkEnd w:id="1471"/>
      <w:bookmarkEnd w:id="1472"/>
      <w:bookmarkEnd w:id="1473"/>
      <w:bookmarkEnd w:id="1474"/>
    </w:p>
    <w:p w:rsidR="00C67016" w:rsidRPr="00C67016" w:rsidRDefault="007A253C" w:rsidP="007A253C">
      <w:pPr>
        <w:jc w:val="both"/>
      </w:pPr>
      <w:r>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C67016" w:rsidRDefault="00C67016" w:rsidP="007A253C">
      <w:pPr>
        <w:jc w:val="both"/>
      </w:pPr>
    </w:p>
    <w:p w:rsidR="00C67016" w:rsidRDefault="00C67016" w:rsidP="00B258CC">
      <w:pPr>
        <w:jc w:val="both"/>
      </w:pPr>
    </w:p>
    <w:p w:rsidR="00C67016" w:rsidRDefault="00C67016" w:rsidP="00B258CC">
      <w:pPr>
        <w:jc w:val="both"/>
      </w:pPr>
    </w:p>
    <w:p w:rsidR="00C12CC7" w:rsidRDefault="00C12CC7" w:rsidP="00B258CC">
      <w:pPr>
        <w:jc w:val="both"/>
      </w:pPr>
    </w:p>
    <w:p w:rsidR="004A145B" w:rsidRPr="00C2503F" w:rsidRDefault="00785059" w:rsidP="00BE1A21">
      <w:pPr>
        <w:pStyle w:val="Heading1"/>
        <w:jc w:val="both"/>
        <w:rPr>
          <w:rFonts w:cs="Times New Roman"/>
          <w:sz w:val="32"/>
        </w:rPr>
      </w:pPr>
      <w:bookmarkStart w:id="1475" w:name="_Toc484623054"/>
      <w:r w:rsidRPr="00C2503F">
        <w:rPr>
          <w:rFonts w:cs="Times New Roman"/>
          <w:sz w:val="32"/>
        </w:rPr>
        <w:lastRenderedPageBreak/>
        <w:t>5</w:t>
      </w:r>
      <w:r w:rsidR="008F77FD">
        <w:rPr>
          <w:rFonts w:cs="Times New Roman"/>
          <w:sz w:val="32"/>
        </w:rPr>
        <w:t>.</w:t>
      </w:r>
      <w:r w:rsidR="008F77FD">
        <w:rPr>
          <w:rFonts w:cs="Times New Roman"/>
          <w:sz w:val="32"/>
        </w:rPr>
        <w:tab/>
      </w:r>
      <w:r w:rsidR="004A145B" w:rsidRPr="00C2503F">
        <w:rPr>
          <w:rFonts w:cs="Times New Roman"/>
          <w:sz w:val="32"/>
        </w:rPr>
        <w:t>Material</w:t>
      </w:r>
      <w:r w:rsidR="002651DB">
        <w:rPr>
          <w:rFonts w:cs="Times New Roman"/>
          <w:sz w:val="32"/>
        </w:rPr>
        <w:t>s</w:t>
      </w:r>
      <w:bookmarkEnd w:id="1475"/>
    </w:p>
    <w:p w:rsidR="00F07C82" w:rsidRDefault="00785059" w:rsidP="00BE1A21">
      <w:pPr>
        <w:pStyle w:val="Heading2"/>
        <w:jc w:val="both"/>
        <w:rPr>
          <w:rFonts w:cs="Times New Roman"/>
        </w:rPr>
      </w:pPr>
      <w:bookmarkStart w:id="1476" w:name="_Toc422131873"/>
      <w:bookmarkStart w:id="1477" w:name="_Toc422226012"/>
      <w:bookmarkStart w:id="1478" w:name="_Toc422258483"/>
      <w:bookmarkStart w:id="1479" w:name="_Toc424218763"/>
      <w:bookmarkStart w:id="1480" w:name="_Toc424473939"/>
      <w:bookmarkStart w:id="1481" w:name="_Toc424736528"/>
      <w:bookmarkStart w:id="1482" w:name="_Toc425517294"/>
      <w:bookmarkStart w:id="1483" w:name="_Toc429302688"/>
      <w:bookmarkStart w:id="1484" w:name="_Toc429571703"/>
      <w:bookmarkStart w:id="1485" w:name="_Toc429571983"/>
      <w:bookmarkStart w:id="1486" w:name="_Toc429746681"/>
      <w:bookmarkStart w:id="1487" w:name="_Toc429848088"/>
      <w:bookmarkStart w:id="1488" w:name="_Toc431725661"/>
      <w:bookmarkStart w:id="1489" w:name="_Toc432617856"/>
      <w:bookmarkStart w:id="1490" w:name="_Toc434155954"/>
      <w:bookmarkStart w:id="1491" w:name="_Toc434685078"/>
      <w:bookmarkStart w:id="1492" w:name="_Toc484623055"/>
      <w:r w:rsidRPr="00C2503F">
        <w:rPr>
          <w:rFonts w:cs="Times New Roman"/>
        </w:rPr>
        <w:t>5</w:t>
      </w:r>
      <w:r w:rsidR="00F07C82" w:rsidRPr="00C2503F">
        <w:rPr>
          <w:rFonts w:cs="Times New Roman"/>
        </w:rPr>
        <w:t>.1</w:t>
      </w:r>
      <w:r w:rsidR="00F07C82" w:rsidRPr="00C2503F">
        <w:rPr>
          <w:rFonts w:cs="Times New Roman"/>
        </w:rPr>
        <w:tab/>
        <w:t>Background</w:t>
      </w:r>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p>
    <w:p w:rsidR="00DA28FB" w:rsidRPr="00DA28FB" w:rsidRDefault="00DA28FB" w:rsidP="00DA28FB">
      <w:pPr>
        <w:pStyle w:val="Heading3"/>
      </w:pPr>
      <w:bookmarkStart w:id="1493" w:name="_Toc483917641"/>
      <w:bookmarkStart w:id="1494" w:name="_Toc484623056"/>
      <w:r>
        <w:t>5.1.1</w:t>
      </w:r>
      <w:r>
        <w:tab/>
        <w:t>Overview</w:t>
      </w:r>
      <w:bookmarkEnd w:id="1493"/>
      <w:bookmarkEnd w:id="1494"/>
    </w:p>
    <w:p w:rsidR="002651DB" w:rsidRDefault="002651DB" w:rsidP="002651DB">
      <w:r>
        <w:t>This section describes how to define</w:t>
      </w:r>
      <w:r w:rsidR="00975A62">
        <w:t xml:space="preserve"> and</w:t>
      </w:r>
      <w:r>
        <w:t xml:space="preserve"> </w:t>
      </w:r>
      <w:r w:rsidR="00975A62">
        <w:t>use material properties for analysis in Quick Fatigue Tool. In general, this involves:</w:t>
      </w:r>
    </w:p>
    <w:p w:rsidR="002651DB" w:rsidRDefault="002651DB" w:rsidP="00ED5074">
      <w:pPr>
        <w:pStyle w:val="ListParagraph"/>
        <w:numPr>
          <w:ilvl w:val="0"/>
          <w:numId w:val="79"/>
        </w:numPr>
      </w:pPr>
      <w:r>
        <w:t>creating material</w:t>
      </w:r>
      <w:r w:rsidR="00975A62">
        <w:t xml:space="preserve"> properties</w:t>
      </w:r>
      <w:r>
        <w:t xml:space="preserve"> interactively with the Material Manager </w:t>
      </w:r>
      <w:r w:rsidR="00975A62">
        <w:t xml:space="preserve">application, </w:t>
      </w:r>
      <w:r>
        <w:t>or from a text file; and</w:t>
      </w:r>
    </w:p>
    <w:p w:rsidR="002651DB" w:rsidRPr="002651DB" w:rsidRDefault="002651DB" w:rsidP="00ED5074">
      <w:pPr>
        <w:pStyle w:val="ListParagraph"/>
        <w:numPr>
          <w:ilvl w:val="0"/>
          <w:numId w:val="79"/>
        </w:numPr>
      </w:pPr>
      <w:r>
        <w:t>specifying the material in the job file.</w:t>
      </w:r>
    </w:p>
    <w:p w:rsidR="004A145B" w:rsidRDefault="002651DB" w:rsidP="00BE1A21">
      <w:pPr>
        <w:jc w:val="both"/>
        <w:rPr>
          <w:rFonts w:cs="Times New Roman"/>
        </w:rPr>
      </w:pPr>
      <w:r>
        <w:rPr>
          <w:rFonts w:cs="Times New Roman"/>
        </w:rPr>
        <w:t xml:space="preserve">Material data is </w:t>
      </w:r>
      <w:r w:rsidR="00975A62">
        <w:rPr>
          <w:rFonts w:cs="Times New Roman"/>
        </w:rPr>
        <w:t>stored as a</w:t>
      </w:r>
      <w:r w:rsidR="00BE6670" w:rsidRPr="00C2503F">
        <w:rPr>
          <w:rFonts w:cs="Times New Roman"/>
        </w:rPr>
        <w:t xml:space="preserve"> MATLAB binary </w:t>
      </w:r>
      <w:r>
        <w:rPr>
          <w:rFonts w:cs="Times New Roman"/>
        </w:rPr>
        <w:t>(</w:t>
      </w:r>
      <w:r w:rsidR="00BE6670" w:rsidRPr="00C2503F">
        <w:rPr>
          <w:rFonts w:cs="Times New Roman"/>
          <w:i/>
        </w:rPr>
        <w:t>.mat</w:t>
      </w:r>
      <w:r>
        <w:rPr>
          <w:rFonts w:cs="Times New Roman"/>
        </w:rPr>
        <w:t>)</w:t>
      </w:r>
      <w:r w:rsidR="00BE6670" w:rsidRPr="00C2503F">
        <w:rPr>
          <w:rFonts w:cs="Times New Roman"/>
        </w:rPr>
        <w:t xml:space="preserve"> </w:t>
      </w:r>
      <w:r w:rsidR="00975A62">
        <w:rPr>
          <w:rFonts w:cs="Times New Roman"/>
        </w:rPr>
        <w:t>file</w:t>
      </w:r>
      <w:r w:rsidR="00BE6670" w:rsidRPr="00C2503F">
        <w:rPr>
          <w:rFonts w:cs="Times New Roman"/>
        </w:rPr>
        <w:t xml:space="preserve"> and </w:t>
      </w:r>
      <w:r w:rsidR="00975A62">
        <w:rPr>
          <w:rFonts w:cs="Times New Roman"/>
        </w:rPr>
        <w:t>located</w:t>
      </w:r>
      <w:r w:rsidR="00BE6670" w:rsidRPr="00C2503F">
        <w:rPr>
          <w:rFonts w:cs="Times New Roman"/>
        </w:rPr>
        <w:t xml:space="preserve"> in the </w:t>
      </w:r>
      <w:r w:rsidR="00E15F9A">
        <w:rPr>
          <w:rFonts w:cs="Times New Roman"/>
          <w:i/>
        </w:rPr>
        <w:t>D</w:t>
      </w:r>
      <w:r w:rsidR="00740B9E" w:rsidRPr="00C2503F">
        <w:rPr>
          <w:rFonts w:cs="Times New Roman"/>
          <w:i/>
        </w:rPr>
        <w:t>ata</w:t>
      </w:r>
      <w:r w:rsidR="00CA09B7">
        <w:rPr>
          <w:rFonts w:cs="Times New Roman"/>
          <w:i/>
        </w:rPr>
        <w:t>\materia\</w:t>
      </w:r>
      <w:r w:rsidR="00381ECE" w:rsidRPr="00C2503F">
        <w:rPr>
          <w:rFonts w:cs="Times New Roman"/>
          <w:i/>
        </w:rPr>
        <w:t>local</w:t>
      </w:r>
      <w:r w:rsidR="00BE6670" w:rsidRPr="00C2503F">
        <w:rPr>
          <w:rFonts w:cs="Times New Roman"/>
        </w:rPr>
        <w:t xml:space="preserve"> directory.</w:t>
      </w:r>
    </w:p>
    <w:p w:rsidR="00D30DB7" w:rsidRPr="00D30DB7" w:rsidRDefault="00D30DB7" w:rsidP="00D30DB7">
      <w:pPr>
        <w:pStyle w:val="Heading3"/>
      </w:pPr>
      <w:bookmarkStart w:id="1495" w:name="_Toc483917642"/>
      <w:bookmarkStart w:id="1496" w:name="_Toc484623057"/>
      <w:r>
        <w:t>5.1.2</w:t>
      </w:r>
      <w:r>
        <w:tab/>
        <w:t>Accessing the Material Manager</w:t>
      </w:r>
      <w:bookmarkEnd w:id="1495"/>
      <w:bookmarkEnd w:id="1496"/>
    </w:p>
    <w:p w:rsidR="00B82F00" w:rsidRPr="00C2503F" w:rsidRDefault="00B82F00" w:rsidP="00BE1A21">
      <w:pPr>
        <w:jc w:val="both"/>
        <w:rPr>
          <w:rFonts w:cs="Times New Roman"/>
        </w:rPr>
      </w:pPr>
      <w:r>
        <w:rPr>
          <w:rFonts w:cs="Times New Roman"/>
        </w:rPr>
        <w:t>The Material Manager application is used to create and edit material data. It can be accessed either from the command line or by installing the Material Manager GUI application.</w:t>
      </w:r>
    </w:p>
    <w:p w:rsidR="0072108E" w:rsidRPr="00C2503F" w:rsidRDefault="0072108E" w:rsidP="00BE1A21">
      <w:pPr>
        <w:jc w:val="both"/>
        <w:rPr>
          <w:rFonts w:cs="Times New Roman"/>
        </w:rPr>
      </w:pPr>
      <w:r w:rsidRPr="00C2503F">
        <w:rPr>
          <w:rFonts w:cs="Times New Roman"/>
        </w:rPr>
        <w:t xml:space="preserve">To install the Material Manager, double-click the file </w:t>
      </w:r>
      <w:r w:rsidRPr="00C2503F">
        <w:rPr>
          <w:rFonts w:cs="Times New Roman"/>
          <w:i/>
        </w:rPr>
        <w:t>Material Manager.mlappinstall</w:t>
      </w:r>
      <w:r w:rsidRPr="00C2503F">
        <w:rPr>
          <w:rFonts w:cs="Times New Roman"/>
        </w:rPr>
        <w:t xml:space="preserve"> in the </w:t>
      </w:r>
      <w:r w:rsidR="002651DB" w:rsidRPr="002651DB">
        <w:rPr>
          <w:rFonts w:cs="Times New Roman"/>
          <w:i/>
        </w:rPr>
        <w:t>Application_Files</w:t>
      </w:r>
      <w:r w:rsidR="00CA09B7">
        <w:rPr>
          <w:rFonts w:cs="Times New Roman"/>
          <w:i/>
        </w:rPr>
        <w:t>\</w:t>
      </w:r>
      <w:r w:rsidR="00D8100C" w:rsidRPr="00C2503F">
        <w:rPr>
          <w:rFonts w:cs="Times New Roman"/>
          <w:i/>
        </w:rPr>
        <w:t>toolbox</w:t>
      </w:r>
      <w:r w:rsidRPr="00C2503F">
        <w:rPr>
          <w:rFonts w:cs="Times New Roman"/>
        </w:rPr>
        <w:t xml:space="preserve"> directory. The app will appear in the apps bar in MATLAB.</w:t>
      </w:r>
    </w:p>
    <w:p w:rsidR="0072108E" w:rsidRPr="00C2503F" w:rsidRDefault="00246DDC" w:rsidP="00BE1A21">
      <w:pPr>
        <w:jc w:val="both"/>
        <w:rPr>
          <w:rFonts w:cs="Times New Roman"/>
        </w:rPr>
      </w:pPr>
      <w:r>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55820" y="0"/>
                            <a:ext cx="2075960" cy="1659467"/>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400351" w:rsidRPr="00312B56" w:rsidRDefault="00400351"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">
                <o:lock v:ext="edit" aspectratio="t"/>
                <v:shape id="Picture 10" o:spid="_x0000_s1152" type="#_x0000_t75" style="position:absolute;left:1558;width:20759;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400351" w:rsidRPr="00312B56" w:rsidRDefault="00400351"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C2503F">
        <w:rPr>
          <w:rFonts w:cs="Times New Roman"/>
        </w:rPr>
        <w:t xml:space="preserve">Figure </w:t>
      </w:r>
      <w:r w:rsidR="00785059" w:rsidRPr="00C2503F">
        <w:rPr>
          <w:rFonts w:cs="Times New Roman"/>
        </w:rPr>
        <w:t>5</w:t>
      </w:r>
      <w:r w:rsidR="00FC5F00" w:rsidRPr="00C2503F">
        <w:rPr>
          <w:rFonts w:cs="Times New Roman"/>
        </w:rPr>
        <w:t>.</w:t>
      </w:r>
      <w:r w:rsidR="0072108E" w:rsidRPr="00C2503F">
        <w:rPr>
          <w:rFonts w:cs="Times New Roman"/>
        </w:rPr>
        <w:t>1 shows the Material Manager GUI.</w:t>
      </w:r>
    </w:p>
    <w:p w:rsidR="0072108E" w:rsidRPr="00C2503F" w:rsidRDefault="0072108E" w:rsidP="00BE1A21">
      <w:pPr>
        <w:jc w:val="both"/>
        <w:rPr>
          <w:rFonts w:cs="Times New Roman"/>
        </w:rPr>
      </w:pPr>
    </w:p>
    <w:p w:rsidR="00F76C63" w:rsidRDefault="00F76C63" w:rsidP="00F76C63">
      <w:bookmarkStart w:id="1497" w:name="_Toc422131874"/>
      <w:bookmarkStart w:id="1498" w:name="_Toc422226013"/>
      <w:bookmarkStart w:id="1499" w:name="_Toc422258484"/>
      <w:bookmarkStart w:id="1500" w:name="_Toc424218764"/>
      <w:bookmarkStart w:id="1501" w:name="_Toc424473940"/>
      <w:bookmarkStart w:id="1502" w:name="_Toc424736529"/>
      <w:bookmarkStart w:id="1503" w:name="_Toc425517295"/>
      <w:bookmarkStart w:id="1504" w:name="_Toc429302689"/>
      <w:bookmarkStart w:id="1505" w:name="_Toc429571704"/>
      <w:bookmarkStart w:id="1506" w:name="_Toc429571984"/>
      <w:bookmarkStart w:id="1507" w:name="_Toc429746682"/>
      <w:bookmarkStart w:id="1508" w:name="_Toc429848089"/>
      <w:bookmarkStart w:id="1509" w:name="_Toc431725662"/>
      <w:bookmarkStart w:id="1510" w:name="_Toc432617857"/>
      <w:bookmarkStart w:id="1511" w:name="_Toc434155955"/>
      <w:bookmarkStart w:id="1512" w:name="_Toc434685079"/>
      <w:bookmarkStart w:id="1513" w:name="_Toc474273481"/>
      <w:r>
        <w:t>The Material Manager GUI is launched by doing one of the following:</w:t>
      </w:r>
    </w:p>
    <w:p w:rsidR="00F76C63" w:rsidRDefault="00F76C63" w:rsidP="00ED5074">
      <w:pPr>
        <w:pStyle w:val="ListParagraph"/>
        <w:numPr>
          <w:ilvl w:val="0"/>
          <w:numId w:val="81"/>
        </w:numPr>
      </w:pPr>
      <w:r>
        <w:t>Select the Material Manager</w:t>
      </w:r>
      <w:r w:rsidR="00AA1E1B">
        <w:t xml:space="preserve"> launch icon</w:t>
      </w:r>
      <w:r>
        <w:t xml:space="preserve"> from the </w:t>
      </w:r>
      <w:r>
        <w:rPr>
          <w:i/>
        </w:rPr>
        <w:t>APPS</w:t>
      </w:r>
      <w:r>
        <w:t xml:space="preserve"> ribbon; or</w:t>
      </w:r>
    </w:p>
    <w:p w:rsidR="00F76C63" w:rsidRPr="00F76C63" w:rsidRDefault="00F76C63" w:rsidP="00ED5074">
      <w:pPr>
        <w:pStyle w:val="ListParagraph"/>
        <w:numPr>
          <w:ilvl w:val="0"/>
          <w:numId w:val="81"/>
        </w:numPr>
      </w:pPr>
      <w:r>
        <w:t xml:space="preserve">Execute the command </w:t>
      </w:r>
      <w:r w:rsidRPr="00F76C63">
        <w:rPr>
          <w:i/>
        </w:rPr>
        <w:t>material.manage</w:t>
      </w:r>
      <w:r>
        <w:t xml:space="preserve"> from the MATLAB command lin</w:t>
      </w:r>
      <w:r w:rsidRPr="00D30DB7">
        <w:t>e.</w:t>
      </w:r>
    </w:p>
    <w:p w:rsidR="00F76C63" w:rsidRDefault="00F76C63" w:rsidP="00F76C63"/>
    <w:p w:rsidR="00F76C63" w:rsidRDefault="00F76C63" w:rsidP="00F76C63"/>
    <w:p w:rsidR="00F76C63" w:rsidRDefault="00F76C63" w:rsidP="00F76C63"/>
    <w:p w:rsidR="00F76C63" w:rsidRDefault="00F76C63" w:rsidP="00F76C63"/>
    <w:p w:rsidR="00F76C63" w:rsidRDefault="00F76C63" w:rsidP="00F76C63"/>
    <w:p w:rsidR="0072108E" w:rsidRPr="00C2503F" w:rsidRDefault="00785059" w:rsidP="00BE1A21">
      <w:pPr>
        <w:pStyle w:val="Heading2"/>
        <w:jc w:val="both"/>
        <w:rPr>
          <w:rFonts w:cs="Times New Roman"/>
        </w:rPr>
      </w:pPr>
      <w:bookmarkStart w:id="1514" w:name="_Toc484623058"/>
      <w:r w:rsidRPr="00C2503F">
        <w:rPr>
          <w:rFonts w:cs="Times New Roman"/>
        </w:rPr>
        <w:lastRenderedPageBreak/>
        <w:t>5</w:t>
      </w:r>
      <w:r w:rsidR="0072108E" w:rsidRPr="00C2503F">
        <w:rPr>
          <w:rFonts w:cs="Times New Roman"/>
        </w:rPr>
        <w:t>.2</w:t>
      </w:r>
      <w:r w:rsidR="0072108E" w:rsidRPr="00C2503F">
        <w:rPr>
          <w:rFonts w:cs="Times New Roman"/>
        </w:rPr>
        <w:tab/>
        <w:t>Material databases</w:t>
      </w:r>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p>
    <w:p w:rsidR="0072108E" w:rsidRPr="00C2503F" w:rsidRDefault="0072108E" w:rsidP="00BE1A21">
      <w:pPr>
        <w:jc w:val="both"/>
        <w:rPr>
          <w:rFonts w:cs="Times New Roman"/>
        </w:rPr>
      </w:pPr>
      <w:r w:rsidRPr="00C2503F">
        <w:rPr>
          <w:rFonts w:cs="Times New Roman"/>
        </w:rPr>
        <w:t>Material Manager separates material</w:t>
      </w:r>
      <w:r w:rsidR="002651DB">
        <w:rPr>
          <w:rFonts w:cs="Times New Roman"/>
        </w:rPr>
        <w:t xml:space="preserve"> data</w:t>
      </w:r>
      <w:r w:rsidRPr="00C2503F">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Local</w:t>
            </w:r>
          </w:p>
        </w:tc>
        <w:tc>
          <w:tcPr>
            <w:tcW w:w="4621" w:type="dxa"/>
            <w:vAlign w:val="center"/>
          </w:tcPr>
          <w:p w:rsidR="0072108E" w:rsidRPr="00C2503F" w:rsidRDefault="0072108E" w:rsidP="003B6E6D">
            <w:pPr>
              <w:pStyle w:val="ListParagraph"/>
              <w:numPr>
                <w:ilvl w:val="0"/>
                <w:numId w:val="4"/>
              </w:numPr>
              <w:jc w:val="both"/>
              <w:rPr>
                <w:rFonts w:cs="Times New Roman"/>
              </w:rPr>
            </w:pPr>
            <w:r w:rsidRPr="00C2503F">
              <w:rPr>
                <w:rFonts w:cs="Times New Roman"/>
              </w:rPr>
              <w:t>Local copies of materials are stored here</w:t>
            </w:r>
          </w:p>
          <w:p w:rsidR="0072108E" w:rsidRPr="00C2503F" w:rsidRDefault="0072108E" w:rsidP="003B6E6D">
            <w:pPr>
              <w:pStyle w:val="ListParagraph"/>
              <w:numPr>
                <w:ilvl w:val="0"/>
                <w:numId w:val="4"/>
              </w:numPr>
              <w:jc w:val="both"/>
              <w:rPr>
                <w:rFonts w:cs="Times New Roman"/>
              </w:rPr>
            </w:pPr>
            <w:r w:rsidRPr="00C2503F">
              <w:rPr>
                <w:rFonts w:cs="Times New Roman"/>
              </w:rPr>
              <w:t>Materials in this database can be modified</w:t>
            </w:r>
          </w:p>
          <w:p w:rsidR="0072108E" w:rsidRPr="00C2503F" w:rsidRDefault="00D30DB7" w:rsidP="003B6E6D">
            <w:pPr>
              <w:pStyle w:val="ListParagraph"/>
              <w:numPr>
                <w:ilvl w:val="0"/>
                <w:numId w:val="4"/>
              </w:numPr>
              <w:jc w:val="both"/>
              <w:rPr>
                <w:rFonts w:cs="Times New Roman"/>
              </w:rPr>
            </w:pPr>
            <w:r>
              <w:rPr>
                <w:rFonts w:cs="Times New Roman"/>
              </w:rPr>
              <w:t>M</w:t>
            </w:r>
            <w:r w:rsidR="0072108E" w:rsidRPr="00C2503F">
              <w:rPr>
                <w:rFonts w:cs="Times New Roman"/>
              </w:rPr>
              <w:t>aterials in this database can be used for analysis</w:t>
            </w:r>
          </w:p>
        </w:tc>
      </w:tr>
      <w:tr w:rsidR="0072108E" w:rsidRPr="00C2503F" w:rsidTr="00126115">
        <w:tc>
          <w:tcPr>
            <w:tcW w:w="4621" w:type="dxa"/>
            <w:vAlign w:val="center"/>
          </w:tcPr>
          <w:p w:rsidR="0072108E" w:rsidRPr="00C2503F" w:rsidRDefault="0072108E" w:rsidP="00BE1A21">
            <w:pPr>
              <w:jc w:val="both"/>
              <w:rPr>
                <w:rFonts w:cs="Times New Roman"/>
              </w:rPr>
            </w:pPr>
          </w:p>
        </w:tc>
        <w:tc>
          <w:tcPr>
            <w:tcW w:w="4621" w:type="dxa"/>
            <w:vAlign w:val="center"/>
          </w:tcPr>
          <w:p w:rsidR="0072108E" w:rsidRPr="00C2503F" w:rsidRDefault="0072108E" w:rsidP="00BE1A21">
            <w:pPr>
              <w:jc w:val="both"/>
              <w:rPr>
                <w:rFonts w:cs="Times New Roman"/>
              </w:rPr>
            </w:pPr>
          </w:p>
        </w:tc>
      </w:tr>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System</w:t>
            </w:r>
          </w:p>
        </w:tc>
        <w:tc>
          <w:tcPr>
            <w:tcW w:w="4621" w:type="dxa"/>
            <w:vAlign w:val="center"/>
          </w:tcPr>
          <w:p w:rsidR="0072108E" w:rsidRPr="00C2503F" w:rsidRDefault="00126115" w:rsidP="00A9179C">
            <w:pPr>
              <w:pStyle w:val="ListParagraph"/>
              <w:numPr>
                <w:ilvl w:val="0"/>
                <w:numId w:val="9"/>
              </w:numPr>
              <w:jc w:val="both"/>
              <w:rPr>
                <w:rFonts w:cs="Times New Roman"/>
              </w:rPr>
            </w:pPr>
            <w:r w:rsidRPr="00C2503F">
              <w:rPr>
                <w:rFonts w:cs="Times New Roman"/>
              </w:rPr>
              <w:t>Database containing materials included with the Quick Fatigue Tool application</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modified</w:t>
            </w:r>
          </w:p>
          <w:p w:rsidR="00126115" w:rsidRPr="00C2503F" w:rsidRDefault="00126115" w:rsidP="00D30DB7">
            <w:pPr>
              <w:pStyle w:val="ListParagraph"/>
              <w:numPr>
                <w:ilvl w:val="0"/>
                <w:numId w:val="9"/>
              </w:numPr>
              <w:jc w:val="both"/>
              <w:rPr>
                <w:rFonts w:cs="Times New Roman"/>
              </w:rPr>
            </w:pPr>
            <w:r w:rsidRPr="00C2503F">
              <w:rPr>
                <w:rFonts w:cs="Times New Roman"/>
              </w:rPr>
              <w:t xml:space="preserve">Materials in this database </w:t>
            </w:r>
            <w:r w:rsidR="00D30DB7">
              <w:rPr>
                <w:rFonts w:cs="Times New Roman"/>
              </w:rPr>
              <w:t>must be fetched in order to be used for analysis</w:t>
            </w:r>
          </w:p>
        </w:tc>
      </w:tr>
    </w:tbl>
    <w:p w:rsidR="002651DB" w:rsidRDefault="002651DB" w:rsidP="00C2503F">
      <w:pPr>
        <w:jc w:val="both"/>
        <w:rPr>
          <w:rFonts w:cs="Times New Roman"/>
        </w:rPr>
      </w:pPr>
    </w:p>
    <w:p w:rsidR="006A5FCA" w:rsidRDefault="002651DB" w:rsidP="00C2503F">
      <w:pPr>
        <w:jc w:val="both"/>
        <w:rPr>
          <w:rFonts w:cs="Times New Roman"/>
        </w:rPr>
      </w:pPr>
      <w:r>
        <w:rPr>
          <w:rFonts w:cs="Times New Roman"/>
        </w:rPr>
        <w:t>By default, u</w:t>
      </w:r>
      <w:r w:rsidR="00126115" w:rsidRPr="00C2503F">
        <w:rPr>
          <w:rFonts w:cs="Times New Roman"/>
        </w:rPr>
        <w:t xml:space="preserve">ser-defined materials are stored in the </w:t>
      </w:r>
      <w:r>
        <w:rPr>
          <w:rFonts w:cs="Times New Roman"/>
        </w:rPr>
        <w:t>local</w:t>
      </w:r>
      <w:r w:rsidR="00B82F00">
        <w:rPr>
          <w:rFonts w:cs="Times New Roman"/>
        </w:rPr>
        <w:t xml:space="preserve"> database</w:t>
      </w:r>
      <w:r w:rsidR="00D30DB7">
        <w:rPr>
          <w:rFonts w:cs="Times New Roman"/>
        </w:rPr>
        <w:t>.</w:t>
      </w:r>
      <w:r w:rsidR="00EF2540">
        <w:rPr>
          <w:rFonts w:cs="Times New Roman"/>
        </w:rPr>
        <w:t xml:space="preserve"> Unless the full path to the material </w:t>
      </w:r>
      <w:r w:rsidR="00EF2540">
        <w:rPr>
          <w:rFonts w:cs="Times New Roman"/>
          <w:i/>
        </w:rPr>
        <w:t>.mat</w:t>
      </w:r>
      <w:r w:rsidR="00EF2540">
        <w:rPr>
          <w:rFonts w:cs="Times New Roman"/>
        </w:rPr>
        <w:t xml:space="preserve"> file is specified in the job file,</w:t>
      </w:r>
      <w:r w:rsidR="00D30DB7">
        <w:rPr>
          <w:rFonts w:cs="Times New Roman"/>
        </w:rPr>
        <w:t xml:space="preserve"> Quick Fatigue Tool always </w:t>
      </w:r>
      <w:r w:rsidR="00126115" w:rsidRPr="00C2503F">
        <w:rPr>
          <w:rFonts w:cs="Times New Roman"/>
        </w:rPr>
        <w:t>search</w:t>
      </w:r>
      <w:r w:rsidR="00D30DB7">
        <w:rPr>
          <w:rFonts w:cs="Times New Roman"/>
        </w:rPr>
        <w:t>es</w:t>
      </w:r>
      <w:r w:rsidR="00126115" w:rsidRPr="00C2503F">
        <w:rPr>
          <w:rFonts w:cs="Times New Roman"/>
        </w:rPr>
        <w:t xml:space="preserve"> </w:t>
      </w:r>
      <w:r w:rsidR="00EF2540" w:rsidRPr="00EF2540">
        <w:rPr>
          <w:rFonts w:cs="Times New Roman"/>
          <w:i/>
        </w:rPr>
        <w:t>Data\material\local</w:t>
      </w:r>
      <w:r w:rsidR="00D30DB7">
        <w:rPr>
          <w:rFonts w:cs="Times New Roman"/>
        </w:rPr>
        <w:t xml:space="preserve"> </w:t>
      </w:r>
      <w:r w:rsidR="00EF2540">
        <w:rPr>
          <w:rFonts w:cs="Times New Roman"/>
        </w:rPr>
        <w:t>first</w:t>
      </w:r>
      <w:r w:rsidR="00126115" w:rsidRPr="00C2503F">
        <w:rPr>
          <w:rFonts w:cs="Times New Roman"/>
        </w:rPr>
        <w:t>.</w:t>
      </w: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Default="00E804CD" w:rsidP="00C2503F">
      <w:pPr>
        <w:jc w:val="both"/>
        <w:rPr>
          <w:rFonts w:cs="Times New Roman"/>
        </w:rPr>
      </w:pPr>
    </w:p>
    <w:p w:rsidR="00E804CD" w:rsidRPr="00C2503F" w:rsidRDefault="00E804CD" w:rsidP="00C2503F">
      <w:pPr>
        <w:jc w:val="both"/>
        <w:rPr>
          <w:rFonts w:cs="Times New Roman"/>
        </w:rPr>
      </w:pPr>
    </w:p>
    <w:p w:rsidR="006A5FCA" w:rsidRDefault="00785059" w:rsidP="006A5FCA">
      <w:pPr>
        <w:pStyle w:val="Heading2"/>
        <w:jc w:val="both"/>
        <w:rPr>
          <w:rFonts w:cs="Times New Roman"/>
        </w:rPr>
      </w:pPr>
      <w:bookmarkStart w:id="1515" w:name="_Toc422131875"/>
      <w:bookmarkStart w:id="1516" w:name="_Toc422226014"/>
      <w:bookmarkStart w:id="1517" w:name="_Toc422258485"/>
      <w:bookmarkStart w:id="1518" w:name="_Toc424218765"/>
      <w:bookmarkStart w:id="1519" w:name="_Toc424473941"/>
      <w:bookmarkStart w:id="1520" w:name="_Toc424736530"/>
      <w:bookmarkStart w:id="1521" w:name="_Toc425517296"/>
      <w:bookmarkStart w:id="1522" w:name="_Toc429302690"/>
      <w:bookmarkStart w:id="1523" w:name="_Toc429571705"/>
      <w:bookmarkStart w:id="1524" w:name="_Toc429571985"/>
      <w:bookmarkStart w:id="1525" w:name="_Toc429746683"/>
      <w:bookmarkStart w:id="1526" w:name="_Toc429848090"/>
      <w:bookmarkStart w:id="1527" w:name="_Toc431725663"/>
      <w:bookmarkStart w:id="1528" w:name="_Toc432617858"/>
      <w:bookmarkStart w:id="1529" w:name="_Toc434155956"/>
      <w:bookmarkStart w:id="1530" w:name="_Toc434685080"/>
      <w:bookmarkStart w:id="1531" w:name="_Toc474273482"/>
      <w:bookmarkStart w:id="1532" w:name="_Toc484623059"/>
      <w:r w:rsidRPr="00C2503F">
        <w:rPr>
          <w:rFonts w:cs="Times New Roman"/>
        </w:rPr>
        <w:lastRenderedPageBreak/>
        <w:t>5</w:t>
      </w:r>
      <w:r w:rsidR="006A5FCA" w:rsidRPr="00C2503F">
        <w:rPr>
          <w:rFonts w:cs="Times New Roman"/>
        </w:rPr>
        <w:t>.3</w:t>
      </w:r>
      <w:r w:rsidR="006A5FCA" w:rsidRPr="00C2503F">
        <w:rPr>
          <w:rFonts w:cs="Times New Roman"/>
        </w:rPr>
        <w:tab/>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r w:rsidR="00B82F00">
        <w:rPr>
          <w:rFonts w:cs="Times New Roman"/>
        </w:rPr>
        <w:t>Using material data for analysis</w:t>
      </w:r>
      <w:bookmarkEnd w:id="1532"/>
    </w:p>
    <w:p w:rsidR="00B82F00" w:rsidRPr="00864AFC" w:rsidRDefault="00B82F00" w:rsidP="00B82F00">
      <w:pPr>
        <w:pStyle w:val="Heading3"/>
      </w:pPr>
      <w:bookmarkStart w:id="1533" w:name="_Toc483834568"/>
      <w:bookmarkStart w:id="1534" w:name="_Toc483917645"/>
      <w:bookmarkStart w:id="1535" w:name="_Toc484623060"/>
      <w:r>
        <w:t>5.3.1</w:t>
      </w:r>
      <w:r>
        <w:tab/>
      </w:r>
      <w:r w:rsidR="00F76C63">
        <w:t>Specifying the material in the job file</w:t>
      </w:r>
      <w:bookmarkEnd w:id="1533"/>
      <w:bookmarkEnd w:id="1534"/>
      <w:bookmarkEnd w:id="1535"/>
    </w:p>
    <w:p w:rsidR="006A5FCA" w:rsidRPr="00F76C63" w:rsidRDefault="006A5FCA" w:rsidP="00740B9E">
      <w:pPr>
        <w:jc w:val="both"/>
        <w:rPr>
          <w:rFonts w:cs="Times New Roman"/>
        </w:rPr>
      </w:pPr>
      <w:r w:rsidRPr="00C2503F">
        <w:rPr>
          <w:rFonts w:cs="Times New Roman"/>
        </w:rPr>
        <w:t>The analysis materi</w:t>
      </w:r>
      <w:r w:rsidR="00F76C63">
        <w:rPr>
          <w:rFonts w:cs="Times New Roman"/>
        </w:rPr>
        <w:t xml:space="preserve">al is specified in the job file by providing the </w:t>
      </w:r>
      <w:r w:rsidR="00F76C63">
        <w:rPr>
          <w:rFonts w:cs="Times New Roman"/>
          <w:i/>
        </w:rPr>
        <w:t>.mat</w:t>
      </w:r>
      <w:r w:rsidR="00F76C63">
        <w:rPr>
          <w:rFonts w:cs="Times New Roman"/>
        </w:rPr>
        <w:t xml:space="preserve"> file containing the material data.</w:t>
      </w:r>
    </w:p>
    <w:p w:rsidR="006A5FCA" w:rsidRPr="00C2503F" w:rsidRDefault="006A5FCA" w:rsidP="006A5FCA">
      <w:pPr>
        <w:jc w:val="both"/>
        <w:rPr>
          <w:rFonts w:cs="Times New Roman"/>
          <w:i/>
        </w:rPr>
      </w:pPr>
      <w:r w:rsidRPr="00C2503F">
        <w:rPr>
          <w:rFonts w:cs="Times New Roman"/>
          <w:i/>
        </w:rPr>
        <w:t>Job file usage</w:t>
      </w:r>
      <w:r w:rsidR="00F50E19">
        <w:rPr>
          <w:rFonts w:cs="Times New Roman"/>
          <w:i/>
        </w:rPr>
        <w:t xml:space="preserve"> (M-file)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5FCA" w:rsidRPr="00C2503F" w:rsidTr="00BE1A21">
        <w:tc>
          <w:tcPr>
            <w:tcW w:w="4621" w:type="dxa"/>
            <w:vAlign w:val="center"/>
          </w:tcPr>
          <w:p w:rsidR="006A5FCA" w:rsidRPr="00C2503F" w:rsidRDefault="00481EC7" w:rsidP="00B769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5FCA" w:rsidRPr="00C2503F" w:rsidRDefault="006A5FCA" w:rsidP="00B769C5">
            <w:pPr>
              <w:autoSpaceDE w:val="0"/>
              <w:autoSpaceDN w:val="0"/>
              <w:adjustRightInd w:val="0"/>
              <w:jc w:val="center"/>
              <w:rPr>
                <w:rFonts w:cs="Courier New"/>
                <w:i/>
                <w:color w:val="000000"/>
                <w:sz w:val="20"/>
                <w:szCs w:val="20"/>
              </w:rPr>
            </w:pPr>
            <w:r w:rsidRPr="00C2503F">
              <w:rPr>
                <w:rFonts w:cs="Times New Roman"/>
                <w:i/>
              </w:rPr>
              <w:t>Value</w:t>
            </w: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Times New Roman"/>
                <w:i/>
              </w:rPr>
            </w:pPr>
          </w:p>
        </w:tc>
        <w:tc>
          <w:tcPr>
            <w:tcW w:w="4621" w:type="dxa"/>
            <w:vAlign w:val="center"/>
          </w:tcPr>
          <w:p w:rsidR="006A5FCA" w:rsidRPr="00C2503F" w:rsidRDefault="006A5FCA" w:rsidP="00B769C5">
            <w:pPr>
              <w:autoSpaceDE w:val="0"/>
              <w:autoSpaceDN w:val="0"/>
              <w:adjustRightInd w:val="0"/>
              <w:jc w:val="center"/>
              <w:rPr>
                <w:rFonts w:cs="Times New Roman"/>
                <w:i/>
              </w:rPr>
            </w:pP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Courier New"/>
                <w:sz w:val="24"/>
                <w:szCs w:val="24"/>
              </w:rPr>
            </w:pPr>
            <w:r w:rsidRPr="00C2503F">
              <w:rPr>
                <w:rFonts w:cs="Courier New"/>
                <w:color w:val="000000"/>
                <w:sz w:val="20"/>
                <w:szCs w:val="20"/>
              </w:rPr>
              <w:t>MATERIAL</w:t>
            </w:r>
          </w:p>
        </w:tc>
        <w:tc>
          <w:tcPr>
            <w:tcW w:w="4621" w:type="dxa"/>
            <w:vAlign w:val="center"/>
          </w:tcPr>
          <w:p w:rsidR="006A5FCA" w:rsidRPr="00C2503F" w:rsidRDefault="002305A5" w:rsidP="002305A5">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Pr>
                <w:rFonts w:cs="Courier New"/>
                <w:i/>
                <w:color w:val="A020F0"/>
                <w:sz w:val="20"/>
                <w:szCs w:val="20"/>
              </w:rPr>
              <w:t>.mat</w:t>
            </w:r>
            <w:r w:rsidRPr="00C2503F">
              <w:rPr>
                <w:rFonts w:cs="Courier New"/>
                <w:color w:val="A020F0"/>
                <w:sz w:val="20"/>
                <w:szCs w:val="20"/>
              </w:rPr>
              <w:t>'</w:t>
            </w:r>
            <w:r w:rsidR="006A5FCA" w:rsidRPr="00C2503F">
              <w:rPr>
                <w:rFonts w:cs="Courier New"/>
                <w:color w:val="000000"/>
                <w:sz w:val="20"/>
                <w:szCs w:val="20"/>
              </w:rPr>
              <w:t>;</w:t>
            </w:r>
          </w:p>
        </w:tc>
      </w:tr>
      <w:tr w:rsidR="006A5FCA" w:rsidRPr="00C2503F" w:rsidTr="00BE1A21">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r>
    </w:tbl>
    <w:p w:rsidR="00F76C63" w:rsidRDefault="005073E1" w:rsidP="00F0220E">
      <w:pPr>
        <w:jc w:val="both"/>
        <w:rPr>
          <w:rFonts w:cs="Times New Roman"/>
        </w:rPr>
      </w:pPr>
      <w:r>
        <w:rPr>
          <w:rFonts w:cs="Times New Roman"/>
        </w:rPr>
        <w:t>w</w:t>
      </w:r>
      <w:r w:rsidR="00BE1A21" w:rsidRPr="00C2503F">
        <w:rPr>
          <w:rFonts w:cs="Times New Roman"/>
        </w:rPr>
        <w:t xml:space="preserve">here </w:t>
      </w:r>
      <w:r w:rsidR="002305A5" w:rsidRPr="00C2503F">
        <w:rPr>
          <w:rFonts w:cs="Courier New"/>
          <w:color w:val="A020F0"/>
          <w:sz w:val="20"/>
          <w:szCs w:val="20"/>
        </w:rPr>
        <w:t>'</w:t>
      </w:r>
      <w:r w:rsidR="002305A5">
        <w:rPr>
          <w:rFonts w:cs="Courier New"/>
          <w:i/>
          <w:color w:val="A020F0"/>
          <w:sz w:val="20"/>
          <w:szCs w:val="20"/>
        </w:rPr>
        <w:t>material</w:t>
      </w:r>
      <w:r w:rsidR="002305A5" w:rsidRPr="002067C0">
        <w:rPr>
          <w:rFonts w:cs="Courier New"/>
          <w:i/>
          <w:color w:val="A020F0"/>
          <w:sz w:val="20"/>
          <w:szCs w:val="20"/>
        </w:rPr>
        <w:t>-file-name</w:t>
      </w:r>
      <w:r w:rsidR="002305A5">
        <w:rPr>
          <w:rFonts w:cs="Courier New"/>
          <w:i/>
          <w:color w:val="A020F0"/>
          <w:sz w:val="20"/>
          <w:szCs w:val="20"/>
        </w:rPr>
        <w:t>.mat</w:t>
      </w:r>
      <w:r w:rsidR="00F50E19" w:rsidRPr="00C2503F">
        <w:rPr>
          <w:rFonts w:cs="Courier New"/>
          <w:color w:val="A020F0"/>
          <w:sz w:val="20"/>
          <w:szCs w:val="20"/>
        </w:rPr>
        <w:t>'</w:t>
      </w:r>
      <w:r w:rsidR="002651DB">
        <w:rPr>
          <w:rFonts w:cs="Times New Roman"/>
        </w:rPr>
        <w:t xml:space="preserve"> is a material in the local </w:t>
      </w:r>
      <w:r w:rsidR="00F76C63">
        <w:rPr>
          <w:rFonts w:cs="Times New Roman"/>
        </w:rPr>
        <w:t>database.</w:t>
      </w:r>
    </w:p>
    <w:p w:rsidR="00F50E19" w:rsidRDefault="00F50E19" w:rsidP="00F0220E">
      <w:pPr>
        <w:jc w:val="both"/>
        <w:rPr>
          <w:rFonts w:cs="Times New Roman"/>
        </w:rPr>
      </w:pPr>
    </w:p>
    <w:p w:rsidR="00F50E19" w:rsidRPr="00C2503F" w:rsidRDefault="00F50E19" w:rsidP="00F50E19">
      <w:pPr>
        <w:jc w:val="both"/>
        <w:rPr>
          <w:rFonts w:cs="Times New Roman"/>
          <w:i/>
        </w:rPr>
      </w:pPr>
      <w:r w:rsidRPr="00C2503F">
        <w:rPr>
          <w:rFonts w:cs="Times New Roman"/>
          <w:i/>
        </w:rPr>
        <w:t>Job file usage</w:t>
      </w:r>
      <w:r>
        <w:rPr>
          <w:rFonts w:cs="Times New Roman"/>
          <w:i/>
        </w:rPr>
        <w:t xml:space="preserve"> (text 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C2503F" w:rsidTr="0045534F">
        <w:tc>
          <w:tcPr>
            <w:tcW w:w="4621" w:type="dxa"/>
            <w:vAlign w:val="center"/>
          </w:tcPr>
          <w:p w:rsidR="00F50E19" w:rsidRPr="00C2503F" w:rsidRDefault="00F50E19" w:rsidP="0045534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50E19" w:rsidRPr="00C2503F" w:rsidRDefault="00F50E19" w:rsidP="0045534F">
            <w:pPr>
              <w:autoSpaceDE w:val="0"/>
              <w:autoSpaceDN w:val="0"/>
              <w:adjustRightInd w:val="0"/>
              <w:jc w:val="center"/>
              <w:rPr>
                <w:rFonts w:cs="Courier New"/>
                <w:i/>
                <w:color w:val="000000"/>
                <w:sz w:val="20"/>
                <w:szCs w:val="20"/>
              </w:rPr>
            </w:pPr>
            <w:r w:rsidRPr="00C2503F">
              <w:rPr>
                <w:rFonts w:cs="Times New Roman"/>
                <w:i/>
              </w:rPr>
              <w:t>Value</w:t>
            </w:r>
          </w:p>
        </w:tc>
      </w:tr>
      <w:tr w:rsidR="00F50E19" w:rsidRPr="00C2503F" w:rsidTr="0045534F">
        <w:tc>
          <w:tcPr>
            <w:tcW w:w="4621" w:type="dxa"/>
            <w:vAlign w:val="center"/>
          </w:tcPr>
          <w:p w:rsidR="00F50E19" w:rsidRPr="00C2503F" w:rsidRDefault="00F50E19" w:rsidP="0045534F">
            <w:pPr>
              <w:autoSpaceDE w:val="0"/>
              <w:autoSpaceDN w:val="0"/>
              <w:adjustRightInd w:val="0"/>
              <w:jc w:val="center"/>
              <w:rPr>
                <w:rFonts w:cs="Times New Roman"/>
                <w:i/>
              </w:rPr>
            </w:pPr>
          </w:p>
        </w:tc>
        <w:tc>
          <w:tcPr>
            <w:tcW w:w="4621" w:type="dxa"/>
            <w:vAlign w:val="center"/>
          </w:tcPr>
          <w:p w:rsidR="00F50E19" w:rsidRPr="00C2503F" w:rsidRDefault="00F50E19" w:rsidP="0045534F">
            <w:pPr>
              <w:autoSpaceDE w:val="0"/>
              <w:autoSpaceDN w:val="0"/>
              <w:adjustRightInd w:val="0"/>
              <w:jc w:val="center"/>
              <w:rPr>
                <w:rFonts w:cs="Times New Roman"/>
                <w:i/>
              </w:rPr>
            </w:pPr>
          </w:p>
        </w:tc>
      </w:tr>
      <w:tr w:rsidR="00F50E19" w:rsidRPr="00C2503F" w:rsidTr="0045534F">
        <w:tc>
          <w:tcPr>
            <w:tcW w:w="4621" w:type="dxa"/>
            <w:vAlign w:val="center"/>
          </w:tcPr>
          <w:p w:rsidR="00F50E19" w:rsidRPr="00C2503F" w:rsidRDefault="00F50E19" w:rsidP="0045534F">
            <w:pPr>
              <w:autoSpaceDE w:val="0"/>
              <w:autoSpaceDN w:val="0"/>
              <w:adjustRightInd w:val="0"/>
              <w:jc w:val="center"/>
              <w:rPr>
                <w:rFonts w:cs="Courier New"/>
                <w:sz w:val="24"/>
                <w:szCs w:val="24"/>
              </w:rPr>
            </w:pPr>
            <w:r>
              <w:rPr>
                <w:rFonts w:cs="Courier New"/>
                <w:color w:val="000000"/>
                <w:sz w:val="20"/>
                <w:szCs w:val="20"/>
              </w:rPr>
              <w:t>*MATERIAL =</w:t>
            </w:r>
          </w:p>
        </w:tc>
        <w:tc>
          <w:tcPr>
            <w:tcW w:w="4621" w:type="dxa"/>
            <w:vAlign w:val="center"/>
          </w:tcPr>
          <w:p w:rsidR="00F50E19" w:rsidRPr="00C2503F" w:rsidRDefault="00F50E19" w:rsidP="0045534F">
            <w:pPr>
              <w:autoSpaceDE w:val="0"/>
              <w:autoSpaceDN w:val="0"/>
              <w:adjustRightInd w:val="0"/>
              <w:jc w:val="center"/>
              <w:rPr>
                <w:rFonts w:cs="Courier New"/>
                <w:sz w:val="24"/>
                <w:szCs w:val="24"/>
              </w:rPr>
            </w:pPr>
            <w:r w:rsidRPr="00F50E19">
              <w:rPr>
                <w:rFonts w:cs="Courier New"/>
                <w:sz w:val="20"/>
                <w:szCs w:val="20"/>
              </w:rPr>
              <w:t>'</w:t>
            </w:r>
            <w:r w:rsidRPr="00F50E19">
              <w:rPr>
                <w:rFonts w:cs="Courier New"/>
                <w:i/>
                <w:sz w:val="20"/>
                <w:szCs w:val="20"/>
              </w:rPr>
              <w:t>material-file-name.mat</w:t>
            </w:r>
            <w:r w:rsidRPr="00F50E19">
              <w:rPr>
                <w:rFonts w:cs="Courier New"/>
                <w:sz w:val="20"/>
                <w:szCs w:val="20"/>
              </w:rPr>
              <w:t>'</w:t>
            </w:r>
          </w:p>
        </w:tc>
      </w:tr>
    </w:tbl>
    <w:p w:rsidR="00F50E19" w:rsidRDefault="00F50E19" w:rsidP="00F0220E">
      <w:pPr>
        <w:jc w:val="both"/>
        <w:rPr>
          <w:rFonts w:cs="Times New Roman"/>
        </w:rPr>
      </w:pPr>
    </w:p>
    <w:p w:rsidR="00F50E19" w:rsidRDefault="00F50E19" w:rsidP="00F0220E">
      <w:pPr>
        <w:jc w:val="both"/>
        <w:rPr>
          <w:rFonts w:cs="Times New Roman"/>
        </w:rPr>
      </w:pPr>
      <w:r>
        <w:rPr>
          <w:rFonts w:cs="Times New Roman"/>
        </w:rPr>
        <w:t>Detailed guidance on specifying job file options in a text file is provided in Section 2.4.3.</w:t>
      </w:r>
    </w:p>
    <w:p w:rsidR="00F76C63" w:rsidRPr="00F76C63" w:rsidRDefault="00F76C63" w:rsidP="00F76C63">
      <w:pPr>
        <w:pStyle w:val="Heading3"/>
      </w:pPr>
      <w:bookmarkStart w:id="1536" w:name="_Toc483834569"/>
      <w:bookmarkStart w:id="1537" w:name="_Toc483917646"/>
      <w:bookmarkStart w:id="1538" w:name="_Toc484623061"/>
      <w:r>
        <w:t>5.3.2</w:t>
      </w:r>
      <w:r>
        <w:tab/>
        <w:t>Fetching materials from the system database</w:t>
      </w:r>
      <w:bookmarkEnd w:id="1536"/>
      <w:bookmarkEnd w:id="1537"/>
      <w:bookmarkEnd w:id="1538"/>
    </w:p>
    <w:p w:rsidR="004A145B" w:rsidRDefault="00BE1A21" w:rsidP="00F0220E">
      <w:pPr>
        <w:jc w:val="both"/>
        <w:rPr>
          <w:rFonts w:cs="Times New Roman"/>
        </w:rPr>
      </w:pPr>
      <w:r w:rsidRPr="00C2503F">
        <w:rPr>
          <w:rFonts w:cs="Times New Roman"/>
        </w:rPr>
        <w:t xml:space="preserve">To use a material from the </w:t>
      </w:r>
      <w:r w:rsidR="00F76C63">
        <w:rPr>
          <w:rFonts w:cs="Times New Roman"/>
        </w:rPr>
        <w:t>s</w:t>
      </w:r>
      <w:r w:rsidRPr="00C2503F">
        <w:rPr>
          <w:rFonts w:cs="Times New Roman"/>
        </w:rPr>
        <w:t>ystem database, the materia</w:t>
      </w:r>
      <w:r w:rsidR="002651DB">
        <w:rPr>
          <w:rFonts w:cs="Times New Roman"/>
        </w:rPr>
        <w:t>l is fetched</w:t>
      </w:r>
      <w:r w:rsidR="00F76C63">
        <w:rPr>
          <w:rFonts w:cs="Times New Roman"/>
        </w:rPr>
        <w:t xml:space="preserve"> from the file </w:t>
      </w:r>
      <w:r w:rsidR="00F76C63">
        <w:rPr>
          <w:rFonts w:cs="Times New Roman"/>
          <w:i/>
        </w:rPr>
        <w:t>mat.mat</w:t>
      </w:r>
      <w:r w:rsidR="00F76C63">
        <w:rPr>
          <w:rFonts w:cs="Times New Roman"/>
        </w:rPr>
        <w:t xml:space="preserve"> in </w:t>
      </w:r>
      <w:r w:rsidR="00F76C63">
        <w:rPr>
          <w:rFonts w:cs="Times New Roman"/>
          <w:i/>
        </w:rPr>
        <w:t>Data\material\system</w:t>
      </w:r>
      <w:r w:rsidR="00F76C63">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76C63" w:rsidRPr="00C2503F" w:rsidTr="00AA1E1B">
        <w:tc>
          <w:tcPr>
            <w:tcW w:w="2718" w:type="dxa"/>
          </w:tcPr>
          <w:p w:rsidR="00F76C63" w:rsidRPr="00C2503F" w:rsidRDefault="00F76C6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76C63" w:rsidRPr="00F76C63" w:rsidRDefault="00F76C63" w:rsidP="00F76C63">
            <w:pPr>
              <w:autoSpaceDE w:val="0"/>
              <w:autoSpaceDN w:val="0"/>
              <w:adjustRightInd w:val="0"/>
              <w:rPr>
                <w:rFonts w:cs="Courier New"/>
                <w:color w:val="000000"/>
                <w:sz w:val="20"/>
                <w:szCs w:val="20"/>
              </w:rPr>
            </w:pPr>
            <w:r>
              <w:rPr>
                <w:rFonts w:cs="Courier New"/>
                <w:color w:val="000000"/>
                <w:szCs w:val="20"/>
              </w:rPr>
              <w:t xml:space="preserve">Select </w:t>
            </w:r>
            <w:r>
              <w:rPr>
                <w:rFonts w:cs="Courier New"/>
                <w:b/>
                <w:color w:val="000000"/>
                <w:szCs w:val="20"/>
              </w:rPr>
              <w:t>System (protected)</w:t>
            </w:r>
            <w:r>
              <w:rPr>
                <w:rFonts w:cs="Courier New"/>
                <w:color w:val="000000"/>
                <w:szCs w:val="20"/>
              </w:rPr>
              <w:t xml:space="preserve"> from the Database region. Select a material from the list of system materials</w:t>
            </w:r>
            <w:r w:rsidRPr="00E92927">
              <w:rPr>
                <w:rFonts w:cs="Courier New"/>
                <w:color w:val="000000"/>
                <w:szCs w:val="20"/>
              </w:rPr>
              <w:t>.</w:t>
            </w:r>
            <w:r>
              <w:rPr>
                <w:rFonts w:cs="Courier New"/>
                <w:color w:val="000000"/>
                <w:szCs w:val="20"/>
              </w:rPr>
              <w:t xml:space="preserve"> Select </w:t>
            </w:r>
            <w:r>
              <w:rPr>
                <w:rFonts w:cs="Courier New"/>
                <w:b/>
                <w:color w:val="000000"/>
                <w:szCs w:val="20"/>
              </w:rPr>
              <w:t>Fetch</w:t>
            </w:r>
            <w:r w:rsidR="00FD7746">
              <w:rPr>
                <w:rFonts w:cs="Courier New"/>
                <w:b/>
                <w:color w:val="000000"/>
                <w:szCs w:val="20"/>
              </w:rPr>
              <w:t>…</w:t>
            </w:r>
            <w:r w:rsidR="008D2EF0">
              <w:rPr>
                <w:rFonts w:cs="Courier New"/>
                <w:color w:val="000000"/>
                <w:szCs w:val="20"/>
              </w:rPr>
              <w:t>. V</w:t>
            </w:r>
            <w:r>
              <w:rPr>
                <w:rFonts w:cs="Courier New"/>
                <w:color w:val="000000"/>
                <w:szCs w:val="20"/>
              </w:rPr>
              <w:t xml:space="preserve">erify the name of the material. Select </w:t>
            </w:r>
            <w:r>
              <w:rPr>
                <w:rFonts w:cs="Courier New"/>
                <w:b/>
                <w:color w:val="000000"/>
                <w:szCs w:val="20"/>
              </w:rPr>
              <w:t>OK</w:t>
            </w:r>
            <w:r>
              <w:rPr>
                <w:rFonts w:cs="Courier New"/>
                <w:color w:val="000000"/>
                <w:szCs w:val="20"/>
              </w:rPr>
              <w:t xml:space="preserve">. </w:t>
            </w:r>
          </w:p>
        </w:tc>
      </w:tr>
    </w:tbl>
    <w:p w:rsidR="00F76C63" w:rsidRDefault="00F76C63" w:rsidP="00F0220E">
      <w:pPr>
        <w:jc w:val="both"/>
        <w:rPr>
          <w:rFonts w:cs="Times New Roman"/>
        </w:rPr>
      </w:pPr>
    </w:p>
    <w:p w:rsidR="00F76C63" w:rsidRPr="00C2503F" w:rsidRDefault="00F76C63" w:rsidP="00F76C63">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material.fetch()</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AA1E1B">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&lt;database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&lt;material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bl>
    <w:p w:rsidR="00F76C63" w:rsidRDefault="00F76C63" w:rsidP="00F0220E">
      <w:pPr>
        <w:jc w:val="both"/>
        <w:rPr>
          <w:rFonts w:cs="Times New Roman"/>
        </w:rPr>
      </w:pPr>
    </w:p>
    <w:p w:rsidR="00F50E19" w:rsidRDefault="008D2EF0" w:rsidP="00F0220E">
      <w:pPr>
        <w:jc w:val="both"/>
        <w:rPr>
          <w:rFonts w:cs="Times New Roman"/>
        </w:rPr>
      </w:pPr>
      <w:r>
        <w:rPr>
          <w:rFonts w:cs="Times New Roman"/>
        </w:rPr>
        <w:t xml:space="preserve">The fetched material appears in the </w:t>
      </w:r>
      <w:r w:rsidRPr="008D2EF0">
        <w:rPr>
          <w:rFonts w:cs="Times New Roman"/>
          <w:i/>
        </w:rPr>
        <w:t>Local</w:t>
      </w:r>
      <w:r>
        <w:rPr>
          <w:rFonts w:cs="Times New Roman"/>
        </w:rPr>
        <w:t xml:space="preserve"> database list in the Material Manager GUI. A list of materials in the local database is shown using the following command:</w:t>
      </w:r>
    </w:p>
    <w:p w:rsidR="008D2EF0" w:rsidRPr="00C2503F" w:rsidRDefault="008D2EF0" w:rsidP="008D2EF0">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C2503F" w:rsidTr="008D2EF0">
        <w:tc>
          <w:tcPr>
            <w:tcW w:w="1681" w:type="dxa"/>
          </w:tcPr>
          <w:p w:rsidR="008D2EF0" w:rsidRPr="00C2503F"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C2503F" w:rsidRDefault="008D2EF0" w:rsidP="0045534F">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material.list()</w:t>
            </w:r>
          </w:p>
        </w:tc>
        <w:tc>
          <w:tcPr>
            <w:tcW w:w="2143" w:type="dxa"/>
          </w:tcPr>
          <w:p w:rsidR="008D2EF0" w:rsidRPr="00C2503F" w:rsidRDefault="008D2EF0" w:rsidP="0045534F">
            <w:pPr>
              <w:autoSpaceDE w:val="0"/>
              <w:autoSpaceDN w:val="0"/>
              <w:adjustRightInd w:val="0"/>
              <w:rPr>
                <w:rFonts w:cs="Courier New"/>
                <w:color w:val="000000"/>
                <w:sz w:val="20"/>
                <w:szCs w:val="20"/>
              </w:rPr>
            </w:pPr>
          </w:p>
        </w:tc>
      </w:tr>
    </w:tbl>
    <w:p w:rsidR="008D2EF0" w:rsidRDefault="008D2EF0" w:rsidP="00F0220E">
      <w:pPr>
        <w:jc w:val="both"/>
        <w:rPr>
          <w:rFonts w:cs="Times New Roman"/>
        </w:rPr>
      </w:pPr>
    </w:p>
    <w:p w:rsidR="00F50E19" w:rsidRDefault="00F50E19" w:rsidP="00F0220E">
      <w:pPr>
        <w:jc w:val="both"/>
        <w:rPr>
          <w:rFonts w:cs="Times New Roman"/>
        </w:rPr>
      </w:pPr>
    </w:p>
    <w:p w:rsidR="00F50E19" w:rsidRDefault="00F50E19" w:rsidP="00F0220E">
      <w:pPr>
        <w:jc w:val="both"/>
        <w:rPr>
          <w:rFonts w:cs="Times New Roman"/>
        </w:rPr>
      </w:pPr>
    </w:p>
    <w:p w:rsidR="00FD7746" w:rsidRDefault="00FD7746" w:rsidP="00FD7746">
      <w:pPr>
        <w:pStyle w:val="Heading2"/>
        <w:jc w:val="both"/>
        <w:rPr>
          <w:rFonts w:cs="Times New Roman"/>
        </w:rPr>
      </w:pPr>
      <w:bookmarkStart w:id="1539" w:name="_Toc484623062"/>
      <w:r w:rsidRPr="00C2503F">
        <w:rPr>
          <w:rFonts w:cs="Times New Roman"/>
        </w:rPr>
        <w:lastRenderedPageBreak/>
        <w:t>5.</w:t>
      </w:r>
      <w:r>
        <w:rPr>
          <w:rFonts w:cs="Times New Roman"/>
        </w:rPr>
        <w:t>4</w:t>
      </w:r>
      <w:r w:rsidRPr="00C2503F">
        <w:rPr>
          <w:rFonts w:cs="Times New Roman"/>
        </w:rPr>
        <w:tab/>
      </w:r>
      <w:r>
        <w:rPr>
          <w:rFonts w:cs="Times New Roman"/>
        </w:rPr>
        <w:t>Creating materials using the Material Manager GUI</w:t>
      </w:r>
      <w:bookmarkEnd w:id="1539"/>
    </w:p>
    <w:p w:rsidR="00FD7746" w:rsidRDefault="00FD7746" w:rsidP="00F0220E">
      <w:pPr>
        <w:jc w:val="both"/>
        <w:rPr>
          <w:rFonts w:cs="Times New Roman"/>
        </w:rPr>
      </w:pPr>
      <w:r>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FD7746" w:rsidRPr="00C2503F" w:rsidTr="00AA1E1B">
        <w:tc>
          <w:tcPr>
            <w:tcW w:w="2718" w:type="dxa"/>
          </w:tcPr>
          <w:p w:rsidR="00FD7746" w:rsidRPr="00C2503F" w:rsidRDefault="00FD7746"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D7746" w:rsidRPr="00F76C63" w:rsidRDefault="00FD7746" w:rsidP="00FD7746">
            <w:pPr>
              <w:autoSpaceDE w:val="0"/>
              <w:autoSpaceDN w:val="0"/>
              <w:adjustRightInd w:val="0"/>
              <w:rPr>
                <w:rFonts w:cs="Courier New"/>
                <w:color w:val="000000"/>
                <w:sz w:val="20"/>
                <w:szCs w:val="20"/>
              </w:rPr>
            </w:pPr>
            <w:r>
              <w:rPr>
                <w:rFonts w:cs="Courier New"/>
                <w:color w:val="000000"/>
                <w:szCs w:val="20"/>
              </w:rPr>
              <w:t xml:space="preserve">To create a new material, select </w:t>
            </w:r>
            <w:r>
              <w:rPr>
                <w:rFonts w:cs="Courier New"/>
                <w:b/>
                <w:color w:val="000000"/>
                <w:szCs w:val="20"/>
              </w:rPr>
              <w:t>Create…</w:t>
            </w:r>
            <w:r>
              <w:rPr>
                <w:rFonts w:cs="Courier New"/>
                <w:color w:val="000000"/>
                <w:szCs w:val="20"/>
              </w:rPr>
              <w:t xml:space="preserve">. To modify an existing material, select </w:t>
            </w:r>
            <w:r>
              <w:rPr>
                <w:rFonts w:cs="Courier New"/>
                <w:b/>
                <w:color w:val="000000"/>
                <w:szCs w:val="20"/>
              </w:rPr>
              <w:t>Edit…</w:t>
            </w:r>
            <w:r>
              <w:rPr>
                <w:rFonts w:cs="Courier New"/>
                <w:color w:val="000000"/>
                <w:szCs w:val="20"/>
              </w:rPr>
              <w:t xml:space="preserve">. </w:t>
            </w:r>
          </w:p>
        </w:tc>
      </w:tr>
    </w:tbl>
    <w:p w:rsidR="00FD7746" w:rsidRDefault="00FD7746" w:rsidP="00F0220E">
      <w:pPr>
        <w:jc w:val="both"/>
        <w:rPr>
          <w:rFonts w:cs="Times New Roman"/>
        </w:rPr>
      </w:pPr>
    </w:p>
    <w:p w:rsidR="00FD7746" w:rsidRPr="00C2503F" w:rsidRDefault="00FD7746" w:rsidP="00FD7746">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material.create()</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material.edit(</w:t>
            </w: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name</w:t>
            </w:r>
            <w:r w:rsidRPr="00C2503F">
              <w:rPr>
                <w:rFonts w:cs="Courier New"/>
                <w:color w:val="A020F0"/>
                <w:sz w:val="20"/>
                <w:szCs w:val="20"/>
              </w:rPr>
              <w:t>'</w:t>
            </w:r>
            <w:r>
              <w:rPr>
                <w:rFonts w:cs="Courier New"/>
                <w:color w:val="000000"/>
                <w:sz w:val="20"/>
                <w:szCs w:val="20"/>
              </w:rPr>
              <w:t>)</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0220E">
      <w:pPr>
        <w:jc w:val="both"/>
        <w:rPr>
          <w:rFonts w:cs="Times New Roman"/>
        </w:rPr>
      </w:pPr>
    </w:p>
    <w:p w:rsidR="006B73DA" w:rsidRPr="00C2503F" w:rsidRDefault="00FD7746" w:rsidP="00F0220E">
      <w:pPr>
        <w:jc w:val="both"/>
        <w:rPr>
          <w:rFonts w:cs="Times New Roman"/>
        </w:rPr>
      </w:pPr>
      <w:r w:rsidRPr="00C2503F">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56360" y="0"/>
                            <a:ext cx="3878256" cy="284988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400351" w:rsidRPr="00312B56" w:rsidRDefault="00400351"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0;margin-top:33.9pt;width:314.05pt;height:251.2pt;z-index:251599360;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">
                <o:lock v:ext="edit" aspectratio="t"/>
                <v:shape id="Picture 19" o:spid="_x0000_s1155" type="#_x0000_t75" style="position:absolute;left:563;width:38783;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">
                  <v:imagedata r:id="rId99"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400351" w:rsidRPr="00312B56" w:rsidRDefault="00400351"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C2503F">
        <w:rPr>
          <w:rFonts w:cs="Times New Roman"/>
        </w:rPr>
        <w:t xml:space="preserve">The </w:t>
      </w:r>
      <w:r>
        <w:rPr>
          <w:rFonts w:cs="Times New Roman"/>
        </w:rPr>
        <w:t xml:space="preserve">material </w:t>
      </w:r>
      <w:r w:rsidR="0039747D" w:rsidRPr="00C2503F">
        <w:rPr>
          <w:rFonts w:cs="Times New Roman"/>
        </w:rPr>
        <w:t xml:space="preserve">property editor is shown in Figure </w:t>
      </w:r>
      <w:r w:rsidR="00785059" w:rsidRPr="00C2503F">
        <w:rPr>
          <w:rFonts w:cs="Times New Roman"/>
        </w:rPr>
        <w:t>5</w:t>
      </w:r>
      <w:r w:rsidR="00FC5F00" w:rsidRPr="00C2503F">
        <w:rPr>
          <w:rFonts w:cs="Times New Roman"/>
        </w:rPr>
        <w:t>.2</w:t>
      </w:r>
      <w:r w:rsidR="0039747D" w:rsidRPr="00C2503F">
        <w:rPr>
          <w:rFonts w:cs="Times New Roman"/>
        </w:rPr>
        <w:t>.</w:t>
      </w:r>
    </w:p>
    <w:p w:rsidR="004A145B" w:rsidRPr="00C2503F" w:rsidRDefault="00F0220E" w:rsidP="00740B9E">
      <w:pPr>
        <w:jc w:val="both"/>
        <w:rPr>
          <w:rFonts w:cs="Times New Roman"/>
        </w:rPr>
      </w:pPr>
      <w:r w:rsidRPr="00C2503F">
        <w:rPr>
          <w:rFonts w:cs="Times New Roman"/>
        </w:rPr>
        <w:t>The majority of analyses only require elastic fatigue properties (fatigue strength coefficients and exponents). However, certain output variables require additional material properties.</w:t>
      </w:r>
    </w:p>
    <w:p w:rsidR="00F0220E" w:rsidRPr="00C2503F" w:rsidRDefault="00F0220E" w:rsidP="00740B9E">
      <w:pPr>
        <w:jc w:val="both"/>
        <w:rPr>
          <w:rFonts w:cs="Times New Roman"/>
        </w:rPr>
      </w:pPr>
      <w:r w:rsidRPr="00C2503F">
        <w:rPr>
          <w:rFonts w:cs="Times New Roman"/>
        </w:rPr>
        <w:t xml:space="preserve">Property values are specified by first checking the property to indicate that it is </w:t>
      </w:r>
      <w:r w:rsidR="00FD7746">
        <w:rPr>
          <w:rFonts w:cs="Times New Roman"/>
        </w:rPr>
        <w:t>user-</w:t>
      </w:r>
      <w:r w:rsidRPr="00C2503F">
        <w:rPr>
          <w:rFonts w:cs="Times New Roman"/>
        </w:rPr>
        <w:t xml:space="preserve">defined. When a property is unchecked, its input field turns blue, meaning that the property is not defined by the user and will be derived automatically if </w:t>
      </w:r>
      <w:r w:rsidR="00FD7746">
        <w:rPr>
          <w:rFonts w:cs="Times New Roman"/>
        </w:rPr>
        <w:t>applicable</w:t>
      </w:r>
      <w:r w:rsidRPr="00C2503F">
        <w:rPr>
          <w:rFonts w:cs="Times New Roman"/>
        </w:rPr>
        <w:t>.</w:t>
      </w:r>
    </w:p>
    <w:p w:rsidR="00FD7746" w:rsidRDefault="00F0220E" w:rsidP="00FD7746">
      <w:pPr>
        <w:jc w:val="both"/>
        <w:rPr>
          <w:rFonts w:cs="Times New Roman"/>
        </w:rPr>
      </w:pPr>
      <w:r w:rsidRPr="00C2503F">
        <w:rPr>
          <w:rFonts w:cs="Times New Roman"/>
        </w:rPr>
        <w:t>The fatigue analysis algorithm and mean stress correction are considered a material property, and are used by default unless specified otherwis</w:t>
      </w:r>
      <w:bookmarkStart w:id="1540" w:name="_Toc422131876"/>
      <w:bookmarkStart w:id="1541" w:name="_Toc422226015"/>
      <w:bookmarkStart w:id="1542" w:name="_Toc422258486"/>
      <w:bookmarkStart w:id="1543" w:name="_Toc424218766"/>
      <w:bookmarkStart w:id="1544" w:name="_Toc424473942"/>
      <w:bookmarkStart w:id="1545" w:name="_Toc424736531"/>
      <w:bookmarkStart w:id="1546" w:name="_Toc425517297"/>
      <w:bookmarkStart w:id="1547" w:name="_Toc429302691"/>
      <w:bookmarkStart w:id="1548" w:name="_Toc429571706"/>
      <w:bookmarkStart w:id="1549" w:name="_Toc429571986"/>
      <w:bookmarkStart w:id="1550" w:name="_Toc429746684"/>
      <w:bookmarkStart w:id="1551" w:name="_Toc429848091"/>
      <w:bookmarkStart w:id="1552" w:name="_Toc431725664"/>
      <w:bookmarkStart w:id="1553" w:name="_Toc432617859"/>
      <w:bookmarkStart w:id="1554" w:name="_Toc434155957"/>
      <w:bookmarkStart w:id="1555" w:name="_Toc434685081"/>
      <w:bookmarkStart w:id="1556" w:name="_Toc474273483"/>
      <w:r w:rsidR="00FD7746">
        <w:rPr>
          <w:rFonts w:cs="Times New Roman"/>
        </w:rPr>
        <w:t>e in the job file.</w:t>
      </w:r>
    </w:p>
    <w:p w:rsidR="00FD7746" w:rsidRDefault="00FD7746" w:rsidP="00FD7746">
      <w:pPr>
        <w:jc w:val="both"/>
        <w:rPr>
          <w:rFonts w:cs="Times New Roman"/>
        </w:rPr>
      </w:pPr>
    </w:p>
    <w:p w:rsidR="00FD7746" w:rsidRPr="00FD7746" w:rsidRDefault="00FD7746" w:rsidP="00FD7746">
      <w:pPr>
        <w:jc w:val="both"/>
        <w:rPr>
          <w:rFonts w:cs="Times New Roman"/>
        </w:rPr>
      </w:pPr>
    </w:p>
    <w:p w:rsidR="00FD7746" w:rsidRDefault="00FD7746" w:rsidP="00FD7746">
      <w:pPr>
        <w:pStyle w:val="Heading2"/>
        <w:jc w:val="both"/>
        <w:rPr>
          <w:rFonts w:cs="Times New Roman"/>
        </w:rPr>
      </w:pPr>
      <w:bookmarkStart w:id="1557" w:name="_Toc484623063"/>
      <w:r w:rsidRPr="00C2503F">
        <w:rPr>
          <w:rFonts w:cs="Times New Roman"/>
        </w:rPr>
        <w:lastRenderedPageBreak/>
        <w:t>5.</w:t>
      </w:r>
      <w:r>
        <w:rPr>
          <w:rFonts w:cs="Times New Roman"/>
        </w:rPr>
        <w:t>5</w:t>
      </w:r>
      <w:r w:rsidRPr="00C2503F">
        <w:rPr>
          <w:rFonts w:cs="Times New Roman"/>
        </w:rPr>
        <w:tab/>
      </w:r>
      <w:r>
        <w:rPr>
          <w:rFonts w:cs="Times New Roman"/>
        </w:rPr>
        <w:t>Creating materials from a text file</w:t>
      </w:r>
      <w:bookmarkEnd w:id="1557"/>
    </w:p>
    <w:p w:rsidR="00FD7746" w:rsidRPr="00864AFC" w:rsidRDefault="00FD7746" w:rsidP="00FD7746">
      <w:pPr>
        <w:pStyle w:val="Heading3"/>
        <w:jc w:val="both"/>
      </w:pPr>
      <w:bookmarkStart w:id="1558" w:name="_Toc477352737"/>
      <w:bookmarkStart w:id="1559" w:name="_Toc480630661"/>
      <w:bookmarkStart w:id="1560" w:name="_Toc483834572"/>
      <w:bookmarkStart w:id="1561" w:name="_Toc483917649"/>
      <w:bookmarkStart w:id="1562" w:name="_Toc484623064"/>
      <w:r>
        <w:t>5.5.1</w:t>
      </w:r>
      <w:r>
        <w:tab/>
        <w:t>Overview</w:t>
      </w:r>
      <w:bookmarkEnd w:id="1558"/>
      <w:bookmarkEnd w:id="1559"/>
      <w:bookmarkEnd w:id="1560"/>
      <w:bookmarkEnd w:id="1561"/>
      <w:bookmarkEnd w:id="1562"/>
    </w:p>
    <w:p w:rsidR="00FD7746" w:rsidRDefault="00FD7746" w:rsidP="00FD7746">
      <w:pPr>
        <w:jc w:val="both"/>
      </w:pPr>
      <w:r>
        <w:t>Material data defined in a text file can be used for</w:t>
      </w:r>
    </w:p>
    <w:p w:rsidR="00FD7746" w:rsidRDefault="00FD7746" w:rsidP="00ED5074">
      <w:pPr>
        <w:pStyle w:val="ListParagraph"/>
        <w:numPr>
          <w:ilvl w:val="0"/>
          <w:numId w:val="80"/>
        </w:numPr>
        <w:jc w:val="both"/>
      </w:pPr>
      <w:r>
        <w:t>importing materials into the local database using Material Manager; and</w:t>
      </w:r>
    </w:p>
    <w:p w:rsidR="00FD7746" w:rsidRPr="00C2503F" w:rsidRDefault="00FD7746" w:rsidP="00ED5074">
      <w:pPr>
        <w:pStyle w:val="ListParagraph"/>
        <w:numPr>
          <w:ilvl w:val="0"/>
          <w:numId w:val="80"/>
        </w:numPr>
        <w:jc w:val="both"/>
      </w:pPr>
      <w:r>
        <w:t>defining material data directly in the job file for text-based job submission.</w:t>
      </w:r>
    </w:p>
    <w:p w:rsidR="00FD7746" w:rsidRDefault="00FD7746" w:rsidP="00FD7746">
      <w:pPr>
        <w:jc w:val="both"/>
      </w:pPr>
      <w:r>
        <w:t>Material properties are declared using keywords in combination with parameters and data lines (if applicable).</w:t>
      </w:r>
    </w:p>
    <w:p w:rsidR="00FD7746" w:rsidRPr="00864AFC" w:rsidRDefault="00FD7746" w:rsidP="00FD7746">
      <w:pPr>
        <w:pStyle w:val="Heading3"/>
        <w:jc w:val="both"/>
      </w:pPr>
      <w:bookmarkStart w:id="1563" w:name="_Toc477352738"/>
      <w:bookmarkStart w:id="1564" w:name="_Toc480630662"/>
      <w:bookmarkStart w:id="1565" w:name="_Toc483834573"/>
      <w:bookmarkStart w:id="1566" w:name="_Toc483917650"/>
      <w:bookmarkStart w:id="1567" w:name="_Toc484623065"/>
      <w:r>
        <w:t>5.5.2</w:t>
      </w:r>
      <w:r>
        <w:tab/>
        <w:t>Material keyword syntax</w:t>
      </w:r>
      <w:bookmarkEnd w:id="1563"/>
      <w:bookmarkEnd w:id="1564"/>
      <w:bookmarkEnd w:id="1565"/>
      <w:bookmarkEnd w:id="1566"/>
      <w:bookmarkEnd w:id="1567"/>
    </w:p>
    <w:p w:rsidR="00FD7746" w:rsidRDefault="00FD7746" w:rsidP="00FD7746">
      <w:pPr>
        <w:jc w:val="both"/>
      </w:pPr>
      <w:r>
        <w:t xml:space="preserve">Materials defined from text files must adhere to strict syntax rules which </w:t>
      </w:r>
      <w:r w:rsidR="004D695C">
        <w:t>allow</w:t>
      </w:r>
      <w:r>
        <w:t xml:space="preserve"> Quick Fatigue Tool to recognize the data. Each material definition must begin with the following keyword:</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Times New Roman"/>
                <w:i/>
              </w:rPr>
            </w:pPr>
          </w:p>
        </w:tc>
        <w:tc>
          <w:tcPr>
            <w:tcW w:w="4621" w:type="dxa"/>
            <w:vAlign w:val="center"/>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*USER MATERIAL</w:t>
            </w:r>
          </w:p>
        </w:tc>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name</w:t>
            </w:r>
          </w:p>
        </w:tc>
      </w:tr>
    </w:tbl>
    <w:p w:rsidR="00FD7746" w:rsidRDefault="00FD7746" w:rsidP="00FD7746">
      <w:pPr>
        <w:jc w:val="both"/>
      </w:pPr>
    </w:p>
    <w:p w:rsidR="00FD7746" w:rsidRDefault="00FD7746" w:rsidP="00FD7746">
      <w:pPr>
        <w:jc w:val="both"/>
      </w:pPr>
      <w:r>
        <w:t xml:space="preserve">This keyword declares the material definition and assigns a material name using the </w:t>
      </w:r>
      <w:r>
        <w:rPr>
          <w:i/>
        </w:rPr>
        <w:t>name</w:t>
      </w:r>
      <w:r>
        <w:t xml:space="preserve"> parameter.</w:t>
      </w:r>
    </w:p>
    <w:p w:rsidR="00FD7746" w:rsidRDefault="00FD7746" w:rsidP="00FD7746">
      <w:pPr>
        <w:jc w:val="both"/>
      </w:pPr>
      <w:r>
        <w:t>An example usage of this keyword is given below:</w:t>
      </w:r>
    </w:p>
    <w:p w:rsidR="00FD7746" w:rsidRDefault="00FD7746" w:rsidP="00FD7746">
      <w:pPr>
        <w:pStyle w:val="NoSpacing"/>
        <w:ind w:left="720"/>
      </w:pPr>
      <w:r>
        <w:t>*USER MATERIAL, manten steel</w:t>
      </w:r>
    </w:p>
    <w:p w:rsidR="00FD7746" w:rsidRDefault="00FD7746" w:rsidP="00FD7746">
      <w:pPr>
        <w:pStyle w:val="NoSpacing"/>
        <w:ind w:left="720"/>
      </w:pPr>
    </w:p>
    <w:p w:rsidR="00FD7746" w:rsidRDefault="00FD7746" w:rsidP="00FD7746">
      <w:pPr>
        <w:jc w:val="both"/>
      </w:pPr>
      <w:r>
        <w:t>There are no data lines associated with this keyword; only the keyword itself and the material name are required.</w:t>
      </w:r>
    </w:p>
    <w:p w:rsidR="00FD7746" w:rsidRDefault="00FD7746" w:rsidP="00FD7746">
      <w:pPr>
        <w:jc w:val="both"/>
      </w:pPr>
      <w:r>
        <w:t>Some keywords require a data line to complete their definition:</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222"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2841"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222" w:type="dxa"/>
            <w:vAlign w:val="center"/>
          </w:tcPr>
          <w:p w:rsidR="00FD7746" w:rsidRPr="00C2503F" w:rsidRDefault="00FD7746" w:rsidP="00AA1E1B">
            <w:pPr>
              <w:autoSpaceDE w:val="0"/>
              <w:autoSpaceDN w:val="0"/>
              <w:adjustRightInd w:val="0"/>
              <w:jc w:val="center"/>
              <w:rPr>
                <w:rFonts w:cs="Times New Roman"/>
                <w:i/>
              </w:rPr>
            </w:pPr>
          </w:p>
        </w:tc>
        <w:tc>
          <w:tcPr>
            <w:tcW w:w="2841"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*CAEL</w:t>
            </w:r>
          </w:p>
        </w:tc>
        <w:tc>
          <w:tcPr>
            <w:tcW w:w="3222"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2841" w:type="dxa"/>
          </w:tcPr>
          <w:p w:rsidR="00FD7746"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Default="00FD7746" w:rsidP="00FD7746">
      <w:pPr>
        <w:jc w:val="both"/>
      </w:pPr>
    </w:p>
    <w:p w:rsidR="00FD7746" w:rsidRDefault="00FD7746" w:rsidP="00FD7746">
      <w:pPr>
        <w:jc w:val="both"/>
        <w:rPr>
          <w:rFonts w:eastAsiaTheme="minorEastAsia"/>
        </w:rPr>
      </w:pPr>
      <w:r>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 a value of </w:t>
      </w:r>
      <m:oMath>
        <m:r>
          <w:rPr>
            <w:rFonts w:ascii="Cambria Math" w:eastAsiaTheme="minorEastAsia" w:hAnsi="Cambria Math"/>
          </w:rPr>
          <m:t>1.0</m:t>
        </m:r>
      </m:oMath>
      <w:r>
        <w:rPr>
          <w:rFonts w:eastAsiaTheme="minorEastAsia"/>
        </w:rPr>
        <w:t xml:space="preserve"> is </w:t>
      </w:r>
      <w:r w:rsidR="004D695C">
        <w:rPr>
          <w:rFonts w:eastAsiaTheme="minorEastAsia"/>
        </w:rPr>
        <w:t xml:space="preserve">equivalent to the action of </w:t>
      </w:r>
      <w:r>
        <w:rPr>
          <w:rFonts w:eastAsiaTheme="minorEastAsia"/>
        </w:rPr>
        <w:t xml:space="preserve">checking the respective </w:t>
      </w:r>
      <w:r w:rsidR="004D695C">
        <w:rPr>
          <w:rFonts w:eastAsiaTheme="minorEastAsia"/>
        </w:rPr>
        <w:t xml:space="preserve">property </w:t>
      </w:r>
      <w:r>
        <w:rPr>
          <w:rFonts w:eastAsiaTheme="minorEastAsia"/>
        </w:rPr>
        <w:t>box in the Material Manager GUI.</w:t>
      </w:r>
    </w:p>
    <w:p w:rsidR="00F50E19" w:rsidRDefault="00F50E19" w:rsidP="00FD7746">
      <w:pPr>
        <w:jc w:val="both"/>
        <w:rPr>
          <w:rFonts w:eastAsiaTheme="minorEastAsia"/>
        </w:rPr>
      </w:pPr>
    </w:p>
    <w:p w:rsidR="00F50E19" w:rsidRDefault="00F50E19" w:rsidP="00FD7746">
      <w:pPr>
        <w:jc w:val="both"/>
        <w:rPr>
          <w:rFonts w:eastAsiaTheme="minorEastAsia"/>
        </w:rPr>
      </w:pPr>
    </w:p>
    <w:p w:rsidR="00F50E19" w:rsidRDefault="00F50E19" w:rsidP="00FD7746">
      <w:pPr>
        <w:jc w:val="both"/>
        <w:rPr>
          <w:rFonts w:eastAsiaTheme="minorEastAsia"/>
        </w:rPr>
      </w:pPr>
    </w:p>
    <w:p w:rsidR="00FD7746" w:rsidRDefault="00FD7746" w:rsidP="00FD7746">
      <w:pPr>
        <w:jc w:val="both"/>
        <w:rPr>
          <w:rFonts w:eastAsiaTheme="minorEastAsia"/>
        </w:rPr>
      </w:pPr>
      <w:r>
        <w:rPr>
          <w:rFonts w:eastAsiaTheme="minorEastAsia"/>
        </w:rPr>
        <w:lastRenderedPageBreak/>
        <w:t>An example usage of this keyword is given below:</w:t>
      </w:r>
    </w:p>
    <w:p w:rsidR="00FD7746" w:rsidRDefault="00FD7746" w:rsidP="00FD7746">
      <w:pPr>
        <w:pStyle w:val="NoSpacing"/>
        <w:ind w:left="720"/>
      </w:pPr>
      <w:r>
        <w:t>*CAEL</w:t>
      </w:r>
    </w:p>
    <w:p w:rsidR="00FD7746" w:rsidRDefault="00FD7746" w:rsidP="00FD7746">
      <w:pPr>
        <w:pStyle w:val="NoSpacing"/>
        <w:ind w:left="720"/>
      </w:pPr>
      <w:r>
        <w:t>2e7, 1.0</w:t>
      </w:r>
    </w:p>
    <w:p w:rsidR="00FD7746" w:rsidRDefault="00FD7746" w:rsidP="00FD7746">
      <w:pPr>
        <w:jc w:val="both"/>
      </w:pPr>
    </w:p>
    <w:p w:rsidR="00FD7746" w:rsidRDefault="00FD7746" w:rsidP="00FD7746">
      <w:pPr>
        <w:jc w:val="both"/>
      </w:pPr>
      <w:r>
        <w:t>Some keywords have optional data lines:</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049" w:type="dxa"/>
            <w:vAlign w:val="center"/>
          </w:tcPr>
          <w:p w:rsidR="00FD7746" w:rsidRPr="00C2503F" w:rsidRDefault="00FD7746" w:rsidP="00AA1E1B">
            <w:pPr>
              <w:autoSpaceDE w:val="0"/>
              <w:autoSpaceDN w:val="0"/>
              <w:adjustRightInd w:val="0"/>
              <w:jc w:val="center"/>
              <w:rPr>
                <w:rFonts w:cs="Times New Roman"/>
                <w:i/>
              </w:rPr>
            </w:pPr>
          </w:p>
        </w:tc>
        <w:tc>
          <w:tcPr>
            <w:tcW w:w="3014"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*MECHANICAL</w:t>
            </w:r>
          </w:p>
        </w:tc>
        <w:tc>
          <w:tcPr>
            <w:tcW w:w="304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FD7746" w:rsidRPr="00135F68" w:rsidRDefault="00FD7746" w:rsidP="00AA1E1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Default="00FD7746"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Default="00FD7746" w:rsidP="00FD7746">
      <w:pPr>
        <w:jc w:val="both"/>
        <w:rPr>
          <w:rFonts w:eastAsiaTheme="minorEastAsia"/>
          <w:color w:val="000000"/>
          <w:sz w:val="20"/>
          <w:szCs w:val="20"/>
        </w:rPr>
      </w:pPr>
      <w:r>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Pr>
          <w:rFonts w:eastAsiaTheme="minorEastAsia"/>
          <w:color w:val="000000"/>
          <w:sz w:val="20"/>
          <w:szCs w:val="20"/>
        </w:rPr>
        <w:t xml:space="preserve"> </w:t>
      </w:r>
      <w:r w:rsidRPr="004D695C">
        <w:rPr>
          <w:rFonts w:eastAsiaTheme="minorEastAsia"/>
          <w:color w:val="000000"/>
          <w:szCs w:val="20"/>
        </w:rPr>
        <w:t>specify the Young’s Modulus, Poisson’s ratio, the ultimate tensile strength and the yield strength, respectively.</w:t>
      </w:r>
    </w:p>
    <w:p w:rsidR="00FD7746" w:rsidRDefault="00FD7746" w:rsidP="00FD7746">
      <w:pPr>
        <w:jc w:val="both"/>
        <w:rPr>
          <w:rFonts w:eastAsiaTheme="minorEastAsia"/>
        </w:rPr>
      </w:pPr>
      <w:r w:rsidRPr="004D695C">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4D695C">
        <w:rPr>
          <w:rFonts w:eastAsiaTheme="minorEastAsia"/>
        </w:rPr>
        <w:t xml:space="preserve"> flags corresponding to the defined properties</w:t>
      </w:r>
      <w:r>
        <w:rPr>
          <w:rFonts w:eastAsiaTheme="minorEastAsia"/>
        </w:rPr>
        <w:t xml:space="preserve">. </w:t>
      </w:r>
    </w:p>
    <w:p w:rsidR="00FD7746" w:rsidRDefault="00FD7746" w:rsidP="00FD7746">
      <w:pPr>
        <w:jc w:val="both"/>
        <w:rPr>
          <w:rFonts w:eastAsiaTheme="minorEastAsia"/>
        </w:rPr>
      </w:pPr>
      <w:r>
        <w:rPr>
          <w:rFonts w:eastAsiaTheme="minorEastAsia"/>
        </w:rPr>
        <w:t>An example usage of this keyword where all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0.3, 400, 325</w:t>
      </w:r>
    </w:p>
    <w:p w:rsidR="00FD7746" w:rsidRDefault="00FD7746" w:rsidP="00FD7746">
      <w:pPr>
        <w:pStyle w:val="NoSpacing"/>
        <w:ind w:left="720"/>
      </w:pPr>
    </w:p>
    <w:p w:rsidR="00FD7746" w:rsidRDefault="00FD7746" w:rsidP="00FD7746">
      <w:pPr>
        <w:jc w:val="both"/>
      </w:pPr>
      <w:r>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t xml:space="preserve"> flag has a default value of </w:t>
      </w:r>
      <m:oMath>
        <m:r>
          <w:rPr>
            <w:rFonts w:ascii="Cambria Math" w:hAnsi="Cambria Math"/>
          </w:rPr>
          <m:t>1.0</m:t>
        </m:r>
      </m:oMath>
      <w:r>
        <w:t xml:space="preserve"> for any defined properties, so all of the properties are active in the material.</w:t>
      </w:r>
    </w:p>
    <w:p w:rsidR="00FD7746" w:rsidRDefault="00FD7746" w:rsidP="00FD7746">
      <w:pPr>
        <w:jc w:val="both"/>
      </w:pPr>
      <w:r>
        <w:t>An example usage of this keyword where only some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 400, ,</w:t>
      </w:r>
    </w:p>
    <w:p w:rsidR="00FD7746" w:rsidRDefault="00FD7746" w:rsidP="00FD7746">
      <w:pPr>
        <w:pStyle w:val="NoSpacing"/>
        <w:ind w:left="720"/>
      </w:pPr>
      <w:r>
        <w:t>1.0, , 0.0, ,</w:t>
      </w:r>
    </w:p>
    <w:p w:rsidR="00FD7746" w:rsidRDefault="00FD7746" w:rsidP="00FD7746">
      <w:pPr>
        <w:pStyle w:val="NoSpacing"/>
      </w:pPr>
    </w:p>
    <w:p w:rsidR="00FD7746" w:rsidRDefault="00FD7746" w:rsidP="00FD7746">
      <w:pPr>
        <w:jc w:val="both"/>
        <w:rPr>
          <w:rFonts w:eastAsiaTheme="minorEastAsia"/>
        </w:rPr>
      </w:pPr>
      <w:r>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Pr>
          <w:rFonts w:eastAsiaTheme="minorEastAsia"/>
        </w:rPr>
        <w:t xml:space="preserve"> flags are specified such that the Young’s Modulus is active and the ultimate tensile strength is inactive.</w:t>
      </w:r>
    </w:p>
    <w:p w:rsidR="00FD7746" w:rsidRDefault="00FD7746" w:rsidP="00FD7746">
      <w:pPr>
        <w:jc w:val="both"/>
        <w:rPr>
          <w:rFonts w:eastAsiaTheme="minorEastAsia"/>
        </w:rPr>
      </w:pPr>
      <w:r>
        <w:rPr>
          <w:rFonts w:eastAsiaTheme="minorEastAsia"/>
        </w:rPr>
        <w:t>If a parameter is left undefined, this must be indicated by an empty assignment (two consecutive commas), otherwise the definition may be processed incorrectly.</w:t>
      </w:r>
    </w:p>
    <w:p w:rsidR="00F50E19" w:rsidRDefault="00FD7746" w:rsidP="00FD7746">
      <w:pPr>
        <w:jc w:val="both"/>
        <w:rPr>
          <w:rFonts w:eastAsiaTheme="minorEastAsia"/>
        </w:rPr>
      </w:pPr>
      <w:r>
        <w:rPr>
          <w:rFonts w:eastAsiaTheme="minorEastAsia"/>
        </w:rPr>
        <w:t>The user indicates the end of a material definition by specifying *END MATERIAL as the last keyword in the definition. This instructs Quick Fatigue Tool to stop processing the material text file.</w:t>
      </w:r>
    </w:p>
    <w:p w:rsidR="00F50E19" w:rsidRPr="00F50E19" w:rsidRDefault="00F50E19" w:rsidP="00FD7746">
      <w:pPr>
        <w:jc w:val="both"/>
        <w:rPr>
          <w:rFonts w:eastAsiaTheme="minorEastAsia"/>
        </w:rPr>
      </w:pPr>
    </w:p>
    <w:p w:rsidR="00FD7746" w:rsidRPr="00864AFC" w:rsidRDefault="00FD7746" w:rsidP="00FD7746">
      <w:pPr>
        <w:pStyle w:val="Heading3"/>
        <w:jc w:val="both"/>
      </w:pPr>
      <w:bookmarkStart w:id="1568" w:name="_Toc477352739"/>
      <w:bookmarkStart w:id="1569" w:name="_Toc480630663"/>
      <w:bookmarkStart w:id="1570" w:name="_Toc483834574"/>
      <w:bookmarkStart w:id="1571" w:name="_Toc483917651"/>
      <w:bookmarkStart w:id="1572" w:name="_Toc484623066"/>
      <w:r>
        <w:lastRenderedPageBreak/>
        <w:t>5.5.3</w:t>
      </w:r>
      <w:r>
        <w:tab/>
        <w:t>Importing materials from a text file</w:t>
      </w:r>
      <w:bookmarkEnd w:id="1568"/>
      <w:bookmarkEnd w:id="1569"/>
      <w:bookmarkEnd w:id="1570"/>
      <w:bookmarkEnd w:id="1571"/>
      <w:bookmarkEnd w:id="1572"/>
    </w:p>
    <w:p w:rsidR="00FD7746" w:rsidRDefault="00FD7746" w:rsidP="00FD7746">
      <w:pPr>
        <w:jc w:val="both"/>
      </w:pPr>
      <w:r>
        <w:t xml:space="preserve">Materials are imported into the local database by using the </w:t>
      </w:r>
      <w:r w:rsidR="004D695C">
        <w:rPr>
          <w:i/>
        </w:rPr>
        <w:t>I</w:t>
      </w:r>
      <w:r>
        <w:rPr>
          <w:i/>
        </w:rPr>
        <w:t>mport</w:t>
      </w:r>
      <w:r>
        <w:t xml:space="preserve"> function in Material Manager. The material text file is read through a text file processor and the definitions are saved as a MATLAB binary (</w:t>
      </w:r>
      <w:r>
        <w:rPr>
          <w:i/>
        </w:rPr>
        <w:t>.mat</w:t>
      </w:r>
      <w:r>
        <w:t xml:space="preserve">) file in </w:t>
      </w:r>
      <w:r>
        <w:rPr>
          <w:i/>
        </w:rPr>
        <w:t>Data\material\local</w:t>
      </w:r>
      <w:r>
        <w:t>.</w:t>
      </w:r>
    </w:p>
    <w:p w:rsidR="00AA1E1B" w:rsidRDefault="00212AB0" w:rsidP="00FD7746">
      <w:pPr>
        <w:jc w:val="both"/>
      </w:pPr>
      <w:r>
        <w:t>Material data is imported into the local database using the Material Manag</w:t>
      </w:r>
      <w:r w:rsidR="00F50E19">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AA1E1B" w:rsidRPr="00C2503F" w:rsidTr="00AA1E1B">
        <w:tc>
          <w:tcPr>
            <w:tcW w:w="2718" w:type="dxa"/>
          </w:tcPr>
          <w:p w:rsidR="00AA1E1B" w:rsidRPr="00C2503F" w:rsidRDefault="00AA1E1B"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AA1E1B" w:rsidRPr="00212AB0" w:rsidRDefault="00AA1E1B" w:rsidP="00AA1E1B">
            <w:pPr>
              <w:autoSpaceDE w:val="0"/>
              <w:autoSpaceDN w:val="0"/>
              <w:adjustRightInd w:val="0"/>
              <w:rPr>
                <w:rFonts w:cs="Courier New"/>
                <w:color w:val="000000"/>
                <w:sz w:val="20"/>
                <w:szCs w:val="20"/>
              </w:rPr>
            </w:pPr>
            <w:r>
              <w:rPr>
                <w:rFonts w:cs="Courier New"/>
                <w:color w:val="000000"/>
                <w:szCs w:val="20"/>
              </w:rPr>
              <w:t xml:space="preserve">Select </w:t>
            </w:r>
            <w:r>
              <w:rPr>
                <w:rFonts w:cs="Courier New"/>
                <w:b/>
                <w:color w:val="000000"/>
                <w:szCs w:val="20"/>
              </w:rPr>
              <w:t>Import…</w:t>
            </w:r>
            <w:r>
              <w:rPr>
                <w:rFonts w:cs="Courier New"/>
                <w:color w:val="000000"/>
                <w:szCs w:val="20"/>
              </w:rPr>
              <w:t xml:space="preserve">. Change the file selection filter to </w:t>
            </w:r>
            <w:r>
              <w:rPr>
                <w:rFonts w:cs="Courier New"/>
                <w:b/>
                <w:color w:val="000000"/>
                <w:szCs w:val="20"/>
              </w:rPr>
              <w:t>Normal text file (*.txt)</w:t>
            </w:r>
            <w:r>
              <w:rPr>
                <w:rFonts w:cs="Courier New"/>
                <w:color w:val="000000"/>
                <w:szCs w:val="20"/>
              </w:rPr>
              <w:t xml:space="preserve">. </w:t>
            </w:r>
            <w:r w:rsidR="00212AB0">
              <w:rPr>
                <w:rFonts w:cs="Courier New"/>
                <w:color w:val="000000"/>
                <w:szCs w:val="20"/>
              </w:rPr>
              <w:t xml:space="preserve">Select the text file containing material data and select </w:t>
            </w:r>
            <w:r w:rsidR="00212AB0">
              <w:rPr>
                <w:rFonts w:cs="Courier New"/>
                <w:b/>
                <w:color w:val="000000"/>
                <w:szCs w:val="20"/>
              </w:rPr>
              <w:t>Open</w:t>
            </w:r>
            <w:r w:rsidR="00212AB0">
              <w:rPr>
                <w:rFonts w:cs="Courier New"/>
                <w:color w:val="000000"/>
                <w:szCs w:val="20"/>
              </w:rPr>
              <w:t>.</w:t>
            </w:r>
          </w:p>
        </w:tc>
      </w:tr>
    </w:tbl>
    <w:p w:rsidR="00AA1E1B" w:rsidRDefault="00AA1E1B" w:rsidP="00FD7746">
      <w:pPr>
        <w:jc w:val="both"/>
      </w:pPr>
    </w:p>
    <w:p w:rsidR="00FD7746" w:rsidRPr="00C2503F" w:rsidRDefault="00FD7746" w:rsidP="00FD7746">
      <w:pPr>
        <w:jc w:val="both"/>
        <w:rPr>
          <w:rFonts w:cs="Times New Roman"/>
          <w:i/>
        </w:rPr>
      </w:pPr>
      <w:bookmarkStart w:id="1573" w:name="_Toc477352740"/>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C2503F" w:rsidTr="00AA1E1B">
        <w:tc>
          <w:tcPr>
            <w:tcW w:w="1728" w:type="dxa"/>
          </w:tcPr>
          <w:p w:rsidR="00FD7746" w:rsidRPr="00C2503F"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C2503F" w:rsidRDefault="00FD7746" w:rsidP="00A71FC6">
            <w:pPr>
              <w:autoSpaceDE w:val="0"/>
              <w:autoSpaceDN w:val="0"/>
              <w:adjustRightInd w:val="0"/>
              <w:rPr>
                <w:rFonts w:cs="Courier New"/>
                <w:color w:val="0000FF"/>
                <w:sz w:val="20"/>
                <w:szCs w:val="20"/>
              </w:rPr>
            </w:pPr>
            <w:r w:rsidRPr="00C2503F">
              <w:rPr>
                <w:rFonts w:cs="Courier New"/>
                <w:color w:val="000000"/>
                <w:sz w:val="20"/>
                <w:szCs w:val="20"/>
              </w:rPr>
              <w:t xml:space="preserve">&gt;&gt; </w:t>
            </w:r>
            <w:r w:rsidR="00212AB0">
              <w:rPr>
                <w:rFonts w:cs="Courier New"/>
                <w:color w:val="000000"/>
                <w:sz w:val="20"/>
                <w:szCs w:val="20"/>
              </w:rPr>
              <w:t>material.</w:t>
            </w:r>
            <w:r w:rsidR="00A71FC6">
              <w:rPr>
                <w:rFonts w:cs="Courier New"/>
                <w:color w:val="000000"/>
                <w:sz w:val="20"/>
                <w:szCs w:val="20"/>
              </w:rPr>
              <w:t>import</w:t>
            </w:r>
            <w:r w:rsidR="00212AB0">
              <w:rPr>
                <w:rFonts w:cs="Courier New"/>
                <w:color w:val="000000"/>
                <w:sz w:val="20"/>
                <w:szCs w:val="20"/>
              </w:rPr>
              <w:t>(</w:t>
            </w:r>
            <w:r w:rsidR="00212AB0"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sidR="00212AB0" w:rsidRPr="00C2503F">
              <w:rPr>
                <w:rFonts w:cs="Courier New"/>
                <w:color w:val="A020F0"/>
                <w:sz w:val="20"/>
                <w:szCs w:val="20"/>
              </w:rPr>
              <w:t xml:space="preserve"> '</w:t>
            </w:r>
            <w:r w:rsidR="00212AB0">
              <w:rPr>
                <w:rFonts w:cs="Courier New"/>
                <w:color w:val="000000"/>
                <w:sz w:val="20"/>
                <w:szCs w:val="20"/>
              </w:rPr>
              <w:t>)</w:t>
            </w:r>
          </w:p>
        </w:tc>
        <w:tc>
          <w:tcPr>
            <w:tcW w:w="2204"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D7746">
      <w:pPr>
        <w:jc w:val="both"/>
      </w:pPr>
    </w:p>
    <w:p w:rsidR="00FD7746" w:rsidRDefault="00FD7746" w:rsidP="00FD7746">
      <w:pPr>
        <w:pStyle w:val="Heading3"/>
        <w:jc w:val="both"/>
      </w:pPr>
      <w:bookmarkStart w:id="1574" w:name="_Toc480630664"/>
      <w:bookmarkStart w:id="1575" w:name="_Toc483834575"/>
      <w:bookmarkStart w:id="1576" w:name="_Toc483917652"/>
      <w:bookmarkStart w:id="1577" w:name="_Toc484623067"/>
      <w:r>
        <w:t>5.5.4</w:t>
      </w:r>
      <w:r>
        <w:tab/>
        <w:t>Specifying material properties in a job file</w:t>
      </w:r>
      <w:bookmarkEnd w:id="1573"/>
      <w:bookmarkEnd w:id="1574"/>
      <w:bookmarkEnd w:id="1575"/>
      <w:bookmarkEnd w:id="1576"/>
      <w:bookmarkEnd w:id="1577"/>
    </w:p>
    <w:p w:rsidR="00FD7746" w:rsidRDefault="00FD7746" w:rsidP="00FD7746">
      <w:pPr>
        <w:jc w:val="both"/>
      </w:pPr>
      <w:r>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Default="00FD7746" w:rsidP="00FD7746">
      <w:pPr>
        <w:jc w:val="both"/>
      </w:pPr>
      <w:r>
        <w:t>An example job file containing material data is given below:</w:t>
      </w:r>
    </w:p>
    <w:p w:rsidR="00FD7746" w:rsidRDefault="00FD7746" w:rsidP="00FD7746">
      <w:pPr>
        <w:pStyle w:val="NoSpacing"/>
        <w:ind w:left="720"/>
      </w:pPr>
      <w:r>
        <w:t>*JOB NAME = holePlate</w:t>
      </w:r>
    </w:p>
    <w:p w:rsidR="00FD7746" w:rsidRDefault="00FD7746" w:rsidP="00FD7746">
      <w:pPr>
        <w:pStyle w:val="NoSpacing"/>
      </w:pPr>
      <w:r>
        <w:tab/>
        <w:t>*MATERIAL = steel</w:t>
      </w:r>
    </w:p>
    <w:p w:rsidR="00FD7746" w:rsidRDefault="00FD7746" w:rsidP="00FD7746">
      <w:pPr>
        <w:pStyle w:val="NoSpacing"/>
      </w:pPr>
      <w:r>
        <w:tab/>
        <w:t>*DATASET = stressData.dat</w:t>
      </w:r>
    </w:p>
    <w:p w:rsidR="00FD7746" w:rsidRDefault="00FD7746" w:rsidP="00FD7746">
      <w:pPr>
        <w:pStyle w:val="NoSpacing"/>
      </w:pPr>
      <w:r>
        <w:tab/>
        <w:t>*HISTORY = [1, -1]</w:t>
      </w:r>
    </w:p>
    <w:p w:rsidR="00FD7746" w:rsidRPr="000E4B2E" w:rsidRDefault="00FD7746" w:rsidP="00FD7746">
      <w:pPr>
        <w:pStyle w:val="NoSpacing"/>
        <w:rPr>
          <w:i/>
        </w:rPr>
      </w:pPr>
      <w:r w:rsidRPr="000E4B2E">
        <w:rPr>
          <w:i/>
        </w:rPr>
        <w:tab/>
        <w:t>beginning of material definitions</w:t>
      </w:r>
      <w:r>
        <w:rPr>
          <w:i/>
        </w:rPr>
        <w:t>:</w:t>
      </w:r>
    </w:p>
    <w:p w:rsidR="00FD7746" w:rsidRDefault="00FD7746" w:rsidP="00FD7746">
      <w:pPr>
        <w:pStyle w:val="NoSpacing"/>
      </w:pPr>
      <w:r>
        <w:tab/>
        <w:t>*USER MATERIAL, steel</w:t>
      </w:r>
    </w:p>
    <w:p w:rsidR="00FD7746" w:rsidRDefault="00FD7746" w:rsidP="00FD7746">
      <w:pPr>
        <w:pStyle w:val="NoSpacing"/>
      </w:pPr>
      <w:r>
        <w:tab/>
        <w:t>*MECHANICAL</w:t>
      </w:r>
    </w:p>
    <w:p w:rsidR="00FD7746" w:rsidRDefault="00FD7746" w:rsidP="00FD7746">
      <w:pPr>
        <w:pStyle w:val="NoSpacing"/>
      </w:pPr>
      <w:r>
        <w:tab/>
        <w:t>200e3, , 400, ,</w:t>
      </w:r>
    </w:p>
    <w:p w:rsidR="00FD7746" w:rsidRDefault="00FD7746" w:rsidP="00FD7746">
      <w:pPr>
        <w:pStyle w:val="NoSpacing"/>
      </w:pPr>
      <w:r>
        <w:tab/>
        <w:t>*FATIGUE, constants</w:t>
      </w:r>
    </w:p>
    <w:p w:rsidR="00FD7746" w:rsidRDefault="00FD7746" w:rsidP="00FD7746">
      <w:pPr>
        <w:pStyle w:val="NoSpacing"/>
      </w:pPr>
      <w:r>
        <w:tab/>
        <w:t>930, -0.095, , ,</w:t>
      </w:r>
    </w:p>
    <w:p w:rsidR="00FD7746" w:rsidRDefault="00FD7746" w:rsidP="00FD7746">
      <w:pPr>
        <w:pStyle w:val="NoSpacing"/>
      </w:pPr>
      <w:r>
        <w:tab/>
        <w:t>1, 1, , ,</w:t>
      </w:r>
    </w:p>
    <w:p w:rsidR="00FD7746" w:rsidRDefault="00FD7746" w:rsidP="00FD7746">
      <w:pPr>
        <w:pStyle w:val="NoSpacing"/>
      </w:pPr>
      <w:r>
        <w:tab/>
        <w:t>*END MATERIAL</w:t>
      </w:r>
    </w:p>
    <w:p w:rsidR="00FD7746" w:rsidRDefault="00FD7746" w:rsidP="00FD7746">
      <w:pPr>
        <w:pStyle w:val="NoSpacing"/>
      </w:pPr>
      <w:r>
        <w:tab/>
        <w:t>*USER MATERIAL, aluminium</w:t>
      </w:r>
    </w:p>
    <w:p w:rsidR="00FD7746" w:rsidRDefault="00FD7746" w:rsidP="00FD7746">
      <w:pPr>
        <w:pStyle w:val="NoSpacing"/>
      </w:pPr>
      <w:r>
        <w:tab/>
        <w:t>*MECHANICAL</w:t>
      </w:r>
    </w:p>
    <w:p w:rsidR="00FD7746" w:rsidRDefault="00FD7746" w:rsidP="00FD7746">
      <w:pPr>
        <w:pStyle w:val="NoSpacing"/>
      </w:pPr>
      <w:r>
        <w:tab/>
        <w:t>79e3, , 110, ,</w:t>
      </w:r>
    </w:p>
    <w:p w:rsidR="00FD7746" w:rsidRDefault="00FD7746" w:rsidP="00FD7746">
      <w:pPr>
        <w:pStyle w:val="NoSpacing"/>
      </w:pPr>
      <w:r>
        <w:tab/>
        <w:t>*FATIGUE, test data</w:t>
      </w:r>
    </w:p>
    <w:p w:rsidR="00FD7746" w:rsidRDefault="00FD7746" w:rsidP="00FD7746">
      <w:pPr>
        <w:pStyle w:val="NoSpacing"/>
      </w:pPr>
      <w:r>
        <w:tab/>
        <w:t>10000, 62.7, 51.6</w:t>
      </w:r>
    </w:p>
    <w:p w:rsidR="00FD7746" w:rsidRDefault="00FD7746" w:rsidP="00FD7746">
      <w:pPr>
        <w:pStyle w:val="NoSpacing"/>
      </w:pPr>
      <w:r>
        <w:tab/>
        <w:t>1e6, 38.3, 32.7</w:t>
      </w:r>
    </w:p>
    <w:p w:rsidR="00FD7746" w:rsidRDefault="00FD7746" w:rsidP="00FD7746">
      <w:pPr>
        <w:pStyle w:val="NoSpacing"/>
      </w:pPr>
      <w:r>
        <w:tab/>
        <w:t>*R RATIOS</w:t>
      </w:r>
    </w:p>
    <w:p w:rsidR="00FD7746" w:rsidRDefault="00FD7746" w:rsidP="00FD7746">
      <w:pPr>
        <w:pStyle w:val="NoSpacing"/>
      </w:pPr>
      <w:r>
        <w:tab/>
        <w:t>-1, 0</w:t>
      </w:r>
    </w:p>
    <w:p w:rsidR="00FD7746" w:rsidRDefault="00FD7746" w:rsidP="00FD7746">
      <w:pPr>
        <w:pStyle w:val="NoSpacing"/>
      </w:pPr>
      <w:r>
        <w:tab/>
        <w:t>*END MATERIAL</w:t>
      </w:r>
    </w:p>
    <w:p w:rsidR="00FD7746" w:rsidRPr="000E4B2E" w:rsidRDefault="00FD7746" w:rsidP="00FD7746">
      <w:pPr>
        <w:pStyle w:val="NoSpacing"/>
        <w:rPr>
          <w:i/>
        </w:rPr>
      </w:pPr>
      <w:r>
        <w:tab/>
      </w:r>
      <w:r>
        <w:rPr>
          <w:i/>
        </w:rPr>
        <w:t>additional options to define the fatigue analysis:</w:t>
      </w:r>
    </w:p>
    <w:p w:rsidR="00FD7746" w:rsidRDefault="00FD7746" w:rsidP="00FD7746">
      <w:pPr>
        <w:pStyle w:val="NoSpacing"/>
      </w:pPr>
      <w:r>
        <w:tab/>
        <w:t>*OUTPUT FIELD = 1</w:t>
      </w:r>
    </w:p>
    <w:p w:rsidR="00FD7746" w:rsidRDefault="00FD7746" w:rsidP="00FD7746">
      <w:pPr>
        <w:pStyle w:val="NoSpacing"/>
      </w:pPr>
      <w:r>
        <w:tab/>
        <w:t>*FATIGUE RESERVE FACTOR = 1</w:t>
      </w:r>
    </w:p>
    <w:p w:rsidR="00FD7746" w:rsidRDefault="00FD7746" w:rsidP="00FD7746">
      <w:pPr>
        <w:pStyle w:val="NoSpacing"/>
      </w:pPr>
    </w:p>
    <w:p w:rsidR="00FD7746" w:rsidRPr="006D5DA0" w:rsidRDefault="00FD7746" w:rsidP="00FD7746">
      <w:pPr>
        <w:jc w:val="both"/>
      </w:pPr>
      <w:r>
        <w:lastRenderedPageBreak/>
        <w:t xml:space="preserve">Note that the job file contains two material definitions; although only one of the materials is referenced by the MATERIAL job file option, both materials are copied to the local material database as </w:t>
      </w:r>
      <w:r>
        <w:rPr>
          <w:i/>
        </w:rPr>
        <w:t>.mat</w:t>
      </w:r>
      <w:r>
        <w:t xml:space="preserve"> files.</w:t>
      </w:r>
    </w:p>
    <w:p w:rsidR="00FD7746" w:rsidRPr="00864AFC" w:rsidRDefault="00FD7746" w:rsidP="00FD7746">
      <w:pPr>
        <w:pStyle w:val="Heading3"/>
        <w:jc w:val="both"/>
      </w:pPr>
      <w:bookmarkStart w:id="1578" w:name="_Toc477352741"/>
      <w:bookmarkStart w:id="1579" w:name="_Toc480630665"/>
      <w:bookmarkStart w:id="1580" w:name="_Toc483834576"/>
      <w:bookmarkStart w:id="1581" w:name="_Toc483917653"/>
      <w:bookmarkStart w:id="1582" w:name="_Toc484623068"/>
      <w:r>
        <w:t>5.5.5</w:t>
      </w:r>
      <w:r>
        <w:tab/>
        <w:t>Material keyword reference</w:t>
      </w:r>
      <w:bookmarkEnd w:id="1578"/>
      <w:bookmarkEnd w:id="1579"/>
      <w:bookmarkEnd w:id="1580"/>
      <w:bookmarkEnd w:id="1581"/>
      <w:bookmarkEnd w:id="1582"/>
    </w:p>
    <w:p w:rsidR="00FD7746" w:rsidRDefault="00FD7746" w:rsidP="00FD7746">
      <w:pPr>
        <w:jc w:val="both"/>
        <w:rPr>
          <w:rFonts w:cs="Times New Roman"/>
        </w:rPr>
      </w:pPr>
      <w:r>
        <w:rPr>
          <w:rFonts w:cs="Times New Roman"/>
        </w:rPr>
        <w:t xml:space="preserve">This section has been released in the document </w:t>
      </w:r>
      <w:r w:rsidRPr="00D06865">
        <w:rPr>
          <w:rFonts w:cs="Times New Roman"/>
          <w:i/>
        </w:rPr>
        <w:t>Quick Fatigue Tool User Settings Reference Guide</w:t>
      </w:r>
      <w:r w:rsidR="004D695C">
        <w:rPr>
          <w:rFonts w:cs="Times New Roman"/>
        </w:rPr>
        <w:t>. It contains a complete list of the material keywords and their usage.</w:t>
      </w: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Pr="00FD7746" w:rsidRDefault="00F50E19" w:rsidP="00FD7746">
      <w:pPr>
        <w:jc w:val="both"/>
        <w:rPr>
          <w:rFonts w:cs="Times New Roman"/>
        </w:rPr>
      </w:pPr>
    </w:p>
    <w:p w:rsidR="00F0220E" w:rsidRDefault="00785059" w:rsidP="00F0220E">
      <w:pPr>
        <w:pStyle w:val="Heading2"/>
        <w:jc w:val="both"/>
        <w:rPr>
          <w:rFonts w:cs="Times New Roman"/>
        </w:rPr>
      </w:pPr>
      <w:bookmarkStart w:id="1583" w:name="_Toc484623069"/>
      <w:r w:rsidRPr="00C2503F">
        <w:rPr>
          <w:rFonts w:cs="Times New Roman"/>
        </w:rPr>
        <w:lastRenderedPageBreak/>
        <w:t>5</w:t>
      </w:r>
      <w:r w:rsidR="00FD7746">
        <w:rPr>
          <w:rFonts w:cs="Times New Roman"/>
        </w:rPr>
        <w:t>.6</w:t>
      </w:r>
      <w:r w:rsidR="004D695C">
        <w:rPr>
          <w:rFonts w:cs="Times New Roman"/>
        </w:rPr>
        <w:tab/>
        <w:t>C</w:t>
      </w:r>
      <w:r w:rsidR="00F0220E" w:rsidRPr="00C2503F">
        <w:rPr>
          <w:rFonts w:cs="Times New Roman"/>
        </w:rPr>
        <w:t>ustom stress-life data</w:t>
      </w:r>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83"/>
    </w:p>
    <w:p w:rsidR="003761C5" w:rsidRPr="003761C5" w:rsidRDefault="003761C5" w:rsidP="003761C5">
      <w:pPr>
        <w:pStyle w:val="Heading3"/>
        <w:jc w:val="both"/>
      </w:pPr>
      <w:bookmarkStart w:id="1584" w:name="_Toc483834578"/>
      <w:bookmarkStart w:id="1585" w:name="_Toc483917655"/>
      <w:bookmarkStart w:id="1586" w:name="_Toc484623070"/>
      <w:r>
        <w:t>5.6.1</w:t>
      </w:r>
      <w:r>
        <w:tab/>
        <w:t>Overview</w:t>
      </w:r>
      <w:bookmarkEnd w:id="1584"/>
      <w:bookmarkEnd w:id="1585"/>
      <w:bookmarkEnd w:id="1586"/>
    </w:p>
    <w:p w:rsidR="004A145B" w:rsidRPr="00C2503F" w:rsidRDefault="00F0220E" w:rsidP="00B827AA">
      <w:pPr>
        <w:jc w:val="both"/>
        <w:rPr>
          <w:rFonts w:cs="Times New Roman"/>
        </w:rPr>
      </w:pPr>
      <w:r w:rsidRPr="00C2503F">
        <w:rPr>
          <w:rFonts w:cs="Times New Roman"/>
        </w:rPr>
        <w:t xml:space="preserve">It is </w:t>
      </w:r>
      <w:r w:rsidR="000B496C" w:rsidRPr="00C2503F">
        <w:rPr>
          <w:rFonts w:cs="Times New Roman"/>
        </w:rPr>
        <w:t>often the case</w:t>
      </w:r>
      <w:r w:rsidRPr="00C2503F">
        <w:rPr>
          <w:rFonts w:cs="Times New Roman"/>
        </w:rPr>
        <w:t xml:space="preserve"> that only stress-life (S</w:t>
      </w:r>
      <w:r w:rsidR="00C16A78" w:rsidRPr="00C2503F">
        <w:rPr>
          <w:rFonts w:cs="Times New Roman"/>
        </w:rPr>
        <w:t>-</w:t>
      </w:r>
      <w:r w:rsidRPr="00C2503F">
        <w:rPr>
          <w:rFonts w:cs="Times New Roman"/>
        </w:rPr>
        <w:t xml:space="preserve">N) </w:t>
      </w:r>
      <w:r w:rsidR="00F81B8E" w:rsidRPr="00C2503F">
        <w:rPr>
          <w:rFonts w:cs="Times New Roman"/>
        </w:rPr>
        <w:t>data points</w:t>
      </w:r>
      <w:r w:rsidRPr="00C2503F">
        <w:rPr>
          <w:rFonts w:cs="Times New Roman"/>
        </w:rPr>
        <w:t xml:space="preserve"> are available in place of fatigue coefficients. Quick Fatigue Tool can perform the fatigue life calculation based on custom S</w:t>
      </w:r>
      <w:r w:rsidR="00C16A78" w:rsidRPr="00C2503F">
        <w:rPr>
          <w:rFonts w:cs="Times New Roman"/>
        </w:rPr>
        <w:t>-</w:t>
      </w:r>
      <w:r w:rsidRPr="00C2503F">
        <w:rPr>
          <w:rFonts w:cs="Times New Roman"/>
        </w:rPr>
        <w:t xml:space="preserve">N data by interpolating logarithmically between </w:t>
      </w:r>
      <w:r w:rsidR="000B496C" w:rsidRPr="00C2503F">
        <w:rPr>
          <w:rFonts w:cs="Times New Roman"/>
        </w:rPr>
        <w:t>adjacent points on the curve.</w:t>
      </w:r>
    </w:p>
    <w:p w:rsidR="000B496C" w:rsidRPr="00C2503F" w:rsidRDefault="000B496C" w:rsidP="000B496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C2503F" w:rsidTr="00B827AA">
        <w:tc>
          <w:tcPr>
            <w:tcW w:w="4621" w:type="dxa"/>
            <w:vAlign w:val="center"/>
          </w:tcPr>
          <w:p w:rsidR="000B496C"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B496C" w:rsidRPr="00C2503F" w:rsidRDefault="000B496C" w:rsidP="00B827AA">
            <w:pPr>
              <w:autoSpaceDE w:val="0"/>
              <w:autoSpaceDN w:val="0"/>
              <w:adjustRightInd w:val="0"/>
              <w:jc w:val="center"/>
              <w:rPr>
                <w:rFonts w:cs="Courier New"/>
                <w:i/>
                <w:color w:val="000000"/>
                <w:sz w:val="20"/>
                <w:szCs w:val="20"/>
              </w:rPr>
            </w:pPr>
            <w:r w:rsidRPr="00C2503F">
              <w:rPr>
                <w:rFonts w:cs="Times New Roman"/>
                <w:i/>
              </w:rPr>
              <w:t>Value</w:t>
            </w: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Times New Roman"/>
                <w:i/>
              </w:rPr>
            </w:pPr>
          </w:p>
        </w:tc>
        <w:tc>
          <w:tcPr>
            <w:tcW w:w="4621" w:type="dxa"/>
            <w:vAlign w:val="center"/>
          </w:tcPr>
          <w:p w:rsidR="000B496C" w:rsidRPr="00C2503F" w:rsidRDefault="000B496C" w:rsidP="00B827AA">
            <w:pPr>
              <w:autoSpaceDE w:val="0"/>
              <w:autoSpaceDN w:val="0"/>
              <w:adjustRightInd w:val="0"/>
              <w:jc w:val="center"/>
              <w:rPr>
                <w:rFonts w:cs="Times New Roman"/>
                <w:i/>
              </w:rPr>
            </w:pP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Courier New"/>
                <w:sz w:val="24"/>
                <w:szCs w:val="24"/>
              </w:rPr>
            </w:pPr>
            <w:r w:rsidRPr="00C2503F">
              <w:rPr>
                <w:rFonts w:cs="Courier New"/>
                <w:color w:val="000000"/>
                <w:sz w:val="20"/>
                <w:szCs w:val="20"/>
              </w:rPr>
              <w:t>USE_SN</w:t>
            </w:r>
          </w:p>
        </w:tc>
        <w:tc>
          <w:tcPr>
            <w:tcW w:w="4621" w:type="dxa"/>
            <w:vAlign w:val="center"/>
          </w:tcPr>
          <w:p w:rsidR="000B496C" w:rsidRPr="00C2503F" w:rsidRDefault="00343EBF" w:rsidP="00B827AA">
            <w:pPr>
              <w:autoSpaceDE w:val="0"/>
              <w:autoSpaceDN w:val="0"/>
              <w:adjustRightInd w:val="0"/>
              <w:jc w:val="center"/>
              <w:rPr>
                <w:rFonts w:cs="Courier New"/>
                <w:sz w:val="24"/>
                <w:szCs w:val="24"/>
              </w:rPr>
            </w:pPr>
            <w:r>
              <w:rPr>
                <w:rFonts w:cs="Courier New"/>
                <w:color w:val="000000"/>
                <w:sz w:val="20"/>
                <w:szCs w:val="20"/>
              </w:rPr>
              <w:t>[0.0 |</w:t>
            </w:r>
            <w:r w:rsidR="000B496C" w:rsidRPr="00C2503F">
              <w:rPr>
                <w:rFonts w:cs="Courier New"/>
                <w:color w:val="000000"/>
                <w:sz w:val="20"/>
                <w:szCs w:val="20"/>
              </w:rPr>
              <w:t>1.0</w:t>
            </w:r>
            <w:r>
              <w:rPr>
                <w:rFonts w:cs="Courier New"/>
                <w:color w:val="000000"/>
                <w:sz w:val="20"/>
                <w:szCs w:val="20"/>
              </w:rPr>
              <w:t>]</w:t>
            </w:r>
            <w:r w:rsidR="000B496C" w:rsidRPr="00C2503F">
              <w:rPr>
                <w:rFonts w:cs="Courier New"/>
                <w:color w:val="000000"/>
                <w:sz w:val="20"/>
                <w:szCs w:val="20"/>
              </w:rPr>
              <w:t>;</w:t>
            </w:r>
          </w:p>
        </w:tc>
      </w:tr>
    </w:tbl>
    <w:p w:rsidR="004A145B" w:rsidRPr="00C2503F" w:rsidRDefault="004A145B" w:rsidP="004A145B"/>
    <w:p w:rsidR="004A145B" w:rsidRDefault="000B496C" w:rsidP="000B496C">
      <w:pPr>
        <w:jc w:val="both"/>
        <w:rPr>
          <w:rFonts w:cs="Times New Roman"/>
        </w:rPr>
      </w:pPr>
      <w:r w:rsidRPr="00C2503F">
        <w:rPr>
          <w:rFonts w:cs="Times New Roman"/>
        </w:rPr>
        <w:t xml:space="preserve">Quick Fatigue Tool checks the value of </w:t>
      </w:r>
      <w:r w:rsidRPr="00C2503F">
        <w:rPr>
          <w:rFonts w:cs="Times New Roman"/>
          <w:i/>
        </w:rPr>
        <w:t>USE_SN</w:t>
      </w:r>
      <w:r w:rsidRPr="00C2503F">
        <w:rPr>
          <w:rFonts w:cs="Times New Roman"/>
        </w:rPr>
        <w:t xml:space="preserve"> before the analysis. If the value is set to 1.0, custom </w:t>
      </w:r>
      <w:r w:rsidR="003761C5">
        <w:rPr>
          <w:rFonts w:cs="Times New Roman"/>
        </w:rPr>
        <w:t xml:space="preserve">  </w:t>
      </w:r>
      <w:r w:rsidRPr="00C2503F">
        <w:rPr>
          <w:rFonts w:cs="Times New Roman"/>
        </w:rPr>
        <w:t>S</w:t>
      </w:r>
      <w:r w:rsidR="00C16A78" w:rsidRPr="00C2503F">
        <w:rPr>
          <w:rFonts w:cs="Times New Roman"/>
        </w:rPr>
        <w:t>-</w:t>
      </w:r>
      <w:r w:rsidRPr="00C2503F">
        <w:rPr>
          <w:rFonts w:cs="Times New Roman"/>
        </w:rPr>
        <w:t xml:space="preserve">N data </w:t>
      </w:r>
      <w:r w:rsidR="00F81B8E">
        <w:rPr>
          <w:rFonts w:cs="Times New Roman"/>
        </w:rPr>
        <w:t>will be used if it is available;</w:t>
      </w:r>
      <w:r w:rsidRPr="00C2503F">
        <w:rPr>
          <w:rFonts w:cs="Times New Roman"/>
        </w:rPr>
        <w:t xml:space="preserve"> otherwise fatigue coefficients will be used instead. If neither is available, Quick Fatigue Tool will attempt to derive the fatigue coefficients from the m</w:t>
      </w:r>
      <w:r w:rsidR="00691E03">
        <w:rPr>
          <w:rFonts w:cs="Times New Roman"/>
        </w:rPr>
        <w:t>echanical properties. I</w:t>
      </w:r>
      <w:r w:rsidRPr="00C2503F">
        <w:rPr>
          <w:rFonts w:cs="Times New Roman"/>
        </w:rPr>
        <w:t>f the required mechanical properties are unavailable, the analysis will be aborted due to insufficient materials data.</w:t>
      </w:r>
    </w:p>
    <w:p w:rsidR="003761C5" w:rsidRPr="003761C5" w:rsidRDefault="003761C5" w:rsidP="003761C5">
      <w:pPr>
        <w:pStyle w:val="Heading3"/>
        <w:jc w:val="both"/>
      </w:pPr>
      <w:bookmarkStart w:id="1587" w:name="_Toc483834579"/>
      <w:bookmarkStart w:id="1588" w:name="_Toc483917656"/>
      <w:bookmarkStart w:id="1589" w:name="_Toc484623071"/>
      <w:r>
        <w:t>5.6.2</w:t>
      </w:r>
      <w:r>
        <w:tab/>
        <w:t>Defining user S-N data</w:t>
      </w:r>
      <w:bookmarkEnd w:id="1587"/>
      <w:bookmarkEnd w:id="1588"/>
      <w:bookmarkEnd w:id="1589"/>
    </w:p>
    <w:p w:rsidR="00B827AA" w:rsidRPr="00C2503F" w:rsidRDefault="00B827AA" w:rsidP="000B496C">
      <w:pPr>
        <w:jc w:val="both"/>
        <w:rPr>
          <w:rFonts w:cs="Times New Roman"/>
        </w:rPr>
      </w:pPr>
      <w:r w:rsidRPr="00C2503F">
        <w:rPr>
          <w:rFonts w:cs="Times New Roman"/>
        </w:rPr>
        <w:t>S</w:t>
      </w:r>
      <w:r w:rsidR="00C16A78" w:rsidRPr="00C2503F">
        <w:rPr>
          <w:rFonts w:cs="Times New Roman"/>
        </w:rPr>
        <w:t>-</w:t>
      </w:r>
      <w:r w:rsidRPr="00C2503F">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C2503F" w:rsidTr="00BE26E5">
        <w:tc>
          <w:tcPr>
            <w:tcW w:w="1780" w:type="dxa"/>
            <w:vAlign w:val="center"/>
          </w:tcPr>
          <w:p w:rsidR="00B827AA" w:rsidRPr="00C2503F"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C2503F" w:rsidRDefault="0023277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C2503F" w:rsidRDefault="0023277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23277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C2503F" w:rsidRDefault="0023277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C2503F" w:rsidRDefault="0023277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23277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b/>
              </w:rPr>
            </w:pPr>
            <w:r w:rsidRPr="00C2503F">
              <w:rPr>
                <w:rFonts w:cs="Times New Roman"/>
                <w:b/>
              </w:rPr>
              <w:t>.</w:t>
            </w:r>
          </w:p>
        </w:tc>
        <w:tc>
          <w:tcPr>
            <w:tcW w:w="1995" w:type="dxa"/>
            <w:vAlign w:val="center"/>
          </w:tcPr>
          <w:p w:rsidR="00B827AA" w:rsidRPr="00C2503F" w:rsidRDefault="00B827AA" w:rsidP="00B827AA">
            <w:pPr>
              <w:jc w:val="center"/>
              <w:rPr>
                <w:rFonts w:cs="Times New Roman"/>
                <w:b/>
              </w:rPr>
            </w:pPr>
            <w:r w:rsidRPr="00C2503F">
              <w:rPr>
                <w:rFonts w:cs="Times New Roman"/>
                <w:b/>
              </w:rPr>
              <w:t>.</w:t>
            </w:r>
          </w:p>
        </w:tc>
        <w:tc>
          <w:tcPr>
            <w:tcW w:w="1980" w:type="dxa"/>
            <w:vAlign w:val="center"/>
          </w:tcPr>
          <w:p w:rsidR="00B827AA" w:rsidRPr="00C2503F" w:rsidRDefault="00B827AA" w:rsidP="00B827AA">
            <w:pPr>
              <w:jc w:val="center"/>
              <w:rPr>
                <w:rFonts w:cs="Times New Roman"/>
                <w:b/>
              </w:rPr>
            </w:pPr>
            <w:r w:rsidRPr="00C2503F">
              <w:rPr>
                <w:rFonts w:cs="Times New Roman"/>
                <w:b/>
              </w:rPr>
              <w:t>.</w:t>
            </w:r>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827AA" w:rsidP="00B827AA">
            <w:pPr>
              <w:jc w:val="center"/>
              <w:rPr>
                <w:rFonts w:cs="Times New Roman"/>
                <w:b/>
              </w:rPr>
            </w:pPr>
            <w:r w:rsidRPr="00C2503F">
              <w:rPr>
                <w:rFonts w:cs="Times New Roman"/>
                <w:b/>
              </w:rPr>
              <w:t>.</w:t>
            </w:r>
          </w:p>
        </w:tc>
      </w:tr>
      <w:tr w:rsidR="00B827AA" w:rsidRPr="00C2503F" w:rsidTr="00BE26E5">
        <w:tc>
          <w:tcPr>
            <w:tcW w:w="1780" w:type="dxa"/>
            <w:vAlign w:val="center"/>
          </w:tcPr>
          <w:p w:rsidR="00B827AA" w:rsidRPr="00C2503F" w:rsidRDefault="0023277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C2503F" w:rsidRDefault="0023277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C2503F" w:rsidRDefault="0023277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23277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C2503F" w:rsidRDefault="004A145B" w:rsidP="004A145B">
      <w:pPr>
        <w:rPr>
          <w:rFonts w:cs="Times New Roman"/>
        </w:rPr>
      </w:pPr>
    </w:p>
    <w:p w:rsidR="00F10ECC" w:rsidRPr="00C2503F" w:rsidRDefault="00F10ECC" w:rsidP="00F10ECC">
      <w:pPr>
        <w:jc w:val="both"/>
        <w:rPr>
          <w:rFonts w:cs="Times New Roman"/>
        </w:rPr>
      </w:pPr>
      <w:r w:rsidRPr="00C2503F">
        <w:rPr>
          <w:rFonts w:cs="Times New Roman"/>
        </w:rPr>
        <w:t xml:space="preserve">The first data column is always cycles, and the number of cycles must be increasing down the column. Each subsequent data column is the stress amplitude </w:t>
      </w:r>
      <w:r w:rsidR="003761C5">
        <w:rPr>
          <w:rFonts w:cs="Times New Roman"/>
        </w:rPr>
        <w:t>for each measured load ratio</w:t>
      </w:r>
      <w:r w:rsidR="002651DB">
        <w:rPr>
          <w:rFonts w:cs="Times New Roman"/>
        </w:rPr>
        <w:t xml:space="preserve"> </w:t>
      </w:r>
      <w:r w:rsidR="005D30B8" w:rsidRPr="00C2503F">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C2503F">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C2503F">
        <w:rPr>
          <w:rFonts w:cs="Times New Roman"/>
        </w:rPr>
        <w:t>). The stress datasets should be ordered so that the load ratios are monotonically increasing. The S</w:t>
      </w:r>
      <w:r w:rsidR="00C16A78" w:rsidRPr="00C2503F">
        <w:rPr>
          <w:rFonts w:cs="Times New Roman"/>
        </w:rPr>
        <w:t>-</w:t>
      </w:r>
      <w:r w:rsidRPr="00C2503F">
        <w:rPr>
          <w:rFonts w:cs="Times New Roman"/>
        </w:rPr>
        <w:t>N data can also be specified as the transpose of the above (row-wise).</w:t>
      </w:r>
    </w:p>
    <w:p w:rsidR="00F10ECC" w:rsidRPr="00C2503F" w:rsidRDefault="00F10ECC" w:rsidP="00F10ECC">
      <w:pPr>
        <w:jc w:val="both"/>
        <w:rPr>
          <w:rFonts w:cs="Times New Roman"/>
        </w:rPr>
      </w:pPr>
      <w:r w:rsidRPr="00C2503F">
        <w:rPr>
          <w:rFonts w:cs="Times New Roman"/>
        </w:rPr>
        <w:t>If S</w:t>
      </w:r>
      <w:r w:rsidR="00C16A78" w:rsidRPr="00C2503F">
        <w:rPr>
          <w:rFonts w:cs="Times New Roman"/>
        </w:rPr>
        <w:t>-</w:t>
      </w:r>
      <w:r w:rsidRPr="00C2503F">
        <w:rPr>
          <w:rFonts w:cs="Times New Roman"/>
        </w:rPr>
        <w:t>N data is provided for one load ratio, the stress amplitude will be assumed to represent a fully-revers</w:t>
      </w:r>
      <w:r w:rsidR="005D30B8" w:rsidRPr="00C2503F">
        <w:rPr>
          <w:rFonts w:cs="Times New Roman"/>
        </w:rPr>
        <w:t>ed cycle, irrespective of the R-</w:t>
      </w:r>
      <w:r w:rsidRPr="00C2503F">
        <w:rPr>
          <w:rFonts w:cs="Times New Roman"/>
        </w:rPr>
        <w:t>ratio provided.</w:t>
      </w:r>
    </w:p>
    <w:p w:rsidR="00F10ECC" w:rsidRPr="00C2503F" w:rsidRDefault="00F10ECC" w:rsidP="00F10ECC">
      <w:pPr>
        <w:jc w:val="both"/>
        <w:rPr>
          <w:rFonts w:cs="Times New Roman"/>
        </w:rPr>
      </w:pPr>
      <w:r w:rsidRPr="00C2503F">
        <w:rPr>
          <w:rFonts w:cs="Times New Roman"/>
        </w:rPr>
        <w:t>S</w:t>
      </w:r>
      <w:r w:rsidR="00C16A78" w:rsidRPr="00C2503F">
        <w:rPr>
          <w:rFonts w:cs="Times New Roman"/>
        </w:rPr>
        <w:t>-</w:t>
      </w:r>
      <w:r w:rsidRPr="00C2503F">
        <w:rPr>
          <w:rFonts w:cs="Times New Roman"/>
        </w:rPr>
        <w:t>N data can be plotted using the plot button. An example of S</w:t>
      </w:r>
      <w:r w:rsidR="00C16A78" w:rsidRPr="00C2503F">
        <w:rPr>
          <w:rFonts w:cs="Times New Roman"/>
        </w:rPr>
        <w:t>-</w:t>
      </w:r>
      <w:r w:rsidRPr="00C2503F">
        <w:rPr>
          <w:rFonts w:cs="Times New Roman"/>
        </w:rPr>
        <w:t xml:space="preserve">N data for multiple R-ratios is given in Figure </w:t>
      </w:r>
      <w:r w:rsidR="00785059" w:rsidRPr="00C2503F">
        <w:rPr>
          <w:rFonts w:cs="Times New Roman"/>
        </w:rPr>
        <w:t>5</w:t>
      </w:r>
      <w:r w:rsidR="00FC5F00" w:rsidRPr="00C2503F">
        <w:rPr>
          <w:rFonts w:cs="Times New Roman"/>
        </w:rPr>
        <w:t>.3</w:t>
      </w:r>
      <w:r w:rsidRPr="00C2503F">
        <w:rPr>
          <w:rFonts w:cs="Times New Roman"/>
        </w:rPr>
        <w:t>.</w:t>
      </w:r>
    </w:p>
    <w:p w:rsidR="005D30B8" w:rsidRPr="00C2503F" w:rsidRDefault="005D30B8" w:rsidP="00F10ECC">
      <w:pPr>
        <w:jc w:val="both"/>
        <w:rPr>
          <w:rFonts w:cs="Times New Roman"/>
        </w:rPr>
      </w:pPr>
      <w:r w:rsidRPr="00C2503F">
        <w:rPr>
          <w:rFonts w:cs="Times New Roman"/>
        </w:rPr>
        <w:t>S-N data stress</w:t>
      </w:r>
      <w:r w:rsidR="00451B1E" w:rsidRPr="00C2503F">
        <w:rPr>
          <w:rFonts w:cs="Times New Roman"/>
        </w:rPr>
        <w:t xml:space="preserve"> values must be specified in </w:t>
      </w:r>
      <m:oMath>
        <m:r>
          <w:rPr>
            <w:rFonts w:ascii="Cambria Math" w:hAnsi="Cambria Math" w:cs="Times New Roman"/>
          </w:rPr>
          <m:t>MPa</m:t>
        </m:r>
      </m:oMath>
      <w:r w:rsidRPr="00C2503F">
        <w:rPr>
          <w:rFonts w:cs="Times New Roman"/>
        </w:rPr>
        <w:t>.</w:t>
      </w:r>
    </w:p>
    <w:p w:rsidR="00691E03" w:rsidRDefault="00691E03" w:rsidP="00691E03"/>
    <w:p w:rsidR="00691E03" w:rsidRPr="003761C5" w:rsidRDefault="00691E03" w:rsidP="00691E03">
      <w:pPr>
        <w:pStyle w:val="Heading3"/>
        <w:jc w:val="both"/>
      </w:pPr>
      <w:bookmarkStart w:id="1590" w:name="_Toc483834580"/>
      <w:bookmarkStart w:id="1591" w:name="_Toc483917657"/>
      <w:bookmarkStart w:id="1592" w:name="_Toc484623072"/>
      <w:r w:rsidRPr="00C2503F">
        <w:rPr>
          <w:rFonts w:cs="Times New Roman"/>
          <w:noProof/>
          <w:lang w:val="en-US"/>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400351" w:rsidRPr="00312B56" w:rsidRDefault="00400351"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0;margin-top:0;width:263.3pt;height:253.5pt;z-index:251600384;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aBMd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1"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400351" w:rsidRPr="00312B56" w:rsidRDefault="00400351"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t>5.6.3</w:t>
      </w:r>
      <w:r>
        <w:tab/>
        <w:t>Specifying user S-N data in the material</w:t>
      </w:r>
      <w:bookmarkEnd w:id="1590"/>
      <w:bookmarkEnd w:id="1591"/>
      <w:bookmarkEnd w:id="1592"/>
    </w:p>
    <w:p w:rsidR="004A145B" w:rsidRDefault="00691E03" w:rsidP="000115EE">
      <w:pPr>
        <w:jc w:val="both"/>
        <w:rPr>
          <w:rFonts w:cs="Times New Roman"/>
        </w:rPr>
      </w:pPr>
      <w:r>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8"/>
        <w:gridCol w:w="6358"/>
      </w:tblGrid>
      <w:tr w:rsidR="00691E03" w:rsidRPr="00C2503F" w:rsidTr="00AA1E1B">
        <w:tc>
          <w:tcPr>
            <w:tcW w:w="2718" w:type="dxa"/>
          </w:tcPr>
          <w:p w:rsidR="00691E03" w:rsidRPr="00C2503F" w:rsidRDefault="00691E0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691E03" w:rsidRPr="00F76C63" w:rsidRDefault="00691E03" w:rsidP="00691E03">
            <w:pPr>
              <w:autoSpaceDE w:val="0"/>
              <w:autoSpaceDN w:val="0"/>
              <w:adjustRightInd w:val="0"/>
              <w:rPr>
                <w:rFonts w:cs="Courier New"/>
                <w:color w:val="000000"/>
                <w:sz w:val="20"/>
                <w:szCs w:val="20"/>
              </w:rPr>
            </w:pPr>
            <w:r>
              <w:rPr>
                <w:rFonts w:cs="Courier New"/>
                <w:color w:val="000000"/>
                <w:szCs w:val="20"/>
              </w:rPr>
              <w:t xml:space="preserve">In the material property editor, from the Test Data region, select    </w:t>
            </w:r>
            <w:r>
              <w:rPr>
                <w:rFonts w:cs="Courier New"/>
                <w:b/>
                <w:color w:val="000000"/>
                <w:szCs w:val="20"/>
              </w:rPr>
              <w:t>S-N Data</w:t>
            </w:r>
            <w:r>
              <w:rPr>
                <w:rFonts w:cs="Courier New"/>
                <w:color w:val="000000"/>
                <w:szCs w:val="20"/>
              </w:rPr>
              <w:t xml:space="preserve">. Navigate to the S-N data file and select </w:t>
            </w:r>
            <w:r>
              <w:rPr>
                <w:rFonts w:cs="Courier New"/>
                <w:b/>
                <w:color w:val="000000"/>
                <w:szCs w:val="20"/>
              </w:rPr>
              <w:t>Open</w:t>
            </w:r>
            <w:r>
              <w:rPr>
                <w:rFonts w:cs="Courier New"/>
                <w:color w:val="000000"/>
                <w:szCs w:val="20"/>
              </w:rPr>
              <w:t>.</w:t>
            </w:r>
          </w:p>
        </w:tc>
      </w:tr>
    </w:tbl>
    <w:p w:rsidR="00691E03" w:rsidRDefault="00691E03" w:rsidP="000115EE">
      <w:pPr>
        <w:jc w:val="both"/>
        <w:rPr>
          <w:rFonts w:cs="Times New Roman"/>
        </w:rPr>
      </w:pPr>
    </w:p>
    <w:p w:rsidR="00691E03" w:rsidRPr="00C2503F" w:rsidRDefault="00691E03" w:rsidP="00691E03">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C2503F" w:rsidTr="00AA1E1B">
        <w:tc>
          <w:tcPr>
            <w:tcW w:w="317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691E03" w:rsidRDefault="00691E03" w:rsidP="00AA1E1B">
            <w:pPr>
              <w:autoSpaceDE w:val="0"/>
              <w:autoSpaceDN w:val="0"/>
              <w:adjustRightInd w:val="0"/>
              <w:jc w:val="center"/>
              <w:rPr>
                <w:rFonts w:cs="Times New Roman"/>
                <w:i/>
              </w:rPr>
            </w:pPr>
            <w:r>
              <w:rPr>
                <w:rFonts w:cs="Times New Roman"/>
                <w:i/>
              </w:rPr>
              <w:t>Data line(s)</w:t>
            </w:r>
          </w:p>
        </w:tc>
      </w:tr>
      <w:tr w:rsidR="00691E03" w:rsidRPr="00C2503F" w:rsidTr="00AA1E1B">
        <w:tc>
          <w:tcPr>
            <w:tcW w:w="3179" w:type="dxa"/>
            <w:vAlign w:val="center"/>
          </w:tcPr>
          <w:p w:rsidR="00691E03" w:rsidRPr="00C2503F" w:rsidRDefault="00691E03" w:rsidP="00AA1E1B">
            <w:pPr>
              <w:autoSpaceDE w:val="0"/>
              <w:autoSpaceDN w:val="0"/>
              <w:adjustRightInd w:val="0"/>
              <w:jc w:val="center"/>
              <w:rPr>
                <w:rFonts w:cs="Times New Roman"/>
                <w:i/>
              </w:rPr>
            </w:pPr>
          </w:p>
        </w:tc>
        <w:tc>
          <w:tcPr>
            <w:tcW w:w="3049" w:type="dxa"/>
            <w:vAlign w:val="center"/>
          </w:tcPr>
          <w:p w:rsidR="00691E03" w:rsidRPr="00C2503F" w:rsidRDefault="00691E03" w:rsidP="00AA1E1B">
            <w:pPr>
              <w:autoSpaceDE w:val="0"/>
              <w:autoSpaceDN w:val="0"/>
              <w:adjustRightInd w:val="0"/>
              <w:jc w:val="center"/>
              <w:rPr>
                <w:rFonts w:cs="Times New Roman"/>
                <w:i/>
              </w:rPr>
            </w:pPr>
          </w:p>
        </w:tc>
        <w:tc>
          <w:tcPr>
            <w:tcW w:w="3014" w:type="dxa"/>
          </w:tcPr>
          <w:p w:rsidR="00691E03" w:rsidRPr="00C2503F" w:rsidRDefault="00691E03" w:rsidP="00AA1E1B">
            <w:pPr>
              <w:autoSpaceDE w:val="0"/>
              <w:autoSpaceDN w:val="0"/>
              <w:adjustRightInd w:val="0"/>
              <w:jc w:val="center"/>
              <w:rPr>
                <w:rFonts w:cs="Times New Roman"/>
                <w:i/>
              </w:rPr>
            </w:pPr>
          </w:p>
        </w:tc>
      </w:tr>
      <w:tr w:rsidR="00691E03" w:rsidRPr="00C2503F" w:rsidTr="00AA1E1B">
        <w:tc>
          <w:tcPr>
            <w:tcW w:w="3179" w:type="dxa"/>
            <w:vAlign w:val="center"/>
          </w:tcPr>
          <w:p w:rsidR="00691E03" w:rsidRPr="00C2503F" w:rsidRDefault="00691E03" w:rsidP="00691E03">
            <w:pPr>
              <w:autoSpaceDE w:val="0"/>
              <w:autoSpaceDN w:val="0"/>
              <w:adjustRightInd w:val="0"/>
              <w:jc w:val="center"/>
              <w:rPr>
                <w:rFonts w:cs="Courier New"/>
                <w:sz w:val="24"/>
                <w:szCs w:val="24"/>
              </w:rPr>
            </w:pPr>
            <w:r>
              <w:rPr>
                <w:rFonts w:cs="Courier New"/>
                <w:color w:val="000000"/>
                <w:sz w:val="20"/>
                <w:szCs w:val="20"/>
              </w:rPr>
              <w:t>*FATIGUE</w:t>
            </w:r>
          </w:p>
        </w:tc>
        <w:tc>
          <w:tcPr>
            <w:tcW w:w="3049" w:type="dxa"/>
            <w:vAlign w:val="center"/>
          </w:tcPr>
          <w:p w:rsidR="00691E03" w:rsidRPr="00C2503F" w:rsidRDefault="00691E03" w:rsidP="00AA1E1B">
            <w:pPr>
              <w:autoSpaceDE w:val="0"/>
              <w:autoSpaceDN w:val="0"/>
              <w:adjustRightInd w:val="0"/>
              <w:jc w:val="center"/>
              <w:rPr>
                <w:rFonts w:cs="Courier New"/>
                <w:sz w:val="24"/>
                <w:szCs w:val="24"/>
              </w:rPr>
            </w:pPr>
            <w:r>
              <w:rPr>
                <w:rFonts w:cs="Courier New"/>
                <w:color w:val="000000"/>
                <w:sz w:val="20"/>
                <w:szCs w:val="20"/>
              </w:rPr>
              <w:t>TEST DATA</w:t>
            </w:r>
          </w:p>
        </w:tc>
        <w:tc>
          <w:tcPr>
            <w:tcW w:w="3014" w:type="dxa"/>
          </w:tcPr>
          <w:p w:rsidR="00691E03" w:rsidRPr="00135F68"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691E03"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Default="00B90C4E" w:rsidP="000115EE">
      <w:pPr>
        <w:jc w:val="both"/>
        <w:rPr>
          <w:rFonts w:cs="Times New Roman"/>
        </w:rPr>
      </w:pPr>
    </w:p>
    <w:p w:rsidR="0093176E" w:rsidRDefault="00B90C4E" w:rsidP="000115EE">
      <w:pPr>
        <w:jc w:val="both"/>
        <w:rPr>
          <w:rFonts w:cs="Times New Roman"/>
        </w:rPr>
      </w:pPr>
      <w:r>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8"/>
        <w:gridCol w:w="6358"/>
      </w:tblGrid>
      <w:tr w:rsidR="00B90C4E" w:rsidRPr="00C2503F" w:rsidTr="00AA1E1B">
        <w:tc>
          <w:tcPr>
            <w:tcW w:w="2718" w:type="dxa"/>
          </w:tcPr>
          <w:p w:rsidR="00B90C4E" w:rsidRPr="00C2503F" w:rsidRDefault="00B90C4E"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B90C4E" w:rsidRPr="00B90C4E" w:rsidRDefault="00B90C4E" w:rsidP="00B90C4E">
            <w:pPr>
              <w:autoSpaceDE w:val="0"/>
              <w:autoSpaceDN w:val="0"/>
              <w:adjustRightInd w:val="0"/>
              <w:rPr>
                <w:rFonts w:cs="Courier New"/>
                <w:color w:val="000000"/>
                <w:sz w:val="20"/>
                <w:szCs w:val="20"/>
              </w:rPr>
            </w:pPr>
            <w:r>
              <w:rPr>
                <w:rFonts w:cs="Courier New"/>
                <w:color w:val="000000"/>
                <w:szCs w:val="20"/>
              </w:rPr>
              <w:t xml:space="preserve">In the material property editor, from the Test Data region, select    </w:t>
            </w:r>
            <w:r>
              <w:rPr>
                <w:rFonts w:cs="Courier New"/>
                <w:b/>
                <w:color w:val="000000"/>
                <w:szCs w:val="20"/>
              </w:rPr>
              <w:t>R-Values</w:t>
            </w:r>
            <w:r>
              <w:rPr>
                <w:rFonts w:cs="Courier New"/>
                <w:color w:val="000000"/>
                <w:szCs w:val="20"/>
              </w:rPr>
              <w:t xml:space="preserve">. Enter the list of R-values in order of lowest to highest. Select </w:t>
            </w:r>
            <w:r>
              <w:rPr>
                <w:rFonts w:cs="Courier New"/>
                <w:b/>
                <w:color w:val="000000"/>
                <w:szCs w:val="20"/>
              </w:rPr>
              <w:t>OK</w:t>
            </w:r>
            <w:r>
              <w:rPr>
                <w:rFonts w:cs="Courier New"/>
                <w:color w:val="000000"/>
                <w:szCs w:val="20"/>
              </w:rPr>
              <w:t>.</w:t>
            </w:r>
          </w:p>
        </w:tc>
      </w:tr>
    </w:tbl>
    <w:p w:rsidR="00B90C4E" w:rsidRDefault="00B90C4E" w:rsidP="000115EE">
      <w:pPr>
        <w:jc w:val="both"/>
        <w:rPr>
          <w:rFonts w:cs="Times New Roman"/>
        </w:rPr>
      </w:pPr>
    </w:p>
    <w:p w:rsidR="00B90C4E" w:rsidRPr="00C2503F" w:rsidRDefault="00B90C4E" w:rsidP="00B90C4E">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C2503F" w:rsidTr="00B90C4E">
        <w:tc>
          <w:tcPr>
            <w:tcW w:w="317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B90C4E" w:rsidRDefault="00B90C4E" w:rsidP="00AA1E1B">
            <w:pPr>
              <w:autoSpaceDE w:val="0"/>
              <w:autoSpaceDN w:val="0"/>
              <w:adjustRightInd w:val="0"/>
              <w:jc w:val="center"/>
              <w:rPr>
                <w:rFonts w:cs="Times New Roman"/>
                <w:i/>
              </w:rPr>
            </w:pPr>
            <w:r>
              <w:rPr>
                <w:rFonts w:cs="Times New Roman"/>
                <w:i/>
              </w:rPr>
              <w:t>Data line(s)</w:t>
            </w:r>
          </w:p>
        </w:tc>
      </w:tr>
      <w:tr w:rsidR="00B90C4E" w:rsidRPr="00C2503F" w:rsidTr="00B90C4E">
        <w:tc>
          <w:tcPr>
            <w:tcW w:w="3179" w:type="dxa"/>
            <w:vAlign w:val="center"/>
          </w:tcPr>
          <w:p w:rsidR="00B90C4E" w:rsidRPr="00C2503F" w:rsidRDefault="00B90C4E" w:rsidP="00AA1E1B">
            <w:pPr>
              <w:autoSpaceDE w:val="0"/>
              <w:autoSpaceDN w:val="0"/>
              <w:adjustRightInd w:val="0"/>
              <w:jc w:val="center"/>
              <w:rPr>
                <w:rFonts w:cs="Times New Roman"/>
                <w:i/>
              </w:rPr>
            </w:pPr>
          </w:p>
        </w:tc>
        <w:tc>
          <w:tcPr>
            <w:tcW w:w="3049" w:type="dxa"/>
            <w:vAlign w:val="center"/>
          </w:tcPr>
          <w:p w:rsidR="00B90C4E" w:rsidRPr="00C2503F" w:rsidRDefault="00B90C4E" w:rsidP="00AA1E1B">
            <w:pPr>
              <w:autoSpaceDE w:val="0"/>
              <w:autoSpaceDN w:val="0"/>
              <w:adjustRightInd w:val="0"/>
              <w:jc w:val="center"/>
              <w:rPr>
                <w:rFonts w:cs="Times New Roman"/>
                <w:i/>
              </w:rPr>
            </w:pPr>
          </w:p>
        </w:tc>
        <w:tc>
          <w:tcPr>
            <w:tcW w:w="3014" w:type="dxa"/>
          </w:tcPr>
          <w:p w:rsidR="00B90C4E" w:rsidRPr="00C2503F" w:rsidRDefault="00B90C4E" w:rsidP="00AA1E1B">
            <w:pPr>
              <w:autoSpaceDE w:val="0"/>
              <w:autoSpaceDN w:val="0"/>
              <w:adjustRightInd w:val="0"/>
              <w:jc w:val="center"/>
              <w:rPr>
                <w:rFonts w:cs="Times New Roman"/>
                <w:i/>
              </w:rPr>
            </w:pPr>
          </w:p>
        </w:tc>
      </w:tr>
      <w:tr w:rsidR="00B90C4E" w:rsidRPr="00C2503F" w:rsidTr="00B90C4E">
        <w:tc>
          <w:tcPr>
            <w:tcW w:w="3179" w:type="dxa"/>
            <w:vAlign w:val="center"/>
          </w:tcPr>
          <w:p w:rsidR="00B90C4E" w:rsidRPr="00C2503F" w:rsidRDefault="00B90C4E" w:rsidP="00B90C4E">
            <w:pPr>
              <w:autoSpaceDE w:val="0"/>
              <w:autoSpaceDN w:val="0"/>
              <w:adjustRightInd w:val="0"/>
              <w:jc w:val="center"/>
              <w:rPr>
                <w:rFonts w:cs="Courier New"/>
                <w:sz w:val="24"/>
                <w:szCs w:val="24"/>
              </w:rPr>
            </w:pPr>
            <w:r>
              <w:rPr>
                <w:rFonts w:cs="Courier New"/>
                <w:color w:val="000000"/>
                <w:sz w:val="20"/>
                <w:szCs w:val="20"/>
              </w:rPr>
              <w:t>*R RATIOS</w:t>
            </w:r>
          </w:p>
        </w:tc>
        <w:tc>
          <w:tcPr>
            <w:tcW w:w="3049" w:type="dxa"/>
            <w:vAlign w:val="center"/>
          </w:tcPr>
          <w:p w:rsidR="00B90C4E" w:rsidRPr="00C2503F" w:rsidRDefault="00B90C4E"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B90C4E" w:rsidRPr="00B90C4E" w:rsidRDefault="00B90C4E" w:rsidP="00B90C4E">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Default="0093176E" w:rsidP="000115EE">
      <w:pPr>
        <w:jc w:val="both"/>
        <w:rPr>
          <w:rFonts w:cs="Times New Roman"/>
        </w:rPr>
      </w:pPr>
    </w:p>
    <w:p w:rsidR="0093176E" w:rsidRPr="00C2503F" w:rsidRDefault="0093176E" w:rsidP="000115EE">
      <w:pPr>
        <w:jc w:val="both"/>
        <w:rPr>
          <w:rFonts w:cs="Times New Roman"/>
        </w:rPr>
      </w:pPr>
    </w:p>
    <w:p w:rsidR="003761C5" w:rsidRPr="003761C5" w:rsidRDefault="003761C5" w:rsidP="003761C5">
      <w:pPr>
        <w:pStyle w:val="Heading3"/>
        <w:jc w:val="both"/>
      </w:pPr>
      <w:bookmarkStart w:id="1593" w:name="_Toc483834581"/>
      <w:bookmarkStart w:id="1594" w:name="_Toc483917658"/>
      <w:bookmarkStart w:id="1595" w:name="_Toc484623073"/>
      <w:r>
        <w:lastRenderedPageBreak/>
        <w:t>5.6.</w:t>
      </w:r>
      <w:r w:rsidR="00691E03">
        <w:t>4</w:t>
      </w:r>
      <w:r>
        <w:tab/>
        <w:t>Defining the fatigue limit for user S-N data</w:t>
      </w:r>
      <w:bookmarkEnd w:id="1593"/>
      <w:bookmarkEnd w:id="1594"/>
      <w:bookmarkEnd w:id="1595"/>
    </w:p>
    <w:p w:rsidR="004C186E" w:rsidRPr="00C2503F" w:rsidRDefault="00F81B8E" w:rsidP="00F81B8E">
      <w:pPr>
        <w:jc w:val="both"/>
      </w:pPr>
      <w:r>
        <w:t>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USE_SN=1 in the job file</w:t>
      </w:r>
      <w:r w:rsidR="008728D8">
        <w:t xml:space="preserve"> </w:t>
      </w:r>
      <w:r>
        <w:t>Quick Fatigue Tool determines the fatigue</w:t>
      </w:r>
      <w:r w:rsidR="00EA7D94">
        <w:t xml:space="preserve"> and endurance</w:t>
      </w:r>
      <w:r>
        <w:t xml:space="preserve"> limit</w:t>
      </w:r>
      <w:r w:rsidR="00EA7D94">
        <w:t>s</w:t>
      </w:r>
      <w:r>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Tr="00A71FC6">
        <w:tc>
          <w:tcPr>
            <w:tcW w:w="1443" w:type="dxa"/>
            <w:shd w:val="clear" w:color="auto" w:fill="D9D9D9" w:themeFill="background1" w:themeFillShade="D9"/>
            <w:vAlign w:val="center"/>
          </w:tcPr>
          <w:p w:rsidR="00A71FC6" w:rsidRPr="00F81B8E" w:rsidRDefault="00A71FC6" w:rsidP="00F81B8E">
            <w:pPr>
              <w:jc w:val="center"/>
              <w:rPr>
                <w:b/>
              </w:rPr>
            </w:pPr>
            <w:r>
              <w:rPr>
                <w:b/>
              </w:rPr>
              <w:t>Status in Material Manager</w:t>
            </w:r>
          </w:p>
        </w:tc>
        <w:tc>
          <w:tcPr>
            <w:tcW w:w="982" w:type="dxa"/>
            <w:shd w:val="clear" w:color="auto" w:fill="D9D9D9" w:themeFill="background1" w:themeFillShade="D9"/>
            <w:vAlign w:val="center"/>
          </w:tcPr>
          <w:p w:rsidR="00A71FC6" w:rsidRDefault="00A71FC6" w:rsidP="00A71FC6">
            <w:pPr>
              <w:jc w:val="center"/>
              <w:rPr>
                <w:b/>
              </w:rPr>
            </w:pPr>
            <w:r>
              <w:rPr>
                <w:b/>
              </w:rPr>
              <w:t>Text file usage</w:t>
            </w:r>
          </w:p>
        </w:tc>
        <w:tc>
          <w:tcPr>
            <w:tcW w:w="3891" w:type="dxa"/>
            <w:shd w:val="clear" w:color="auto" w:fill="D9D9D9" w:themeFill="background1" w:themeFillShade="D9"/>
            <w:vAlign w:val="center"/>
          </w:tcPr>
          <w:p w:rsidR="00A71FC6" w:rsidRPr="00F81B8E" w:rsidRDefault="00A71FC6" w:rsidP="00F81B8E">
            <w:pPr>
              <w:jc w:val="center"/>
              <w:rPr>
                <w:b/>
              </w:rPr>
            </w:pPr>
            <w:r>
              <w:rPr>
                <w:b/>
              </w:rPr>
              <w:t>Fatigue limit definition</w:t>
            </w:r>
          </w:p>
        </w:tc>
        <w:tc>
          <w:tcPr>
            <w:tcW w:w="2700" w:type="dxa"/>
            <w:shd w:val="clear" w:color="auto" w:fill="D9D9D9" w:themeFill="background1" w:themeFillShade="D9"/>
            <w:vAlign w:val="center"/>
          </w:tcPr>
          <w:p w:rsidR="00A71FC6" w:rsidRDefault="00A71FC6" w:rsidP="006D7938">
            <w:pPr>
              <w:jc w:val="center"/>
              <w:rPr>
                <w:b/>
              </w:rPr>
            </w:pPr>
            <w:r>
              <w:rPr>
                <w:b/>
              </w:rPr>
              <w:t>Endurance limit definition</w:t>
            </w:r>
          </w:p>
        </w:tc>
      </w:tr>
      <w:tr w:rsidR="00A71FC6" w:rsidTr="00A71FC6">
        <w:trPr>
          <w:trHeight w:val="341"/>
        </w:trPr>
        <w:tc>
          <w:tcPr>
            <w:tcW w:w="1443" w:type="dxa"/>
            <w:vAlign w:val="center"/>
          </w:tcPr>
          <w:p w:rsidR="00A71FC6" w:rsidRDefault="00A71FC6" w:rsidP="006D7938">
            <w:pPr>
              <w:jc w:val="center"/>
            </w:pPr>
            <w:r>
              <w:rPr>
                <w:noProof/>
                <w:lang w:val="en-US"/>
              </w:rPr>
              <w:drawing>
                <wp:anchor distT="0" distB="0" distL="114300" distR="114300" simplePos="0" relativeHeight="251726336"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EA7D94">
            <w:pPr>
              <w:rPr>
                <w:rFonts w:eastAsiaTheme="minorEastAsia"/>
              </w:rPr>
            </w:pPr>
            <w:r>
              <w:rPr>
                <w:rFonts w:eastAsiaTheme="minorEastAsia"/>
              </w:rPr>
              <w:t>*CAEL</w:t>
            </w:r>
          </w:p>
          <w:p w:rsidR="00A71FC6" w:rsidRDefault="00A71FC6" w:rsidP="00EA7D94">
            <w:pPr>
              <w:rPr>
                <w:rFonts w:eastAsiaTheme="minorEastAsia"/>
              </w:rPr>
            </w:pPr>
            <w:r>
              <w:rPr>
                <w:rFonts w:eastAsiaTheme="minorEastAsia"/>
              </w:rPr>
              <w:t>n</w:t>
            </w:r>
          </w:p>
          <w:p w:rsidR="00A71FC6" w:rsidRPr="00A71FC6" w:rsidRDefault="00A71FC6" w:rsidP="00EA7D94">
            <w:pPr>
              <w:rPr>
                <w:rFonts w:eastAsiaTheme="minorEastAsia"/>
              </w:rPr>
            </w:pPr>
            <w:r>
              <w:rPr>
                <w:rFonts w:eastAsiaTheme="minorEastAsia"/>
              </w:rPr>
              <w:t>1.0</w:t>
            </w:r>
          </w:p>
        </w:tc>
        <w:tc>
          <w:tcPr>
            <w:tcW w:w="3891" w:type="dxa"/>
          </w:tcPr>
          <w:p w:rsidR="00A71FC6" w:rsidRPr="006D7938" w:rsidRDefault="00A71FC6" w:rsidP="00EA7D94">
            <w:pPr>
              <w:rPr>
                <w:rFonts w:cs="Courier New"/>
                <w:color w:val="A020F0"/>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Derived from </w:t>
            </w:r>
            <m:oMath>
              <m:r>
                <w:rPr>
                  <w:rFonts w:ascii="Cambria Math" w:hAnsi="Cambria Math"/>
                </w:rPr>
                <m:t>n</m:t>
              </m:r>
            </m:oMath>
            <w:r>
              <w:rPr>
                <w:rFonts w:eastAsiaTheme="minorEastAsia"/>
              </w:rPr>
              <w:t xml:space="preserve">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Pr="006D7938" w:rsidRDefault="00A71FC6" w:rsidP="00EA7D94">
            <w:pPr>
              <w:rPr>
                <w:rFonts w:eastAsiaTheme="minorEastAsia"/>
                <w:b/>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w:t>
            </w:r>
            <m:oMath>
              <m:r>
                <w:rPr>
                  <w:rFonts w:ascii="Cambria Math" w:eastAsiaTheme="minorEastAsia" w:hAnsi="Cambria Math"/>
                </w:rPr>
                <m:t>n</m:t>
              </m:r>
            </m:oMath>
          </w:p>
        </w:tc>
      </w:tr>
      <w:tr w:rsidR="00A71FC6" w:rsidTr="00A71FC6">
        <w:tc>
          <w:tcPr>
            <w:tcW w:w="1443" w:type="dxa"/>
          </w:tcPr>
          <w:p w:rsidR="00A71FC6" w:rsidRDefault="00A71FC6" w:rsidP="00EA7D94">
            <w:r>
              <w:rPr>
                <w:noProof/>
                <w:lang w:val="en-US"/>
              </w:rPr>
              <w:drawing>
                <wp:anchor distT="0" distB="0" distL="114300" distR="114300" simplePos="0" relativeHeight="251727360"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A71FC6">
            <w:pPr>
              <w:rPr>
                <w:rFonts w:eastAsiaTheme="minorEastAsia"/>
              </w:rPr>
            </w:pPr>
            <w:r>
              <w:rPr>
                <w:rFonts w:eastAsiaTheme="minorEastAsia"/>
              </w:rPr>
              <w:t>*CAEL</w:t>
            </w:r>
          </w:p>
          <w:p w:rsidR="00A71FC6" w:rsidRDefault="00A71FC6" w:rsidP="00A71FC6">
            <w:pPr>
              <w:rPr>
                <w:rFonts w:eastAsiaTheme="minorEastAsia"/>
              </w:rPr>
            </w:pPr>
            <w:r>
              <w:rPr>
                <w:rFonts w:eastAsiaTheme="minorEastAsia"/>
              </w:rPr>
              <w:t>2e+07</w:t>
            </w:r>
          </w:p>
          <w:p w:rsidR="00A71FC6" w:rsidRPr="006D7938" w:rsidRDefault="00A71FC6" w:rsidP="00A71FC6">
            <w:pPr>
              <w:rPr>
                <w:rFonts w:eastAsiaTheme="minorEastAsia"/>
                <w:b/>
              </w:rPr>
            </w:pPr>
            <w:r>
              <w:rPr>
                <w:rFonts w:eastAsiaTheme="minorEastAsia"/>
              </w:rPr>
              <w:t>0.0</w:t>
            </w:r>
          </w:p>
        </w:tc>
        <w:tc>
          <w:tcPr>
            <w:tcW w:w="3891" w:type="dxa"/>
          </w:tcPr>
          <w:p w:rsidR="00A71FC6" w:rsidRDefault="00A71FC6" w:rsidP="00EA7D94">
            <w:r w:rsidRPr="006D7938">
              <w:rPr>
                <w:rFonts w:eastAsiaTheme="minorEastAsia"/>
                <w:b/>
              </w:rPr>
              <w:t>USE_SN=1</w:t>
            </w:r>
            <w:r w:rsidRPr="006D7938">
              <w:rPr>
                <w:rFonts w:eastAsiaTheme="minorEastAsia"/>
              </w:rPr>
              <w:t>:</w:t>
            </w:r>
            <w:r>
              <w:t xml:space="preserve"> The S-value corresponding to the last N-value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Default="00A71FC6" w:rsidP="00EA7D94">
            <w:r w:rsidRPr="006D7938">
              <w:rPr>
                <w:rFonts w:eastAsiaTheme="minorEastAsia"/>
                <w:b/>
              </w:rPr>
              <w:t>USE_SN=1</w:t>
            </w:r>
            <w:r w:rsidRPr="006D7938">
              <w:rPr>
                <w:rFonts w:eastAsiaTheme="minorEastAsia"/>
              </w:rPr>
              <w:t>:</w:t>
            </w:r>
            <w:r>
              <w:t xml:space="preserve"> The N-value corresponding to the last  S-value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w:t>
            </w:r>
          </w:p>
        </w:tc>
      </w:tr>
    </w:tbl>
    <w:p w:rsidR="00330118" w:rsidRDefault="00330118" w:rsidP="007E52A3">
      <w:pPr>
        <w:jc w:val="both"/>
      </w:pPr>
    </w:p>
    <w:p w:rsidR="008728D8" w:rsidRPr="00C2503F" w:rsidRDefault="008728D8" w:rsidP="007E52A3">
      <w:pPr>
        <w:jc w:val="both"/>
      </w:pPr>
      <w:r>
        <w:t>If the fatigue limit is derived from the S-N data and multiple S-N curves are defined,</w:t>
      </w:r>
      <w:r w:rsidR="007E52A3">
        <w:t xml:space="preserve"> </w:t>
      </w:r>
      <w:r>
        <w:t xml:space="preserve">Quick Fatigue Tool uses the </w:t>
      </w:r>
      <m:oMath>
        <m:r>
          <w:rPr>
            <w:rFonts w:ascii="Cambria Math" w:hAnsi="Cambria Math"/>
          </w:rPr>
          <m:t>R=-1</m:t>
        </m:r>
      </m:oMath>
      <w:r>
        <w:rPr>
          <w:rFonts w:eastAsiaTheme="minorEastAsia"/>
        </w:rPr>
        <w:t xml:space="preserve"> curve (interpolated if necessary).</w:t>
      </w:r>
    </w:p>
    <w:p w:rsidR="004C186E" w:rsidRDefault="008728D8" w:rsidP="00EA7D94">
      <w:pPr>
        <w:jc w:val="both"/>
      </w:pPr>
      <w:r>
        <w:t>Not all materials exhibit an endurance limit. Therefore, Quick Fatigue Tool only enforces the limit in certain conditions. Settings related to the endurance limit are described in Appendix I.</w:t>
      </w: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Pr="00C2503F" w:rsidRDefault="0093176E" w:rsidP="00EA7D94">
      <w:pPr>
        <w:jc w:val="both"/>
      </w:pPr>
    </w:p>
    <w:p w:rsidR="000115EE" w:rsidRDefault="00FD7746" w:rsidP="000115EE">
      <w:pPr>
        <w:pStyle w:val="Heading2"/>
        <w:jc w:val="both"/>
        <w:rPr>
          <w:rFonts w:cs="Times New Roman"/>
        </w:rPr>
      </w:pPr>
      <w:bookmarkStart w:id="1596" w:name="_Toc425517298"/>
      <w:bookmarkStart w:id="1597" w:name="_Toc429302692"/>
      <w:bookmarkStart w:id="1598" w:name="_Toc429571707"/>
      <w:bookmarkStart w:id="1599" w:name="_Toc429571987"/>
      <w:bookmarkStart w:id="1600" w:name="_Toc429746685"/>
      <w:bookmarkStart w:id="1601" w:name="_Toc429848092"/>
      <w:bookmarkStart w:id="1602" w:name="_Toc431725665"/>
      <w:bookmarkStart w:id="1603" w:name="_Toc432617860"/>
      <w:bookmarkStart w:id="1604" w:name="_Toc434155958"/>
      <w:bookmarkStart w:id="1605" w:name="_Toc434685082"/>
      <w:bookmarkStart w:id="1606" w:name="_Toc474273484"/>
      <w:bookmarkStart w:id="1607" w:name="_Toc484623074"/>
      <w:r>
        <w:rPr>
          <w:rFonts w:cs="Times New Roman"/>
        </w:rPr>
        <w:lastRenderedPageBreak/>
        <w:t>5.7</w:t>
      </w:r>
      <w:r w:rsidR="000115EE" w:rsidRPr="00C2503F">
        <w:rPr>
          <w:rFonts w:cs="Times New Roman"/>
        </w:rPr>
        <w:tab/>
        <w:t>Estimating material properties</w:t>
      </w:r>
      <w:bookmarkEnd w:id="1596"/>
      <w:bookmarkEnd w:id="1597"/>
      <w:bookmarkEnd w:id="1598"/>
      <w:bookmarkEnd w:id="1599"/>
      <w:bookmarkEnd w:id="1600"/>
      <w:bookmarkEnd w:id="1601"/>
      <w:bookmarkEnd w:id="1602"/>
      <w:bookmarkEnd w:id="1603"/>
      <w:bookmarkEnd w:id="1604"/>
      <w:bookmarkEnd w:id="1605"/>
      <w:bookmarkEnd w:id="1606"/>
      <w:bookmarkEnd w:id="1607"/>
    </w:p>
    <w:p w:rsidR="003761C5" w:rsidRPr="003761C5" w:rsidRDefault="003761C5" w:rsidP="003761C5">
      <w:pPr>
        <w:pStyle w:val="Heading3"/>
        <w:jc w:val="both"/>
      </w:pPr>
      <w:bookmarkStart w:id="1608" w:name="_Toc483834583"/>
      <w:bookmarkStart w:id="1609" w:name="_Toc483917660"/>
      <w:bookmarkStart w:id="1610" w:name="_Toc484623075"/>
      <w:r>
        <w:t>5.7.1</w:t>
      </w:r>
      <w:r>
        <w:tab/>
        <w:t>Overview</w:t>
      </w:r>
      <w:bookmarkEnd w:id="1608"/>
      <w:bookmarkEnd w:id="1609"/>
      <w:bookmarkEnd w:id="1610"/>
    </w:p>
    <w:p w:rsidR="004A145B" w:rsidRPr="00C2503F" w:rsidRDefault="000115EE" w:rsidP="000115EE">
      <w:pPr>
        <w:jc w:val="both"/>
        <w:rPr>
          <w:rFonts w:cs="Times New Roman"/>
        </w:rPr>
      </w:pPr>
      <w:r w:rsidRPr="00C2503F">
        <w:rPr>
          <w:rFonts w:cs="Times New Roman"/>
        </w:rPr>
        <w:t>Fatigue material properties are difficult to find, and often only partial data is available. The Material Manager uses a</w:t>
      </w:r>
      <w:r w:rsidR="00C80C0E" w:rsidRPr="00C2503F">
        <w:rPr>
          <w:rFonts w:cs="Times New Roman"/>
        </w:rPr>
        <w:t>n</w:t>
      </w:r>
      <w:r w:rsidR="003761C5">
        <w:rPr>
          <w:rFonts w:cs="Times New Roman"/>
        </w:rPr>
        <w:t xml:space="preserve"> “opt-out</w:t>
      </w:r>
      <w:r w:rsidRPr="00C2503F">
        <w:rPr>
          <w:rFonts w:cs="Times New Roman"/>
        </w:rPr>
        <w:t xml:space="preserve">” logic whereby Quick Fatigue Tool will automatically attempt to </w:t>
      </w:r>
      <w:r w:rsidR="00EB3452" w:rsidRPr="00C2503F">
        <w:rPr>
          <w:rFonts w:cs="Times New Roman"/>
        </w:rPr>
        <w:t>approximate</w:t>
      </w:r>
      <w:r w:rsidRPr="00C2503F">
        <w:rPr>
          <w:rFonts w:cs="Times New Roman"/>
        </w:rPr>
        <w:t xml:space="preserve"> any material property which </w:t>
      </w:r>
      <w:r w:rsidR="003761C5">
        <w:rPr>
          <w:rFonts w:cs="Times New Roman"/>
        </w:rPr>
        <w:t>is</w:t>
      </w:r>
      <w:r w:rsidRPr="00C2503F">
        <w:rPr>
          <w:rFonts w:cs="Times New Roman"/>
        </w:rPr>
        <w:t xml:space="preserve"> not </w:t>
      </w:r>
      <w:r w:rsidR="003761C5">
        <w:rPr>
          <w:rFonts w:cs="Times New Roman"/>
        </w:rPr>
        <w:t>user-defined, using a specified regression algorithm</w:t>
      </w:r>
      <w:r w:rsidRPr="00C2503F">
        <w:rPr>
          <w:rFonts w:cs="Times New Roman"/>
        </w:rPr>
        <w:t>. These properties are distinguished by light blue</w:t>
      </w:r>
      <w:r w:rsidR="00DC72DE" w:rsidRPr="00C2503F">
        <w:rPr>
          <w:rFonts w:cs="Times New Roman"/>
        </w:rPr>
        <w:t xml:space="preserve"> and grey</w:t>
      </w:r>
      <w:r w:rsidRPr="00C2503F">
        <w:rPr>
          <w:rFonts w:cs="Times New Roman"/>
        </w:rPr>
        <w:t xml:space="preserve"> input fields. If a property is </w:t>
      </w:r>
      <w:r w:rsidR="00EB3452" w:rsidRPr="00C2503F">
        <w:rPr>
          <w:rFonts w:cs="Times New Roman"/>
        </w:rPr>
        <w:t>approximate</w:t>
      </w:r>
      <w:r w:rsidR="00C80C0E" w:rsidRPr="00C2503F">
        <w:rPr>
          <w:rFonts w:cs="Times New Roman"/>
        </w:rPr>
        <w:t>d</w:t>
      </w:r>
      <w:r w:rsidRPr="00C2503F">
        <w:rPr>
          <w:rFonts w:cs="Times New Roman"/>
        </w:rPr>
        <w:t xml:space="preserve">, the method selected in the </w:t>
      </w:r>
      <w:r w:rsidRPr="00C2503F">
        <w:rPr>
          <w:rFonts w:cs="Times New Roman"/>
          <w:i/>
        </w:rPr>
        <w:t>Regression</w:t>
      </w:r>
      <w:r w:rsidRPr="00C2503F">
        <w:rPr>
          <w:rFonts w:cs="Times New Roman"/>
        </w:rPr>
        <w:t xml:space="preserve"> drop-down menu will be used. For detailed information on each</w:t>
      </w:r>
      <w:r w:rsidR="003761C5">
        <w:rPr>
          <w:rFonts w:cs="Times New Roman"/>
        </w:rPr>
        <w:t xml:space="preserve"> regression</w:t>
      </w:r>
      <w:r w:rsidRPr="00C2503F">
        <w:rPr>
          <w:rFonts w:cs="Times New Roman"/>
        </w:rPr>
        <w:t xml:space="preserve"> method, consult </w:t>
      </w:r>
      <w:r w:rsidRPr="00C2503F">
        <w:rPr>
          <w:rFonts w:cs="Times New Roman"/>
          <w:i/>
        </w:rPr>
        <w:t>Appendix III: Materials data generation</w:t>
      </w:r>
      <w:r w:rsidRPr="00C2503F">
        <w:rPr>
          <w:rFonts w:cs="Times New Roman"/>
        </w:rPr>
        <w:t>.</w:t>
      </w:r>
    </w:p>
    <w:p w:rsidR="00494A32" w:rsidRPr="00C2503F" w:rsidRDefault="00494A32" w:rsidP="00494A32">
      <w:pPr>
        <w:jc w:val="both"/>
        <w:rPr>
          <w:rFonts w:cs="Times New Roman"/>
        </w:rPr>
      </w:pPr>
      <w:r w:rsidRPr="00C2503F">
        <w:rPr>
          <w:rFonts w:cs="Times New Roman"/>
        </w:rPr>
        <w:t xml:space="preserve">A material property has one of </w:t>
      </w:r>
      <w:r w:rsidR="009B446C" w:rsidRPr="00C2503F">
        <w:rPr>
          <w:rFonts w:cs="Times New Roman"/>
        </w:rPr>
        <w:t>four</w:t>
      </w:r>
      <w:r w:rsidRPr="00C2503F">
        <w:rPr>
          <w:rFonts w:cs="Times New Roman"/>
        </w:rPr>
        <w:t xml:space="preserve"> statuses: </w:t>
      </w:r>
      <w:r w:rsidRPr="00C2503F">
        <w:rPr>
          <w:rFonts w:cs="Times New Roman"/>
          <w:b/>
        </w:rPr>
        <w:t>Undefined</w:t>
      </w:r>
      <w:r w:rsidRPr="00C2503F">
        <w:rPr>
          <w:rFonts w:cs="Times New Roman"/>
        </w:rPr>
        <w:t xml:space="preserve">, </w:t>
      </w:r>
      <w:r w:rsidRPr="00C2503F">
        <w:rPr>
          <w:rFonts w:cs="Times New Roman"/>
          <w:b/>
        </w:rPr>
        <w:t>user-defined</w:t>
      </w:r>
      <w:r w:rsidRPr="00C2503F">
        <w:rPr>
          <w:rFonts w:cs="Times New Roman"/>
        </w:rPr>
        <w:t xml:space="preserve">, </w:t>
      </w:r>
      <w:r w:rsidR="00EB3452" w:rsidRPr="00C2503F">
        <w:rPr>
          <w:rFonts w:cs="Times New Roman"/>
          <w:b/>
        </w:rPr>
        <w:t>approximated</w:t>
      </w:r>
      <w:r w:rsidR="00EB3452" w:rsidRPr="00C2503F">
        <w:rPr>
          <w:rFonts w:cs="Times New Roman"/>
        </w:rPr>
        <w:t xml:space="preserve"> </w:t>
      </w:r>
      <w:r w:rsidRPr="00C2503F">
        <w:rPr>
          <w:rFonts w:cs="Times New Roman"/>
        </w:rPr>
        <w:t xml:space="preserve">or </w:t>
      </w:r>
      <w:r w:rsidRPr="00C2503F">
        <w:rPr>
          <w:rFonts w:cs="Times New Roman"/>
          <w:b/>
        </w:rPr>
        <w:t>default</w:t>
      </w:r>
      <w:r w:rsidRPr="00C2503F">
        <w:rPr>
          <w:rFonts w:cs="Times New Roman"/>
        </w:rPr>
        <w:t>.</w:t>
      </w:r>
    </w:p>
    <w:p w:rsidR="004C186E" w:rsidRPr="00C2503F" w:rsidRDefault="000115EE" w:rsidP="000115EE">
      <w:pPr>
        <w:jc w:val="both"/>
        <w:rPr>
          <w:rFonts w:cs="Times New Roman"/>
        </w:rPr>
      </w:pPr>
      <w:r w:rsidRPr="00C2503F">
        <w:rPr>
          <w:rFonts w:cs="Times New Roman"/>
        </w:rPr>
        <w:t xml:space="preserve">The material estimation logic </w:t>
      </w:r>
      <w:r w:rsidR="004C186E" w:rsidRPr="00C2503F">
        <w:rPr>
          <w:rFonts w:cs="Times New Roman"/>
        </w:rPr>
        <w:t xml:space="preserve">is described in the table </w:t>
      </w:r>
      <w:r w:rsidR="009B446C" w:rsidRPr="00C2503F">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C2503F" w:rsidTr="004C186E">
        <w:tc>
          <w:tcPr>
            <w:tcW w:w="1368" w:type="dxa"/>
            <w:shd w:val="clear" w:color="auto" w:fill="auto"/>
            <w:vAlign w:val="center"/>
          </w:tcPr>
          <w:p w:rsidR="00DC72DE" w:rsidRPr="00C2503F" w:rsidRDefault="00DC72DE" w:rsidP="004C186E">
            <w:pPr>
              <w:rPr>
                <w:rFonts w:cs="Times New Roman"/>
                <w:b/>
              </w:rPr>
            </w:pPr>
          </w:p>
        </w:tc>
        <w:tc>
          <w:tcPr>
            <w:tcW w:w="7874" w:type="dxa"/>
            <w:shd w:val="clear" w:color="auto" w:fill="auto"/>
            <w:vAlign w:val="center"/>
          </w:tcPr>
          <w:p w:rsidR="00DC72DE" w:rsidRPr="00C2503F" w:rsidRDefault="00DC72DE" w:rsidP="004C186E">
            <w:pPr>
              <w:rPr>
                <w:rFonts w:cs="Times New Roman"/>
                <w:b/>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C2503F" w:rsidRDefault="00DC72DE" w:rsidP="00ED5074">
            <w:pPr>
              <w:pStyle w:val="ListParagraph"/>
              <w:numPr>
                <w:ilvl w:val="0"/>
                <w:numId w:val="22"/>
              </w:numPr>
              <w:rPr>
                <w:rFonts w:cs="Times New Roman"/>
              </w:rPr>
            </w:pPr>
            <w:r w:rsidRPr="00C2503F">
              <w:rPr>
                <w:rFonts w:cs="Times New Roman"/>
              </w:rPr>
              <w:t>The property is unspecified</w:t>
            </w:r>
          </w:p>
          <w:p w:rsidR="004C186E" w:rsidRPr="00C2503F" w:rsidRDefault="00DC72DE"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DC72DE" w:rsidRPr="00C2503F" w:rsidRDefault="004C186E" w:rsidP="00ED5074">
            <w:pPr>
              <w:pStyle w:val="ListParagraph"/>
              <w:numPr>
                <w:ilvl w:val="0"/>
                <w:numId w:val="22"/>
              </w:numPr>
              <w:rPr>
                <w:rFonts w:cs="Times New Roman"/>
              </w:rPr>
            </w:pPr>
            <w:r w:rsidRPr="00C2503F">
              <w:rPr>
                <w:rFonts w:cs="Times New Roman"/>
              </w:rPr>
              <w:t>The property is</w:t>
            </w:r>
            <w:r w:rsidR="00DC72DE" w:rsidRPr="00C2503F">
              <w:rPr>
                <w:rFonts w:cs="Times New Roman"/>
              </w:rPr>
              <w:t xml:space="preserve"> </w:t>
            </w:r>
            <w:r w:rsidR="00DC72DE"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r w:rsidRPr="00C2503F">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2"/>
              </w:numPr>
              <w:rPr>
                <w:rFonts w:cs="Times New Roman"/>
              </w:rPr>
            </w:pPr>
            <w:r w:rsidRPr="00C2503F">
              <w:rPr>
                <w:rFonts w:cs="Times New Roman"/>
              </w:rPr>
              <w:t xml:space="preserve">The property is </w:t>
            </w:r>
            <w:r w:rsidR="004C186E" w:rsidRPr="00C2503F">
              <w:rPr>
                <w:rFonts w:cs="Times New Roman"/>
              </w:rPr>
              <w:t>specified indirectly</w:t>
            </w:r>
          </w:p>
          <w:p w:rsidR="00494A32" w:rsidRPr="00C2503F" w:rsidRDefault="00494A32"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4C186E" w:rsidRPr="00C2503F" w:rsidRDefault="004C186E" w:rsidP="00ED5074">
            <w:pPr>
              <w:pStyle w:val="ListParagraph"/>
              <w:numPr>
                <w:ilvl w:val="0"/>
                <w:numId w:val="22"/>
              </w:numPr>
              <w:rPr>
                <w:rFonts w:cs="Times New Roman"/>
              </w:rPr>
            </w:pPr>
            <w:r w:rsidRPr="00C2503F">
              <w:rPr>
                <w:rFonts w:cs="Times New Roman"/>
              </w:rPr>
              <w:t xml:space="preserve">Quick Fatigue Tool will use the </w:t>
            </w:r>
            <w:r w:rsidRPr="00C2503F">
              <w:rPr>
                <w:rFonts w:cs="Times New Roman"/>
                <w:b/>
              </w:rPr>
              <w:t>default</w:t>
            </w:r>
            <w:r w:rsidRPr="00C2503F">
              <w:rPr>
                <w:rFonts w:cs="Times New Roman"/>
              </w:rPr>
              <w:t xml:space="preserve"> value</w:t>
            </w: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C2503F" w:rsidRDefault="00DC72DE" w:rsidP="00ED5074">
            <w:pPr>
              <w:pStyle w:val="ListParagraph"/>
              <w:numPr>
                <w:ilvl w:val="0"/>
                <w:numId w:val="23"/>
              </w:numPr>
              <w:rPr>
                <w:rFonts w:cs="Times New Roman"/>
              </w:rPr>
            </w:pPr>
            <w:r w:rsidRPr="00C2503F">
              <w:rPr>
                <w:rFonts w:cs="Times New Roman"/>
              </w:rPr>
              <w:t xml:space="preserve">The property is </w:t>
            </w:r>
            <w:r w:rsidR="00494A32" w:rsidRPr="00C2503F">
              <w:rPr>
                <w:rFonts w:cs="Times New Roman"/>
              </w:rPr>
              <w:t>unspecified</w:t>
            </w:r>
          </w:p>
          <w:p w:rsidR="000115EE" w:rsidRPr="00C2503F" w:rsidRDefault="00DC72DE" w:rsidP="00ED5074">
            <w:pPr>
              <w:pStyle w:val="ListParagraph"/>
              <w:numPr>
                <w:ilvl w:val="0"/>
                <w:numId w:val="23"/>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w:t>
            </w:r>
          </w:p>
          <w:p w:rsidR="00DC72DE" w:rsidRPr="00C2503F" w:rsidRDefault="00DC72DE" w:rsidP="00ED5074">
            <w:pPr>
              <w:pStyle w:val="ListParagraph"/>
              <w:numPr>
                <w:ilvl w:val="0"/>
                <w:numId w:val="23"/>
              </w:numPr>
              <w:rPr>
                <w:rFonts w:cs="Times New Roman"/>
              </w:rPr>
            </w:pPr>
            <w:r w:rsidRPr="00C2503F">
              <w:rPr>
                <w:rFonts w:cs="Times New Roman"/>
              </w:rPr>
              <w:t>If the property ca</w:t>
            </w:r>
            <w:r w:rsidR="00494A32" w:rsidRPr="00C2503F">
              <w:rPr>
                <w:rFonts w:cs="Times New Roman"/>
              </w:rPr>
              <w:t xml:space="preserve">nnot be </w:t>
            </w:r>
            <w:r w:rsidR="00EB3452" w:rsidRPr="00C2503F">
              <w:rPr>
                <w:rFonts w:cs="Times New Roman"/>
              </w:rPr>
              <w:t>approximated</w:t>
            </w:r>
            <w:r w:rsidR="00494A32" w:rsidRPr="00C2503F">
              <w:rPr>
                <w:rFonts w:cs="Times New Roman"/>
              </w:rPr>
              <w:t xml:space="preserve">, it will be </w:t>
            </w:r>
            <w:r w:rsidR="00494A32"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4"/>
              </w:numPr>
              <w:rPr>
                <w:rFonts w:cs="Times New Roman"/>
              </w:rPr>
            </w:pPr>
            <w:r w:rsidRPr="00C2503F">
              <w:rPr>
                <w:rFonts w:cs="Times New Roman"/>
              </w:rPr>
              <w:t>The property is specified indirectly</w:t>
            </w:r>
          </w:p>
          <w:p w:rsidR="00494A32" w:rsidRPr="00C2503F" w:rsidRDefault="00494A32" w:rsidP="00ED5074">
            <w:pPr>
              <w:pStyle w:val="ListParagraph"/>
              <w:numPr>
                <w:ilvl w:val="0"/>
                <w:numId w:val="24"/>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 first</w:t>
            </w:r>
          </w:p>
          <w:p w:rsidR="00DC72DE" w:rsidRPr="00C2503F" w:rsidRDefault="00494A32" w:rsidP="00ED5074">
            <w:pPr>
              <w:pStyle w:val="ListParagraph"/>
              <w:numPr>
                <w:ilvl w:val="0"/>
                <w:numId w:val="24"/>
              </w:numPr>
              <w:rPr>
                <w:rFonts w:cs="Times New Roman"/>
              </w:rPr>
            </w:pPr>
            <w:r w:rsidRPr="00C2503F">
              <w:rPr>
                <w:rFonts w:cs="Times New Roman"/>
              </w:rPr>
              <w:t xml:space="preserve">If the property cannot be </w:t>
            </w:r>
            <w:r w:rsidR="00EB3452" w:rsidRPr="00C2503F">
              <w:rPr>
                <w:rFonts w:cs="Times New Roman"/>
              </w:rPr>
              <w:t>approximated</w:t>
            </w:r>
            <w:r w:rsidRPr="00C2503F">
              <w:rPr>
                <w:rFonts w:cs="Times New Roman"/>
              </w:rPr>
              <w:t xml:space="preserve">, the </w:t>
            </w:r>
            <w:r w:rsidR="004C186E" w:rsidRPr="00C2503F">
              <w:rPr>
                <w:rFonts w:cs="Times New Roman"/>
                <w:b/>
              </w:rPr>
              <w:t>user-defined</w:t>
            </w:r>
            <w:r w:rsidRPr="00C2503F">
              <w:rPr>
                <w:rFonts w:cs="Times New Roman"/>
              </w:rPr>
              <w:t xml:space="preserve"> value will be used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5"/>
              </w:numPr>
              <w:rPr>
                <w:rFonts w:cs="Times New Roman"/>
              </w:rPr>
            </w:pPr>
            <w:r w:rsidRPr="00C2503F">
              <w:rPr>
                <w:rFonts w:cs="Times New Roman"/>
              </w:rPr>
              <w:t>The property is specified directly</w:t>
            </w:r>
          </w:p>
          <w:p w:rsidR="00DC72DE" w:rsidRPr="00C2503F" w:rsidRDefault="00494A32" w:rsidP="00ED5074">
            <w:pPr>
              <w:pStyle w:val="ListParagraph"/>
              <w:numPr>
                <w:ilvl w:val="0"/>
                <w:numId w:val="25"/>
              </w:numPr>
              <w:rPr>
                <w:rFonts w:cs="Times New Roman"/>
              </w:rPr>
            </w:pPr>
            <w:r w:rsidRPr="00C2503F">
              <w:rPr>
                <w:rFonts w:cs="Times New Roman"/>
              </w:rPr>
              <w:t xml:space="preserve">Quick Fatigue Tool will not attempt to </w:t>
            </w:r>
            <w:r w:rsidR="00EB3452" w:rsidRPr="00C2503F">
              <w:rPr>
                <w:rFonts w:cs="Times New Roman"/>
              </w:rPr>
              <w:t xml:space="preserve">approximate </w:t>
            </w:r>
            <w:r w:rsidRPr="00C2503F">
              <w:rPr>
                <w:rFonts w:cs="Times New Roman"/>
              </w:rPr>
              <w:t>the property</w:t>
            </w:r>
          </w:p>
          <w:p w:rsidR="004C186E" w:rsidRPr="00C2503F" w:rsidRDefault="004C186E" w:rsidP="00ED5074">
            <w:pPr>
              <w:pStyle w:val="ListParagraph"/>
              <w:numPr>
                <w:ilvl w:val="0"/>
                <w:numId w:val="25"/>
              </w:numPr>
              <w:rPr>
                <w:rFonts w:cs="Times New Roman"/>
              </w:rPr>
            </w:pPr>
            <w:r w:rsidRPr="00C2503F">
              <w:rPr>
                <w:rFonts w:cs="Times New Roman"/>
              </w:rPr>
              <w:t xml:space="preserve">The property is </w:t>
            </w:r>
            <w:r w:rsidRPr="00C2503F">
              <w:rPr>
                <w:rFonts w:cs="Times New Roman"/>
                <w:b/>
              </w:rPr>
              <w:t>user-defined</w:t>
            </w:r>
          </w:p>
        </w:tc>
      </w:tr>
    </w:tbl>
    <w:p w:rsidR="003761C5" w:rsidRDefault="003761C5" w:rsidP="003761C5"/>
    <w:p w:rsidR="0093176E" w:rsidRDefault="0093176E" w:rsidP="003761C5"/>
    <w:p w:rsidR="0093176E" w:rsidRDefault="0093176E" w:rsidP="003761C5"/>
    <w:p w:rsidR="0093176E" w:rsidRDefault="0093176E" w:rsidP="003761C5"/>
    <w:p w:rsidR="0093176E" w:rsidRPr="003761C5" w:rsidRDefault="0093176E" w:rsidP="003761C5"/>
    <w:p w:rsidR="003761C5" w:rsidRDefault="003761C5" w:rsidP="003761C5">
      <w:pPr>
        <w:pStyle w:val="Heading3"/>
        <w:jc w:val="both"/>
      </w:pPr>
      <w:bookmarkStart w:id="1611" w:name="_Toc483834584"/>
      <w:bookmarkStart w:id="1612" w:name="_Toc483917661"/>
      <w:bookmarkStart w:id="1613" w:name="_Toc484623076"/>
      <w:r>
        <w:lastRenderedPageBreak/>
        <w:t>5.7.2</w:t>
      </w:r>
      <w:r>
        <w:tab/>
        <w:t>Disabling material approximation</w:t>
      </w:r>
      <w:bookmarkEnd w:id="1611"/>
      <w:bookmarkEnd w:id="1612"/>
      <w:bookmarkEnd w:id="1613"/>
    </w:p>
    <w:p w:rsidR="003761C5" w:rsidRPr="003761C5" w:rsidRDefault="003761C5" w:rsidP="003761C5">
      <w:r>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C2503F" w:rsidTr="00AA1E1B">
        <w:tc>
          <w:tcPr>
            <w:tcW w:w="2718" w:type="dxa"/>
          </w:tcPr>
          <w:p w:rsidR="003761C5" w:rsidRPr="00C2503F" w:rsidRDefault="003761C5"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3761C5" w:rsidRPr="00F76C63" w:rsidRDefault="003761C5" w:rsidP="00AA1E1B">
            <w:pPr>
              <w:autoSpaceDE w:val="0"/>
              <w:autoSpaceDN w:val="0"/>
              <w:adjustRightInd w:val="0"/>
              <w:rPr>
                <w:rFonts w:cs="Courier New"/>
                <w:color w:val="000000"/>
                <w:sz w:val="20"/>
                <w:szCs w:val="20"/>
              </w:rPr>
            </w:pPr>
            <w:r>
              <w:rPr>
                <w:rFonts w:cs="Courier New"/>
                <w:color w:val="000000"/>
                <w:szCs w:val="20"/>
              </w:rPr>
              <w:t xml:space="preserve">In the material property editor, from the Derivation region, select </w:t>
            </w:r>
            <w:r>
              <w:rPr>
                <w:rFonts w:cs="Courier New"/>
                <w:b/>
                <w:color w:val="000000"/>
                <w:szCs w:val="20"/>
              </w:rPr>
              <w:t>None</w:t>
            </w:r>
            <w:r>
              <w:rPr>
                <w:rFonts w:cs="Courier New"/>
                <w:color w:val="000000"/>
                <w:szCs w:val="20"/>
              </w:rPr>
              <w:t xml:space="preserve"> from the Regression drop-down box.</w:t>
            </w:r>
          </w:p>
        </w:tc>
      </w:tr>
    </w:tbl>
    <w:p w:rsidR="005A471B" w:rsidRDefault="005A471B" w:rsidP="003761C5"/>
    <w:p w:rsidR="003761C5" w:rsidRPr="00C2503F" w:rsidRDefault="003761C5" w:rsidP="003761C5">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C2503F" w:rsidTr="003761C5">
        <w:tc>
          <w:tcPr>
            <w:tcW w:w="317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3761C5" w:rsidRDefault="003761C5" w:rsidP="00AA1E1B">
            <w:pPr>
              <w:autoSpaceDE w:val="0"/>
              <w:autoSpaceDN w:val="0"/>
              <w:adjustRightInd w:val="0"/>
              <w:jc w:val="center"/>
              <w:rPr>
                <w:rFonts w:cs="Times New Roman"/>
                <w:i/>
              </w:rPr>
            </w:pPr>
            <w:r>
              <w:rPr>
                <w:rFonts w:cs="Times New Roman"/>
                <w:i/>
              </w:rPr>
              <w:t>Data line(s)</w:t>
            </w:r>
          </w:p>
        </w:tc>
      </w:tr>
      <w:tr w:rsidR="003761C5" w:rsidRPr="00C2503F" w:rsidTr="003761C5">
        <w:tc>
          <w:tcPr>
            <w:tcW w:w="3179" w:type="dxa"/>
            <w:vAlign w:val="center"/>
          </w:tcPr>
          <w:p w:rsidR="003761C5" w:rsidRPr="00C2503F" w:rsidRDefault="003761C5" w:rsidP="00AA1E1B">
            <w:pPr>
              <w:autoSpaceDE w:val="0"/>
              <w:autoSpaceDN w:val="0"/>
              <w:adjustRightInd w:val="0"/>
              <w:jc w:val="center"/>
              <w:rPr>
                <w:rFonts w:cs="Times New Roman"/>
                <w:i/>
              </w:rPr>
            </w:pPr>
          </w:p>
        </w:tc>
        <w:tc>
          <w:tcPr>
            <w:tcW w:w="3049" w:type="dxa"/>
            <w:vAlign w:val="center"/>
          </w:tcPr>
          <w:p w:rsidR="003761C5" w:rsidRPr="00C2503F" w:rsidRDefault="003761C5" w:rsidP="00AA1E1B">
            <w:pPr>
              <w:autoSpaceDE w:val="0"/>
              <w:autoSpaceDN w:val="0"/>
              <w:adjustRightInd w:val="0"/>
              <w:jc w:val="center"/>
              <w:rPr>
                <w:rFonts w:cs="Times New Roman"/>
                <w:i/>
              </w:rPr>
            </w:pPr>
          </w:p>
        </w:tc>
        <w:tc>
          <w:tcPr>
            <w:tcW w:w="3014" w:type="dxa"/>
          </w:tcPr>
          <w:p w:rsidR="003761C5" w:rsidRPr="00C2503F" w:rsidRDefault="003761C5" w:rsidP="00AA1E1B">
            <w:pPr>
              <w:autoSpaceDE w:val="0"/>
              <w:autoSpaceDN w:val="0"/>
              <w:adjustRightInd w:val="0"/>
              <w:jc w:val="center"/>
              <w:rPr>
                <w:rFonts w:cs="Times New Roman"/>
                <w:i/>
              </w:rPr>
            </w:pPr>
          </w:p>
        </w:tc>
      </w:tr>
      <w:tr w:rsidR="003761C5" w:rsidRPr="00C2503F" w:rsidTr="003761C5">
        <w:tc>
          <w:tcPr>
            <w:tcW w:w="3179" w:type="dxa"/>
            <w:vAlign w:val="center"/>
          </w:tcPr>
          <w:p w:rsidR="003761C5" w:rsidRPr="00C2503F" w:rsidRDefault="003761C5" w:rsidP="003761C5">
            <w:pPr>
              <w:autoSpaceDE w:val="0"/>
              <w:autoSpaceDN w:val="0"/>
              <w:adjustRightInd w:val="0"/>
              <w:jc w:val="center"/>
              <w:rPr>
                <w:rFonts w:cs="Courier New"/>
                <w:sz w:val="24"/>
                <w:szCs w:val="24"/>
              </w:rPr>
            </w:pPr>
            <w:r>
              <w:rPr>
                <w:rFonts w:cs="Courier New"/>
                <w:color w:val="000000"/>
                <w:sz w:val="20"/>
                <w:szCs w:val="20"/>
              </w:rPr>
              <w:t>*REGRESSION</w:t>
            </w:r>
          </w:p>
        </w:tc>
        <w:tc>
          <w:tcPr>
            <w:tcW w:w="3049" w:type="dxa"/>
            <w:vAlign w:val="center"/>
          </w:tcPr>
          <w:p w:rsidR="003761C5" w:rsidRPr="00C2503F" w:rsidRDefault="003761C5"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3761C5" w:rsidRDefault="003761C5"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(none)</w:t>
            </w:r>
          </w:p>
        </w:tc>
      </w:tr>
    </w:tbl>
    <w:p w:rsidR="000347A7" w:rsidRDefault="000347A7"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85481C" w:rsidRPr="00C2503F" w:rsidRDefault="00785059" w:rsidP="0085481C">
      <w:pPr>
        <w:pStyle w:val="Heading1"/>
        <w:jc w:val="both"/>
        <w:rPr>
          <w:rFonts w:cs="Times New Roman"/>
          <w:sz w:val="32"/>
        </w:rPr>
      </w:pPr>
      <w:bookmarkStart w:id="1614" w:name="_Toc429571708"/>
      <w:bookmarkStart w:id="1615" w:name="_Toc484623077"/>
      <w:r w:rsidRPr="00C2503F">
        <w:rPr>
          <w:rFonts w:cs="Times New Roman"/>
          <w:sz w:val="32"/>
        </w:rPr>
        <w:lastRenderedPageBreak/>
        <w:t>6</w:t>
      </w:r>
      <w:r w:rsidR="00224143" w:rsidRPr="00C2503F">
        <w:rPr>
          <w:rFonts w:cs="Times New Roman"/>
          <w:sz w:val="32"/>
        </w:rPr>
        <w:t>.</w:t>
      </w:r>
      <w:r w:rsidR="00224143" w:rsidRPr="00C2503F">
        <w:rPr>
          <w:rFonts w:cs="Times New Roman"/>
          <w:sz w:val="32"/>
        </w:rPr>
        <w:tab/>
        <w:t>A</w:t>
      </w:r>
      <w:r w:rsidR="0085481C" w:rsidRPr="00C2503F">
        <w:rPr>
          <w:rFonts w:cs="Times New Roman"/>
          <w:sz w:val="32"/>
        </w:rPr>
        <w:t>nalysis algorithm</w:t>
      </w:r>
      <w:bookmarkEnd w:id="1614"/>
      <w:r w:rsidR="00224143" w:rsidRPr="00C2503F">
        <w:rPr>
          <w:rFonts w:cs="Times New Roman"/>
          <w:sz w:val="32"/>
        </w:rPr>
        <w:t>s</w:t>
      </w:r>
      <w:bookmarkEnd w:id="1615"/>
    </w:p>
    <w:p w:rsidR="0085481C" w:rsidRPr="00C2503F" w:rsidRDefault="00785059" w:rsidP="0085481C">
      <w:pPr>
        <w:pStyle w:val="Heading2"/>
        <w:jc w:val="both"/>
        <w:rPr>
          <w:rFonts w:cs="Times New Roman"/>
        </w:rPr>
      </w:pPr>
      <w:bookmarkStart w:id="1616" w:name="_Toc422131878"/>
      <w:bookmarkStart w:id="1617" w:name="_Toc422226017"/>
      <w:bookmarkStart w:id="1618" w:name="_Toc422258488"/>
      <w:bookmarkStart w:id="1619" w:name="_Toc424218768"/>
      <w:bookmarkStart w:id="1620" w:name="_Toc424473944"/>
      <w:bookmarkStart w:id="1621" w:name="_Toc424736533"/>
      <w:bookmarkStart w:id="1622" w:name="_Toc425517300"/>
      <w:bookmarkStart w:id="1623" w:name="_Toc429302694"/>
      <w:bookmarkStart w:id="1624" w:name="_Toc429571709"/>
      <w:bookmarkStart w:id="1625" w:name="_Toc429571989"/>
      <w:bookmarkStart w:id="1626" w:name="_Toc429746687"/>
      <w:bookmarkStart w:id="1627" w:name="_Toc429848094"/>
      <w:bookmarkStart w:id="1628" w:name="_Toc431725667"/>
      <w:bookmarkStart w:id="1629" w:name="_Toc432617862"/>
      <w:bookmarkStart w:id="1630" w:name="_Toc434155960"/>
      <w:bookmarkStart w:id="1631" w:name="_Toc484623078"/>
      <w:r w:rsidRPr="00C2503F">
        <w:rPr>
          <w:rFonts w:cs="Times New Roman"/>
        </w:rPr>
        <w:t>6</w:t>
      </w:r>
      <w:r w:rsidR="0085481C" w:rsidRPr="00C2503F">
        <w:rPr>
          <w:rFonts w:cs="Times New Roman"/>
        </w:rPr>
        <w:t>.1</w:t>
      </w:r>
      <w:r w:rsidR="0085481C" w:rsidRPr="00C2503F">
        <w:rPr>
          <w:rFonts w:cs="Times New Roman"/>
        </w:rPr>
        <w:tab/>
      </w:r>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r w:rsidR="00DA28FB">
        <w:rPr>
          <w:rFonts w:cs="Times New Roman"/>
        </w:rPr>
        <w:t>Background</w:t>
      </w:r>
      <w:bookmarkEnd w:id="1631"/>
    </w:p>
    <w:p w:rsidR="0085481C" w:rsidRPr="00C2503F" w:rsidRDefault="0085481C" w:rsidP="001912DB">
      <w:pPr>
        <w:jc w:val="both"/>
        <w:rPr>
          <w:rFonts w:cs="Times New Roman"/>
        </w:rPr>
      </w:pPr>
      <w:r w:rsidRPr="00C2503F">
        <w:rPr>
          <w:rFonts w:cs="Times New Roman"/>
        </w:rPr>
        <w:t xml:space="preserve">The choice of fatigue analysis algorithm is very important for obtaining a good correlation between the applied stresses and the fatigue life. This section explains the algorithms available in </w:t>
      </w:r>
      <w:r w:rsidR="00703DDF">
        <w:rPr>
          <w:rFonts w:cs="Times New Roman"/>
        </w:rPr>
        <w:t xml:space="preserve">             </w:t>
      </w:r>
      <w:r w:rsidR="00CE4647">
        <w:rPr>
          <w:rFonts w:cs="Times New Roman"/>
        </w:rPr>
        <w:t xml:space="preserve">         </w:t>
      </w:r>
      <w:r w:rsidRPr="00C2503F">
        <w:rPr>
          <w:rFonts w:cs="Times New Roman"/>
        </w:rPr>
        <w:t xml:space="preserve">Quick Fatigue Tool and </w:t>
      </w:r>
      <w:r w:rsidR="00427F47">
        <w:rPr>
          <w:rFonts w:cs="Times New Roman"/>
        </w:rPr>
        <w:t xml:space="preserve">recommendations for </w:t>
      </w:r>
      <w:r w:rsidRPr="00C2503F">
        <w:rPr>
          <w:rFonts w:cs="Times New Roman"/>
        </w:rPr>
        <w:t xml:space="preserve">how they </w:t>
      </w:r>
      <w:r w:rsidR="00427F47">
        <w:rPr>
          <w:rFonts w:cs="Times New Roman"/>
        </w:rPr>
        <w:t>could</w:t>
      </w:r>
      <w:r w:rsidRPr="00C2503F">
        <w:rPr>
          <w:rFonts w:cs="Times New Roman"/>
        </w:rPr>
        <w:t xml:space="preserve"> be applied.</w:t>
      </w:r>
    </w:p>
    <w:p w:rsidR="00B202A4" w:rsidRPr="00C2503F" w:rsidRDefault="00B202A4" w:rsidP="001912DB">
      <w:pPr>
        <w:jc w:val="both"/>
        <w:rPr>
          <w:rFonts w:cs="Times New Roman"/>
        </w:rPr>
      </w:pPr>
      <w:r w:rsidRPr="00C2503F">
        <w:rPr>
          <w:rFonts w:cs="Times New Roman"/>
        </w:rPr>
        <w:t>Below is a summary of the available algorithms and their applications.</w:t>
      </w:r>
    </w:p>
    <w:p w:rsidR="00CE17EB" w:rsidRPr="00C2503F"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C2503F"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C2503F" w:rsidRDefault="00D27479" w:rsidP="001305AA">
            <w:pPr>
              <w:jc w:val="center"/>
              <w:rPr>
                <w:rFonts w:eastAsiaTheme="minorEastAsia" w:cs="Times New Roman"/>
              </w:rPr>
            </w:pPr>
            <w:bookmarkStart w:id="1632" w:name="_Toc422226018"/>
            <w:bookmarkStart w:id="1633" w:name="_Toc422258489"/>
            <w:bookmarkStart w:id="1634" w:name="_Toc424218769"/>
            <w:bookmarkStart w:id="1635" w:name="_Toc424473945"/>
            <w:bookmarkStart w:id="1636" w:name="_Toc424736534"/>
            <w:bookmarkStart w:id="1637" w:name="_Toc425517301"/>
            <w:bookmarkStart w:id="1638" w:name="_Toc429302695"/>
            <w:bookmarkStart w:id="1639" w:name="_Toc429571710"/>
            <w:bookmarkStart w:id="1640" w:name="_Toc429571990"/>
            <w:bookmarkStart w:id="1641" w:name="_Toc429746688"/>
            <w:bookmarkStart w:id="1642" w:name="_Toc429848095"/>
            <w:bookmarkStart w:id="1643" w:name="_Toc431725668"/>
            <w:bookmarkStart w:id="1644" w:name="_Toc432617863"/>
            <w:bookmarkStart w:id="1645" w:name="_Toc434155961"/>
            <w:r w:rsidRPr="00C2503F">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C2503F"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Application</w:t>
            </w:r>
          </w:p>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C2503F"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D27479" w:rsidP="00975613">
            <w:pPr>
              <w:rPr>
                <w:rFonts w:eastAsiaTheme="minorEastAsia" w:cs="Times New Roman"/>
                <w:b w:val="0"/>
              </w:rPr>
            </w:pPr>
            <w:r w:rsidRPr="00C2503F">
              <w:rPr>
                <w:rFonts w:eastAsiaTheme="minorEastAsia" w:cs="Times New Roman"/>
                <w:b w:val="0"/>
              </w:rPr>
              <w:t xml:space="preserve">Uniaxial </w:t>
            </w:r>
            <w:r w:rsidR="00534DD7">
              <w:rPr>
                <w:rFonts w:eastAsiaTheme="minorEastAsia" w:cs="Times New Roman"/>
                <w:b w:val="0"/>
              </w:rPr>
              <w:t>Strain</w:t>
            </w:r>
            <w:r w:rsidRPr="00C2503F">
              <w:rPr>
                <w:rFonts w:eastAsiaTheme="minorEastAsia" w:cs="Times New Roman"/>
                <w:b w:val="0"/>
              </w:rPr>
              <w:t>-Life</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 xml:space="preserve">Uniaxial </w:t>
            </w:r>
            <w:r w:rsidR="00534DD7">
              <w:rPr>
                <w:rFonts w:eastAsiaTheme="minorEastAsia" w:cs="Times New Roman"/>
              </w:rPr>
              <w:t>strains</w:t>
            </w:r>
            <w:r w:rsidRPr="00C2503F">
              <w:rPr>
                <w:rFonts w:eastAsiaTheme="minorEastAsia" w:cs="Times New Roman"/>
              </w:rPr>
              <w:t xml:space="preserve"> </w:t>
            </w:r>
            <w:r w:rsidRPr="00C2503F">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C2503F"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C2503F">
              <w:rPr>
                <w:rFonts w:cs="Courier New"/>
                <w:color w:val="000000"/>
                <w:sz w:val="20"/>
                <w:szCs w:val="20"/>
              </w:rPr>
              <w:t xml:space="preserve">ALGORITHM = </w:t>
            </w:r>
            <w:r w:rsidR="0090476D">
              <w:rPr>
                <w:rFonts w:cs="Courier New"/>
                <w:color w:val="000000"/>
                <w:sz w:val="20"/>
                <w:szCs w:val="20"/>
              </w:rPr>
              <w:t>[</w:t>
            </w:r>
            <w:r w:rsidR="00534DD7">
              <w:rPr>
                <w:rFonts w:cs="Courier New"/>
                <w:color w:val="000000"/>
                <w:sz w:val="20"/>
                <w:szCs w:val="20"/>
              </w:rPr>
              <w:t>3</w:t>
            </w:r>
            <w:r w:rsidRPr="00C2503F">
              <w:rPr>
                <w:rFonts w:cs="Courier New"/>
                <w:color w:val="000000"/>
                <w:sz w:val="20"/>
                <w:szCs w:val="20"/>
              </w:rPr>
              <w:t>.0</w:t>
            </w:r>
            <w:r w:rsidR="0090476D">
              <w:rPr>
                <w:rFonts w:cs="Courier New"/>
                <w:color w:val="000000"/>
                <w:sz w:val="20"/>
                <w:szCs w:val="20"/>
              </w:rPr>
              <w:t xml:space="preserve"> | </w:t>
            </w:r>
            <w:r w:rsidR="0090476D">
              <w:rPr>
                <w:rFonts w:cs="Courier New"/>
                <w:color w:val="A020F0"/>
                <w:sz w:val="20"/>
                <w:szCs w:val="20"/>
              </w:rPr>
              <w:t>'uniaxial</w:t>
            </w:r>
            <w:r w:rsidR="00534DD7">
              <w:rPr>
                <w:rFonts w:cs="Courier New"/>
                <w:color w:val="A020F0"/>
                <w:sz w:val="20"/>
                <w:szCs w:val="20"/>
              </w:rPr>
              <w:t xml:space="preserve"> strain</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9A7505" w:rsidP="00975613">
            <w:pPr>
              <w:rPr>
                <w:rFonts w:eastAsiaTheme="minorEastAsia" w:cs="Times New Roman"/>
                <w:b w:val="0"/>
              </w:rPr>
            </w:pPr>
            <w:r>
              <w:rPr>
                <w:rFonts w:eastAsiaTheme="minorEastAsia" w:cs="Times New Roman"/>
                <w:b w:val="0"/>
              </w:rPr>
              <w:t xml:space="preserve">Stress-based         </w:t>
            </w:r>
            <w:r w:rsidR="00D27479" w:rsidRPr="00C2503F">
              <w:rPr>
                <w:rFonts w:eastAsiaTheme="minorEastAsia" w:cs="Times New Roman"/>
                <w:b w:val="0"/>
              </w:rPr>
              <w:t>Brown-Miller</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metals</w:t>
            </w: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'sbbm</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9F3372" w:rsidP="00975613">
            <w:pPr>
              <w:rPr>
                <w:rFonts w:eastAsiaTheme="minorEastAsia" w:cs="Times New Roman"/>
                <w:b w:val="0"/>
              </w:rPr>
            </w:pPr>
            <w:r>
              <w:rPr>
                <w:rFonts w:eastAsiaTheme="minorEastAsia" w:cs="Times New Roman"/>
                <w:b w:val="0"/>
              </w:rPr>
              <w:t>Normal</w:t>
            </w:r>
            <w:r w:rsidR="00D27479" w:rsidRPr="00C2503F">
              <w:rPr>
                <w:rFonts w:eastAsiaTheme="minorEastAsia" w:cs="Times New Roman"/>
                <w:b w:val="0"/>
              </w:rPr>
              <w:t xml:space="preserve"> Stress</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Brittle metals</w:t>
            </w:r>
          </w:p>
          <w:p w:rsidR="00D27479" w:rsidRPr="00C2503F"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'normal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D27479" w:rsidP="00975613">
            <w:pPr>
              <w:rPr>
                <w:rFonts w:eastAsiaTheme="minorEastAsia" w:cs="Times New Roman"/>
                <w:b w:val="0"/>
              </w:rPr>
            </w:pPr>
            <w:r w:rsidRPr="00C2503F">
              <w:rPr>
                <w:rFonts w:eastAsiaTheme="minorEastAsia" w:cs="Times New Roman"/>
                <w:b w:val="0"/>
              </w:rPr>
              <w:t>Findley’s Method</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Marine/Automotive</w:t>
            </w:r>
          </w:p>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and brittle metals, crankshafts</w:t>
            </w:r>
          </w:p>
          <w:p w:rsidR="004455C6" w:rsidRPr="00C2503F"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'findley</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912CD9" w:rsidP="00975613">
            <w:pPr>
              <w:rPr>
                <w:rFonts w:eastAsiaTheme="minorEastAsia" w:cs="Times New Roman"/>
                <w:b w:val="0"/>
              </w:rPr>
            </w:pPr>
            <w:r>
              <w:rPr>
                <w:rFonts w:eastAsiaTheme="minorEastAsia" w:cs="Times New Roman"/>
                <w:b w:val="0"/>
              </w:rPr>
              <w:t>Stress Invariant Parameter</w:t>
            </w: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'invariant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D27479" w:rsidP="00975613">
            <w:pPr>
              <w:rPr>
                <w:rFonts w:eastAsiaTheme="minorEastAsia" w:cs="Times New Roman"/>
                <w:b w:val="0"/>
              </w:rPr>
            </w:pPr>
            <w:r w:rsidRPr="00C2503F">
              <w:rPr>
                <w:rFonts w:eastAsiaTheme="minorEastAsia" w:cs="Times New Roman"/>
                <w:b w:val="0"/>
              </w:rPr>
              <w:t>BS 7608</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Offshore</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Welded steel joints</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Axially loaded bolts</w:t>
            </w: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'weld</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D27479" w:rsidP="00975613">
            <w:pPr>
              <w:rPr>
                <w:rFonts w:eastAsiaTheme="minorEastAsia" w:cs="Times New Roman"/>
                <w:b w:val="0"/>
              </w:rPr>
            </w:pPr>
            <w:r w:rsidRPr="00C2503F">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Compliance – Aerospace</w:t>
            </w:r>
          </w:p>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Aero engine components</w:t>
            </w:r>
          </w:p>
          <w:p w:rsidR="00D27479" w:rsidRPr="00C2503F"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[9</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'nasalife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53BDB"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E53BDB" w:rsidRDefault="00534DD7" w:rsidP="00975613">
            <w:pPr>
              <w:rPr>
                <w:rFonts w:eastAsiaTheme="minorEastAsia" w:cs="Times New Roman"/>
                <w:b w:val="0"/>
              </w:rPr>
            </w:pPr>
            <w:r>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Pr>
                <w:rFonts w:eastAsiaTheme="minorEastAsia" w:cs="Times New Roman"/>
              </w:rPr>
              <w:t xml:space="preserve">Uniaxial stresses </w:t>
            </w:r>
            <w:r>
              <w:rPr>
                <w:rFonts w:eastAsiaTheme="minorEastAsia" w:cs="Times New Roman"/>
                <w:b/>
              </w:rPr>
              <w:t>only</w:t>
            </w:r>
          </w:p>
          <w:p w:rsidR="00534DD7" w:rsidRPr="00534DD7"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E53BDB"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Pr>
                <w:rFonts w:cs="Courier New"/>
                <w:color w:val="000000"/>
                <w:sz w:val="20"/>
                <w:szCs w:val="20"/>
              </w:rPr>
              <w:t>ALGORITHM = [10</w:t>
            </w:r>
            <w:r w:rsidR="00E53BDB">
              <w:rPr>
                <w:rFonts w:cs="Courier New"/>
                <w:color w:val="000000"/>
                <w:sz w:val="20"/>
                <w:szCs w:val="20"/>
              </w:rPr>
              <w:t xml:space="preserve">.0 | </w:t>
            </w:r>
            <w:r>
              <w:rPr>
                <w:rFonts w:cs="Courier New"/>
                <w:color w:val="A020F0"/>
                <w:sz w:val="20"/>
                <w:szCs w:val="20"/>
              </w:rPr>
              <w:t>'uniaxial stress</w:t>
            </w:r>
            <w:r w:rsidR="00E53BDB" w:rsidRPr="00C2503F">
              <w:rPr>
                <w:rFonts w:cs="Courier New"/>
                <w:color w:val="A020F0"/>
                <w:sz w:val="20"/>
                <w:szCs w:val="20"/>
              </w:rPr>
              <w:t>'</w:t>
            </w:r>
            <w:r w:rsidR="00E53BDB">
              <w:rPr>
                <w:rFonts w:cs="Courier New"/>
                <w:color w:val="000000"/>
                <w:sz w:val="20"/>
                <w:szCs w:val="20"/>
              </w:rPr>
              <w:t>];</w:t>
            </w:r>
          </w:p>
        </w:tc>
      </w:tr>
      <w:tr w:rsidR="00534DD7"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Default="00534DD7" w:rsidP="00975613">
            <w:pPr>
              <w:rPr>
                <w:rFonts w:eastAsiaTheme="minorEastAsia" w:cs="Times New Roman"/>
                <w:b w:val="0"/>
              </w:rPr>
            </w:pPr>
            <w:r>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534DD7"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Pr>
                <w:rFonts w:cs="Courier New"/>
                <w:color w:val="000000"/>
                <w:sz w:val="20"/>
                <w:szCs w:val="20"/>
              </w:rPr>
              <w:t xml:space="preserve">ALGORITHM = [11.0 | </w:t>
            </w:r>
            <w:r>
              <w:rPr>
                <w:rFonts w:cs="Courier New"/>
                <w:color w:val="A020F0"/>
                <w:sz w:val="20"/>
                <w:szCs w:val="20"/>
              </w:rPr>
              <w:t>'user</w:t>
            </w:r>
            <w:r w:rsidRPr="00C2503F">
              <w:rPr>
                <w:rFonts w:cs="Courier New"/>
                <w:color w:val="A020F0"/>
                <w:sz w:val="20"/>
                <w:szCs w:val="20"/>
              </w:rPr>
              <w:t>'</w:t>
            </w:r>
            <w:r>
              <w:rPr>
                <w:rFonts w:cs="Courier New"/>
                <w:color w:val="000000"/>
                <w:sz w:val="20"/>
                <w:szCs w:val="20"/>
              </w:rPr>
              <w:t>];</w:t>
            </w:r>
          </w:p>
        </w:tc>
      </w:tr>
    </w:tbl>
    <w:p w:rsidR="000B68CF" w:rsidRPr="00C2503F" w:rsidRDefault="000B68CF" w:rsidP="00DC47D6"/>
    <w:p w:rsidR="000B68CF" w:rsidRPr="00C2503F" w:rsidRDefault="000B68CF" w:rsidP="00DC47D6">
      <w:pPr>
        <w:rPr>
          <w:rFonts w:cs="Times New Roman"/>
        </w:rPr>
      </w:pPr>
    </w:p>
    <w:p w:rsidR="000B68CF" w:rsidRPr="00C2503F" w:rsidRDefault="000B68CF" w:rsidP="00DC47D6"/>
    <w:p w:rsidR="000B68CF" w:rsidRPr="00C2503F" w:rsidRDefault="000B68CF" w:rsidP="00DC47D6">
      <w:pPr>
        <w:rPr>
          <w:rFonts w:cs="Times New Roman"/>
        </w:rPr>
      </w:pPr>
    </w:p>
    <w:p w:rsidR="001912DB" w:rsidRDefault="00785059" w:rsidP="001912DB">
      <w:pPr>
        <w:pStyle w:val="Heading2"/>
        <w:jc w:val="both"/>
        <w:rPr>
          <w:rFonts w:cs="Times New Roman"/>
        </w:rPr>
      </w:pPr>
      <w:bookmarkStart w:id="1646" w:name="_Toc484623079"/>
      <w:r w:rsidRPr="00C2503F">
        <w:rPr>
          <w:rFonts w:cs="Times New Roman"/>
        </w:rPr>
        <w:lastRenderedPageBreak/>
        <w:t>6</w:t>
      </w:r>
      <w:r w:rsidR="00945C67">
        <w:rPr>
          <w:rFonts w:cs="Times New Roman"/>
        </w:rPr>
        <w:t>.2</w:t>
      </w:r>
      <w:r w:rsidR="00945C67">
        <w:rPr>
          <w:rFonts w:cs="Times New Roman"/>
        </w:rPr>
        <w:tab/>
        <w:t>Stress-based Brown-</w:t>
      </w:r>
      <w:r w:rsidR="001912DB" w:rsidRPr="00C2503F">
        <w:rPr>
          <w:rFonts w:cs="Times New Roman"/>
        </w:rPr>
        <w:t>Miller</w:t>
      </w:r>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p>
    <w:p w:rsidR="00864AFC" w:rsidRPr="00864AFC" w:rsidRDefault="00864AFC" w:rsidP="00864AFC">
      <w:pPr>
        <w:pStyle w:val="Heading3"/>
      </w:pPr>
      <w:bookmarkStart w:id="1647" w:name="_Toc468910648"/>
      <w:bookmarkStart w:id="1648" w:name="_Toc469330831"/>
      <w:bookmarkStart w:id="1649" w:name="_Toc469933270"/>
      <w:bookmarkStart w:id="1650" w:name="_Toc474273488"/>
      <w:bookmarkStart w:id="1651" w:name="_Toc477352745"/>
      <w:bookmarkStart w:id="1652" w:name="_Toc480630669"/>
      <w:bookmarkStart w:id="1653" w:name="_Toc483834588"/>
      <w:bookmarkStart w:id="1654" w:name="_Toc483917665"/>
      <w:bookmarkStart w:id="1655" w:name="_Toc484623080"/>
      <w:r w:rsidRPr="00C2503F">
        <w:t>6</w:t>
      </w:r>
      <w:r>
        <w:t>.2.1</w:t>
      </w:r>
      <w:r>
        <w:tab/>
        <w:t>Overview</w:t>
      </w:r>
      <w:bookmarkEnd w:id="1647"/>
      <w:bookmarkEnd w:id="1648"/>
      <w:bookmarkEnd w:id="1649"/>
      <w:bookmarkEnd w:id="1650"/>
      <w:bookmarkEnd w:id="1651"/>
      <w:bookmarkEnd w:id="1652"/>
      <w:bookmarkEnd w:id="1653"/>
      <w:bookmarkEnd w:id="1654"/>
      <w:bookmarkEnd w:id="1655"/>
    </w:p>
    <w:p w:rsidR="001912DB" w:rsidRPr="00C2503F" w:rsidRDefault="001912DB" w:rsidP="00FA15CD">
      <w:pPr>
        <w:jc w:val="both"/>
        <w:rPr>
          <w:rFonts w:cs="Times New Roman"/>
        </w:rPr>
      </w:pPr>
      <w:r w:rsidRPr="00C2503F">
        <w:rPr>
          <w:rFonts w:cs="Times New Roman"/>
        </w:rPr>
        <w:t>The Brown-Miller algorithm</w:t>
      </w:r>
      <w:r w:rsidR="00622835" w:rsidRPr="00C2503F">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C2503F">
            <w:rPr>
              <w:rFonts w:cs="Times New Roman"/>
            </w:rPr>
            <w:fldChar w:fldCharType="begin"/>
          </w:r>
          <w:r w:rsidR="00A65F6D" w:rsidRPr="00C2503F">
            <w:rPr>
              <w:rFonts w:cs="Times New Roman"/>
            </w:rPr>
            <w:instrText xml:space="preserve"> CITATION Bro73 \l 3079 </w:instrText>
          </w:r>
          <w:r w:rsidR="00A65F6D" w:rsidRPr="00C2503F">
            <w:rPr>
              <w:rFonts w:cs="Times New Roman"/>
            </w:rPr>
            <w:fldChar w:fldCharType="separate"/>
          </w:r>
          <w:r w:rsidR="009D280B">
            <w:rPr>
              <w:rFonts w:cs="Times New Roman"/>
              <w:noProof/>
            </w:rPr>
            <w:t xml:space="preserve"> </w:t>
          </w:r>
          <w:r w:rsidR="009D280B" w:rsidRPr="009D280B">
            <w:rPr>
              <w:rFonts w:cs="Times New Roman"/>
              <w:noProof/>
            </w:rPr>
            <w:t>[18]</w:t>
          </w:r>
          <w:r w:rsidR="00A65F6D" w:rsidRPr="00C2503F">
            <w:rPr>
              <w:rFonts w:cs="Times New Roman"/>
            </w:rPr>
            <w:fldChar w:fldCharType="end"/>
          </w:r>
        </w:sdtContent>
      </w:sdt>
      <w:sdt>
        <w:sdtPr>
          <w:rPr>
            <w:rFonts w:cs="Times New Roman"/>
          </w:rPr>
          <w:id w:val="1627887256"/>
          <w:citation/>
        </w:sdtPr>
        <w:sdtContent>
          <w:r w:rsidR="00A65F6D" w:rsidRPr="00C2503F">
            <w:rPr>
              <w:rFonts w:cs="Times New Roman"/>
            </w:rPr>
            <w:fldChar w:fldCharType="begin"/>
          </w:r>
          <w:r w:rsidR="00A65F6D" w:rsidRPr="00C2503F">
            <w:rPr>
              <w:rFonts w:cs="Times New Roman"/>
            </w:rPr>
            <w:instrText xml:space="preserve"> CITATION Mil77 \l 3079 </w:instrText>
          </w:r>
          <w:r w:rsidR="00A65F6D" w:rsidRPr="00C2503F">
            <w:rPr>
              <w:rFonts w:cs="Times New Roman"/>
            </w:rPr>
            <w:fldChar w:fldCharType="separate"/>
          </w:r>
          <w:r w:rsidR="009D280B">
            <w:rPr>
              <w:rFonts w:cs="Times New Roman"/>
              <w:noProof/>
            </w:rPr>
            <w:t xml:space="preserve"> </w:t>
          </w:r>
          <w:r w:rsidR="009D280B" w:rsidRPr="009D280B">
            <w:rPr>
              <w:rFonts w:cs="Times New Roman"/>
              <w:noProof/>
            </w:rPr>
            <w:t>[19]</w:t>
          </w:r>
          <w:r w:rsidR="00A65F6D" w:rsidRPr="00C2503F">
            <w:rPr>
              <w:rFonts w:cs="Times New Roman"/>
            </w:rPr>
            <w:fldChar w:fldCharType="end"/>
          </w:r>
        </w:sdtContent>
      </w:sdt>
      <w:sdt>
        <w:sdtPr>
          <w:rPr>
            <w:rFonts w:cs="Times New Roman"/>
          </w:rPr>
          <w:id w:val="1771512574"/>
          <w:citation/>
        </w:sdtPr>
        <w:sdtContent>
          <w:r w:rsidR="00A44BEF">
            <w:rPr>
              <w:rFonts w:cs="Times New Roman"/>
            </w:rPr>
            <w:fldChar w:fldCharType="begin"/>
          </w:r>
          <w:r w:rsidR="00A44BEF" w:rsidRPr="00A44BEF">
            <w:rPr>
              <w:rFonts w:cs="Times New Roman"/>
              <w:lang w:val="en-US"/>
            </w:rPr>
            <w:instrText xml:space="preserve"> CITATION Bro74 \l 1031 </w:instrText>
          </w:r>
          <w:r w:rsidR="00A44BEF">
            <w:rPr>
              <w:rFonts w:cs="Times New Roman"/>
            </w:rPr>
            <w:fldChar w:fldCharType="separate"/>
          </w:r>
          <w:r w:rsidR="009D280B">
            <w:rPr>
              <w:rFonts w:cs="Times New Roman"/>
              <w:noProof/>
              <w:lang w:val="en-US"/>
            </w:rPr>
            <w:t xml:space="preserve"> </w:t>
          </w:r>
          <w:r w:rsidR="009D280B" w:rsidRPr="009D280B">
            <w:rPr>
              <w:rFonts w:cs="Times New Roman"/>
              <w:noProof/>
              <w:lang w:val="en-US"/>
            </w:rPr>
            <w:t>[20]</w:t>
          </w:r>
          <w:r w:rsidR="00A44BEF">
            <w:rPr>
              <w:rFonts w:cs="Times New Roman"/>
            </w:rPr>
            <w:fldChar w:fldCharType="end"/>
          </w:r>
        </w:sdtContent>
      </w:sdt>
      <w:r w:rsidR="00622835"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C2503F" w:rsidTr="0066646E">
        <w:tc>
          <w:tcPr>
            <w:tcW w:w="236" w:type="dxa"/>
          </w:tcPr>
          <w:p w:rsidR="00622835" w:rsidRPr="00C2503F" w:rsidRDefault="00622835" w:rsidP="00622835">
            <w:pPr>
              <w:jc w:val="center"/>
              <w:rPr>
                <w:rFonts w:cs="Times New Roman"/>
              </w:rPr>
            </w:pPr>
          </w:p>
        </w:tc>
        <w:tc>
          <w:tcPr>
            <w:tcW w:w="8770" w:type="dxa"/>
          </w:tcPr>
          <w:p w:rsidR="00622835" w:rsidRPr="00C2503F" w:rsidRDefault="00232773"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C2503F" w:rsidRDefault="00CD1067"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1]</w:t>
            </w:r>
          </w:p>
        </w:tc>
      </w:tr>
    </w:tbl>
    <w:p w:rsidR="00622835" w:rsidRPr="00C2503F" w:rsidRDefault="00622835" w:rsidP="00622835">
      <w:pPr>
        <w:jc w:val="center"/>
        <w:rPr>
          <w:rFonts w:cs="Times New Roman"/>
        </w:rPr>
      </w:pPr>
    </w:p>
    <w:p w:rsidR="001912DB" w:rsidRPr="00C2503F" w:rsidRDefault="005073E1" w:rsidP="001912DB">
      <w:pPr>
        <w:jc w:val="both"/>
        <w:rPr>
          <w:rFonts w:eastAsiaTheme="minorEastAsia" w:cs="Times New Roman"/>
        </w:rPr>
      </w:pPr>
      <w:r>
        <w:rPr>
          <w:rFonts w:cs="Times New Roman"/>
        </w:rPr>
        <w:t>w</w:t>
      </w:r>
      <w:r w:rsidR="00622835"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C2503F">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C2503F">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tensile fatigue strength coefficient,</w:t>
      </w:r>
      <w:r w:rsidR="0066646E" w:rsidRPr="00C2503F">
        <w:rPr>
          <w:rFonts w:eastAsiaTheme="minorEastAsia" w:cs="Times New Roman"/>
        </w:rPr>
        <w:t xml:space="preserve"> </w:t>
      </w:r>
      <m:oMath>
        <m:r>
          <w:rPr>
            <w:rFonts w:ascii="Cambria Math" w:eastAsiaTheme="minorEastAsia" w:hAnsi="Cambria Math" w:cs="Times New Roman"/>
          </w:rPr>
          <m:t>E</m:t>
        </m:r>
      </m:oMath>
      <w:r w:rsidR="0066646E" w:rsidRPr="00C2503F">
        <w:rPr>
          <w:rFonts w:eastAsiaTheme="minorEastAsia" w:cs="Times New Roman"/>
        </w:rPr>
        <w:t xml:space="preserve"> is Young’s Modulus,</w:t>
      </w:r>
      <w:r w:rsidR="00622835" w:rsidRPr="00C2503F">
        <w:rPr>
          <w:rFonts w:eastAsiaTheme="minorEastAsia" w:cs="Times New Roman"/>
        </w:rPr>
        <w:t xml:space="preserve"> </w:t>
      </w:r>
      <m:oMath>
        <m:r>
          <w:rPr>
            <w:rFonts w:ascii="Cambria Math" w:eastAsiaTheme="minorEastAsia" w:hAnsi="Cambria Math" w:cs="Times New Roman"/>
          </w:rPr>
          <m:t>b</m:t>
        </m:r>
      </m:oMath>
      <w:r w:rsidR="00622835" w:rsidRPr="00C2503F">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C2503F">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C2503F">
        <w:rPr>
          <w:rFonts w:eastAsiaTheme="minorEastAsia" w:cs="Times New Roman"/>
        </w:rPr>
        <w:t xml:space="preserve"> is the life in repeats (cycles).</w:t>
      </w:r>
    </w:p>
    <w:p w:rsidR="00CD1067" w:rsidRPr="00C2503F" w:rsidRDefault="00CD1067" w:rsidP="001912DB">
      <w:pPr>
        <w:jc w:val="both"/>
        <w:rPr>
          <w:rFonts w:eastAsiaTheme="minorEastAsia" w:cs="Times New Roman"/>
        </w:rPr>
      </w:pPr>
      <w:r w:rsidRPr="00C2503F">
        <w:rPr>
          <w:rFonts w:eastAsiaTheme="minorEastAsia" w:cs="Times New Roman"/>
        </w:rPr>
        <w:t xml:space="preserve">The Stress-based Brown-Miller is the same algorithm, but the damage parameter is stress-based. Thus, Equation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2.</w:t>
      </w:r>
      <w:r w:rsidRPr="00C2503F">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C2503F" w:rsidTr="0066646E">
        <w:tc>
          <w:tcPr>
            <w:tcW w:w="236" w:type="dxa"/>
          </w:tcPr>
          <w:p w:rsidR="00CD1067" w:rsidRPr="00C2503F" w:rsidRDefault="00CD1067" w:rsidP="001912DB">
            <w:pPr>
              <w:jc w:val="both"/>
              <w:rPr>
                <w:rFonts w:cs="Times New Roman"/>
              </w:rPr>
            </w:pPr>
          </w:p>
        </w:tc>
        <w:tc>
          <w:tcPr>
            <w:tcW w:w="8770" w:type="dxa"/>
          </w:tcPr>
          <w:p w:rsidR="00CD1067" w:rsidRPr="00C2503F" w:rsidRDefault="00232773"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C2503F" w:rsidRDefault="0066646E"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2]</w:t>
            </w:r>
          </w:p>
        </w:tc>
      </w:tr>
      <w:tr w:rsidR="0066646E" w:rsidRPr="00C2503F" w:rsidTr="0066646E">
        <w:tc>
          <w:tcPr>
            <w:tcW w:w="236" w:type="dxa"/>
          </w:tcPr>
          <w:p w:rsidR="0066646E" w:rsidRPr="00C2503F" w:rsidRDefault="0066646E" w:rsidP="001912DB">
            <w:pPr>
              <w:jc w:val="both"/>
              <w:rPr>
                <w:rFonts w:cs="Times New Roman"/>
              </w:rPr>
            </w:pPr>
          </w:p>
        </w:tc>
        <w:tc>
          <w:tcPr>
            <w:tcW w:w="8770" w:type="dxa"/>
          </w:tcPr>
          <w:p w:rsidR="0066646E" w:rsidRPr="00C2503F" w:rsidRDefault="0066646E" w:rsidP="0066646E">
            <w:pPr>
              <w:rPr>
                <w:rFonts w:eastAsia="Calibri" w:cs="Times New Roman"/>
              </w:rPr>
            </w:pPr>
            <w:r w:rsidRPr="00C2503F">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C2503F" w:rsidRDefault="0066646E" w:rsidP="0066646E">
            <w:pPr>
              <w:jc w:val="right"/>
              <w:rPr>
                <w:rFonts w:cs="Times New Roman"/>
              </w:rPr>
            </w:pPr>
          </w:p>
        </w:tc>
      </w:tr>
    </w:tbl>
    <w:p w:rsidR="00CD1067" w:rsidRPr="00C2503F" w:rsidRDefault="00CD1067" w:rsidP="001912DB">
      <w:pPr>
        <w:jc w:val="both"/>
        <w:rPr>
          <w:rFonts w:cs="Times New Roman"/>
        </w:rPr>
      </w:pPr>
    </w:p>
    <w:p w:rsidR="0085481C" w:rsidRPr="00C2503F" w:rsidRDefault="00C2503F" w:rsidP="0066646E">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400351" w:rsidRPr="00312B56" w:rsidRDefault="00400351"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0"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400351" w:rsidRPr="00312B56" w:rsidRDefault="00400351"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Pr>
          <w:rFonts w:cs="Times New Roman"/>
        </w:rPr>
        <w:t>w</w:t>
      </w:r>
      <w:r w:rsidR="0066646E"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C2503F">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C2503F">
        <w:rPr>
          <w:rFonts w:eastAsiaTheme="minorEastAsia" w:cs="Times New Roman"/>
        </w:rPr>
        <w:t xml:space="preserve"> is the normal stress amplitude. T</w:t>
      </w:r>
      <w:r w:rsidR="00834F1F">
        <w:rPr>
          <w:rFonts w:eastAsiaTheme="minorEastAsia" w:cs="Times New Roman"/>
        </w:rPr>
        <w:t>he right-hand side of Equation 6</w:t>
      </w:r>
      <w:r w:rsidR="0066646E" w:rsidRPr="00C2503F">
        <w:rPr>
          <w:rFonts w:eastAsiaTheme="minorEastAsia" w:cs="Times New Roman"/>
        </w:rPr>
        <w:t>.</w:t>
      </w:r>
      <w:r w:rsidR="00834F1F">
        <w:rPr>
          <w:rFonts w:eastAsiaTheme="minorEastAsia" w:cs="Times New Roman"/>
        </w:rPr>
        <w:t>2.</w:t>
      </w:r>
      <w:r w:rsidR="0066646E" w:rsidRPr="00C2503F">
        <w:rPr>
          <w:rFonts w:eastAsiaTheme="minorEastAsia" w:cs="Times New Roman"/>
        </w:rPr>
        <w:t>2 is multiplied by Young’s Modulus to retain homogeneity.</w:t>
      </w:r>
    </w:p>
    <w:p w:rsidR="00425B88" w:rsidRPr="00C2503F" w:rsidRDefault="00425B88" w:rsidP="0066646E">
      <w:pPr>
        <w:jc w:val="both"/>
        <w:rPr>
          <w:rFonts w:eastAsiaTheme="minorEastAsia" w:cs="Times New Roman"/>
        </w:rPr>
      </w:pPr>
      <w:r w:rsidRPr="00C2503F">
        <w:rPr>
          <w:rFonts w:eastAsiaTheme="minorEastAsia" w:cs="Times New Roman"/>
        </w:rPr>
        <w:t xml:space="preserve">The Brown-Miller strain-life curve is shown in Figure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1.</w:t>
      </w:r>
      <w:r w:rsidRPr="00C2503F">
        <w:rPr>
          <w:rFonts w:eastAsiaTheme="minorEastAsia" w:cs="Times New Roman"/>
        </w:rPr>
        <w:t>1:</w:t>
      </w:r>
    </w:p>
    <w:p w:rsidR="0066646E" w:rsidRPr="00C2503F" w:rsidRDefault="00425B88" w:rsidP="0066646E">
      <w:pPr>
        <w:jc w:val="both"/>
        <w:rPr>
          <w:rFonts w:eastAsiaTheme="minorEastAsia" w:cs="Times New Roman"/>
        </w:rPr>
      </w:pPr>
      <w:r w:rsidRPr="00C2503F">
        <w:rPr>
          <w:rFonts w:eastAsiaTheme="minorEastAsia" w:cs="Times New Roman"/>
        </w:rPr>
        <w:t>For lives greater than one million cycles, the Brown-Miller curve closely resembles its elastic constituent. Therefore, for HCF applications</w:t>
      </w:r>
      <w:r w:rsidR="0066646E" w:rsidRPr="00C2503F">
        <w:rPr>
          <w:rFonts w:eastAsiaTheme="minorEastAsia" w:cs="Times New Roman"/>
        </w:rPr>
        <w:t xml:space="preserve"> it is usually sufficient to assume that plastic</w:t>
      </w:r>
      <w:r w:rsidRPr="00C2503F">
        <w:rPr>
          <w:rFonts w:eastAsiaTheme="minorEastAsia" w:cs="Times New Roman"/>
        </w:rPr>
        <w:t xml:space="preserve">ity effects are sufficiently small so that </w:t>
      </w:r>
      <w:r w:rsidR="0066646E" w:rsidRPr="00C2503F">
        <w:rPr>
          <w:rFonts w:eastAsiaTheme="minorEastAsia" w:cs="Times New Roman"/>
        </w:rPr>
        <w:t xml:space="preserve">the plastic portion of </w:t>
      </w:r>
      <w:r w:rsidRPr="00C2503F">
        <w:rPr>
          <w:rFonts w:eastAsiaTheme="minorEastAsia" w:cs="Times New Roman"/>
        </w:rPr>
        <w:t xml:space="preserve">the </w:t>
      </w:r>
      <w:r w:rsidR="0066646E" w:rsidRPr="00C2503F">
        <w:rPr>
          <w:rFonts w:eastAsiaTheme="minorEastAsia" w:cs="Times New Roman"/>
        </w:rPr>
        <w:t xml:space="preserve">equation can be neglected. This is the default behaviour in Quick Fatigue </w:t>
      </w:r>
      <w:r w:rsidRPr="00C2503F">
        <w:rPr>
          <w:rFonts w:eastAsiaTheme="minorEastAsia" w:cs="Times New Roman"/>
        </w:rPr>
        <w:t>Tool;</w:t>
      </w:r>
      <w:r w:rsidR="0066646E" w:rsidRPr="00C2503F">
        <w:rPr>
          <w:rFonts w:eastAsiaTheme="minorEastAsia" w:cs="Times New Roman"/>
        </w:rPr>
        <w:t xml:space="preserve"> however</w:t>
      </w:r>
      <w:r w:rsidRPr="00C2503F">
        <w:rPr>
          <w:rFonts w:eastAsiaTheme="minorEastAsia" w:cs="Times New Roman"/>
        </w:rPr>
        <w:t>,</w:t>
      </w:r>
      <w:r w:rsidR="0066646E" w:rsidRPr="00C2503F">
        <w:rPr>
          <w:rFonts w:eastAsiaTheme="minorEastAsia" w:cs="Times New Roman"/>
        </w:rPr>
        <w:t xml:space="preserve"> the plastic portion of the equation</w:t>
      </w:r>
      <w:r w:rsidR="004973F1" w:rsidRPr="00C2503F">
        <w:rPr>
          <w:rFonts w:eastAsiaTheme="minorEastAsia" w:cs="Times New Roman"/>
        </w:rPr>
        <w:t xml:space="preserve"> can be activated with </w:t>
      </w:r>
      <w:r w:rsidR="004973F1" w:rsidRPr="00C2503F">
        <w:rPr>
          <w:rFonts w:eastAsiaTheme="minorEastAsia" w:cs="Times New Roman"/>
        </w:rPr>
        <w:lastRenderedPageBreak/>
        <w:t xml:space="preserve">the environment variable </w:t>
      </w:r>
      <w:r w:rsidR="00864AFC">
        <w:rPr>
          <w:rFonts w:cs="Courier New"/>
          <w:color w:val="A020F0"/>
          <w:sz w:val="20"/>
          <w:szCs w:val="20"/>
        </w:rPr>
        <w:t>plasticSN</w:t>
      </w:r>
      <w:r w:rsidR="0066646E" w:rsidRPr="00C2503F">
        <w:rPr>
          <w:rFonts w:eastAsiaTheme="minorEastAsia" w:cs="Times New Roman"/>
        </w:rPr>
        <w:t>.</w:t>
      </w:r>
      <w:r w:rsidRPr="00C2503F">
        <w:rPr>
          <w:rFonts w:eastAsiaTheme="minorEastAsia" w:cs="Times New Roman"/>
        </w:rPr>
        <w:t xml:space="preserve"> This invokes one-dimensional interpolation and can cause the analysis time to increase significantly.</w:t>
      </w:r>
    </w:p>
    <w:p w:rsidR="00425B88" w:rsidRPr="00C2503F" w:rsidRDefault="00425B88" w:rsidP="0066646E">
      <w:pPr>
        <w:jc w:val="both"/>
        <w:rPr>
          <w:rFonts w:eastAsiaTheme="minorEastAsia" w:cs="Times New Roman"/>
        </w:rPr>
      </w:pPr>
      <w:r w:rsidRPr="00C2503F">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C2503F" w:rsidRDefault="00425B88" w:rsidP="0066646E">
      <w:pPr>
        <w:jc w:val="both"/>
        <w:rPr>
          <w:rFonts w:eastAsiaTheme="minorEastAsia" w:cs="Times New Roman"/>
        </w:rPr>
      </w:pPr>
      <w:r w:rsidRPr="00C2503F">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C2503F" w:rsidTr="00140DC8">
        <w:tc>
          <w:tcPr>
            <w:tcW w:w="3290"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Importance</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coefficient</w:t>
            </w:r>
          </w:p>
        </w:tc>
        <w:tc>
          <w:tcPr>
            <w:tcW w:w="2976" w:type="dxa"/>
          </w:tcPr>
          <w:p w:rsidR="00140DC8" w:rsidRPr="00C2503F" w:rsidRDefault="00232773"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427F47" w:rsidP="00140DC8">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Young’s Modulus</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coefficient</w:t>
            </w:r>
          </w:p>
        </w:tc>
        <w:tc>
          <w:tcPr>
            <w:tcW w:w="2976" w:type="dxa"/>
          </w:tcPr>
          <w:p w:rsidR="00140DC8" w:rsidRPr="00C2503F" w:rsidRDefault="00232773"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bl>
    <w:p w:rsidR="00425B88" w:rsidRPr="00C2503F" w:rsidRDefault="00425B88" w:rsidP="00FC399A"/>
    <w:p w:rsidR="00864AFC" w:rsidRPr="00864AFC" w:rsidRDefault="00864AFC" w:rsidP="00864AFC">
      <w:pPr>
        <w:pStyle w:val="Heading3"/>
      </w:pPr>
      <w:bookmarkStart w:id="1656" w:name="_Toc468910649"/>
      <w:bookmarkStart w:id="1657" w:name="_Toc469330832"/>
      <w:bookmarkStart w:id="1658" w:name="_Toc469933271"/>
      <w:bookmarkStart w:id="1659" w:name="_Toc474273489"/>
      <w:bookmarkStart w:id="1660" w:name="_Toc477352746"/>
      <w:bookmarkStart w:id="1661" w:name="_Toc480630670"/>
      <w:bookmarkStart w:id="1662" w:name="_Toc483834589"/>
      <w:bookmarkStart w:id="1663" w:name="_Toc483917666"/>
      <w:bookmarkStart w:id="1664" w:name="_Toc422226019"/>
      <w:bookmarkStart w:id="1665" w:name="_Toc422258490"/>
      <w:bookmarkStart w:id="1666" w:name="_Toc424218770"/>
      <w:bookmarkStart w:id="1667" w:name="_Toc424473946"/>
      <w:bookmarkStart w:id="1668" w:name="_Toc424736535"/>
      <w:bookmarkStart w:id="1669" w:name="_Toc425517302"/>
      <w:bookmarkStart w:id="1670" w:name="_Toc429302696"/>
      <w:bookmarkStart w:id="1671" w:name="_Toc429571711"/>
      <w:bookmarkStart w:id="1672" w:name="_Toc484623081"/>
      <w:r w:rsidRPr="00C2503F">
        <w:t>6</w:t>
      </w:r>
      <w:r>
        <w:t>.2.2</w:t>
      </w:r>
      <w:r>
        <w:tab/>
        <w:t>Using stress-life data</w:t>
      </w:r>
      <w:bookmarkEnd w:id="1656"/>
      <w:bookmarkEnd w:id="1657"/>
      <w:bookmarkEnd w:id="1658"/>
      <w:bookmarkEnd w:id="1659"/>
      <w:bookmarkEnd w:id="1660"/>
      <w:bookmarkEnd w:id="1661"/>
      <w:bookmarkEnd w:id="1662"/>
      <w:bookmarkEnd w:id="1663"/>
      <w:bookmarkEnd w:id="1672"/>
    </w:p>
    <w:p w:rsidR="00343307" w:rsidRPr="00C2503F" w:rsidRDefault="00FC399A" w:rsidP="00FC399A">
      <w:pPr>
        <w:jc w:val="both"/>
      </w:pPr>
      <w:r>
        <w:t>Due to the nature of the Stress-based Brown-Miller equation, results obtained from stress-life data can differ significantly compared to the use of material coefficients. When using stress-life data with USE_SN = 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864AFC" w:rsidRDefault="00864AFC" w:rsidP="00864AFC">
      <w:pPr>
        <w:pStyle w:val="Heading3"/>
      </w:pPr>
      <w:bookmarkStart w:id="1673" w:name="_Toc468910650"/>
      <w:bookmarkStart w:id="1674" w:name="_Toc469330833"/>
      <w:bookmarkStart w:id="1675" w:name="_Toc469933272"/>
      <w:bookmarkStart w:id="1676" w:name="_Toc474273490"/>
      <w:bookmarkStart w:id="1677" w:name="_Toc477352747"/>
      <w:bookmarkStart w:id="1678" w:name="_Toc480630671"/>
      <w:bookmarkStart w:id="1679" w:name="_Toc483834590"/>
      <w:bookmarkStart w:id="1680" w:name="_Toc483917667"/>
      <w:bookmarkStart w:id="1681" w:name="_Toc484623082"/>
      <w:r w:rsidRPr="00C2503F">
        <w:t>6</w:t>
      </w:r>
      <w:r>
        <w:t>.2.3</w:t>
      </w:r>
      <w:r>
        <w:tab/>
        <w:t>Cycle counting</w:t>
      </w:r>
      <w:bookmarkEnd w:id="1673"/>
      <w:bookmarkEnd w:id="1674"/>
      <w:bookmarkEnd w:id="1675"/>
      <w:bookmarkEnd w:id="1676"/>
      <w:bookmarkEnd w:id="1677"/>
      <w:bookmarkEnd w:id="1678"/>
      <w:bookmarkEnd w:id="1679"/>
      <w:bookmarkEnd w:id="1680"/>
      <w:bookmarkEnd w:id="1681"/>
    </w:p>
    <w:p w:rsidR="00343307" w:rsidRDefault="0003457D" w:rsidP="0003457D">
      <w:pPr>
        <w:jc w:val="both"/>
      </w:pPr>
      <w:r>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Default="00864AFC" w:rsidP="0003457D">
      <w:pPr>
        <w:jc w:val="both"/>
      </w:pPr>
    </w:p>
    <w:p w:rsidR="00864AFC" w:rsidRDefault="00864AFC" w:rsidP="0003457D">
      <w:pPr>
        <w:jc w:val="both"/>
      </w:pPr>
    </w:p>
    <w:p w:rsidR="00864AFC" w:rsidRDefault="00864AFC" w:rsidP="0003457D">
      <w:pPr>
        <w:jc w:val="both"/>
      </w:pPr>
    </w:p>
    <w:p w:rsidR="00864AFC" w:rsidRDefault="00864AFC" w:rsidP="0003457D">
      <w:pPr>
        <w:jc w:val="both"/>
      </w:pPr>
    </w:p>
    <w:p w:rsidR="0003457D" w:rsidRDefault="0003457D" w:rsidP="0003457D">
      <w:pPr>
        <w:jc w:val="both"/>
      </w:pPr>
      <w:r>
        <w:lastRenderedPageBreak/>
        <w:t>The user can control the order of operations to suit their needs.</w:t>
      </w:r>
    </w:p>
    <w:p w:rsidR="0003457D" w:rsidRPr="00C2503F" w:rsidRDefault="0003457D" w:rsidP="000345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C2503F" w:rsidTr="009A1BA5">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Value</w:t>
            </w:r>
          </w:p>
        </w:tc>
      </w:tr>
      <w:tr w:rsidR="0003457D" w:rsidRPr="00C2503F" w:rsidTr="009A1BA5">
        <w:tc>
          <w:tcPr>
            <w:tcW w:w="4621" w:type="dxa"/>
            <w:vAlign w:val="center"/>
          </w:tcPr>
          <w:p w:rsidR="0003457D" w:rsidRPr="00C2503F" w:rsidRDefault="0003457D" w:rsidP="009A1BA5">
            <w:pPr>
              <w:autoSpaceDE w:val="0"/>
              <w:autoSpaceDN w:val="0"/>
              <w:adjustRightInd w:val="0"/>
              <w:jc w:val="both"/>
              <w:rPr>
                <w:rFonts w:cs="Times New Roman"/>
                <w:i/>
              </w:rPr>
            </w:pPr>
          </w:p>
        </w:tc>
        <w:tc>
          <w:tcPr>
            <w:tcW w:w="4621" w:type="dxa"/>
            <w:vAlign w:val="center"/>
          </w:tcPr>
          <w:p w:rsidR="0003457D" w:rsidRPr="00C2503F" w:rsidRDefault="0003457D" w:rsidP="009A1BA5">
            <w:pPr>
              <w:autoSpaceDE w:val="0"/>
              <w:autoSpaceDN w:val="0"/>
              <w:adjustRightInd w:val="0"/>
              <w:jc w:val="both"/>
              <w:rPr>
                <w:rFonts w:cs="Times New Roman"/>
                <w:i/>
              </w:rPr>
            </w:pPr>
          </w:p>
        </w:tc>
      </w:tr>
      <w:tr w:rsidR="0003457D" w:rsidRPr="00C2503F" w:rsidTr="009A1BA5">
        <w:tc>
          <w:tcPr>
            <w:tcW w:w="4621" w:type="dxa"/>
            <w:vAlign w:val="center"/>
          </w:tcPr>
          <w:p w:rsidR="0003457D" w:rsidRPr="002533E2" w:rsidRDefault="00E17B8E" w:rsidP="009A1BA5">
            <w:pPr>
              <w:autoSpaceDE w:val="0"/>
              <w:autoSpaceDN w:val="0"/>
              <w:adjustRightInd w:val="0"/>
              <w:rPr>
                <w:rFonts w:ascii="Courier New" w:hAnsi="Courier New" w:cs="Courier New"/>
                <w:sz w:val="24"/>
                <w:szCs w:val="24"/>
                <w:lang w:val="en-US"/>
              </w:rPr>
            </w:pPr>
            <w:r>
              <w:rPr>
                <w:rFonts w:cs="Courier New"/>
                <w:color w:val="A020F0"/>
                <w:sz w:val="20"/>
                <w:szCs w:val="20"/>
              </w:rPr>
              <w:t>rainflowAlgorithm</w:t>
            </w:r>
          </w:p>
        </w:tc>
        <w:tc>
          <w:tcPr>
            <w:tcW w:w="4621" w:type="dxa"/>
            <w:vAlign w:val="center"/>
          </w:tcPr>
          <w:p w:rsidR="0003457D" w:rsidRPr="00C2503F"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C2503F">
              <w:rPr>
                <w:rFonts w:cs="Courier New"/>
                <w:color w:val="000000"/>
                <w:sz w:val="20"/>
                <w:szCs w:val="20"/>
              </w:rPr>
              <w:t>;</w:t>
            </w:r>
          </w:p>
        </w:tc>
      </w:tr>
    </w:tbl>
    <w:p w:rsidR="000B68CF" w:rsidRPr="00C2503F" w:rsidRDefault="000B68CF" w:rsidP="00FC399A"/>
    <w:p w:rsidR="0003457D" w:rsidRDefault="002305A5" w:rsidP="0003457D">
      <w:bookmarkStart w:id="1682" w:name="_Toc429571991"/>
      <w:bookmarkStart w:id="1683" w:name="_Toc429746689"/>
      <w:bookmarkStart w:id="1684" w:name="_Toc429848096"/>
      <w:bookmarkStart w:id="1685" w:name="_Toc431725669"/>
      <w:bookmarkStart w:id="1686" w:name="_Toc432617864"/>
      <w:bookmarkStart w:id="1687" w:name="_Toc434155962"/>
      <w:r>
        <w:t xml:space="preserve">The value of </w:t>
      </w:r>
      <m:oMath>
        <m:r>
          <w:rPr>
            <w:rFonts w:ascii="Cambria Math" w:hAnsi="Cambria Math" w:cs="Courier New"/>
            <w:color w:val="000000"/>
            <w:sz w:val="20"/>
            <w:szCs w:val="20"/>
          </w:rPr>
          <m:t>n</m:t>
        </m:r>
      </m:oMath>
      <w:r w:rsidR="00B45511">
        <w:t xml:space="preserve"> dictates the following:</w:t>
      </w:r>
    </w:p>
    <w:p w:rsidR="00B45511" w:rsidRDefault="00B45511" w:rsidP="00ED5074">
      <w:pPr>
        <w:pStyle w:val="ListParagraph"/>
        <w:numPr>
          <w:ilvl w:val="0"/>
          <w:numId w:val="71"/>
        </w:numPr>
      </w:pPr>
      <w:r>
        <w:t>Combine the normal and shear parameters, then count the resulting history (default)</w:t>
      </w:r>
    </w:p>
    <w:p w:rsidR="00B45511" w:rsidRDefault="00B45511" w:rsidP="00ED5074">
      <w:pPr>
        <w:pStyle w:val="ListParagraph"/>
        <w:numPr>
          <w:ilvl w:val="0"/>
          <w:numId w:val="71"/>
        </w:numPr>
      </w:pPr>
      <w:r>
        <w:t>Count the normal and shear parameters separately, then combine the resulting histories</w:t>
      </w:r>
    </w:p>
    <w:p w:rsidR="00B45511" w:rsidRDefault="00B45511" w:rsidP="00B45511">
      <w:pPr>
        <w:jc w:val="both"/>
      </w:pPr>
      <w:r>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FA15CD" w:rsidRDefault="00785059" w:rsidP="00FA15CD">
      <w:pPr>
        <w:pStyle w:val="Heading2"/>
        <w:jc w:val="both"/>
        <w:rPr>
          <w:rFonts w:cs="Times New Roman"/>
        </w:rPr>
      </w:pPr>
      <w:bookmarkStart w:id="1688" w:name="_Toc484623083"/>
      <w:r w:rsidRPr="00C2503F">
        <w:rPr>
          <w:rFonts w:cs="Times New Roman"/>
        </w:rPr>
        <w:lastRenderedPageBreak/>
        <w:t>6</w:t>
      </w:r>
      <w:r w:rsidR="00FA15CD" w:rsidRPr="00C2503F">
        <w:rPr>
          <w:rFonts w:cs="Times New Roman"/>
        </w:rPr>
        <w:t>.3</w:t>
      </w:r>
      <w:r w:rsidR="00FA15CD" w:rsidRPr="00C2503F">
        <w:rPr>
          <w:rFonts w:cs="Times New Roman"/>
        </w:rPr>
        <w:tab/>
      </w:r>
      <w:r w:rsidR="009F3372">
        <w:rPr>
          <w:rFonts w:cs="Times New Roman"/>
        </w:rPr>
        <w:t>Normal</w:t>
      </w:r>
      <w:r w:rsidR="00FA15CD" w:rsidRPr="00C2503F">
        <w:rPr>
          <w:rFonts w:cs="Times New Roman"/>
        </w:rPr>
        <w:t xml:space="preserve"> Stress</w:t>
      </w:r>
      <w:bookmarkEnd w:id="1664"/>
      <w:bookmarkEnd w:id="1665"/>
      <w:bookmarkEnd w:id="1666"/>
      <w:bookmarkEnd w:id="1667"/>
      <w:bookmarkEnd w:id="1668"/>
      <w:bookmarkEnd w:id="1669"/>
      <w:bookmarkEnd w:id="1670"/>
      <w:bookmarkEnd w:id="1671"/>
      <w:bookmarkEnd w:id="1682"/>
      <w:bookmarkEnd w:id="1683"/>
      <w:bookmarkEnd w:id="1684"/>
      <w:bookmarkEnd w:id="1685"/>
      <w:bookmarkEnd w:id="1686"/>
      <w:bookmarkEnd w:id="1687"/>
      <w:bookmarkEnd w:id="1688"/>
    </w:p>
    <w:p w:rsidR="00834F1F" w:rsidRPr="00834F1F" w:rsidRDefault="00834F1F" w:rsidP="00864AFC">
      <w:pPr>
        <w:pStyle w:val="Heading3"/>
      </w:pPr>
      <w:bookmarkStart w:id="1689" w:name="_Toc456265740"/>
      <w:bookmarkStart w:id="1690" w:name="_Toc456273789"/>
      <w:bookmarkStart w:id="1691" w:name="_Toc456275475"/>
      <w:bookmarkStart w:id="1692" w:name="_Toc456379559"/>
      <w:bookmarkStart w:id="1693" w:name="_Toc456462312"/>
      <w:bookmarkStart w:id="1694" w:name="_Toc457068494"/>
      <w:bookmarkStart w:id="1695" w:name="_Toc457068650"/>
      <w:bookmarkStart w:id="1696" w:name="_Toc457836422"/>
      <w:bookmarkStart w:id="1697" w:name="_Toc465444251"/>
      <w:bookmarkStart w:id="1698" w:name="_Toc465453822"/>
      <w:bookmarkStart w:id="1699" w:name="_Toc465454277"/>
      <w:bookmarkStart w:id="1700" w:name="_Toc466131422"/>
      <w:bookmarkStart w:id="1701" w:name="_Toc466140045"/>
      <w:bookmarkStart w:id="1702" w:name="_Toc466659989"/>
      <w:bookmarkStart w:id="1703" w:name="_Toc467408217"/>
      <w:bookmarkStart w:id="1704" w:name="_Toc468452629"/>
      <w:bookmarkStart w:id="1705" w:name="_Toc468910652"/>
      <w:bookmarkStart w:id="1706" w:name="_Toc469330835"/>
      <w:bookmarkStart w:id="1707" w:name="_Toc469933274"/>
      <w:bookmarkStart w:id="1708" w:name="_Toc474273492"/>
      <w:bookmarkStart w:id="1709" w:name="_Toc477352749"/>
      <w:bookmarkStart w:id="1710" w:name="_Toc480630673"/>
      <w:bookmarkStart w:id="1711" w:name="_Toc483834592"/>
      <w:bookmarkStart w:id="1712" w:name="_Toc483917669"/>
      <w:bookmarkStart w:id="1713" w:name="_Toc484623084"/>
      <w:r>
        <w:t>6.3</w:t>
      </w:r>
      <w:r w:rsidRPr="00C2503F">
        <w:t>.1</w:t>
      </w:r>
      <w:r w:rsidRPr="00C2503F">
        <w:tab/>
      </w:r>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r w:rsidR="00864AFC">
        <w:t>Overview</w:t>
      </w:r>
      <w:bookmarkEnd w:id="1705"/>
      <w:bookmarkEnd w:id="1706"/>
      <w:bookmarkEnd w:id="1707"/>
      <w:bookmarkEnd w:id="1708"/>
      <w:bookmarkEnd w:id="1709"/>
      <w:bookmarkEnd w:id="1710"/>
      <w:bookmarkEnd w:id="1711"/>
      <w:bookmarkEnd w:id="1712"/>
      <w:bookmarkEnd w:id="1713"/>
    </w:p>
    <w:p w:rsidR="0085481C" w:rsidRPr="00C2503F" w:rsidRDefault="00FA15CD" w:rsidP="00FA15CD">
      <w:pPr>
        <w:jc w:val="both"/>
        <w:rPr>
          <w:rFonts w:cs="Times New Roman"/>
        </w:rPr>
      </w:pPr>
      <w:r w:rsidRPr="00C2503F">
        <w:rPr>
          <w:rFonts w:cs="Times New Roman"/>
        </w:rPr>
        <w:t xml:space="preserve">The </w:t>
      </w:r>
      <w:r w:rsidR="009F3372">
        <w:rPr>
          <w:rFonts w:cs="Times New Roman"/>
        </w:rPr>
        <w:t>Normal</w:t>
      </w:r>
      <w:r w:rsidRPr="00C2503F">
        <w:rPr>
          <w:rFonts w:cs="Times New Roman"/>
        </w:rPr>
        <w:t xml:space="preserve"> St</w:t>
      </w:r>
      <w:r w:rsidR="009F3372">
        <w:rPr>
          <w:rFonts w:cs="Times New Roman"/>
        </w:rPr>
        <w:t>ress algorithm uses the normal</w:t>
      </w:r>
      <w:r w:rsidRPr="00C2503F">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C2503F" w:rsidTr="00CF5D41">
        <w:tc>
          <w:tcPr>
            <w:tcW w:w="236" w:type="dxa"/>
          </w:tcPr>
          <w:p w:rsidR="00FA15CD" w:rsidRPr="00C2503F" w:rsidRDefault="00FA15CD" w:rsidP="00CF5D41">
            <w:pPr>
              <w:jc w:val="center"/>
              <w:rPr>
                <w:rFonts w:cs="Times New Roman"/>
              </w:rPr>
            </w:pPr>
          </w:p>
        </w:tc>
        <w:tc>
          <w:tcPr>
            <w:tcW w:w="8770" w:type="dxa"/>
          </w:tcPr>
          <w:p w:rsidR="00FA15CD" w:rsidRPr="00C2503F" w:rsidRDefault="00232773"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C2503F" w:rsidRDefault="00FA15CD"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.3</w:t>
            </w:r>
            <w:r w:rsidR="00834F1F">
              <w:rPr>
                <w:rFonts w:cs="Times New Roman"/>
              </w:rPr>
              <w:t>.1</w:t>
            </w:r>
            <w:r w:rsidRPr="00C2503F">
              <w:rPr>
                <w:rFonts w:cs="Times New Roman"/>
              </w:rPr>
              <w:t>]</w:t>
            </w:r>
          </w:p>
        </w:tc>
      </w:tr>
    </w:tbl>
    <w:p w:rsidR="0085481C" w:rsidRPr="00C2503F" w:rsidRDefault="0085481C" w:rsidP="004A145B"/>
    <w:p w:rsidR="0085481C" w:rsidRPr="00C2503F" w:rsidRDefault="005073E1" w:rsidP="00FA15CD">
      <w:pPr>
        <w:jc w:val="both"/>
        <w:rPr>
          <w:rFonts w:eastAsiaTheme="minorEastAsia" w:cs="Times New Roman"/>
        </w:rPr>
      </w:pPr>
      <w:r>
        <w:rPr>
          <w:rFonts w:cs="Times New Roman"/>
        </w:rPr>
        <w:t>w</w:t>
      </w:r>
      <w:r w:rsidR="00FA15CD"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C2503F">
        <w:rPr>
          <w:rFonts w:eastAsiaTheme="minorEastAsia" w:cs="Times New Roman"/>
        </w:rPr>
        <w:t xml:space="preserve"> is the maximum </w:t>
      </w:r>
      <w:r w:rsidR="009F3372">
        <w:rPr>
          <w:rFonts w:eastAsiaTheme="minorEastAsia" w:cs="Times New Roman"/>
        </w:rPr>
        <w:t>normal</w:t>
      </w:r>
      <w:r w:rsidR="00FA15CD" w:rsidRPr="00C2503F">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Pr>
          <w:rFonts w:eastAsiaTheme="minorEastAsia" w:cs="Times New Roman"/>
        </w:rPr>
        <w:t>normal</w:t>
      </w:r>
      <w:r w:rsidR="00FA15CD" w:rsidRPr="00C2503F">
        <w:rPr>
          <w:rFonts w:eastAsiaTheme="minorEastAsia" w:cs="Times New Roman"/>
        </w:rPr>
        <w:t xml:space="preserve"> stress in torsion is approximately 60% of the allowable axial stress.</w:t>
      </w:r>
      <w:r w:rsidR="00CF5D41" w:rsidRPr="00C2503F">
        <w:rPr>
          <w:rFonts w:eastAsiaTheme="minorEastAsia" w:cs="Times New Roman"/>
        </w:rPr>
        <w:t xml:space="preserve"> Therefore, the </w:t>
      </w:r>
      <w:r w:rsidR="009F3372">
        <w:rPr>
          <w:rFonts w:eastAsiaTheme="minorEastAsia" w:cs="Times New Roman"/>
        </w:rPr>
        <w:t>Normal</w:t>
      </w:r>
      <w:r w:rsidR="00CF5D41" w:rsidRPr="00C2503F">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C2503F">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C2503F">
            <w:rPr>
              <w:rFonts w:eastAsiaTheme="minorEastAsia" w:cs="Times New Roman"/>
            </w:rPr>
            <w:fldChar w:fldCharType="begin"/>
          </w:r>
          <w:r w:rsidR="00B16E20" w:rsidRPr="00C2503F">
            <w:rPr>
              <w:rFonts w:eastAsiaTheme="minorEastAsia" w:cs="Times New Roman"/>
            </w:rPr>
            <w:instrText xml:space="preserve"> CITATION Lip63 \l 3079 </w:instrText>
          </w:r>
          <w:r w:rsidR="00B16E20" w:rsidRPr="00C2503F">
            <w:rPr>
              <w:rFonts w:eastAsiaTheme="minorEastAsia" w:cs="Times New Roman"/>
            </w:rPr>
            <w:fldChar w:fldCharType="separate"/>
          </w:r>
          <w:r w:rsidR="009D280B">
            <w:rPr>
              <w:rFonts w:eastAsiaTheme="minorEastAsia" w:cs="Times New Roman"/>
              <w:noProof/>
            </w:rPr>
            <w:t xml:space="preserve"> </w:t>
          </w:r>
          <w:r w:rsidR="009D280B" w:rsidRPr="009D280B">
            <w:rPr>
              <w:rFonts w:eastAsiaTheme="minorEastAsia" w:cs="Times New Roman"/>
              <w:noProof/>
            </w:rPr>
            <w:t>[21]</w:t>
          </w:r>
          <w:r w:rsidR="00B16E20" w:rsidRPr="00C2503F">
            <w:rPr>
              <w:rFonts w:eastAsiaTheme="minorEastAsia" w:cs="Times New Roman"/>
            </w:rPr>
            <w:fldChar w:fldCharType="end"/>
          </w:r>
        </w:sdtContent>
      </w:sdt>
      <w:r w:rsidR="00CF5D41" w:rsidRPr="00C2503F">
        <w:rPr>
          <w:rFonts w:eastAsiaTheme="minorEastAsia" w:cs="Times New Roman"/>
        </w:rPr>
        <w:t>.</w:t>
      </w:r>
    </w:p>
    <w:p w:rsidR="00CF5D41" w:rsidRPr="00C2503F" w:rsidRDefault="00CF5D41" w:rsidP="00CF5D41">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9F3372">
        <w:rPr>
          <w:rFonts w:eastAsiaTheme="minorEastAsia" w:cs="Times New Roman"/>
        </w:rPr>
        <w:t>Normal</w:t>
      </w:r>
      <w:r w:rsidRPr="00C2503F">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C2503F" w:rsidTr="00CF5D41">
        <w:tc>
          <w:tcPr>
            <w:tcW w:w="3290"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Importance</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coefficient</w:t>
            </w:r>
          </w:p>
        </w:tc>
        <w:tc>
          <w:tcPr>
            <w:tcW w:w="2976" w:type="dxa"/>
          </w:tcPr>
          <w:p w:rsidR="00CF5D41" w:rsidRPr="00C2503F" w:rsidRDefault="00232773"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exponent</w:t>
            </w:r>
          </w:p>
        </w:tc>
        <w:tc>
          <w:tcPr>
            <w:tcW w:w="2976" w:type="dxa"/>
          </w:tcPr>
          <w:p w:rsidR="00CF5D41" w:rsidRPr="00C2503F"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bl>
    <w:p w:rsidR="00CF5D41" w:rsidRPr="00C2503F" w:rsidRDefault="00CF5D41" w:rsidP="00FA15CD">
      <w:pPr>
        <w:jc w:val="both"/>
        <w:rPr>
          <w:rFonts w:cs="Times New Roman"/>
        </w:rPr>
      </w:pPr>
    </w:p>
    <w:p w:rsidR="00834F1F" w:rsidRPr="00C2503F" w:rsidRDefault="00834F1F" w:rsidP="00864AFC">
      <w:pPr>
        <w:pStyle w:val="Heading3"/>
      </w:pPr>
      <w:bookmarkStart w:id="1714" w:name="_Toc456265741"/>
      <w:bookmarkStart w:id="1715" w:name="_Toc456273790"/>
      <w:bookmarkStart w:id="1716" w:name="_Toc456275476"/>
      <w:bookmarkStart w:id="1717" w:name="_Toc456379560"/>
      <w:bookmarkStart w:id="1718" w:name="_Toc456462313"/>
      <w:bookmarkStart w:id="1719" w:name="_Toc457068495"/>
      <w:bookmarkStart w:id="1720" w:name="_Toc457068651"/>
      <w:bookmarkStart w:id="1721" w:name="_Toc457836423"/>
      <w:bookmarkStart w:id="1722" w:name="_Toc465444252"/>
      <w:bookmarkStart w:id="1723" w:name="_Toc465453823"/>
      <w:bookmarkStart w:id="1724" w:name="_Toc465454278"/>
      <w:bookmarkStart w:id="1725" w:name="_Toc466131423"/>
      <w:bookmarkStart w:id="1726" w:name="_Toc466140046"/>
      <w:bookmarkStart w:id="1727" w:name="_Toc466659990"/>
      <w:bookmarkStart w:id="1728" w:name="_Toc467408218"/>
      <w:bookmarkStart w:id="1729" w:name="_Toc468452630"/>
      <w:bookmarkStart w:id="1730" w:name="_Toc468910653"/>
      <w:bookmarkStart w:id="1731" w:name="_Toc469330836"/>
      <w:bookmarkStart w:id="1732" w:name="_Toc469933275"/>
      <w:bookmarkStart w:id="1733" w:name="_Toc474273493"/>
      <w:bookmarkStart w:id="1734" w:name="_Toc477352750"/>
      <w:bookmarkStart w:id="1735" w:name="_Toc480630674"/>
      <w:bookmarkStart w:id="1736" w:name="_Toc483834593"/>
      <w:bookmarkStart w:id="1737" w:name="_Toc483917670"/>
      <w:bookmarkStart w:id="1738" w:name="_Toc484623085"/>
      <w:r>
        <w:t>6.3.2</w:t>
      </w:r>
      <w:r w:rsidRPr="00C2503F">
        <w:tab/>
        <w:t>Critical plane searching</w:t>
      </w:r>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p>
    <w:p w:rsidR="0085481C" w:rsidRDefault="00834F1F" w:rsidP="00834F1F">
      <w:pPr>
        <w:jc w:val="both"/>
      </w:pPr>
      <w:r>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Tr="00834F1F">
        <w:tc>
          <w:tcPr>
            <w:tcW w:w="236" w:type="dxa"/>
          </w:tcPr>
          <w:p w:rsidR="00834F1F" w:rsidRDefault="00834F1F" w:rsidP="00834F1F">
            <w:pPr>
              <w:jc w:val="center"/>
            </w:pPr>
          </w:p>
        </w:tc>
        <w:tc>
          <w:tcPr>
            <w:tcW w:w="8770" w:type="dxa"/>
            <w:vAlign w:val="center"/>
          </w:tcPr>
          <w:p w:rsidR="00834F1F" w:rsidRDefault="00232773"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Default="00834F1F" w:rsidP="00834F1F">
            <w:pPr>
              <w:jc w:val="right"/>
            </w:pPr>
            <w:r>
              <w:t>[6.3.2]</w:t>
            </w:r>
          </w:p>
        </w:tc>
      </w:tr>
    </w:tbl>
    <w:p w:rsidR="00834F1F" w:rsidRPr="00C2503F" w:rsidRDefault="00834F1F" w:rsidP="00834F1F">
      <w:pPr>
        <w:jc w:val="center"/>
      </w:pPr>
    </w:p>
    <w:p w:rsidR="0085481C" w:rsidRDefault="00834F1F" w:rsidP="00834F1F">
      <w:pPr>
        <w:jc w:val="both"/>
        <w:rPr>
          <w:rFonts w:eastAsiaTheme="minorEastAsia"/>
        </w:rPr>
      </w:pPr>
      <w:r>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400351" w:rsidRPr="00834F1F" w:rsidRDefault="00400351"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2"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400351" w:rsidRPr="00834F1F" w:rsidRDefault="00400351"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Pr>
          <w:rFonts w:eastAsiaTheme="minorEastAsia"/>
        </w:rPr>
        <w:t>, is given by Figure 6.3.1.</w:t>
      </w:r>
    </w:p>
    <w:p w:rsidR="00834F1F" w:rsidRDefault="00FD3DF3" w:rsidP="00FD3DF3">
      <w:pPr>
        <w:jc w:val="both"/>
        <w:rPr>
          <w:rFonts w:eastAsiaTheme="minorEastAsia"/>
        </w:rPr>
      </w:pPr>
      <w:r>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Pr>
              <w:rFonts w:eastAsiaTheme="minorEastAsia"/>
            </w:rPr>
            <w:fldChar w:fldCharType="begin"/>
          </w:r>
          <w:r w:rsidR="00AA0A72" w:rsidRPr="00AA0A72">
            <w:rPr>
              <w:rFonts w:eastAsiaTheme="minorEastAsia"/>
              <w:lang w:val="en-US"/>
            </w:rPr>
            <w:instrText xml:space="preserve"> CITATION Car01 \l 1031 </w:instrText>
          </w:r>
          <w:r w:rsidR="00AA0A72">
            <w:rPr>
              <w:rFonts w:eastAsiaTheme="minorEastAsia"/>
            </w:rPr>
            <w:fldChar w:fldCharType="separate"/>
          </w:r>
          <w:r w:rsidR="009D280B">
            <w:rPr>
              <w:rFonts w:eastAsiaTheme="minorEastAsia"/>
              <w:noProof/>
              <w:lang w:val="en-US"/>
            </w:rPr>
            <w:t xml:space="preserve"> </w:t>
          </w:r>
          <w:r w:rsidR="009D280B" w:rsidRPr="009D280B">
            <w:rPr>
              <w:rFonts w:eastAsiaTheme="minorEastAsia"/>
              <w:noProof/>
              <w:lang w:val="en-US"/>
            </w:rPr>
            <w:t>[22]</w:t>
          </w:r>
          <w:r w:rsidR="00AA0A72">
            <w:rPr>
              <w:rFonts w:eastAsiaTheme="minorEastAsia"/>
            </w:rPr>
            <w:fldChar w:fldCharType="end"/>
          </w:r>
        </w:sdtContent>
      </w:sdt>
      <w:r>
        <w:rPr>
          <w:rFonts w:eastAsiaTheme="minorEastAsia"/>
        </w:rPr>
        <w:t>. The critical plane is defined as the plane which experiences the largest combination of normal stress range and mean stress.</w:t>
      </w:r>
    </w:p>
    <w:p w:rsidR="002D49CF" w:rsidRPr="00C2503F" w:rsidRDefault="004B30B2" w:rsidP="00FD3DF3">
      <w:pPr>
        <w:jc w:val="both"/>
      </w:pPr>
      <w:r>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400351" w:rsidRPr="004B30B2" w:rsidRDefault="00400351"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4"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400351" w:rsidRPr="004B30B2" w:rsidRDefault="00400351"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Pr>
          <w:rFonts w:eastAsiaTheme="minorEastAsia"/>
        </w:rPr>
        <w:t xml:space="preserve">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posits that a</w:t>
      </w:r>
      <w:r w:rsidR="009678CF">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Pr>
          <w:rFonts w:eastAsiaTheme="minorEastAsia"/>
        </w:rPr>
        <w:t xml:space="preserve">, will fail on a plane where the shear stress is zero. The normal and shear stress on the critical plane using 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are illustrated in Figure 6.3.2.</w:t>
      </w:r>
    </w:p>
    <w:p w:rsidR="00140DC8" w:rsidRPr="00C2503F" w:rsidRDefault="00140DC8" w:rsidP="00FD3DF3">
      <w:pPr>
        <w:jc w:val="both"/>
      </w:pPr>
    </w:p>
    <w:p w:rsidR="00343307" w:rsidRPr="00C2503F" w:rsidRDefault="004B30B2" w:rsidP="00FD3DF3">
      <w:pPr>
        <w:jc w:val="both"/>
      </w:pPr>
      <w:r>
        <w:t>The critical plane occurs when theta is zero, which corresponds to one of the principal planes.</w:t>
      </w:r>
    </w:p>
    <w:p w:rsidR="00343307" w:rsidRPr="00C2503F" w:rsidRDefault="00343307" w:rsidP="00FD3DF3">
      <w:pPr>
        <w:jc w:val="both"/>
      </w:pPr>
    </w:p>
    <w:p w:rsidR="00343307" w:rsidRDefault="00343307"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CF5D41" w:rsidRPr="00C2503F" w:rsidRDefault="00785059" w:rsidP="00CF5D41">
      <w:pPr>
        <w:pStyle w:val="Heading2"/>
        <w:jc w:val="both"/>
        <w:rPr>
          <w:rFonts w:cs="Times New Roman"/>
        </w:rPr>
      </w:pPr>
      <w:bookmarkStart w:id="1739" w:name="_Toc422226020"/>
      <w:bookmarkStart w:id="1740" w:name="_Toc422258491"/>
      <w:bookmarkStart w:id="1741" w:name="_Toc424218771"/>
      <w:bookmarkStart w:id="1742" w:name="_Toc424473947"/>
      <w:bookmarkStart w:id="1743" w:name="_Toc424736536"/>
      <w:bookmarkStart w:id="1744" w:name="_Toc425517303"/>
      <w:bookmarkStart w:id="1745" w:name="_Toc429302697"/>
      <w:bookmarkStart w:id="1746" w:name="_Toc429571712"/>
      <w:bookmarkStart w:id="1747" w:name="_Toc429571992"/>
      <w:bookmarkStart w:id="1748" w:name="_Toc429746690"/>
      <w:bookmarkStart w:id="1749" w:name="_Toc429848097"/>
      <w:bookmarkStart w:id="1750" w:name="_Toc431725670"/>
      <w:bookmarkStart w:id="1751" w:name="_Toc432617865"/>
      <w:bookmarkStart w:id="1752" w:name="_Toc434155963"/>
      <w:bookmarkStart w:id="1753" w:name="_Toc484623086"/>
      <w:r w:rsidRPr="00C2503F">
        <w:rPr>
          <w:rFonts w:cs="Times New Roman"/>
        </w:rPr>
        <w:lastRenderedPageBreak/>
        <w:t>6</w:t>
      </w:r>
      <w:r w:rsidR="00CF5D41" w:rsidRPr="00C2503F">
        <w:rPr>
          <w:rFonts w:cs="Times New Roman"/>
        </w:rPr>
        <w:t>.4</w:t>
      </w:r>
      <w:r w:rsidR="00CF5D41" w:rsidRPr="00C2503F">
        <w:rPr>
          <w:rFonts w:cs="Times New Roman"/>
        </w:rPr>
        <w:tab/>
        <w:t>Findley’s Method</w:t>
      </w:r>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p>
    <w:p w:rsidR="008054EE" w:rsidRPr="00C2503F" w:rsidRDefault="008054EE" w:rsidP="00864AFC">
      <w:pPr>
        <w:pStyle w:val="Heading3"/>
      </w:pPr>
      <w:bookmarkStart w:id="1754" w:name="_Toc424473948"/>
      <w:bookmarkStart w:id="1755" w:name="_Toc424736537"/>
      <w:bookmarkStart w:id="1756" w:name="_Toc425517304"/>
      <w:bookmarkStart w:id="1757" w:name="_Toc429302698"/>
      <w:bookmarkStart w:id="1758" w:name="_Toc429571713"/>
      <w:bookmarkStart w:id="1759" w:name="_Toc429571993"/>
      <w:bookmarkStart w:id="1760" w:name="_Toc429746691"/>
      <w:bookmarkStart w:id="1761" w:name="_Toc429848098"/>
      <w:bookmarkStart w:id="1762" w:name="_Toc431725671"/>
      <w:bookmarkStart w:id="1763" w:name="_Toc432617866"/>
      <w:bookmarkStart w:id="1764" w:name="_Toc434155964"/>
      <w:bookmarkStart w:id="1765" w:name="_Toc434685088"/>
      <w:bookmarkStart w:id="1766" w:name="_Toc434685970"/>
      <w:bookmarkStart w:id="1767" w:name="_Toc435196283"/>
      <w:bookmarkStart w:id="1768" w:name="_Toc435196897"/>
      <w:bookmarkStart w:id="1769" w:name="_Toc435266546"/>
      <w:bookmarkStart w:id="1770" w:name="_Toc436338315"/>
      <w:bookmarkStart w:id="1771" w:name="_Toc436388356"/>
      <w:bookmarkStart w:id="1772" w:name="_Toc436733069"/>
      <w:bookmarkStart w:id="1773" w:name="_Toc436999565"/>
      <w:bookmarkStart w:id="1774" w:name="_Toc437182920"/>
      <w:bookmarkStart w:id="1775" w:name="_Toc437188028"/>
      <w:bookmarkStart w:id="1776" w:name="_Toc437189267"/>
      <w:bookmarkStart w:id="1777" w:name="_Toc437791086"/>
      <w:bookmarkStart w:id="1778" w:name="_Toc437981797"/>
      <w:bookmarkStart w:id="1779" w:name="_Toc438150798"/>
      <w:bookmarkStart w:id="1780" w:name="_Toc438226061"/>
      <w:bookmarkStart w:id="1781" w:name="_Toc440549217"/>
      <w:bookmarkStart w:id="1782" w:name="_Toc440571569"/>
      <w:bookmarkStart w:id="1783" w:name="_Toc440571697"/>
      <w:bookmarkStart w:id="1784" w:name="_Toc440571825"/>
      <w:bookmarkStart w:id="1785" w:name="_Toc440617721"/>
      <w:bookmarkStart w:id="1786" w:name="_Toc440921157"/>
      <w:bookmarkStart w:id="1787" w:name="_Toc440979563"/>
      <w:bookmarkStart w:id="1788" w:name="_Toc440988883"/>
      <w:bookmarkStart w:id="1789" w:name="_Toc441442915"/>
      <w:bookmarkStart w:id="1790" w:name="_Toc441504163"/>
      <w:bookmarkStart w:id="1791" w:name="_Toc441504292"/>
      <w:bookmarkStart w:id="1792" w:name="_Toc441522579"/>
      <w:bookmarkStart w:id="1793" w:name="_Toc442368512"/>
      <w:bookmarkStart w:id="1794" w:name="_Toc444890310"/>
      <w:bookmarkStart w:id="1795" w:name="_Toc444891774"/>
      <w:bookmarkStart w:id="1796" w:name="_Toc445133181"/>
      <w:bookmarkStart w:id="1797" w:name="_Toc445464918"/>
      <w:bookmarkStart w:id="1798" w:name="_Toc446677037"/>
      <w:bookmarkStart w:id="1799" w:name="_Toc446865695"/>
      <w:bookmarkStart w:id="1800" w:name="_Toc446865832"/>
      <w:bookmarkStart w:id="1801" w:name="_Toc446865969"/>
      <w:bookmarkStart w:id="1802" w:name="_Toc447740139"/>
      <w:bookmarkStart w:id="1803" w:name="_Toc448415003"/>
      <w:bookmarkStart w:id="1804" w:name="_Toc448499765"/>
      <w:bookmarkStart w:id="1805" w:name="_Toc451511513"/>
      <w:bookmarkStart w:id="1806" w:name="_Toc451868751"/>
      <w:bookmarkStart w:id="1807" w:name="_Toc453008766"/>
      <w:bookmarkStart w:id="1808" w:name="_Toc453253802"/>
      <w:bookmarkStart w:id="1809" w:name="_Toc456093696"/>
      <w:bookmarkStart w:id="1810" w:name="_Toc456100425"/>
      <w:bookmarkStart w:id="1811" w:name="_Toc456265743"/>
      <w:bookmarkStart w:id="1812" w:name="_Toc456273792"/>
      <w:bookmarkStart w:id="1813" w:name="_Toc456275478"/>
      <w:bookmarkStart w:id="1814" w:name="_Toc456379562"/>
      <w:bookmarkStart w:id="1815" w:name="_Toc456462315"/>
      <w:bookmarkStart w:id="1816" w:name="_Toc457068497"/>
      <w:bookmarkStart w:id="1817" w:name="_Toc457068653"/>
      <w:bookmarkStart w:id="1818" w:name="_Toc457836425"/>
      <w:bookmarkStart w:id="1819" w:name="_Toc465444254"/>
      <w:bookmarkStart w:id="1820" w:name="_Toc465453825"/>
      <w:bookmarkStart w:id="1821" w:name="_Toc465454280"/>
      <w:bookmarkStart w:id="1822" w:name="_Toc466131425"/>
      <w:bookmarkStart w:id="1823" w:name="_Toc466140048"/>
      <w:bookmarkStart w:id="1824" w:name="_Toc466659992"/>
      <w:bookmarkStart w:id="1825" w:name="_Toc467408220"/>
      <w:bookmarkStart w:id="1826" w:name="_Toc468452632"/>
      <w:bookmarkStart w:id="1827" w:name="_Toc468910655"/>
      <w:bookmarkStart w:id="1828" w:name="_Toc469330838"/>
      <w:bookmarkStart w:id="1829" w:name="_Toc469933277"/>
      <w:bookmarkStart w:id="1830" w:name="_Toc474273495"/>
      <w:bookmarkStart w:id="1831" w:name="_Toc477352752"/>
      <w:bookmarkStart w:id="1832" w:name="_Toc480630676"/>
      <w:bookmarkStart w:id="1833" w:name="_Toc483834595"/>
      <w:bookmarkStart w:id="1834" w:name="_Toc483917672"/>
      <w:bookmarkStart w:id="1835" w:name="_Toc484623087"/>
      <w:r w:rsidRPr="00C2503F">
        <w:t>6.4.1</w:t>
      </w:r>
      <w:r w:rsidRPr="00C2503F">
        <w:tab/>
      </w:r>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864AFC">
        <w:t>Overview</w:t>
      </w:r>
      <w:bookmarkEnd w:id="1827"/>
      <w:bookmarkEnd w:id="1828"/>
      <w:bookmarkEnd w:id="1829"/>
      <w:bookmarkEnd w:id="1830"/>
      <w:bookmarkEnd w:id="1831"/>
      <w:bookmarkEnd w:id="1832"/>
      <w:bookmarkEnd w:id="1833"/>
      <w:bookmarkEnd w:id="1834"/>
      <w:bookmarkEnd w:id="1835"/>
    </w:p>
    <w:p w:rsidR="00140DC8" w:rsidRPr="00C2503F" w:rsidRDefault="00CF5D41" w:rsidP="00CF5D41">
      <w:pPr>
        <w:jc w:val="both"/>
        <w:rPr>
          <w:rFonts w:cs="Times New Roman"/>
        </w:rPr>
      </w:pPr>
      <w:r w:rsidRPr="00C2503F">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C2503F">
            <w:rPr>
              <w:rFonts w:cs="Times New Roman"/>
            </w:rPr>
            <w:fldChar w:fldCharType="begin"/>
          </w:r>
          <w:r w:rsidR="003F6A16" w:rsidRPr="00C2503F">
            <w:rPr>
              <w:rFonts w:cs="Times New Roman"/>
            </w:rPr>
            <w:instrText xml:space="preserve"> CITATION Fin593 \l 3079 </w:instrText>
          </w:r>
          <w:r w:rsidR="003F6A16" w:rsidRPr="00C2503F">
            <w:rPr>
              <w:rFonts w:cs="Times New Roman"/>
            </w:rPr>
            <w:fldChar w:fldCharType="separate"/>
          </w:r>
          <w:r w:rsidR="009D280B">
            <w:rPr>
              <w:rFonts w:cs="Times New Roman"/>
              <w:noProof/>
            </w:rPr>
            <w:t xml:space="preserve"> </w:t>
          </w:r>
          <w:r w:rsidR="009D280B" w:rsidRPr="009D280B">
            <w:rPr>
              <w:rFonts w:cs="Times New Roman"/>
              <w:noProof/>
            </w:rPr>
            <w:t>[23]</w:t>
          </w:r>
          <w:r w:rsidR="003F6A16" w:rsidRPr="00C2503F">
            <w:rPr>
              <w:rFonts w:cs="Times New Roman"/>
            </w:rPr>
            <w:fldChar w:fldCharType="end"/>
          </w:r>
        </w:sdtContent>
      </w:sdt>
      <w:sdt>
        <w:sdtPr>
          <w:rPr>
            <w:rFonts w:cs="Times New Roman"/>
          </w:rPr>
          <w:id w:val="-1490169706"/>
          <w:citation/>
        </w:sdtPr>
        <w:sdtContent>
          <w:r w:rsidR="003F6A16" w:rsidRPr="00C2503F">
            <w:rPr>
              <w:rFonts w:cs="Times New Roman"/>
            </w:rPr>
            <w:fldChar w:fldCharType="begin"/>
          </w:r>
          <w:r w:rsidR="003F6A16" w:rsidRPr="00C2503F">
            <w:rPr>
              <w:rFonts w:cs="Times New Roman"/>
            </w:rPr>
            <w:instrText xml:space="preserve"> CITATION Fin562 \l 3079 </w:instrText>
          </w:r>
          <w:r w:rsidR="003F6A16" w:rsidRPr="00C2503F">
            <w:rPr>
              <w:rFonts w:cs="Times New Roman"/>
            </w:rPr>
            <w:fldChar w:fldCharType="separate"/>
          </w:r>
          <w:r w:rsidR="009D280B">
            <w:rPr>
              <w:rFonts w:cs="Times New Roman"/>
              <w:noProof/>
            </w:rPr>
            <w:t xml:space="preserve"> </w:t>
          </w:r>
          <w:r w:rsidR="009D280B" w:rsidRPr="009D280B">
            <w:rPr>
              <w:rFonts w:cs="Times New Roman"/>
              <w:noProof/>
            </w:rPr>
            <w:t>[24]</w:t>
          </w:r>
          <w:r w:rsidR="003F6A16" w:rsidRPr="00C2503F">
            <w:rPr>
              <w:rFonts w:cs="Times New Roman"/>
            </w:rPr>
            <w:fldChar w:fldCharType="end"/>
          </w:r>
        </w:sdtContent>
      </w:sdt>
      <w:sdt>
        <w:sdtPr>
          <w:rPr>
            <w:rFonts w:cs="Times New Roman"/>
          </w:rPr>
          <w:id w:val="388006211"/>
          <w:citation/>
        </w:sdtPr>
        <w:sdtContent>
          <w:r w:rsidR="00040795" w:rsidRPr="00C2503F">
            <w:rPr>
              <w:rFonts w:cs="Times New Roman"/>
            </w:rPr>
            <w:fldChar w:fldCharType="begin"/>
          </w:r>
          <w:r w:rsidR="00040795" w:rsidRPr="00C2503F">
            <w:rPr>
              <w:rFonts w:cs="Times New Roman"/>
            </w:rPr>
            <w:instrText xml:space="preserve"> CITATION Sus09 \l 3079 </w:instrText>
          </w:r>
          <w:r w:rsidR="00040795" w:rsidRPr="00C2503F">
            <w:rPr>
              <w:rFonts w:cs="Times New Roman"/>
            </w:rPr>
            <w:fldChar w:fldCharType="separate"/>
          </w:r>
          <w:r w:rsidR="009D280B">
            <w:rPr>
              <w:rFonts w:cs="Times New Roman"/>
              <w:noProof/>
            </w:rPr>
            <w:t xml:space="preserve"> </w:t>
          </w:r>
          <w:r w:rsidR="009D280B" w:rsidRPr="009D280B">
            <w:rPr>
              <w:rFonts w:cs="Times New Roman"/>
              <w:noProof/>
            </w:rPr>
            <w:t>[25]</w:t>
          </w:r>
          <w:r w:rsidR="00040795" w:rsidRPr="00C2503F">
            <w:rPr>
              <w:rFonts w:cs="Times New Roman"/>
            </w:rPr>
            <w:fldChar w:fldCharType="end"/>
          </w:r>
        </w:sdtContent>
      </w:sdt>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C2503F" w:rsidTr="00CF5D41">
        <w:tc>
          <w:tcPr>
            <w:tcW w:w="236" w:type="dxa"/>
          </w:tcPr>
          <w:p w:rsidR="00CF5D41" w:rsidRPr="00C2503F" w:rsidRDefault="00CF5D41" w:rsidP="00CF5D41">
            <w:pPr>
              <w:jc w:val="center"/>
              <w:rPr>
                <w:rFonts w:cs="Times New Roman"/>
              </w:rPr>
            </w:pPr>
          </w:p>
        </w:tc>
        <w:tc>
          <w:tcPr>
            <w:tcW w:w="8770" w:type="dxa"/>
          </w:tcPr>
          <w:p w:rsidR="00CF5D41" w:rsidRPr="00C2503F" w:rsidRDefault="00232773"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C2503F" w:rsidRDefault="00CF5D41"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.4</w:t>
            </w:r>
            <w:r w:rsidR="004C4D16">
              <w:rPr>
                <w:rFonts w:cs="Times New Roman"/>
              </w:rPr>
              <w:t>.1</w:t>
            </w:r>
            <w:r w:rsidRPr="00C2503F">
              <w:rPr>
                <w:rFonts w:cs="Times New Roman"/>
              </w:rPr>
              <w:t>]</w:t>
            </w:r>
          </w:p>
        </w:tc>
      </w:tr>
    </w:tbl>
    <w:p w:rsidR="00CF5D41" w:rsidRPr="00C2503F" w:rsidRDefault="00CF5D41" w:rsidP="00CF5D41">
      <w:pPr>
        <w:jc w:val="both"/>
        <w:rPr>
          <w:rFonts w:cs="Times New Roman"/>
        </w:rPr>
      </w:pPr>
    </w:p>
    <w:p w:rsidR="00CF5D41" w:rsidRPr="00C2503F" w:rsidRDefault="005073E1" w:rsidP="00CF5D41">
      <w:pPr>
        <w:jc w:val="both"/>
        <w:rPr>
          <w:rFonts w:cs="Times New Roman"/>
        </w:rPr>
      </w:pPr>
      <w:r>
        <w:rPr>
          <w:rFonts w:cs="Times New Roman"/>
        </w:rPr>
        <w:t>w</w:t>
      </w:r>
      <w:r w:rsidR="00CF5D4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C2503F">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C2503F">
        <w:rPr>
          <w:rFonts w:eastAsiaTheme="minorEastAsia" w:cs="Times New Roman"/>
        </w:rPr>
        <w:t xml:space="preserve"> is the normal stress, </w:t>
      </w:r>
      <m:oMath>
        <m:r>
          <w:rPr>
            <w:rFonts w:ascii="Cambria Math" w:eastAsiaTheme="minorEastAsia" w:hAnsi="Cambria Math" w:cs="Times New Roman"/>
          </w:rPr>
          <m:t>k</m:t>
        </m:r>
      </m:oMath>
      <w:r w:rsidR="00CF5D41" w:rsidRPr="00C2503F">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C2503F">
        <w:rPr>
          <w:rFonts w:eastAsiaTheme="minorEastAsia" w:cs="Times New Roman"/>
        </w:rPr>
        <w:t xml:space="preserve"> is a function of the torsional fatigue strength coefficient.</w:t>
      </w:r>
    </w:p>
    <w:p w:rsidR="00CF5D41" w:rsidRPr="00C2503F" w:rsidRDefault="00CF7571" w:rsidP="00CF7571">
      <w:pPr>
        <w:jc w:val="both"/>
        <w:rPr>
          <w:rFonts w:eastAsiaTheme="minorEastAsia" w:cs="Times New Roman"/>
        </w:rPr>
      </w:pPr>
      <w:r w:rsidRPr="00C2503F">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C2503F">
        <w:rPr>
          <w:rFonts w:eastAsiaTheme="minorEastAsia" w:cs="Times New Roman"/>
        </w:rPr>
        <w:t xml:space="preserve"> and </w:t>
      </w:r>
      <w:r w:rsidRPr="00C2503F">
        <w:rPr>
          <w:rFonts w:cs="Times New Roman"/>
        </w:rPr>
        <w:t xml:space="preserve"> </w:t>
      </w:r>
      <m:oMath>
        <m:r>
          <w:rPr>
            <w:rFonts w:ascii="Cambria Math" w:eastAsiaTheme="minorEastAsia" w:hAnsi="Cambria Math" w:cs="Times New Roman"/>
          </w:rPr>
          <m:t>b</m:t>
        </m:r>
      </m:oMath>
      <w:r w:rsidRPr="00C2503F">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C2503F">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C2503F">
        <w:rPr>
          <w:rFonts w:eastAsiaTheme="minorEastAsia" w:cs="Times New Roman"/>
        </w:rPr>
        <w:t xml:space="preserve"> on the loading and can be considered a form of mean stress correction.</w:t>
      </w:r>
    </w:p>
    <w:p w:rsidR="00CF7571" w:rsidRPr="00C2503F" w:rsidRDefault="00CF7571" w:rsidP="00CF7571">
      <w:pPr>
        <w:jc w:val="both"/>
        <w:rPr>
          <w:rFonts w:eastAsiaTheme="minorEastAsia" w:cs="Times New Roman"/>
        </w:rPr>
      </w:pPr>
      <w:r w:rsidRPr="00C2503F">
        <w:rPr>
          <w:rFonts w:eastAsiaTheme="minorEastAsia" w:cs="Times New Roman"/>
        </w:rPr>
        <w:t>Another advantage of Findley’s Method is that it is well-suited to both brittle and ductile metals.</w:t>
      </w:r>
      <w:r w:rsidR="00A5710C" w:rsidRPr="00C2503F">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C2503F">
        <w:rPr>
          <w:rFonts w:eastAsiaTheme="minorEastAsia" w:cs="Times New Roman"/>
        </w:rPr>
        <w:t xml:space="preserve"> which accurately characterises the material response.</w:t>
      </w:r>
    </w:p>
    <w:p w:rsidR="00EF0F1D" w:rsidRPr="00C2503F" w:rsidRDefault="00EF0F1D" w:rsidP="00CF7571">
      <w:pPr>
        <w:jc w:val="both"/>
        <w:rPr>
          <w:rFonts w:cs="Times New Roman"/>
        </w:rPr>
      </w:pPr>
      <w:r w:rsidRPr="00C2503F">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C2503F">
            <w:rPr>
              <w:rFonts w:eastAsiaTheme="minorEastAsia" w:cs="Times New Roman"/>
            </w:rPr>
            <w:fldChar w:fldCharType="begin"/>
          </w:r>
          <w:r w:rsidRPr="00C2503F">
            <w:rPr>
              <w:rFonts w:eastAsiaTheme="minorEastAsia" w:cs="Times New Roman"/>
            </w:rPr>
            <w:instrText xml:space="preserve"> CITATION Kal \l 3079 </w:instrText>
          </w:r>
          <w:r w:rsidRPr="00C2503F">
            <w:rPr>
              <w:rFonts w:eastAsiaTheme="minorEastAsia" w:cs="Times New Roman"/>
            </w:rPr>
            <w:fldChar w:fldCharType="separate"/>
          </w:r>
          <w:r w:rsidR="009D280B">
            <w:rPr>
              <w:rFonts w:eastAsiaTheme="minorEastAsia" w:cs="Times New Roman"/>
              <w:noProof/>
            </w:rPr>
            <w:t xml:space="preserve"> </w:t>
          </w:r>
          <w:r w:rsidR="009D280B" w:rsidRPr="009D280B">
            <w:rPr>
              <w:rFonts w:eastAsiaTheme="minorEastAsia" w:cs="Times New Roman"/>
              <w:noProof/>
            </w:rPr>
            <w:t>[26]</w:t>
          </w:r>
          <w:r w:rsidRPr="00C2503F">
            <w:rPr>
              <w:rFonts w:eastAsiaTheme="minorEastAsia" w:cs="Times New Roman"/>
            </w:rPr>
            <w:fldChar w:fldCharType="end"/>
          </w:r>
        </w:sdtContent>
      </w:sdt>
      <w:sdt>
        <w:sdtPr>
          <w:rPr>
            <w:rFonts w:eastAsiaTheme="minorEastAsia" w:cs="Times New Roman"/>
          </w:rPr>
          <w:id w:val="304746603"/>
          <w:citation/>
        </w:sdtPr>
        <w:sdtContent>
          <w:r w:rsidRPr="00C2503F">
            <w:rPr>
              <w:rFonts w:eastAsiaTheme="minorEastAsia" w:cs="Times New Roman"/>
            </w:rPr>
            <w:fldChar w:fldCharType="begin"/>
          </w:r>
          <w:r w:rsidR="00883C7A" w:rsidRPr="00C2503F">
            <w:rPr>
              <w:rFonts w:eastAsiaTheme="minorEastAsia" w:cs="Times New Roman"/>
            </w:rPr>
            <w:instrText xml:space="preserve">CITATION Win132 \l 3079 </w:instrText>
          </w:r>
          <w:r w:rsidRPr="00C2503F">
            <w:rPr>
              <w:rFonts w:eastAsiaTheme="minorEastAsia" w:cs="Times New Roman"/>
            </w:rPr>
            <w:fldChar w:fldCharType="separate"/>
          </w:r>
          <w:r w:rsidR="009D280B">
            <w:rPr>
              <w:rFonts w:eastAsiaTheme="minorEastAsia" w:cs="Times New Roman"/>
              <w:noProof/>
            </w:rPr>
            <w:t xml:space="preserve"> </w:t>
          </w:r>
          <w:r w:rsidR="009D280B" w:rsidRPr="009D280B">
            <w:rPr>
              <w:rFonts w:eastAsiaTheme="minorEastAsia" w:cs="Times New Roman"/>
              <w:noProof/>
            </w:rPr>
            <w:t>[27]</w:t>
          </w:r>
          <w:r w:rsidRPr="00C2503F">
            <w:rPr>
              <w:rFonts w:eastAsiaTheme="minorEastAsia" w:cs="Times New Roman"/>
            </w:rPr>
            <w:fldChar w:fldCharType="end"/>
          </w:r>
        </w:sdtContent>
      </w:sdt>
      <w:r w:rsidRPr="00C2503F">
        <w:rPr>
          <w:rFonts w:eastAsiaTheme="minorEastAsia" w:cs="Times New Roman"/>
        </w:rPr>
        <w:t>.</w:t>
      </w:r>
    </w:p>
    <w:p w:rsidR="00A5710C" w:rsidRPr="00C2503F" w:rsidRDefault="00A5710C" w:rsidP="00A5710C">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5B595D" w:rsidRPr="00C2503F">
        <w:rPr>
          <w:rFonts w:eastAsiaTheme="minorEastAsia" w:cs="Times New Roman"/>
        </w:rPr>
        <w:t>Findley</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C2503F" w:rsidTr="003E07D5">
        <w:tc>
          <w:tcPr>
            <w:tcW w:w="3290"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Importance</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coefficient</w:t>
            </w:r>
          </w:p>
        </w:tc>
        <w:tc>
          <w:tcPr>
            <w:tcW w:w="2976" w:type="dxa"/>
          </w:tcPr>
          <w:p w:rsidR="00A5710C" w:rsidRPr="00C2503F" w:rsidRDefault="00232773"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exponent</w:t>
            </w:r>
          </w:p>
        </w:tc>
        <w:tc>
          <w:tcPr>
            <w:tcW w:w="2976" w:type="dxa"/>
          </w:tcPr>
          <w:p w:rsidR="00A5710C" w:rsidRPr="00C2503F"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Normal stress sensitivity constant</w:t>
            </w:r>
          </w:p>
        </w:tc>
        <w:tc>
          <w:tcPr>
            <w:tcW w:w="2976" w:type="dxa"/>
          </w:tcPr>
          <w:p w:rsidR="00A5710C" w:rsidRPr="00C2503F"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3"/>
            </w:r>
          </w:p>
        </w:tc>
      </w:tr>
      <w:tr w:rsidR="00A5710C" w:rsidRPr="00C2503F" w:rsidTr="00A5710C">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Modified fatigue shear strength coefficient</w:t>
            </w:r>
          </w:p>
        </w:tc>
        <w:tc>
          <w:tcPr>
            <w:tcW w:w="2976" w:type="dxa"/>
            <w:vAlign w:val="center"/>
          </w:tcPr>
          <w:p w:rsidR="00A5710C" w:rsidRPr="00C2503F" w:rsidRDefault="00232773"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C2503F" w:rsidRDefault="00427F47" w:rsidP="00A5710C">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4"/>
            </w:r>
          </w:p>
        </w:tc>
      </w:tr>
      <w:tr w:rsidR="00C9237C" w:rsidRPr="00C2503F" w:rsidTr="00A5710C">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Poisson’s Ratio</w:t>
            </w:r>
          </w:p>
        </w:tc>
        <w:tc>
          <w:tcPr>
            <w:tcW w:w="2976" w:type="dxa"/>
            <w:vAlign w:val="center"/>
          </w:tcPr>
          <w:p w:rsidR="00C9237C" w:rsidRPr="00C2503F"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Tensile Fatigue Strength Limit</w:t>
            </w:r>
          </w:p>
        </w:tc>
        <w:tc>
          <w:tcPr>
            <w:tcW w:w="2976" w:type="dxa"/>
          </w:tcPr>
          <w:p w:rsidR="00C9237C" w:rsidRPr="00C2503F" w:rsidRDefault="00F64B5F" w:rsidP="00F64B5F">
            <m:oMathPara>
              <m:oMath>
                <m:r>
                  <w:rPr>
                    <w:rFonts w:ascii="Cambria Math" w:hAnsi="Cambria Math"/>
                  </w:rPr>
                  <m:t>f</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Torsional Fatigue Strength Limit</w:t>
            </w:r>
          </w:p>
        </w:tc>
        <w:tc>
          <w:tcPr>
            <w:tcW w:w="2976" w:type="dxa"/>
          </w:tcPr>
          <w:p w:rsidR="00C9237C" w:rsidRPr="00C2503F" w:rsidRDefault="00F64B5F" w:rsidP="00F64B5F">
            <m:oMathPara>
              <m:oMath>
                <m:r>
                  <w:rPr>
                    <w:rFonts w:ascii="Cambria Math" w:hAnsi="Cambria Math"/>
                  </w:rPr>
                  <m:t>t</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F64B5F" w:rsidRPr="00C2503F" w:rsidTr="00F64B5F">
        <w:tc>
          <w:tcPr>
            <w:tcW w:w="3290" w:type="dxa"/>
          </w:tcPr>
          <w:p w:rsidR="00F64B5F" w:rsidRPr="00C2503F" w:rsidRDefault="00F64B5F" w:rsidP="003E07D5">
            <w:pPr>
              <w:jc w:val="center"/>
              <w:rPr>
                <w:rFonts w:eastAsiaTheme="minorEastAsia" w:cs="Times New Roman"/>
              </w:rPr>
            </w:pPr>
            <w:r w:rsidRPr="00C2503F">
              <w:rPr>
                <w:rFonts w:eastAsiaTheme="minorEastAsia" w:cs="Times New Roman"/>
              </w:rPr>
              <w:t>Ultimate Tensile Strength</w:t>
            </w:r>
          </w:p>
        </w:tc>
        <w:tc>
          <w:tcPr>
            <w:tcW w:w="2976" w:type="dxa"/>
            <w:vAlign w:val="center"/>
          </w:tcPr>
          <w:p w:rsidR="00F64B5F" w:rsidRPr="00C2503F" w:rsidRDefault="00232773"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C2503F" w:rsidRDefault="00F64B5F" w:rsidP="00A5710C">
            <w:pPr>
              <w:jc w:val="center"/>
              <w:rPr>
                <w:rFonts w:eastAsiaTheme="minorEastAsia" w:cs="Times New Roman"/>
              </w:rPr>
            </w:pPr>
            <w:r w:rsidRPr="00C2503F">
              <w:rPr>
                <w:rFonts w:eastAsiaTheme="minorEastAsia" w:cs="Times New Roman"/>
              </w:rPr>
              <w:t>OPTIONAL</w:t>
            </w:r>
          </w:p>
        </w:tc>
      </w:tr>
    </w:tbl>
    <w:p w:rsidR="003A3D0B" w:rsidRPr="00C2503F" w:rsidRDefault="00785059" w:rsidP="00864AFC">
      <w:pPr>
        <w:pStyle w:val="Heading3"/>
      </w:pPr>
      <w:bookmarkStart w:id="1836" w:name="_Toc422226021"/>
      <w:bookmarkStart w:id="1837" w:name="_Toc422258492"/>
      <w:bookmarkStart w:id="1838" w:name="_Toc424218772"/>
      <w:bookmarkStart w:id="1839" w:name="_Toc424473949"/>
      <w:bookmarkStart w:id="1840" w:name="_Toc424736538"/>
      <w:bookmarkStart w:id="1841" w:name="_Toc425517305"/>
      <w:bookmarkStart w:id="1842" w:name="_Toc429302699"/>
      <w:bookmarkStart w:id="1843" w:name="_Toc429571714"/>
      <w:bookmarkStart w:id="1844" w:name="_Toc429571994"/>
      <w:bookmarkStart w:id="1845" w:name="_Toc429746692"/>
      <w:bookmarkStart w:id="1846" w:name="_Toc429848099"/>
      <w:bookmarkStart w:id="1847" w:name="_Toc431725672"/>
      <w:bookmarkStart w:id="1848" w:name="_Toc432617867"/>
      <w:bookmarkStart w:id="1849" w:name="_Toc434155965"/>
      <w:bookmarkStart w:id="1850" w:name="_Toc434685089"/>
      <w:bookmarkStart w:id="1851" w:name="_Toc434685971"/>
      <w:bookmarkStart w:id="1852" w:name="_Toc435196284"/>
      <w:bookmarkStart w:id="1853" w:name="_Toc435196898"/>
      <w:bookmarkStart w:id="1854" w:name="_Toc435266547"/>
      <w:bookmarkStart w:id="1855" w:name="_Toc436338316"/>
      <w:bookmarkStart w:id="1856" w:name="_Toc436388357"/>
      <w:bookmarkStart w:id="1857" w:name="_Toc436733070"/>
      <w:bookmarkStart w:id="1858" w:name="_Toc436999566"/>
      <w:bookmarkStart w:id="1859" w:name="_Toc437182921"/>
      <w:bookmarkStart w:id="1860" w:name="_Toc437188029"/>
      <w:bookmarkStart w:id="1861" w:name="_Toc437189268"/>
      <w:bookmarkStart w:id="1862" w:name="_Toc437791087"/>
      <w:bookmarkStart w:id="1863" w:name="_Toc437981798"/>
      <w:bookmarkStart w:id="1864" w:name="_Toc438150799"/>
      <w:bookmarkStart w:id="1865" w:name="_Toc438226062"/>
      <w:bookmarkStart w:id="1866" w:name="_Toc440549218"/>
      <w:bookmarkStart w:id="1867" w:name="_Toc440571570"/>
      <w:bookmarkStart w:id="1868" w:name="_Toc440571698"/>
      <w:bookmarkStart w:id="1869" w:name="_Toc440571826"/>
      <w:bookmarkStart w:id="1870" w:name="_Toc440617722"/>
      <w:bookmarkStart w:id="1871" w:name="_Toc440921158"/>
      <w:bookmarkStart w:id="1872" w:name="_Toc440979564"/>
      <w:bookmarkStart w:id="1873" w:name="_Toc440988884"/>
      <w:bookmarkStart w:id="1874" w:name="_Toc441442916"/>
      <w:bookmarkStart w:id="1875" w:name="_Toc441504164"/>
      <w:bookmarkStart w:id="1876" w:name="_Toc441504293"/>
      <w:bookmarkStart w:id="1877" w:name="_Toc441522580"/>
      <w:bookmarkStart w:id="1878" w:name="_Toc442368513"/>
      <w:bookmarkStart w:id="1879" w:name="_Toc444890311"/>
      <w:bookmarkStart w:id="1880" w:name="_Toc444891775"/>
      <w:bookmarkStart w:id="1881" w:name="_Toc445133182"/>
      <w:bookmarkStart w:id="1882" w:name="_Toc445464919"/>
      <w:bookmarkStart w:id="1883" w:name="_Toc446677038"/>
      <w:bookmarkStart w:id="1884" w:name="_Toc446865696"/>
      <w:bookmarkStart w:id="1885" w:name="_Toc446865833"/>
      <w:bookmarkStart w:id="1886" w:name="_Toc446865970"/>
      <w:bookmarkStart w:id="1887" w:name="_Toc447740140"/>
      <w:bookmarkStart w:id="1888" w:name="_Toc448415004"/>
      <w:bookmarkStart w:id="1889" w:name="_Toc448499766"/>
      <w:bookmarkStart w:id="1890" w:name="_Toc451511514"/>
      <w:bookmarkStart w:id="1891" w:name="_Toc451868752"/>
      <w:bookmarkStart w:id="1892" w:name="_Toc453008767"/>
      <w:bookmarkStart w:id="1893" w:name="_Toc453253803"/>
      <w:bookmarkStart w:id="1894" w:name="_Toc456093697"/>
      <w:bookmarkStart w:id="1895" w:name="_Toc456100426"/>
      <w:bookmarkStart w:id="1896" w:name="_Toc456265744"/>
      <w:bookmarkStart w:id="1897" w:name="_Toc456273793"/>
      <w:bookmarkStart w:id="1898" w:name="_Toc456275479"/>
      <w:bookmarkStart w:id="1899" w:name="_Toc456379563"/>
      <w:bookmarkStart w:id="1900" w:name="_Toc456462316"/>
      <w:bookmarkStart w:id="1901" w:name="_Toc457068498"/>
      <w:bookmarkStart w:id="1902" w:name="_Toc457068654"/>
      <w:bookmarkStart w:id="1903" w:name="_Toc457836426"/>
      <w:bookmarkStart w:id="1904" w:name="_Toc465444255"/>
      <w:bookmarkStart w:id="1905" w:name="_Toc465453826"/>
      <w:bookmarkStart w:id="1906" w:name="_Toc465454281"/>
      <w:bookmarkStart w:id="1907" w:name="_Toc466131426"/>
      <w:bookmarkStart w:id="1908" w:name="_Toc466140049"/>
      <w:bookmarkStart w:id="1909" w:name="_Toc466659993"/>
      <w:bookmarkStart w:id="1910" w:name="_Toc467408221"/>
      <w:bookmarkStart w:id="1911" w:name="_Toc468452633"/>
      <w:bookmarkStart w:id="1912" w:name="_Toc468910656"/>
      <w:bookmarkStart w:id="1913" w:name="_Toc469330839"/>
      <w:bookmarkStart w:id="1914" w:name="_Toc469933278"/>
      <w:bookmarkStart w:id="1915" w:name="_Toc474273496"/>
      <w:bookmarkStart w:id="1916" w:name="_Toc477352753"/>
      <w:bookmarkStart w:id="1917" w:name="_Toc480630677"/>
      <w:bookmarkStart w:id="1918" w:name="_Toc483834596"/>
      <w:bookmarkStart w:id="1919" w:name="_Toc483917673"/>
      <w:bookmarkStart w:id="1920" w:name="_Toc484623088"/>
      <w:r w:rsidRPr="00C2503F">
        <w:lastRenderedPageBreak/>
        <w:t>6</w:t>
      </w:r>
      <w:r w:rsidR="003A3D0B" w:rsidRPr="00C2503F">
        <w:t>.4.2</w:t>
      </w:r>
      <w:r w:rsidR="003A3D0B" w:rsidRPr="00C2503F">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p>
    <w:p w:rsidR="00CF5D41" w:rsidRPr="00C2503F" w:rsidRDefault="003A3D0B" w:rsidP="003A3D0B">
      <w:pPr>
        <w:jc w:val="both"/>
        <w:rPr>
          <w:rFonts w:cs="Times New Roman"/>
        </w:rPr>
      </w:pPr>
      <w:r w:rsidRPr="00C2503F">
        <w:rPr>
          <w:rFonts w:cs="Times New Roman"/>
        </w:rPr>
        <w:t>The modified fatigue shear strength coefficient is calcu</w:t>
      </w:r>
      <w:r w:rsidR="003F6A16" w:rsidRPr="00C2503F">
        <w:rPr>
          <w:rFonts w:cs="Times New Roman"/>
        </w:rPr>
        <w:t>lated from the standard equation</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C2503F" w:rsidTr="003E07D5">
        <w:tc>
          <w:tcPr>
            <w:tcW w:w="236" w:type="dxa"/>
          </w:tcPr>
          <w:p w:rsidR="003A3D0B" w:rsidRPr="00C2503F" w:rsidRDefault="003A3D0B" w:rsidP="003E07D5">
            <w:pPr>
              <w:jc w:val="center"/>
              <w:rPr>
                <w:rFonts w:cs="Times New Roman"/>
              </w:rPr>
            </w:pPr>
          </w:p>
        </w:tc>
        <w:tc>
          <w:tcPr>
            <w:tcW w:w="8770" w:type="dxa"/>
          </w:tcPr>
          <w:p w:rsidR="003A3D0B" w:rsidRPr="00C2503F" w:rsidRDefault="00232773"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C2503F" w:rsidRDefault="003A3D0B" w:rsidP="00785059">
            <w:pPr>
              <w:jc w:val="right"/>
              <w:rPr>
                <w:rFonts w:cs="Times New Roman"/>
              </w:rPr>
            </w:pPr>
            <w:r w:rsidRPr="00C2503F">
              <w:rPr>
                <w:rFonts w:cs="Times New Roman"/>
              </w:rPr>
              <w:t>[</w:t>
            </w:r>
            <w:r w:rsidR="00785059" w:rsidRPr="00C2503F">
              <w:rPr>
                <w:rFonts w:cs="Times New Roman"/>
              </w:rPr>
              <w:t>6</w:t>
            </w:r>
            <w:r w:rsidR="004C4D16">
              <w:rPr>
                <w:rFonts w:cs="Times New Roman"/>
              </w:rPr>
              <w:t>.4.2</w:t>
            </w:r>
            <w:r w:rsidRPr="00C2503F">
              <w:rPr>
                <w:rFonts w:cs="Times New Roman"/>
              </w:rPr>
              <w:t>]</w:t>
            </w:r>
          </w:p>
        </w:tc>
      </w:tr>
    </w:tbl>
    <w:p w:rsidR="003A3D0B" w:rsidRPr="00C2503F" w:rsidRDefault="003A3D0B" w:rsidP="003A3D0B">
      <w:pPr>
        <w:jc w:val="both"/>
        <w:rPr>
          <w:rFonts w:cs="Times New Roman"/>
        </w:rPr>
      </w:pPr>
    </w:p>
    <w:p w:rsidR="00CF5D41" w:rsidRPr="00C2503F" w:rsidRDefault="005073E1" w:rsidP="00C9237C">
      <w:pPr>
        <w:jc w:val="both"/>
        <w:rPr>
          <w:rFonts w:cs="Times New Roman"/>
        </w:rPr>
      </w:pPr>
      <w:r>
        <w:rPr>
          <w:rFonts w:cs="Times New Roman"/>
        </w:rPr>
        <w:t>w</w:t>
      </w:r>
      <w:r w:rsidR="00C9237C" w:rsidRPr="00C2503F">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C2503F" w:rsidTr="00C9237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Material</w:t>
            </w:r>
          </w:p>
        </w:t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Fatigue Shear Strength Coefficient</w:t>
            </w:r>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steel and alloys</w:t>
            </w:r>
          </w:p>
        </w:tc>
        <w:tc>
          <w:tcPr>
            <w:tcW w:w="4621" w:type="dxa"/>
            <w:vAlign w:val="center"/>
          </w:tcPr>
          <w:p w:rsidR="00C9237C" w:rsidRPr="00C2503F" w:rsidRDefault="0023277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Ductile iron</w:t>
            </w:r>
          </w:p>
        </w:tc>
        <w:tc>
          <w:tcPr>
            <w:tcW w:w="4621" w:type="dxa"/>
            <w:vAlign w:val="center"/>
          </w:tcPr>
          <w:p w:rsidR="00C9237C" w:rsidRPr="00C2503F" w:rsidRDefault="0023277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Malleable iron – pearlitic structure</w:t>
            </w:r>
          </w:p>
        </w:tc>
        <w:tc>
          <w:tcPr>
            <w:tcW w:w="4621" w:type="dxa"/>
            <w:vAlign w:val="center"/>
          </w:tcPr>
          <w:p w:rsidR="00C9237C" w:rsidRPr="00C2503F" w:rsidRDefault="0023277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iron</w:t>
            </w:r>
          </w:p>
        </w:tc>
        <w:tc>
          <w:tcPr>
            <w:tcW w:w="4621" w:type="dxa"/>
            <w:vAlign w:val="center"/>
          </w:tcPr>
          <w:p w:rsidR="00C9237C" w:rsidRPr="00C2503F" w:rsidRDefault="0023277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Cast iron</w:t>
            </w:r>
          </w:p>
        </w:tc>
        <w:tc>
          <w:tcPr>
            <w:tcW w:w="4621" w:type="dxa"/>
            <w:vAlign w:val="center"/>
          </w:tcPr>
          <w:p w:rsidR="00C9237C" w:rsidRPr="00C2503F" w:rsidRDefault="0023277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Aluminium/copper and alloys</w:t>
            </w:r>
          </w:p>
        </w:tc>
        <w:tc>
          <w:tcPr>
            <w:tcW w:w="4621" w:type="dxa"/>
            <w:vAlign w:val="center"/>
          </w:tcPr>
          <w:p w:rsidR="00C9237C" w:rsidRPr="00C2503F" w:rsidRDefault="0023277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Other</w:t>
            </w:r>
          </w:p>
        </w:tc>
        <w:tc>
          <w:tcPr>
            <w:tcW w:w="4621" w:type="dxa"/>
            <w:vAlign w:val="center"/>
          </w:tcPr>
          <w:p w:rsidR="00C9237C" w:rsidRPr="00C2503F" w:rsidRDefault="0023277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C2503F" w:rsidRDefault="00CF5D41" w:rsidP="004A145B"/>
    <w:p w:rsidR="004C14F0" w:rsidRPr="00C2503F" w:rsidRDefault="00785059" w:rsidP="00864AFC">
      <w:pPr>
        <w:pStyle w:val="Heading3"/>
      </w:pPr>
      <w:bookmarkStart w:id="1921" w:name="_Toc422226022"/>
      <w:bookmarkStart w:id="1922" w:name="_Toc422258493"/>
      <w:bookmarkStart w:id="1923" w:name="_Toc424218773"/>
      <w:bookmarkStart w:id="1924" w:name="_Toc424473950"/>
      <w:bookmarkStart w:id="1925" w:name="_Toc424736539"/>
      <w:bookmarkStart w:id="1926" w:name="_Toc425517306"/>
      <w:bookmarkStart w:id="1927" w:name="_Toc429302700"/>
      <w:bookmarkStart w:id="1928" w:name="_Toc429571715"/>
      <w:bookmarkStart w:id="1929" w:name="_Toc429571995"/>
      <w:bookmarkStart w:id="1930" w:name="_Toc429746693"/>
      <w:bookmarkStart w:id="1931" w:name="_Toc429848100"/>
      <w:bookmarkStart w:id="1932" w:name="_Toc431725673"/>
      <w:bookmarkStart w:id="1933" w:name="_Toc432617868"/>
      <w:bookmarkStart w:id="1934" w:name="_Toc434155966"/>
      <w:bookmarkStart w:id="1935" w:name="_Toc434685090"/>
      <w:bookmarkStart w:id="1936" w:name="_Toc434685972"/>
      <w:bookmarkStart w:id="1937" w:name="_Toc435196285"/>
      <w:bookmarkStart w:id="1938" w:name="_Toc435196899"/>
      <w:bookmarkStart w:id="1939" w:name="_Toc435266548"/>
      <w:bookmarkStart w:id="1940" w:name="_Toc436338317"/>
      <w:bookmarkStart w:id="1941" w:name="_Toc436388358"/>
      <w:bookmarkStart w:id="1942" w:name="_Toc436733071"/>
      <w:bookmarkStart w:id="1943" w:name="_Toc436999567"/>
      <w:bookmarkStart w:id="1944" w:name="_Toc437182922"/>
      <w:bookmarkStart w:id="1945" w:name="_Toc437188030"/>
      <w:bookmarkStart w:id="1946" w:name="_Toc437189269"/>
      <w:bookmarkStart w:id="1947" w:name="_Toc437791088"/>
      <w:bookmarkStart w:id="1948" w:name="_Toc437981799"/>
      <w:bookmarkStart w:id="1949" w:name="_Toc438150800"/>
      <w:bookmarkStart w:id="1950" w:name="_Toc438226063"/>
      <w:bookmarkStart w:id="1951" w:name="_Toc440549219"/>
      <w:bookmarkStart w:id="1952" w:name="_Toc440571571"/>
      <w:bookmarkStart w:id="1953" w:name="_Toc440571699"/>
      <w:bookmarkStart w:id="1954" w:name="_Toc440571827"/>
      <w:bookmarkStart w:id="1955" w:name="_Toc440617723"/>
      <w:bookmarkStart w:id="1956" w:name="_Toc440921159"/>
      <w:bookmarkStart w:id="1957" w:name="_Toc440979565"/>
      <w:bookmarkStart w:id="1958" w:name="_Toc440988885"/>
      <w:bookmarkStart w:id="1959" w:name="_Toc441442917"/>
      <w:bookmarkStart w:id="1960" w:name="_Toc441504165"/>
      <w:bookmarkStart w:id="1961" w:name="_Toc441504294"/>
      <w:bookmarkStart w:id="1962" w:name="_Toc441522581"/>
      <w:bookmarkStart w:id="1963" w:name="_Toc442368514"/>
      <w:bookmarkStart w:id="1964" w:name="_Toc444890312"/>
      <w:bookmarkStart w:id="1965" w:name="_Toc444891776"/>
      <w:bookmarkStart w:id="1966" w:name="_Toc445133183"/>
      <w:bookmarkStart w:id="1967" w:name="_Toc445464920"/>
      <w:bookmarkStart w:id="1968" w:name="_Toc446677039"/>
      <w:bookmarkStart w:id="1969" w:name="_Toc446865697"/>
      <w:bookmarkStart w:id="1970" w:name="_Toc446865834"/>
      <w:bookmarkStart w:id="1971" w:name="_Toc446865971"/>
      <w:bookmarkStart w:id="1972" w:name="_Toc447740141"/>
      <w:bookmarkStart w:id="1973" w:name="_Toc448415005"/>
      <w:bookmarkStart w:id="1974" w:name="_Toc448499767"/>
      <w:bookmarkStart w:id="1975" w:name="_Toc451511515"/>
      <w:bookmarkStart w:id="1976" w:name="_Toc451868753"/>
      <w:bookmarkStart w:id="1977" w:name="_Toc453008768"/>
      <w:bookmarkStart w:id="1978" w:name="_Toc453253804"/>
      <w:bookmarkStart w:id="1979" w:name="_Toc456093698"/>
      <w:bookmarkStart w:id="1980" w:name="_Toc456100427"/>
      <w:bookmarkStart w:id="1981" w:name="_Toc456265745"/>
      <w:bookmarkStart w:id="1982" w:name="_Toc456273794"/>
      <w:bookmarkStart w:id="1983" w:name="_Toc456275480"/>
      <w:bookmarkStart w:id="1984" w:name="_Toc456379564"/>
      <w:bookmarkStart w:id="1985" w:name="_Toc456462317"/>
      <w:bookmarkStart w:id="1986" w:name="_Toc457068499"/>
      <w:bookmarkStart w:id="1987" w:name="_Toc457068655"/>
      <w:bookmarkStart w:id="1988" w:name="_Toc457836427"/>
      <w:bookmarkStart w:id="1989" w:name="_Toc465444256"/>
      <w:bookmarkStart w:id="1990" w:name="_Toc465453827"/>
      <w:bookmarkStart w:id="1991" w:name="_Toc465454282"/>
      <w:bookmarkStart w:id="1992" w:name="_Toc466131427"/>
      <w:bookmarkStart w:id="1993" w:name="_Toc466140050"/>
      <w:bookmarkStart w:id="1994" w:name="_Toc466659994"/>
      <w:bookmarkStart w:id="1995" w:name="_Toc467408222"/>
      <w:bookmarkStart w:id="1996" w:name="_Toc468452634"/>
      <w:bookmarkStart w:id="1997" w:name="_Toc468910657"/>
      <w:bookmarkStart w:id="1998" w:name="_Toc469330840"/>
      <w:bookmarkStart w:id="1999" w:name="_Toc469933279"/>
      <w:bookmarkStart w:id="2000" w:name="_Toc474273497"/>
      <w:bookmarkStart w:id="2001" w:name="_Toc477352754"/>
      <w:bookmarkStart w:id="2002" w:name="_Toc480630678"/>
      <w:bookmarkStart w:id="2003" w:name="_Toc483834597"/>
      <w:bookmarkStart w:id="2004" w:name="_Toc483917674"/>
      <w:bookmarkStart w:id="2005" w:name="_Toc484623089"/>
      <w:r w:rsidRPr="00C2503F">
        <w:t>6</w:t>
      </w:r>
      <w:r w:rsidR="004C14F0" w:rsidRPr="00C2503F">
        <w:t>.4.3</w:t>
      </w:r>
      <w:r w:rsidR="004C14F0" w:rsidRPr="00C2503F">
        <w:tab/>
        <w:t xml:space="preserve">Determining the value of </w:t>
      </w:r>
      <m:oMath>
        <m:r>
          <m:rPr>
            <m:sty m:val="bi"/>
          </m:rPr>
          <w:rPr>
            <w:rFonts w:ascii="Cambria Math" w:hAnsi="Cambria Math"/>
          </w:rPr>
          <m:t>k</m:t>
        </m:r>
      </m:oMath>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p>
    <w:p w:rsidR="00CF5D41" w:rsidRPr="00C2503F" w:rsidRDefault="003679D2" w:rsidP="00FA7DFD">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400351" w:rsidRPr="00312B56" w:rsidRDefault="00400351"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6"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400351" w:rsidRPr="00312B56" w:rsidRDefault="00400351"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C2503F">
        <w:rPr>
          <w:rFonts w:cs="Times New Roman"/>
        </w:rPr>
        <w:t>The normal stress sensitivity constant is determined by comparing the</w:t>
      </w:r>
      <w:r w:rsidR="00B75E4C" w:rsidRPr="00C2503F">
        <w:rPr>
          <w:rFonts w:cs="Times New Roman"/>
        </w:rPr>
        <w:t xml:space="preserve"> fatigue</w:t>
      </w:r>
      <w:r w:rsidR="00FA7DFD" w:rsidRPr="00C2503F">
        <w:rPr>
          <w:rFonts w:cs="Times New Roman"/>
        </w:rPr>
        <w:t xml:space="preserve"> limit of a material under tension and torsion</w:t>
      </w:r>
      <w:r w:rsidR="00B75E4C" w:rsidRPr="00C2503F">
        <w:rPr>
          <w:rFonts w:cs="Times New Roman"/>
        </w:rPr>
        <w:t xml:space="preserve"> fatigue tests</w:t>
      </w:r>
      <w:r w:rsidR="00FA7DFD" w:rsidRPr="00C2503F">
        <w:rPr>
          <w:rFonts w:cs="Times New Roman"/>
        </w:rPr>
        <w:t xml:space="preserve">. The value of </w:t>
      </w:r>
      <m:oMath>
        <m:r>
          <w:rPr>
            <w:rFonts w:ascii="Cambria Math" w:hAnsi="Cambria Math" w:cs="Times New Roman"/>
          </w:rPr>
          <m:t>k</m:t>
        </m:r>
      </m:oMath>
      <w:r w:rsidR="00FA7DFD" w:rsidRPr="00C2503F">
        <w:rPr>
          <w:rFonts w:eastAsiaTheme="minorEastAsia" w:cs="Times New Roman"/>
        </w:rPr>
        <w:t xml:space="preserve"> is specified in the </w:t>
      </w:r>
      <w:r w:rsidR="00FA7DFD" w:rsidRPr="00C2503F">
        <w:rPr>
          <w:rFonts w:eastAsiaTheme="minorEastAsia" w:cs="Times New Roman"/>
          <w:i/>
        </w:rPr>
        <w:t>Non-standard</w:t>
      </w:r>
      <w:r w:rsidR="00FA7DFD" w:rsidRPr="00C2503F">
        <w:rPr>
          <w:rFonts w:eastAsiaTheme="minorEastAsia" w:cs="Times New Roman"/>
        </w:rPr>
        <w:t xml:space="preserve"> region of the material editor (Figure </w:t>
      </w:r>
      <w:r w:rsidR="00785059" w:rsidRPr="00C2503F">
        <w:rPr>
          <w:rFonts w:eastAsiaTheme="minorEastAsia" w:cs="Times New Roman"/>
        </w:rPr>
        <w:t>6</w:t>
      </w:r>
      <w:r w:rsidR="004C4D16">
        <w:rPr>
          <w:rFonts w:eastAsiaTheme="minorEastAsia" w:cs="Times New Roman"/>
        </w:rPr>
        <w:t>.4.1</w:t>
      </w:r>
      <w:r w:rsidR="00FA7DFD" w:rsidRPr="00C2503F">
        <w:rPr>
          <w:rFonts w:eastAsiaTheme="minorEastAsia" w:cs="Times New Roman"/>
        </w:rPr>
        <w:t>).</w:t>
      </w:r>
    </w:p>
    <w:p w:rsidR="00786EBC" w:rsidRPr="00C2503F" w:rsidRDefault="00786EBC" w:rsidP="00FA7DFD">
      <w:pPr>
        <w:jc w:val="both"/>
        <w:rPr>
          <w:rFonts w:cs="Times New Roman"/>
        </w:rPr>
      </w:pPr>
    </w:p>
    <w:p w:rsidR="00786EBC" w:rsidRPr="00C2503F" w:rsidRDefault="00786EBC" w:rsidP="00FA7DFD">
      <w:pPr>
        <w:jc w:val="both"/>
        <w:rPr>
          <w:rFonts w:cs="Times New Roman"/>
        </w:rPr>
      </w:pPr>
    </w:p>
    <w:p w:rsidR="00FA7DFD" w:rsidRPr="00C2503F" w:rsidRDefault="00246DDC" w:rsidP="00FA7DFD">
      <w:pPr>
        <w:jc w:val="both"/>
        <w:rPr>
          <w:rFonts w:cs="Times New Roman"/>
        </w:rPr>
      </w:pPr>
      <w:r>
        <w:rPr>
          <w:rFonts w:cs="Times New Roman"/>
          <w:noProof/>
          <w:lang w:val="en-US"/>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400351" w:rsidRPr="00312B56" w:rsidRDefault="00400351"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8"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400351" w:rsidRPr="00312B56" w:rsidRDefault="00400351"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C2503F">
        <w:rPr>
          <w:rFonts w:cs="Times New Roman"/>
        </w:rPr>
        <w:t xml:space="preserve">The value can either be specified directly by checking the box next to the </w:t>
      </w:r>
      <w:r w:rsidR="00786EBC" w:rsidRPr="00C2503F">
        <w:rPr>
          <w:rFonts w:cs="Times New Roman"/>
        </w:rPr>
        <w:t xml:space="preserve">input box, or a value may be calculated based on the fatigue limit. This is done by clicking on the calculator button. The resulting dialogue box is shown in Figure </w:t>
      </w:r>
      <w:r w:rsidR="00785059" w:rsidRPr="00C2503F">
        <w:rPr>
          <w:rFonts w:cs="Times New Roman"/>
        </w:rPr>
        <w:t>6</w:t>
      </w:r>
      <w:r w:rsidR="004C4D16">
        <w:rPr>
          <w:rFonts w:cs="Times New Roman"/>
        </w:rPr>
        <w:t>.4.2</w:t>
      </w:r>
      <w:r w:rsidR="00786EBC" w:rsidRPr="00C2503F">
        <w:rPr>
          <w:rFonts w:cs="Times New Roman"/>
        </w:rPr>
        <w:t>.</w:t>
      </w:r>
    </w:p>
    <w:p w:rsidR="00F64B5F" w:rsidRPr="00C2503F" w:rsidRDefault="00F64B5F" w:rsidP="00FA7DFD">
      <w:pPr>
        <w:jc w:val="both"/>
        <w:rPr>
          <w:rFonts w:cs="Times New Roman"/>
        </w:rPr>
      </w:pPr>
    </w:p>
    <w:p w:rsidR="00F64B5F" w:rsidRPr="00C2503F" w:rsidRDefault="00F64B5F" w:rsidP="00FA7DFD">
      <w:pPr>
        <w:jc w:val="both"/>
        <w:rPr>
          <w:rFonts w:cs="Times New Roman"/>
        </w:rPr>
      </w:pPr>
      <w:r w:rsidRPr="00C2503F">
        <w:rPr>
          <w:rFonts w:cs="Times New Roman"/>
        </w:rPr>
        <w:t xml:space="preserve">The value of </w:t>
      </w:r>
      <m:oMath>
        <m:r>
          <w:rPr>
            <w:rFonts w:ascii="Cambria Math" w:hAnsi="Cambria Math" w:cs="Times New Roman"/>
          </w:rPr>
          <m:t>k</m:t>
        </m:r>
      </m:oMath>
      <w:r w:rsidRPr="00C2503F">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C2503F">
            <w:rPr>
              <w:rFonts w:eastAsiaTheme="minorEastAsia" w:cs="Times New Roman"/>
            </w:rPr>
            <w:fldChar w:fldCharType="begin"/>
          </w:r>
          <w:r w:rsidR="00EF3A28" w:rsidRPr="00C2503F">
            <w:rPr>
              <w:rFonts w:eastAsiaTheme="minorEastAsia" w:cs="Times New Roman"/>
            </w:rPr>
            <w:instrText xml:space="preserve"> CITATION Soc991 \l 3079 </w:instrText>
          </w:r>
          <w:r w:rsidR="00EF3A28" w:rsidRPr="00C2503F">
            <w:rPr>
              <w:rFonts w:eastAsiaTheme="minorEastAsia" w:cs="Times New Roman"/>
            </w:rPr>
            <w:fldChar w:fldCharType="separate"/>
          </w:r>
          <w:r w:rsidR="009D280B">
            <w:rPr>
              <w:rFonts w:eastAsiaTheme="minorEastAsia" w:cs="Times New Roman"/>
              <w:noProof/>
            </w:rPr>
            <w:t xml:space="preserve"> </w:t>
          </w:r>
          <w:r w:rsidR="009D280B" w:rsidRPr="009D280B">
            <w:rPr>
              <w:rFonts w:eastAsiaTheme="minorEastAsia" w:cs="Times New Roman"/>
              <w:noProof/>
            </w:rPr>
            <w:t>[28]</w:t>
          </w:r>
          <w:r w:rsidR="00EF3A28" w:rsidRPr="00C2503F">
            <w:rPr>
              <w:rFonts w:eastAsiaTheme="minorEastAsia" w:cs="Times New Roman"/>
            </w:rPr>
            <w:fldChar w:fldCharType="end"/>
          </w:r>
        </w:sdtContent>
      </w:sdt>
      <w:r w:rsidRPr="00C2503F">
        <w:rPr>
          <w:rFonts w:eastAsiaTheme="minorEastAsia" w:cs="Times New Roman"/>
        </w:rPr>
        <w:t>.</w:t>
      </w:r>
      <w:r w:rsidR="003F6A16" w:rsidRPr="00C2503F">
        <w:rPr>
          <w:rFonts w:eastAsiaTheme="minorEastAsia" w:cs="Times New Roman"/>
        </w:rPr>
        <w:t xml:space="preserve">  For ductile materials </w:t>
      </w:r>
      <m:oMath>
        <m:r>
          <w:rPr>
            <w:rFonts w:ascii="Cambria Math" w:eastAsiaTheme="minorEastAsia" w:hAnsi="Cambria Math" w:cs="Times New Roman"/>
          </w:rPr>
          <m:t>k</m:t>
        </m:r>
      </m:oMath>
      <w:r w:rsidR="003F6A16" w:rsidRPr="00C2503F">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C2503F">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D280B">
            <w:rPr>
              <w:rFonts w:eastAsiaTheme="minorEastAsia" w:cs="Times New Roman"/>
              <w:noProof/>
            </w:rPr>
            <w:t xml:space="preserve"> </w:t>
          </w:r>
          <w:r w:rsidR="009D280B" w:rsidRPr="009D280B">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C2503F">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C2503F" w:rsidTr="00B75E4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Derivation Method</w:t>
            </w:r>
          </w:p>
        </w:t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Solution</w:t>
            </w: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Socie &amp; Marquis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k=0.2857</m:t>
                </m:r>
              </m:oMath>
            </m:oMathPara>
          </w:p>
        </w:tc>
      </w:tr>
      <w:tr w:rsidR="00F64B5F" w:rsidRPr="00C2503F" w:rsidTr="00026D55">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 xml:space="preserve">General </w:t>
            </w:r>
            <w:r w:rsidR="00B75E4C" w:rsidRPr="00C2503F">
              <w:rPr>
                <w:rFonts w:cs="Times New Roman"/>
              </w:rPr>
              <w:t>formula</w:t>
            </w:r>
          </w:p>
        </w:tc>
        <w:tc>
          <w:tcPr>
            <w:tcW w:w="4621" w:type="dxa"/>
            <w:vAlign w:val="center"/>
          </w:tcPr>
          <w:p w:rsidR="00F64B5F" w:rsidRPr="00C2503F" w:rsidRDefault="00232773"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Dang van</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Sines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Crossland</w:t>
            </w:r>
          </w:p>
        </w:tc>
        <w:tc>
          <w:tcPr>
            <w:tcW w:w="4621" w:type="dxa"/>
            <w:vAlign w:val="center"/>
          </w:tcPr>
          <w:p w:rsidR="00F64B5F" w:rsidRPr="00C2503F"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C2503F" w:rsidRDefault="00786EBC" w:rsidP="00FA7DFD">
      <w:pPr>
        <w:jc w:val="both"/>
        <w:rPr>
          <w:rFonts w:cs="Times New Roman"/>
        </w:rPr>
      </w:pPr>
    </w:p>
    <w:p w:rsidR="00B75E4C" w:rsidRDefault="00B75E4C" w:rsidP="00B75E4C">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C2503F">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C2503F">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C2503F">
        <w:rPr>
          <w:rFonts w:eastAsiaTheme="minorEastAsia" w:cs="Times New Roman"/>
        </w:rPr>
        <w:t xml:space="preserve"> is fully-reversed torsional fatigue limit.</w:t>
      </w:r>
      <w:r w:rsidR="00AA0A72">
        <w:rPr>
          <w:rFonts w:eastAsiaTheme="minorEastAsia" w:cs="Times New Roman"/>
        </w:rPr>
        <w:t xml:space="preserve"> </w:t>
      </w:r>
      <w:r w:rsidRPr="00C2503F">
        <w:rPr>
          <w:rFonts w:cs="Times New Roman"/>
        </w:rPr>
        <w:t xml:space="preserve">Since the derivation models attempt to approximate </w:t>
      </w:r>
      <m:oMath>
        <m:r>
          <w:rPr>
            <w:rFonts w:ascii="Cambria Math" w:hAnsi="Cambria Math" w:cs="Times New Roman"/>
          </w:rPr>
          <m:t>k</m:t>
        </m:r>
      </m:oMath>
      <w:r w:rsidRPr="00C2503F">
        <w:rPr>
          <w:rFonts w:eastAsiaTheme="minorEastAsia" w:cs="Times New Roman"/>
        </w:rPr>
        <w:t xml:space="preserve"> based on the fatigue limit, they</w:t>
      </w:r>
      <w:r w:rsidRPr="00C2503F">
        <w:rPr>
          <w:rFonts w:cs="Times New Roman"/>
        </w:rPr>
        <w:t xml:space="preserve"> are not guaranteed to find a solution. In such cases, the Socie &amp; Marquis value may be used.</w:t>
      </w:r>
    </w:p>
    <w:p w:rsidR="00CF5D41" w:rsidRPr="00AA0A72" w:rsidRDefault="00AA0A72" w:rsidP="00AA0A72">
      <w:pPr>
        <w:jc w:val="both"/>
        <w:rPr>
          <w:rFonts w:eastAsiaTheme="minorEastAsia" w:cs="Times New Roman"/>
        </w:rPr>
      </w:pPr>
      <w:r>
        <w:rPr>
          <w:rFonts w:cs="Times New Roman"/>
        </w:rPr>
        <w:t xml:space="preserve">Note that defining </w:t>
      </w:r>
      <m:oMath>
        <m:r>
          <w:rPr>
            <w:rFonts w:ascii="Cambria Math" w:hAnsi="Cambria Math" w:cs="Times New Roman"/>
          </w:rPr>
          <m:t>k</m:t>
        </m:r>
      </m:oMath>
      <w:r>
        <w:rPr>
          <w:rFonts w:eastAsiaTheme="minorEastAsia" w:cs="Times New Roman"/>
        </w:rPr>
        <w:t xml:space="preserve"> as zero makes Findley’s Method a maximum shear stress criterion.</w:t>
      </w:r>
    </w:p>
    <w:p w:rsidR="00AD7C84" w:rsidRPr="00C2503F" w:rsidRDefault="003F6171" w:rsidP="00864AFC">
      <w:pPr>
        <w:pStyle w:val="Heading3"/>
      </w:pPr>
      <w:bookmarkStart w:id="2006" w:name="_Toc431725674"/>
      <w:bookmarkStart w:id="2007" w:name="_Toc432617869"/>
      <w:bookmarkStart w:id="2008" w:name="_Toc434155967"/>
      <w:bookmarkStart w:id="2009" w:name="_Toc434685091"/>
      <w:bookmarkStart w:id="2010" w:name="_Toc434685973"/>
      <w:bookmarkStart w:id="2011" w:name="_Toc435196286"/>
      <w:bookmarkStart w:id="2012" w:name="_Toc435196900"/>
      <w:bookmarkStart w:id="2013" w:name="_Toc435266549"/>
      <w:bookmarkStart w:id="2014" w:name="_Toc436338318"/>
      <w:bookmarkStart w:id="2015" w:name="_Toc436388359"/>
      <w:bookmarkStart w:id="2016" w:name="_Toc436733072"/>
      <w:bookmarkStart w:id="2017" w:name="_Toc436999568"/>
      <w:bookmarkStart w:id="2018" w:name="_Toc437182923"/>
      <w:bookmarkStart w:id="2019" w:name="_Toc437188031"/>
      <w:bookmarkStart w:id="2020" w:name="_Toc437189270"/>
      <w:bookmarkStart w:id="2021" w:name="_Toc437791089"/>
      <w:bookmarkStart w:id="2022" w:name="_Toc437981800"/>
      <w:bookmarkStart w:id="2023" w:name="_Toc438150801"/>
      <w:bookmarkStart w:id="2024" w:name="_Toc438226064"/>
      <w:bookmarkStart w:id="2025" w:name="_Toc440549220"/>
      <w:bookmarkStart w:id="2026" w:name="_Toc440571572"/>
      <w:bookmarkStart w:id="2027" w:name="_Toc440571700"/>
      <w:bookmarkStart w:id="2028" w:name="_Toc440571828"/>
      <w:bookmarkStart w:id="2029" w:name="_Toc440617724"/>
      <w:bookmarkStart w:id="2030" w:name="_Toc440921160"/>
      <w:bookmarkStart w:id="2031" w:name="_Toc440979566"/>
      <w:bookmarkStart w:id="2032" w:name="_Toc440988886"/>
      <w:bookmarkStart w:id="2033" w:name="_Toc441442918"/>
      <w:bookmarkStart w:id="2034" w:name="_Toc441504166"/>
      <w:bookmarkStart w:id="2035" w:name="_Toc441504295"/>
      <w:bookmarkStart w:id="2036" w:name="_Toc441522582"/>
      <w:bookmarkStart w:id="2037" w:name="_Toc442368515"/>
      <w:bookmarkStart w:id="2038" w:name="_Toc444890313"/>
      <w:bookmarkStart w:id="2039" w:name="_Toc444891777"/>
      <w:bookmarkStart w:id="2040" w:name="_Toc445133184"/>
      <w:bookmarkStart w:id="2041" w:name="_Toc445464921"/>
      <w:bookmarkStart w:id="2042" w:name="_Toc446677040"/>
      <w:bookmarkStart w:id="2043" w:name="_Toc446865698"/>
      <w:bookmarkStart w:id="2044" w:name="_Toc446865835"/>
      <w:bookmarkStart w:id="2045" w:name="_Toc446865972"/>
      <w:bookmarkStart w:id="2046" w:name="_Toc447740142"/>
      <w:bookmarkStart w:id="2047" w:name="_Toc448415006"/>
      <w:bookmarkStart w:id="2048" w:name="_Toc448499768"/>
      <w:bookmarkStart w:id="2049" w:name="_Toc451511516"/>
      <w:bookmarkStart w:id="2050" w:name="_Toc451868754"/>
      <w:bookmarkStart w:id="2051" w:name="_Toc453008769"/>
      <w:bookmarkStart w:id="2052" w:name="_Toc453253805"/>
      <w:bookmarkStart w:id="2053" w:name="_Toc456093699"/>
      <w:bookmarkStart w:id="2054" w:name="_Toc456100428"/>
      <w:bookmarkStart w:id="2055" w:name="_Toc456265746"/>
      <w:bookmarkStart w:id="2056" w:name="_Toc456273795"/>
      <w:bookmarkStart w:id="2057" w:name="_Toc456275481"/>
      <w:bookmarkStart w:id="2058" w:name="_Toc456379565"/>
      <w:bookmarkStart w:id="2059" w:name="_Toc456462318"/>
      <w:bookmarkStart w:id="2060" w:name="_Toc457068500"/>
      <w:bookmarkStart w:id="2061" w:name="_Toc457068656"/>
      <w:bookmarkStart w:id="2062" w:name="_Toc457836428"/>
      <w:bookmarkStart w:id="2063" w:name="_Toc465444257"/>
      <w:bookmarkStart w:id="2064" w:name="_Toc465453828"/>
      <w:bookmarkStart w:id="2065" w:name="_Toc465454283"/>
      <w:bookmarkStart w:id="2066" w:name="_Toc466131428"/>
      <w:bookmarkStart w:id="2067" w:name="_Toc466140051"/>
      <w:bookmarkStart w:id="2068" w:name="_Toc466659995"/>
      <w:bookmarkStart w:id="2069" w:name="_Toc467408223"/>
      <w:bookmarkStart w:id="2070" w:name="_Toc468452635"/>
      <w:bookmarkStart w:id="2071" w:name="_Toc468910658"/>
      <w:bookmarkStart w:id="2072" w:name="_Toc469330841"/>
      <w:bookmarkStart w:id="2073" w:name="_Toc469933280"/>
      <w:bookmarkStart w:id="2074" w:name="_Toc474273498"/>
      <w:bookmarkStart w:id="2075" w:name="_Toc477352755"/>
      <w:bookmarkStart w:id="2076" w:name="_Toc480630679"/>
      <w:bookmarkStart w:id="2077" w:name="_Toc483834598"/>
      <w:bookmarkStart w:id="2078" w:name="_Toc483917675"/>
      <w:bookmarkStart w:id="2079" w:name="_Toc422226023"/>
      <w:bookmarkStart w:id="2080" w:name="_Toc422258494"/>
      <w:bookmarkStart w:id="2081" w:name="_Toc424218774"/>
      <w:bookmarkStart w:id="2082" w:name="_Toc424473951"/>
      <w:bookmarkStart w:id="2083" w:name="_Toc424736540"/>
      <w:bookmarkStart w:id="2084" w:name="_Toc425517307"/>
      <w:bookmarkStart w:id="2085" w:name="_Toc429302701"/>
      <w:bookmarkStart w:id="2086" w:name="_Toc429571716"/>
      <w:bookmarkStart w:id="2087" w:name="_Toc429571996"/>
      <w:bookmarkStart w:id="2088" w:name="_Toc429746694"/>
      <w:bookmarkStart w:id="2089" w:name="_Toc429848101"/>
      <w:bookmarkStart w:id="2090" w:name="_Toc484623090"/>
      <w:r>
        <w:lastRenderedPageBreak/>
        <w:t>6.4.4</w:t>
      </w:r>
      <w:r w:rsidR="00AD7C84" w:rsidRPr="00C2503F">
        <w:tab/>
        <w:t>Critical plane searching</w:t>
      </w:r>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90"/>
    </w:p>
    <w:p w:rsidR="00D27CFD" w:rsidRPr="005F36DD" w:rsidRDefault="00D27CFD" w:rsidP="001578D2">
      <w:pPr>
        <w:jc w:val="both"/>
        <w:rPr>
          <w:rFonts w:eastAsiaTheme="minorEastAsia" w:cs="Times New Roman"/>
        </w:rPr>
      </w:pPr>
      <w:r>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Pr>
          <w:rFonts w:eastAsiaTheme="minorEastAsia" w:cs="Times New Roman"/>
        </w:rPr>
        <w:t xml:space="preserve">. </w:t>
      </w:r>
      <w:r w:rsidR="00E640CB">
        <w:rPr>
          <w:rFonts w:eastAsiaTheme="minorEastAsia"/>
        </w:rPr>
        <w:t>The</w:t>
      </w:r>
      <w:r w:rsidR="0008746B">
        <w:rPr>
          <w:rFonts w:eastAsiaTheme="minorEastAsia"/>
        </w:rPr>
        <w:t xml:space="preserve"> </w:t>
      </w:r>
      <w:r w:rsidR="005F36DD">
        <w:rPr>
          <w:rFonts w:eastAsiaTheme="minorEastAsia"/>
        </w:rPr>
        <w:t>stress tensor on the critical plane</w:t>
      </w:r>
      <w:r w:rsidR="0008746B">
        <w:rPr>
          <w:rFonts w:eastAsiaTheme="minorEastAsia"/>
        </w:rPr>
        <w:t xml:space="preserve"> is split into one</w:t>
      </w:r>
      <w:r w:rsidR="00E640CB">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Tr="0026452E">
        <w:tc>
          <w:tcPr>
            <w:tcW w:w="236" w:type="dxa"/>
          </w:tcPr>
          <w:p w:rsidR="00E640CB" w:rsidRDefault="00E640CB" w:rsidP="00E640CB">
            <w:pPr>
              <w:jc w:val="center"/>
            </w:pPr>
          </w:p>
        </w:tc>
        <w:tc>
          <w:tcPr>
            <w:tcW w:w="8770" w:type="dxa"/>
          </w:tcPr>
          <w:p w:rsidR="00E640CB" w:rsidRPr="0026452E" w:rsidRDefault="00232773"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Default="0026452E" w:rsidP="00E640CB">
            <w:pPr>
              <w:jc w:val="center"/>
              <w:rPr>
                <w:rFonts w:eastAsiaTheme="minorEastAsia"/>
              </w:rPr>
            </w:pPr>
          </w:p>
          <w:p w:rsidR="0026452E" w:rsidRPr="0026452E" w:rsidRDefault="00232773"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Default="0026452E" w:rsidP="00E640CB">
            <w:pPr>
              <w:jc w:val="center"/>
              <w:rPr>
                <w:rFonts w:eastAsiaTheme="minorEastAsia"/>
              </w:rPr>
            </w:pPr>
          </w:p>
          <w:p w:rsidR="0026452E" w:rsidRPr="0026452E" w:rsidRDefault="00232773"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Default="004C4D16" w:rsidP="00E640CB">
            <w:pPr>
              <w:jc w:val="right"/>
            </w:pPr>
            <w:r>
              <w:t>[6.4.3</w:t>
            </w:r>
            <w:r w:rsidR="00E640CB">
              <w:t>]</w:t>
            </w:r>
          </w:p>
        </w:tc>
      </w:tr>
    </w:tbl>
    <w:p w:rsidR="00E640CB" w:rsidRDefault="00E640CB" w:rsidP="00E640CB">
      <w:pPr>
        <w:jc w:val="center"/>
      </w:pPr>
    </w:p>
    <w:p w:rsidR="0008746B" w:rsidRDefault="00AD41F7" w:rsidP="008627EF">
      <w:pPr>
        <w:jc w:val="both"/>
      </w:pPr>
      <w:r>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400351" w:rsidRPr="0008746B" w:rsidRDefault="00400351"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0"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400351" w:rsidRPr="0008746B" w:rsidRDefault="00400351"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000BD3">
        <w:rPr>
          <w:rFonts w:eastAsiaTheme="minorEastAsia"/>
        </w:rPr>
        <w:t xml:space="preserve"> is described in Appendix I. </w:t>
      </w:r>
      <w:r w:rsidR="0008746B">
        <w:t xml:space="preserve">The normal and shear stress history is illustrated for a plane </w:t>
      </w:r>
      <m:oMath>
        <m:r>
          <m:rPr>
            <m:sty m:val="p"/>
          </m:rPr>
          <w:rPr>
            <w:rFonts w:ascii="Cambria Math" w:hAnsi="Cambria Math"/>
          </w:rPr>
          <m:t>Δ</m:t>
        </m:r>
      </m:oMath>
      <w:r w:rsidR="00000BD3">
        <w:rPr>
          <w:rFonts w:eastAsiaTheme="minorEastAsia"/>
        </w:rPr>
        <w:t xml:space="preserve"> of an arbitrary orientation by </w:t>
      </w:r>
      <w:r w:rsidR="0008746B">
        <w:rPr>
          <w:rFonts w:eastAsiaTheme="minorEastAsia"/>
        </w:rPr>
        <w:t>Figure 6.4</w:t>
      </w:r>
      <w:r w:rsidR="004C4D16">
        <w:rPr>
          <w:rFonts w:eastAsiaTheme="minorEastAsia"/>
        </w:rPr>
        <w:t>.3</w:t>
      </w:r>
      <w:r w:rsidR="0008746B">
        <w:rPr>
          <w:rFonts w:eastAsiaTheme="minorEastAsia"/>
        </w:rPr>
        <w:t>.</w:t>
      </w:r>
    </w:p>
    <w:p w:rsidR="005F36DD" w:rsidRDefault="005F36DD" w:rsidP="008627EF">
      <w:pPr>
        <w:jc w:val="both"/>
      </w:pPr>
    </w:p>
    <w:p w:rsidR="0008746B" w:rsidRPr="0008746B" w:rsidRDefault="0008746B" w:rsidP="008627EF">
      <w:pPr>
        <w:jc w:val="both"/>
      </w:pPr>
      <w:r>
        <w:t xml:space="preserve">On these planes, the </w:t>
      </w:r>
      <m:oMath>
        <m:r>
          <m:rPr>
            <m:sty m:val="bi"/>
          </m:rPr>
          <w:rPr>
            <w:rFonts w:ascii="Cambria Math" w:hAnsi="Cambria Math"/>
          </w:rPr>
          <m:t>n</m:t>
        </m:r>
      </m:oMath>
      <w:r>
        <w:rPr>
          <w:rFonts w:eastAsiaTheme="minorEastAsia"/>
          <w:b/>
        </w:rPr>
        <w:t xml:space="preserve"> </w:t>
      </w:r>
      <w:r>
        <w:rPr>
          <w:rFonts w:eastAsiaTheme="minorEastAsia"/>
        </w:rPr>
        <w:t xml:space="preserve">direction is always perpendicular to the </w:t>
      </w:r>
      <m:oMath>
        <m:r>
          <m:rPr>
            <m:sty m:val="bi"/>
          </m:rPr>
          <w:rPr>
            <w:rFonts w:ascii="Cambria Math" w:eastAsiaTheme="minorEastAsia" w:hAnsi="Cambria Math"/>
          </w:rPr>
          <m:t>ab</m:t>
        </m:r>
      </m:oMath>
      <w:r>
        <w:rPr>
          <w:rFonts w:eastAsiaTheme="minorEastAsia"/>
          <w:b/>
        </w:rPr>
        <w:t xml:space="preserve"> </w:t>
      </w:r>
      <w:r>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is the resultant shear stress history, which scribes the path </w:t>
      </w:r>
      <m:oMath>
        <m:r>
          <m:rPr>
            <m:sty m:val="p"/>
          </m:rPr>
          <w:rPr>
            <w:rFonts w:ascii="Cambria Math" w:eastAsiaTheme="minorEastAsia" w:hAnsi="Cambria Math"/>
          </w:rPr>
          <m:t>Ψ</m:t>
        </m:r>
      </m:oMath>
      <w:r>
        <w:rPr>
          <w:rFonts w:eastAsiaTheme="minorEastAsia"/>
        </w:rPr>
        <w:t>. The value of the maximum normal stress is simply the maximum valu</w:t>
      </w:r>
      <w:r w:rsidR="00027FCD">
        <w:rPr>
          <w:rFonts w:eastAsiaTheme="minorEastAsia"/>
        </w:rPr>
        <w:t>e of the normal stress history,</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Pr>
          <w:rFonts w:eastAsiaTheme="minorEastAsia"/>
        </w:rPr>
        <w:t>. Determining the value of the maximum shear stress is less trivial.</w:t>
      </w:r>
    </w:p>
    <w:p w:rsidR="00D27CFD" w:rsidRDefault="0026452E" w:rsidP="008627EF">
      <w:pPr>
        <w:jc w:val="both"/>
        <w:rPr>
          <w:rFonts w:eastAsiaTheme="minorEastAsia"/>
        </w:rPr>
      </w:pPr>
      <w:r>
        <w:t>Several methods</w:t>
      </w:r>
      <w:r w:rsidR="000B6BDB">
        <w:t xml:space="preserve"> have been proposed for determining the maximum shear stress. These include, but are not limited to,</w:t>
      </w:r>
      <w:r>
        <w:t xml:space="preserve"> the longest chord </w:t>
      </w:r>
      <w:sdt>
        <w:sdtPr>
          <w:id w:val="-1690820718"/>
          <w:citation/>
        </w:sdtPr>
        <w:sdtContent>
          <w:r>
            <w:fldChar w:fldCharType="begin"/>
          </w:r>
          <w:r w:rsidRPr="0026452E">
            <w:rPr>
              <w:lang w:val="en-US"/>
            </w:rPr>
            <w:instrText xml:space="preserve"> CITATION Lem90 \l 1031 </w:instrText>
          </w:r>
          <w:r>
            <w:fldChar w:fldCharType="separate"/>
          </w:r>
          <w:r w:rsidR="009D280B" w:rsidRPr="009D280B">
            <w:rPr>
              <w:noProof/>
              <w:lang w:val="en-US"/>
            </w:rPr>
            <w:t>[30]</w:t>
          </w:r>
          <w:r>
            <w:fldChar w:fldCharType="end"/>
          </w:r>
        </w:sdtContent>
      </w:sdt>
      <w:r>
        <w:t>, the longest projection</w:t>
      </w:r>
      <w:sdt>
        <w:sdtPr>
          <w:id w:val="610558704"/>
          <w:citation/>
        </w:sdtPr>
        <w:sdtContent>
          <w:r>
            <w:fldChar w:fldCharType="begin"/>
          </w:r>
          <w:r w:rsidRPr="0026452E">
            <w:rPr>
              <w:lang w:val="en-US"/>
            </w:rPr>
            <w:instrText xml:space="preserve"> CITATION Gru76 \l 1031 </w:instrText>
          </w:r>
          <w:r>
            <w:fldChar w:fldCharType="separate"/>
          </w:r>
          <w:r w:rsidR="009D280B">
            <w:rPr>
              <w:noProof/>
              <w:lang w:val="en-US"/>
            </w:rPr>
            <w:t xml:space="preserve"> </w:t>
          </w:r>
          <w:r w:rsidR="009D280B" w:rsidRPr="009D280B">
            <w:rPr>
              <w:noProof/>
              <w:lang w:val="en-US"/>
            </w:rPr>
            <w:t>[31]</w:t>
          </w:r>
          <w:r>
            <w:fldChar w:fldCharType="end"/>
          </w:r>
        </w:sdtContent>
      </w:sdt>
      <w:r>
        <w:t>, the minimum circumscribed circle</w:t>
      </w:r>
      <w:sdt>
        <w:sdtPr>
          <w:id w:val="-1326736948"/>
          <w:citation/>
        </w:sdtPr>
        <w:sdtContent>
          <w:r>
            <w:fldChar w:fldCharType="begin"/>
          </w:r>
          <w:r w:rsidRPr="0026452E">
            <w:rPr>
              <w:lang w:val="en-US"/>
            </w:rPr>
            <w:instrText xml:space="preserve"> CITATION Pap97 \l 1031 </w:instrText>
          </w:r>
          <w:r>
            <w:fldChar w:fldCharType="separate"/>
          </w:r>
          <w:r w:rsidR="009D280B">
            <w:rPr>
              <w:noProof/>
              <w:lang w:val="en-US"/>
            </w:rPr>
            <w:t xml:space="preserve"> </w:t>
          </w:r>
          <w:r w:rsidR="009D280B" w:rsidRPr="009D280B">
            <w:rPr>
              <w:noProof/>
              <w:lang w:val="en-US"/>
            </w:rPr>
            <w:t>[32]</w:t>
          </w:r>
          <w:r>
            <w:fldChar w:fldCharType="end"/>
          </w:r>
        </w:sdtContent>
      </w:sdt>
      <w:r>
        <w:t>, the minimum circumscribed ellipse</w:t>
      </w:r>
      <w:r w:rsidR="008627EF">
        <w:t xml:space="preserve"> </w:t>
      </w:r>
      <w:sdt>
        <w:sdtPr>
          <w:id w:val="-1643416637"/>
          <w:citation/>
        </w:sdtPr>
        <w:sdtContent>
          <w:r w:rsidR="008627EF">
            <w:fldChar w:fldCharType="begin"/>
          </w:r>
          <w:r w:rsidR="008627EF" w:rsidRPr="008627EF">
            <w:rPr>
              <w:lang w:val="en-US"/>
            </w:rPr>
            <w:instrText xml:space="preserve"> CITATION LiB01 \l 1031 </w:instrText>
          </w:r>
          <w:r w:rsidR="008627EF">
            <w:fldChar w:fldCharType="separate"/>
          </w:r>
          <w:r w:rsidR="009D280B" w:rsidRPr="009D280B">
            <w:rPr>
              <w:noProof/>
              <w:lang w:val="en-US"/>
            </w:rPr>
            <w:t>[33]</w:t>
          </w:r>
          <w:r w:rsidR="008627EF">
            <w:fldChar w:fldCharType="end"/>
          </w:r>
        </w:sdtContent>
      </w:sdt>
      <w:sdt>
        <w:sdtPr>
          <w:id w:val="-1811005355"/>
          <w:citation/>
        </w:sdtPr>
        <w:sdtContent>
          <w:r w:rsidR="008627EF">
            <w:fldChar w:fldCharType="begin"/>
          </w:r>
          <w:r w:rsidR="008627EF" w:rsidRPr="008627EF">
            <w:rPr>
              <w:lang w:val="en-US"/>
            </w:rPr>
            <w:instrText xml:space="preserve"> CITATION Zou06 \l 1031 </w:instrText>
          </w:r>
          <w:r w:rsidR="008627EF">
            <w:fldChar w:fldCharType="separate"/>
          </w:r>
          <w:r w:rsidR="009D280B">
            <w:rPr>
              <w:noProof/>
              <w:lang w:val="en-US"/>
            </w:rPr>
            <w:t xml:space="preserve"> </w:t>
          </w:r>
          <w:r w:rsidR="009D280B" w:rsidRPr="009D280B">
            <w:rPr>
              <w:noProof/>
              <w:lang w:val="en-US"/>
            </w:rPr>
            <w:t>[34]</w:t>
          </w:r>
          <w:r w:rsidR="008627EF">
            <w:fldChar w:fldCharType="end"/>
          </w:r>
        </w:sdtContent>
      </w:sdt>
      <w:r>
        <w:t xml:space="preserve"> and the maximum variance</w:t>
      </w:r>
      <w:r w:rsidR="001578D2">
        <w:t xml:space="preserve"> </w:t>
      </w:r>
      <w:sdt>
        <w:sdtPr>
          <w:id w:val="-482536566"/>
          <w:citation/>
        </w:sdtPr>
        <w:sdtContent>
          <w:r w:rsidR="008627EF">
            <w:fldChar w:fldCharType="begin"/>
          </w:r>
          <w:r w:rsidR="008627EF" w:rsidRPr="008627EF">
            <w:rPr>
              <w:lang w:val="en-US"/>
            </w:rPr>
            <w:instrText xml:space="preserve"> CITATION Bel07 \l 1031 </w:instrText>
          </w:r>
          <w:r w:rsidR="008627EF">
            <w:fldChar w:fldCharType="separate"/>
          </w:r>
          <w:r w:rsidR="009D280B" w:rsidRPr="009D280B">
            <w:rPr>
              <w:noProof/>
              <w:lang w:val="en-US"/>
            </w:rPr>
            <w:t>[35]</w:t>
          </w:r>
          <w:r w:rsidR="008627EF">
            <w:fldChar w:fldCharType="end"/>
          </w:r>
        </w:sdtContent>
      </w:sdt>
      <w:sdt>
        <w:sdtPr>
          <w:id w:val="1311678778"/>
          <w:citation/>
        </w:sdtPr>
        <w:sdtContent>
          <w:r w:rsidR="008627EF">
            <w:fldChar w:fldCharType="begin"/>
          </w:r>
          <w:r w:rsidR="008627EF" w:rsidRPr="008627EF">
            <w:rPr>
              <w:lang w:val="en-US"/>
            </w:rPr>
            <w:instrText xml:space="preserve"> CITATION Lag96 \l 1031 </w:instrText>
          </w:r>
          <w:r w:rsidR="008627EF">
            <w:fldChar w:fldCharType="separate"/>
          </w:r>
          <w:r w:rsidR="009D280B">
            <w:rPr>
              <w:noProof/>
              <w:lang w:val="en-US"/>
            </w:rPr>
            <w:t xml:space="preserve"> </w:t>
          </w:r>
          <w:r w:rsidR="009D280B" w:rsidRPr="009D280B">
            <w:rPr>
              <w:noProof/>
              <w:lang w:val="en-US"/>
            </w:rPr>
            <w:t>[36]</w:t>
          </w:r>
          <w:r w:rsidR="008627EF">
            <w:fldChar w:fldCharType="end"/>
          </w:r>
        </w:sdtContent>
      </w:sdt>
      <w:r w:rsidR="008627EF">
        <w:t xml:space="preserve"> </w:t>
      </w:r>
      <w:r w:rsidR="000B6BDB">
        <w:t>of the path</w:t>
      </w:r>
      <w:r w:rsidR="001578D2">
        <w:t xml:space="preserve"> </w:t>
      </w:r>
      <m:oMath>
        <m:r>
          <m:rPr>
            <m:sty m:val="p"/>
          </m:rPr>
          <w:rPr>
            <w:rFonts w:ascii="Cambria Math" w:hAnsi="Cambria Math"/>
          </w:rPr>
          <m:t>Ψ</m:t>
        </m:r>
      </m:oMath>
      <w:r w:rsidR="001578D2">
        <w:rPr>
          <w:rFonts w:eastAsiaTheme="minorEastAsia"/>
        </w:rPr>
        <w:t>.</w:t>
      </w:r>
      <w:r w:rsidR="000B6BDB">
        <w:rPr>
          <w:rFonts w:eastAsiaTheme="minorEastAsia"/>
        </w:rPr>
        <w:t xml:space="preserve"> It has been noted by Susmel </w:t>
      </w:r>
      <w:sdt>
        <w:sdtPr>
          <w:rPr>
            <w:rFonts w:eastAsiaTheme="minorEastAsia"/>
          </w:rPr>
          <w:id w:val="-336068267"/>
          <w:citation/>
        </w:sdtPr>
        <w:sdtContent>
          <w:r w:rsidR="000B6BDB">
            <w:rPr>
              <w:rFonts w:eastAsiaTheme="minorEastAsia"/>
            </w:rPr>
            <w:fldChar w:fldCharType="begin"/>
          </w:r>
          <w:r w:rsidR="000B6BDB" w:rsidRPr="000B6BDB">
            <w:rPr>
              <w:rFonts w:eastAsiaTheme="minorEastAsia"/>
              <w:lang w:val="en-US"/>
            </w:rPr>
            <w:instrText xml:space="preserve"> CITATION Sus09 \l 1031 </w:instrText>
          </w:r>
          <w:r w:rsidR="000B6BDB">
            <w:rPr>
              <w:rFonts w:eastAsiaTheme="minorEastAsia"/>
            </w:rPr>
            <w:fldChar w:fldCharType="separate"/>
          </w:r>
          <w:r w:rsidR="009D280B" w:rsidRPr="009D280B">
            <w:rPr>
              <w:rFonts w:eastAsiaTheme="minorEastAsia"/>
              <w:noProof/>
              <w:lang w:val="en-US"/>
            </w:rPr>
            <w:t>[25]</w:t>
          </w:r>
          <w:r w:rsidR="000B6BDB">
            <w:rPr>
              <w:rFonts w:eastAsiaTheme="minorEastAsia"/>
            </w:rPr>
            <w:fldChar w:fldCharType="end"/>
          </w:r>
        </w:sdtContent>
      </w:sdt>
      <w:r w:rsidR="000B6BDB">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Pr>
          <w:rFonts w:eastAsiaTheme="minorEastAsia"/>
        </w:rPr>
        <w:t>s</w:t>
      </w:r>
      <w:r w:rsidR="0037789D">
        <w:rPr>
          <w:rFonts w:eastAsiaTheme="minorEastAsia"/>
        </w:rPr>
        <w:t xml:space="preserve"> history on the critical plane</w:t>
      </w:r>
      <w:r w:rsidR="004C4D16">
        <w:rPr>
          <w:rFonts w:eastAsiaTheme="minorEastAsia"/>
        </w:rPr>
        <w:t>. This is given by Equation 6.4.4</w:t>
      </w:r>
      <w:r w:rsidR="000B6BD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Tr="000B6BDB">
        <w:tc>
          <w:tcPr>
            <w:tcW w:w="236" w:type="dxa"/>
          </w:tcPr>
          <w:p w:rsidR="000B6BDB" w:rsidRDefault="000B6BDB" w:rsidP="008627EF">
            <w:pPr>
              <w:jc w:val="both"/>
            </w:pPr>
          </w:p>
        </w:tc>
        <w:tc>
          <w:tcPr>
            <w:tcW w:w="8770" w:type="dxa"/>
            <w:vAlign w:val="center"/>
          </w:tcPr>
          <w:p w:rsidR="000B6BDB" w:rsidRDefault="00232773"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Default="004C4D16" w:rsidP="000B6BDB">
            <w:pPr>
              <w:jc w:val="right"/>
            </w:pPr>
            <w:r>
              <w:t>[6.4.4</w:t>
            </w:r>
            <w:r w:rsidR="000B6BDB">
              <w:t>]</w:t>
            </w:r>
          </w:p>
        </w:tc>
      </w:tr>
    </w:tbl>
    <w:p w:rsidR="000B6BDB" w:rsidRDefault="000B6BDB" w:rsidP="008627EF">
      <w:pPr>
        <w:jc w:val="both"/>
      </w:pPr>
    </w:p>
    <w:p w:rsidR="004C4D16" w:rsidRDefault="004C4D16" w:rsidP="008627EF">
      <w:pPr>
        <w:jc w:val="both"/>
      </w:pPr>
    </w:p>
    <w:p w:rsidR="000B6BDB" w:rsidRDefault="000B6BDB" w:rsidP="008627EF">
      <w:pPr>
        <w:jc w:val="both"/>
        <w:rPr>
          <w:rFonts w:eastAsiaTheme="minorEastAsia"/>
        </w:rPr>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rPr>
        <w:t xml:space="preserve"> are two instants of the cyclic load history having period equal to </w:t>
      </w:r>
      <m:oMath>
        <m:r>
          <w:rPr>
            <w:rFonts w:ascii="Cambria Math" w:eastAsiaTheme="minorEastAsia" w:hAnsi="Cambria Math"/>
          </w:rPr>
          <m:t>T</m:t>
        </m:r>
      </m:oMath>
      <w:r>
        <w:rPr>
          <w:rFonts w:eastAsiaTheme="minorEastAsia"/>
        </w:rPr>
        <w:t>.</w:t>
      </w:r>
      <w:r w:rsidR="00027FCD">
        <w:rPr>
          <w:rFonts w:eastAsiaTheme="minorEastAsia"/>
        </w:rPr>
        <w:t xml:space="preserve"> The maximum chord method requires every shear pair along </w:t>
      </w:r>
      <m:oMath>
        <m:r>
          <m:rPr>
            <m:sty m:val="p"/>
          </m:rPr>
          <w:rPr>
            <w:rFonts w:ascii="Cambria Math" w:hAnsi="Cambria Math"/>
          </w:rPr>
          <m:t>Ψ</m:t>
        </m:r>
      </m:oMath>
      <w:r w:rsidR="00027FC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Tr="00027FCD">
        <w:tc>
          <w:tcPr>
            <w:tcW w:w="236" w:type="dxa"/>
          </w:tcPr>
          <w:p w:rsidR="00027FCD" w:rsidRDefault="00027FCD" w:rsidP="008627EF">
            <w:pPr>
              <w:jc w:val="both"/>
            </w:pPr>
          </w:p>
        </w:tc>
        <w:tc>
          <w:tcPr>
            <w:tcW w:w="8770" w:type="dxa"/>
            <w:vAlign w:val="center"/>
          </w:tcPr>
          <w:p w:rsidR="00027FCD" w:rsidRDefault="00232773"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Default="004C4D16" w:rsidP="00027FCD">
            <w:pPr>
              <w:jc w:val="right"/>
            </w:pPr>
            <w:r>
              <w:t>[6.4.5</w:t>
            </w:r>
            <w:r w:rsidR="00027FCD">
              <w:t>]</w:t>
            </w:r>
          </w:p>
        </w:tc>
      </w:tr>
    </w:tbl>
    <w:p w:rsidR="00000BD3" w:rsidRDefault="00000BD3" w:rsidP="008627EF">
      <w:pPr>
        <w:jc w:val="both"/>
      </w:pPr>
    </w:p>
    <w:p w:rsidR="00027FCD" w:rsidRDefault="00000BD3" w:rsidP="008627EF">
      <w:pPr>
        <w:jc w:val="both"/>
      </w:pPr>
      <w:r>
        <w:t>T</w:t>
      </w:r>
      <w:r w:rsidR="00A826B4">
        <w:t xml:space="preserve">his option is specified by </w:t>
      </w:r>
      <w:r w:rsidR="005D5848">
        <w:t>in the environment file</w:t>
      </w:r>
    </w:p>
    <w:p w:rsidR="00A826B4" w:rsidRPr="00C2503F" w:rsidRDefault="00A826B4" w:rsidP="00A826B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C2503F" w:rsidTr="00A826B4">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Value</w:t>
            </w:r>
          </w:p>
        </w:tc>
      </w:tr>
      <w:tr w:rsidR="00A826B4" w:rsidRPr="00C2503F" w:rsidTr="00A826B4">
        <w:tc>
          <w:tcPr>
            <w:tcW w:w="4621" w:type="dxa"/>
            <w:vAlign w:val="center"/>
          </w:tcPr>
          <w:p w:rsidR="00A826B4" w:rsidRPr="00C2503F" w:rsidRDefault="00A826B4" w:rsidP="00A826B4">
            <w:pPr>
              <w:autoSpaceDE w:val="0"/>
              <w:autoSpaceDN w:val="0"/>
              <w:adjustRightInd w:val="0"/>
              <w:jc w:val="both"/>
              <w:rPr>
                <w:rFonts w:cs="Times New Roman"/>
                <w:i/>
              </w:rPr>
            </w:pPr>
          </w:p>
        </w:tc>
        <w:tc>
          <w:tcPr>
            <w:tcW w:w="4621" w:type="dxa"/>
            <w:vAlign w:val="center"/>
          </w:tcPr>
          <w:p w:rsidR="00A826B4" w:rsidRPr="00C2503F" w:rsidRDefault="00A826B4" w:rsidP="00A826B4">
            <w:pPr>
              <w:autoSpaceDE w:val="0"/>
              <w:autoSpaceDN w:val="0"/>
              <w:adjustRightInd w:val="0"/>
              <w:jc w:val="both"/>
              <w:rPr>
                <w:rFonts w:cs="Times New Roman"/>
                <w:i/>
              </w:rPr>
            </w:pPr>
          </w:p>
        </w:tc>
      </w:tr>
      <w:tr w:rsidR="00A826B4" w:rsidRPr="00C2503F" w:rsidTr="00A826B4">
        <w:tc>
          <w:tcPr>
            <w:tcW w:w="4621" w:type="dxa"/>
            <w:vAlign w:val="center"/>
          </w:tcPr>
          <w:p w:rsidR="00A826B4" w:rsidRPr="002533E2" w:rsidRDefault="00CC0F67" w:rsidP="00A826B4">
            <w:pPr>
              <w:autoSpaceDE w:val="0"/>
              <w:autoSpaceDN w:val="0"/>
              <w:adjustRightInd w:val="0"/>
              <w:rPr>
                <w:rFonts w:ascii="Courier New" w:hAnsi="Courier New" w:cs="Courier New"/>
                <w:sz w:val="24"/>
                <w:szCs w:val="24"/>
                <w:lang w:val="en-US"/>
              </w:rPr>
            </w:pPr>
            <w:r>
              <w:rPr>
                <w:rFonts w:cs="Courier New"/>
                <w:color w:val="A020F0"/>
                <w:sz w:val="20"/>
                <w:szCs w:val="20"/>
              </w:rPr>
              <w:t>cpShearStress</w:t>
            </w:r>
          </w:p>
        </w:tc>
        <w:tc>
          <w:tcPr>
            <w:tcW w:w="4621" w:type="dxa"/>
            <w:vAlign w:val="center"/>
          </w:tcPr>
          <w:p w:rsidR="00A826B4" w:rsidRPr="00C2503F" w:rsidRDefault="00343EBF" w:rsidP="00A826B4">
            <w:pPr>
              <w:autoSpaceDE w:val="0"/>
              <w:autoSpaceDN w:val="0"/>
              <w:adjustRightInd w:val="0"/>
              <w:jc w:val="both"/>
              <w:rPr>
                <w:rFonts w:cs="Courier New"/>
                <w:sz w:val="24"/>
                <w:szCs w:val="24"/>
              </w:rPr>
            </w:pPr>
            <w:r>
              <w:rPr>
                <w:rFonts w:cs="Courier New"/>
                <w:color w:val="000000"/>
                <w:sz w:val="20"/>
                <w:szCs w:val="20"/>
              </w:rPr>
              <w:t>[1</w:t>
            </w:r>
            <w:r w:rsidR="00A826B4" w:rsidRPr="00C2503F">
              <w:rPr>
                <w:rFonts w:cs="Courier New"/>
                <w:color w:val="000000"/>
                <w:sz w:val="20"/>
                <w:szCs w:val="20"/>
              </w:rPr>
              <w:t>.0</w:t>
            </w:r>
            <w:r>
              <w:rPr>
                <w:rFonts w:cs="Courier New"/>
                <w:color w:val="000000"/>
                <w:sz w:val="20"/>
                <w:szCs w:val="20"/>
              </w:rPr>
              <w:t xml:space="preserve"> | 2.0]</w:t>
            </w:r>
            <w:r w:rsidR="00A826B4" w:rsidRPr="00C2503F">
              <w:rPr>
                <w:rFonts w:cs="Courier New"/>
                <w:color w:val="000000"/>
                <w:sz w:val="20"/>
                <w:szCs w:val="20"/>
              </w:rPr>
              <w:t>;</w:t>
            </w:r>
          </w:p>
        </w:tc>
      </w:tr>
    </w:tbl>
    <w:p w:rsidR="00A826B4" w:rsidRPr="00D27CFD" w:rsidRDefault="00A826B4" w:rsidP="008627EF">
      <w:pPr>
        <w:jc w:val="both"/>
      </w:pPr>
    </w:p>
    <w:p w:rsidR="0008746B" w:rsidRDefault="004C4D16" w:rsidP="00825F3E">
      <w:pPr>
        <w:jc w:val="both"/>
      </w:pPr>
      <w:bookmarkStart w:id="2091" w:name="_Toc431725677"/>
      <w:bookmarkStart w:id="2092" w:name="_Toc432617872"/>
      <w:bookmarkStart w:id="2093" w:name="_Toc434155970"/>
      <w:r>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400351" w:rsidRPr="0008746B" w:rsidRDefault="00400351"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2"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400351" w:rsidRPr="0008746B" w:rsidRDefault="00400351"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t xml:space="preserve">The maximum chord method suffers </w:t>
      </w:r>
      <w:r w:rsidR="00000BD3">
        <w:t xml:space="preserve">from </w:t>
      </w:r>
      <w:r w:rsidR="00A826B4">
        <w:t>a theoretical set-back</w:t>
      </w:r>
      <w:r>
        <w:t>. Figure 6.4.4</w:t>
      </w:r>
      <w:r w:rsidR="00E672D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Default="0037789D" w:rsidP="0037789D"/>
    <w:p w:rsidR="0037789D" w:rsidRDefault="0037789D" w:rsidP="0037789D"/>
    <w:p w:rsidR="00D853C9" w:rsidRDefault="0037789D" w:rsidP="00825F3E">
      <w:pPr>
        <w:jc w:val="both"/>
        <w:rPr>
          <w:rFonts w:cs="Times New Roman"/>
        </w:rPr>
      </w:pPr>
      <w:r>
        <w:t xml:space="preserve">The maximum chord method is only applied to the calculation of the maximum shear stress history on the critical plane (output variable </w:t>
      </w:r>
      <w:r>
        <w:rPr>
          <w:b/>
        </w:rPr>
        <w:t>CS</w:t>
      </w:r>
      <w:r>
        <w:t xml:space="preserve">). For the critical plane analysis, </w:t>
      </w:r>
      <w:r>
        <w:rPr>
          <w:rFonts w:cs="Times New Roman"/>
        </w:rPr>
        <w:t>the cycle counted shear quantity is the resultant shear stress given by Equation 6.4.5.</w:t>
      </w:r>
    </w:p>
    <w:p w:rsidR="0037789D" w:rsidRPr="0037789D" w:rsidRDefault="0037789D" w:rsidP="00825F3E">
      <w:pPr>
        <w:jc w:val="center"/>
      </w:pPr>
    </w:p>
    <w:p w:rsidR="0008746B" w:rsidRDefault="0008746B" w:rsidP="0037789D">
      <w:pPr>
        <w:rPr>
          <w:rFonts w:cs="Times New Roman"/>
        </w:rPr>
      </w:pPr>
    </w:p>
    <w:p w:rsidR="0037789D" w:rsidRDefault="0037789D" w:rsidP="0037789D">
      <w:pPr>
        <w:rPr>
          <w:rFonts w:cs="Times New Roman"/>
        </w:rPr>
      </w:pPr>
    </w:p>
    <w:p w:rsidR="0037789D" w:rsidRDefault="0037789D" w:rsidP="0037789D">
      <w:pPr>
        <w:rPr>
          <w:rFonts w:cs="Times New Roman"/>
        </w:rPr>
      </w:pPr>
    </w:p>
    <w:p w:rsidR="00AE3897" w:rsidRDefault="0037789D" w:rsidP="00825F3E">
      <w:pPr>
        <w:jc w:val="both"/>
        <w:rPr>
          <w:rFonts w:cs="Times New Roman"/>
        </w:rPr>
      </w:pPr>
      <w:r>
        <w:rPr>
          <w:rFonts w:cs="Times New Roman"/>
        </w:rPr>
        <w:t>T</w:t>
      </w:r>
      <w:r w:rsidR="008B1435">
        <w:rPr>
          <w:rFonts w:cs="Times New Roman"/>
        </w:rPr>
        <w:t>he maximum shear stress history</w:t>
      </w:r>
      <w:r w:rsidR="00C47D63">
        <w:rPr>
          <w:rFonts w:cs="Times New Roman"/>
        </w:rPr>
        <w:t xml:space="preserve"> on each plane is cycle counted</w:t>
      </w:r>
      <w:r w:rsidR="008B1435">
        <w:rPr>
          <w:rFonts w:cs="Times New Roman"/>
        </w:rPr>
        <w:t xml:space="preserve"> using the Rainflow m</w:t>
      </w:r>
      <w:r>
        <w:rPr>
          <w:rFonts w:cs="Times New Roman"/>
        </w:rPr>
        <w:t>ethod described in Appendix I. I</w:t>
      </w:r>
      <w:r w:rsidR="008B1435">
        <w:rPr>
          <w:rFonts w:cs="Times New Roman"/>
        </w:rPr>
        <w:t>t is not obvious how the maximum normal stress should be combined with the shear stress cycles. This is</w:t>
      </w:r>
      <w:r w:rsidR="004C4D16">
        <w:rPr>
          <w:rFonts w:cs="Times New Roman"/>
        </w:rPr>
        <w:t>sue is illustrated by Figure 6.4.5</w:t>
      </w:r>
      <w:r w:rsidR="008B1435">
        <w:rPr>
          <w:rFonts w:cs="Times New Roman"/>
        </w:rPr>
        <w:t>.</w:t>
      </w:r>
      <w:r w:rsidR="00000BD3" w:rsidRPr="00C2503F">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400351" w:rsidRPr="00312B56" w:rsidRDefault="00400351"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4"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400351" w:rsidRPr="00312B56" w:rsidRDefault="00400351"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Default="00AE3897" w:rsidP="008B1435">
      <w:pPr>
        <w:jc w:val="both"/>
        <w:rPr>
          <w:rFonts w:cs="Times New Roman"/>
        </w:rPr>
      </w:pPr>
      <w:r>
        <w:rPr>
          <w:rFonts w:cs="Times New Roman"/>
        </w:rPr>
        <w:t xml:space="preserve">By default, Quick Fatigue Tool uses the maximum normal stress which occurs in the interval of each shear cycle. This behaviour can be changed to use the average normal stress in each shear cycle </w:t>
      </w:r>
      <w:r w:rsidR="003F6171">
        <w:rPr>
          <w:rFonts w:cs="Times New Roman"/>
        </w:rPr>
        <w:t>interval</w:t>
      </w:r>
      <w:r>
        <w:rPr>
          <w:rFonts w:cs="Times New Roman"/>
        </w:rPr>
        <w:t xml:space="preserve"> or the maximum normal stress over the entire loading. The latter is the most conservative approach. Treatment of the normal stress is sp</w:t>
      </w:r>
      <w:r w:rsidR="005D5848">
        <w:rPr>
          <w:rFonts w:cs="Times New Roman"/>
        </w:rPr>
        <w:t>ecified in the environment file.</w:t>
      </w:r>
    </w:p>
    <w:p w:rsidR="00AE3897" w:rsidRDefault="00AE3897" w:rsidP="008B1435">
      <w:pPr>
        <w:jc w:val="both"/>
        <w:rPr>
          <w:rFonts w:cs="Times New Roman"/>
        </w:rPr>
      </w:pPr>
    </w:p>
    <w:p w:rsidR="00AE3897" w:rsidRPr="00C2503F" w:rsidRDefault="00AE3897" w:rsidP="00AE389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C2503F" w:rsidTr="00D71733">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Value</w:t>
            </w:r>
          </w:p>
        </w:tc>
      </w:tr>
      <w:tr w:rsidR="00AE3897" w:rsidRPr="00C2503F" w:rsidTr="00D71733">
        <w:tc>
          <w:tcPr>
            <w:tcW w:w="4621" w:type="dxa"/>
            <w:vAlign w:val="center"/>
          </w:tcPr>
          <w:p w:rsidR="00AE3897" w:rsidRPr="00C2503F" w:rsidRDefault="00AE3897" w:rsidP="00D71733">
            <w:pPr>
              <w:autoSpaceDE w:val="0"/>
              <w:autoSpaceDN w:val="0"/>
              <w:adjustRightInd w:val="0"/>
              <w:jc w:val="both"/>
              <w:rPr>
                <w:rFonts w:cs="Times New Roman"/>
                <w:i/>
              </w:rPr>
            </w:pPr>
          </w:p>
        </w:tc>
        <w:tc>
          <w:tcPr>
            <w:tcW w:w="4621" w:type="dxa"/>
            <w:vAlign w:val="center"/>
          </w:tcPr>
          <w:p w:rsidR="00AE3897" w:rsidRPr="00C2503F" w:rsidRDefault="00AE3897" w:rsidP="00D71733">
            <w:pPr>
              <w:autoSpaceDE w:val="0"/>
              <w:autoSpaceDN w:val="0"/>
              <w:adjustRightInd w:val="0"/>
              <w:jc w:val="both"/>
              <w:rPr>
                <w:rFonts w:cs="Times New Roman"/>
                <w:i/>
              </w:rPr>
            </w:pPr>
          </w:p>
        </w:tc>
      </w:tr>
      <w:tr w:rsidR="00AE3897" w:rsidRPr="00C2503F" w:rsidTr="00D71733">
        <w:tc>
          <w:tcPr>
            <w:tcW w:w="4621" w:type="dxa"/>
            <w:vAlign w:val="center"/>
          </w:tcPr>
          <w:p w:rsidR="00AE3897" w:rsidRPr="002533E2" w:rsidRDefault="00CC0F67" w:rsidP="00D71733">
            <w:pPr>
              <w:autoSpaceDE w:val="0"/>
              <w:autoSpaceDN w:val="0"/>
              <w:adjustRightInd w:val="0"/>
              <w:rPr>
                <w:rFonts w:ascii="Courier New" w:hAnsi="Courier New" w:cs="Courier New"/>
                <w:sz w:val="24"/>
                <w:szCs w:val="24"/>
                <w:lang w:val="en-US"/>
              </w:rPr>
            </w:pPr>
            <w:r>
              <w:rPr>
                <w:rFonts w:cs="Courier New"/>
                <w:color w:val="A020F0"/>
                <w:sz w:val="20"/>
                <w:szCs w:val="20"/>
              </w:rPr>
              <w:t>findleyNormalStress</w:t>
            </w:r>
          </w:p>
        </w:tc>
        <w:tc>
          <w:tcPr>
            <w:tcW w:w="4621" w:type="dxa"/>
            <w:vAlign w:val="center"/>
          </w:tcPr>
          <w:p w:rsidR="00AE3897" w:rsidRPr="00C2503F" w:rsidRDefault="00343EBF" w:rsidP="00D71733">
            <w:pPr>
              <w:autoSpaceDE w:val="0"/>
              <w:autoSpaceDN w:val="0"/>
              <w:adjustRightInd w:val="0"/>
              <w:jc w:val="both"/>
              <w:rPr>
                <w:rFonts w:cs="Courier New"/>
                <w:sz w:val="24"/>
                <w:szCs w:val="24"/>
              </w:rPr>
            </w:pPr>
            <w:r>
              <w:rPr>
                <w:rFonts w:cs="Courier New"/>
                <w:color w:val="000000"/>
                <w:sz w:val="20"/>
                <w:szCs w:val="20"/>
              </w:rPr>
              <w:t xml:space="preserve">[1.0 | </w:t>
            </w:r>
            <w:r w:rsidR="00AE3897">
              <w:rPr>
                <w:rFonts w:cs="Courier New"/>
                <w:color w:val="000000"/>
                <w:sz w:val="20"/>
                <w:szCs w:val="20"/>
              </w:rPr>
              <w:t>2</w:t>
            </w:r>
            <w:r w:rsidR="00AE3897" w:rsidRPr="00C2503F">
              <w:rPr>
                <w:rFonts w:cs="Courier New"/>
                <w:color w:val="000000"/>
                <w:sz w:val="20"/>
                <w:szCs w:val="20"/>
              </w:rPr>
              <w:t>.0</w:t>
            </w:r>
            <w:r>
              <w:rPr>
                <w:rFonts w:cs="Courier New"/>
                <w:color w:val="000000"/>
                <w:sz w:val="20"/>
                <w:szCs w:val="20"/>
              </w:rPr>
              <w:t xml:space="preserve"> | 3.0]</w:t>
            </w:r>
            <w:r w:rsidR="00AE3897" w:rsidRPr="00C2503F">
              <w:rPr>
                <w:rFonts w:cs="Courier New"/>
                <w:color w:val="000000"/>
                <w:sz w:val="20"/>
                <w:szCs w:val="20"/>
              </w:rPr>
              <w:t>;</w:t>
            </w:r>
          </w:p>
        </w:tc>
      </w:tr>
    </w:tbl>
    <w:p w:rsidR="00AE3897" w:rsidRDefault="00AE3897" w:rsidP="008B1435">
      <w:pPr>
        <w:jc w:val="both"/>
        <w:rPr>
          <w:rFonts w:cs="Times New Roman"/>
        </w:rPr>
      </w:pPr>
    </w:p>
    <w:p w:rsidR="00000BD3" w:rsidRDefault="00000BD3" w:rsidP="00DC47D6">
      <w:bookmarkStart w:id="2094" w:name="_Toc456093700"/>
      <w:bookmarkStart w:id="2095" w:name="_Toc456100429"/>
    </w:p>
    <w:p w:rsidR="00000BD3" w:rsidRDefault="00000BD3" w:rsidP="00DC47D6"/>
    <w:p w:rsidR="00000BD3" w:rsidRDefault="00000BD3" w:rsidP="00DC47D6">
      <w:pPr>
        <w:rPr>
          <w:b/>
          <w:bCs/>
        </w:rPr>
      </w:pPr>
    </w:p>
    <w:p w:rsidR="00825F3E" w:rsidRDefault="00825F3E" w:rsidP="00DC47D6"/>
    <w:p w:rsidR="00825F3E" w:rsidRPr="00825F3E" w:rsidRDefault="00825F3E" w:rsidP="00DC47D6"/>
    <w:p w:rsidR="00000BD3" w:rsidRPr="00000BD3" w:rsidRDefault="00000BD3" w:rsidP="00DC47D6"/>
    <w:p w:rsidR="004F14D0" w:rsidRPr="00B255E2" w:rsidRDefault="003F6171" w:rsidP="00864AFC">
      <w:pPr>
        <w:pStyle w:val="Heading3"/>
      </w:pPr>
      <w:bookmarkStart w:id="2096" w:name="_Toc456265747"/>
      <w:bookmarkStart w:id="2097" w:name="_Toc456273796"/>
      <w:bookmarkStart w:id="2098" w:name="_Toc456275482"/>
      <w:bookmarkStart w:id="2099" w:name="_Toc456379566"/>
      <w:bookmarkStart w:id="2100" w:name="_Toc456462319"/>
      <w:bookmarkStart w:id="2101" w:name="_Toc457068501"/>
      <w:bookmarkStart w:id="2102" w:name="_Toc457068657"/>
      <w:bookmarkStart w:id="2103" w:name="_Toc457836429"/>
      <w:bookmarkStart w:id="2104" w:name="_Toc465444258"/>
      <w:bookmarkStart w:id="2105" w:name="_Toc465453829"/>
      <w:bookmarkStart w:id="2106" w:name="_Toc465454284"/>
      <w:bookmarkStart w:id="2107" w:name="_Toc466131429"/>
      <w:bookmarkStart w:id="2108" w:name="_Toc466140052"/>
      <w:bookmarkStart w:id="2109" w:name="_Toc466659996"/>
      <w:bookmarkStart w:id="2110" w:name="_Toc467408224"/>
      <w:bookmarkStart w:id="2111" w:name="_Toc468452636"/>
      <w:bookmarkStart w:id="2112" w:name="_Toc468910659"/>
      <w:bookmarkStart w:id="2113" w:name="_Toc469330842"/>
      <w:bookmarkStart w:id="2114" w:name="_Toc469933281"/>
      <w:bookmarkStart w:id="2115" w:name="_Toc474273499"/>
      <w:bookmarkStart w:id="2116" w:name="_Toc477352756"/>
      <w:bookmarkStart w:id="2117" w:name="_Toc480630680"/>
      <w:bookmarkStart w:id="2118" w:name="_Toc483834599"/>
      <w:bookmarkStart w:id="2119" w:name="_Toc483917676"/>
      <w:bookmarkStart w:id="2120" w:name="_Toc484623091"/>
      <w:r>
        <w:lastRenderedPageBreak/>
        <w:t>6.4.5</w:t>
      </w:r>
      <w:r w:rsidRPr="00C2503F">
        <w:tab/>
      </w:r>
      <w:r>
        <w:t>Output</w:t>
      </w:r>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p>
    <w:p w:rsidR="00E672DD" w:rsidRDefault="004F14D0" w:rsidP="00D80DF7">
      <w:pPr>
        <w:jc w:val="both"/>
      </w:pPr>
      <w:r>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Tr="004F14D0">
        <w:tc>
          <w:tcPr>
            <w:tcW w:w="3080" w:type="dxa"/>
            <w:shd w:val="clear" w:color="auto" w:fill="BFBFBF" w:themeFill="background1" w:themeFillShade="BF"/>
            <w:vAlign w:val="center"/>
          </w:tcPr>
          <w:p w:rsidR="004F14D0" w:rsidRPr="004F14D0" w:rsidRDefault="004F14D0" w:rsidP="004F14D0">
            <w:pPr>
              <w:jc w:val="center"/>
              <w:rPr>
                <w:b/>
              </w:rPr>
            </w:pPr>
            <w:r>
              <w:rPr>
                <w:b/>
              </w:rPr>
              <w:t>Variable</w:t>
            </w:r>
          </w:p>
        </w:tc>
        <w:tc>
          <w:tcPr>
            <w:tcW w:w="3081" w:type="dxa"/>
            <w:shd w:val="clear" w:color="auto" w:fill="BFBFBF" w:themeFill="background1" w:themeFillShade="BF"/>
            <w:vAlign w:val="center"/>
          </w:tcPr>
          <w:p w:rsidR="004F14D0" w:rsidRPr="004F14D0" w:rsidRDefault="00A16CBA" w:rsidP="004F14D0">
            <w:pPr>
              <w:jc w:val="center"/>
              <w:rPr>
                <w:b/>
              </w:rPr>
            </w:pPr>
            <w:r>
              <w:rPr>
                <w:b/>
              </w:rPr>
              <w:t>Usual</w:t>
            </w:r>
            <w:r w:rsidR="004F14D0">
              <w:rPr>
                <w:b/>
              </w:rPr>
              <w:t xml:space="preserve"> meaning</w:t>
            </w:r>
          </w:p>
        </w:tc>
        <w:tc>
          <w:tcPr>
            <w:tcW w:w="3081" w:type="dxa"/>
            <w:shd w:val="clear" w:color="auto" w:fill="BFBFBF" w:themeFill="background1" w:themeFillShade="BF"/>
            <w:vAlign w:val="center"/>
          </w:tcPr>
          <w:p w:rsidR="004F14D0" w:rsidRPr="004F14D0" w:rsidRDefault="004F14D0" w:rsidP="004F14D0">
            <w:pPr>
              <w:jc w:val="center"/>
              <w:rPr>
                <w:b/>
              </w:rPr>
            </w:pPr>
            <w:r>
              <w:rPr>
                <w:b/>
              </w:rPr>
              <w:t>Findley’s Method</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WCM</m:t>
                </m:r>
              </m:oMath>
            </m:oMathPara>
          </w:p>
        </w:tc>
        <w:tc>
          <w:tcPr>
            <w:tcW w:w="3081" w:type="dxa"/>
            <w:vAlign w:val="center"/>
          </w:tcPr>
          <w:p w:rsidR="004F14D0" w:rsidRPr="004F14D0" w:rsidRDefault="004F14D0" w:rsidP="004F14D0">
            <w:pPr>
              <w:jc w:val="center"/>
            </w:pPr>
            <w:r>
              <w:t>Mean value of the damage parameter on the critical plane (algorithm-dependent)</w:t>
            </w:r>
          </w:p>
        </w:tc>
        <w:tc>
          <w:tcPr>
            <w:tcW w:w="3081" w:type="dxa"/>
            <w:vAlign w:val="center"/>
          </w:tcPr>
          <w:p w:rsidR="004F14D0" w:rsidRPr="004F14D0" w:rsidRDefault="004F14D0" w:rsidP="004F14D0">
            <w:pPr>
              <w:jc w:val="center"/>
            </w:pPr>
            <w:r>
              <w:t>Mean value of the resultant shear stress on the critical plane</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SFA</m:t>
                </m:r>
              </m:oMath>
            </m:oMathPara>
          </w:p>
        </w:tc>
        <w:tc>
          <w:tcPr>
            <w:tcW w:w="3081" w:type="dxa"/>
            <w:vAlign w:val="center"/>
          </w:tcPr>
          <w:p w:rsidR="004F14D0" w:rsidRPr="004F14D0" w:rsidRDefault="004F14D0" w:rsidP="004F14D0">
            <w:pPr>
              <w:jc w:val="center"/>
            </w:pPr>
            <w:r>
              <w:t>Ratio between the material fatigue limit and the maximum stress in the loading</w:t>
            </w:r>
          </w:p>
        </w:tc>
        <w:tc>
          <w:tcPr>
            <w:tcW w:w="3081" w:type="dxa"/>
            <w:vAlign w:val="center"/>
          </w:tcPr>
          <w:p w:rsidR="004F14D0" w:rsidRPr="004F14D0" w:rsidRDefault="004F14D0" w:rsidP="004F14D0">
            <w:pPr>
              <w:jc w:val="center"/>
            </w:pPr>
            <w:r>
              <w:t>Ratio between the material fatigue limit and the Findley parameter</w:t>
            </w:r>
          </w:p>
        </w:tc>
      </w:tr>
    </w:tbl>
    <w:p w:rsidR="00000BD3" w:rsidRPr="00E672DD" w:rsidRDefault="00000BD3" w:rsidP="00D80DF7">
      <w:pPr>
        <w:jc w:val="both"/>
      </w:pPr>
    </w:p>
    <w:p w:rsidR="00BE5881" w:rsidRPr="00C2503F" w:rsidRDefault="00BE5881" w:rsidP="00864AFC">
      <w:pPr>
        <w:pStyle w:val="Heading3"/>
      </w:pPr>
      <w:bookmarkStart w:id="2121" w:name="_Toc456100430"/>
      <w:bookmarkStart w:id="2122" w:name="_Toc456265748"/>
      <w:bookmarkStart w:id="2123" w:name="_Toc456273797"/>
      <w:bookmarkStart w:id="2124" w:name="_Toc456275483"/>
      <w:bookmarkStart w:id="2125" w:name="_Toc456379567"/>
      <w:bookmarkStart w:id="2126" w:name="_Toc456462320"/>
      <w:bookmarkStart w:id="2127" w:name="_Toc457068502"/>
      <w:bookmarkStart w:id="2128" w:name="_Toc457068658"/>
      <w:bookmarkStart w:id="2129" w:name="_Toc457836430"/>
      <w:bookmarkStart w:id="2130" w:name="_Toc465444259"/>
      <w:bookmarkStart w:id="2131" w:name="_Toc465453830"/>
      <w:bookmarkStart w:id="2132" w:name="_Toc465454285"/>
      <w:bookmarkStart w:id="2133" w:name="_Toc466131430"/>
      <w:bookmarkStart w:id="2134" w:name="_Toc466140053"/>
      <w:bookmarkStart w:id="2135" w:name="_Toc466659997"/>
      <w:bookmarkStart w:id="2136" w:name="_Toc467408225"/>
      <w:bookmarkStart w:id="2137" w:name="_Toc468452637"/>
      <w:bookmarkStart w:id="2138" w:name="_Toc468910660"/>
      <w:bookmarkStart w:id="2139" w:name="_Toc469330843"/>
      <w:bookmarkStart w:id="2140" w:name="_Toc469933282"/>
      <w:bookmarkStart w:id="2141" w:name="_Toc474273500"/>
      <w:bookmarkStart w:id="2142" w:name="_Toc477352757"/>
      <w:bookmarkStart w:id="2143" w:name="_Toc480630681"/>
      <w:bookmarkStart w:id="2144" w:name="_Toc483834600"/>
      <w:bookmarkStart w:id="2145" w:name="_Toc483917677"/>
      <w:bookmarkStart w:id="2146" w:name="_Toc484623092"/>
      <w:r>
        <w:t>6.4.6</w:t>
      </w:r>
      <w:r w:rsidRPr="00C2503F">
        <w:tab/>
      </w:r>
      <w:r>
        <w:t>Limitations</w:t>
      </w:r>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p>
    <w:p w:rsidR="00BE5881" w:rsidRDefault="00976B34" w:rsidP="00976B34">
      <w:pPr>
        <w:jc w:val="both"/>
      </w:pPr>
      <w:r>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Default="00976B34" w:rsidP="00976B34">
      <w:pPr>
        <w:jc w:val="both"/>
      </w:pPr>
      <w:r>
        <w:t>Literature sources reference the shear stress in conjunction with Rainflow cycle counting. However, it is not clear which shear stress quantity should be cycle counted.</w:t>
      </w:r>
      <w:r w:rsidR="00912CD9">
        <w:t xml:space="preserve"> Currently,</w:t>
      </w:r>
      <w:r w:rsidR="0045635C">
        <w:t xml:space="preserve"> </w:t>
      </w:r>
      <w:r>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t>Stress Invariant Parameter</w:t>
      </w:r>
      <w:r>
        <w:t xml:space="preserve"> algorithm is used, </w:t>
      </w:r>
      <w:r w:rsidR="00D023ED">
        <w:t xml:space="preserve">whereby the shear stress history is multiplied </w:t>
      </w:r>
      <w:r>
        <w:t xml:space="preserve">by a factor based on </w:t>
      </w:r>
      <w:r w:rsidR="00D023ED">
        <w:t>a pre-determined sign convention (Section 6.5.3).</w:t>
      </w: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Pr="00BE5881" w:rsidRDefault="00BE5881" w:rsidP="00976B34">
      <w:pPr>
        <w:jc w:val="both"/>
      </w:pPr>
    </w:p>
    <w:p w:rsidR="00CF5D41" w:rsidRDefault="00785059" w:rsidP="00B75E4C">
      <w:pPr>
        <w:pStyle w:val="Heading2"/>
        <w:jc w:val="both"/>
        <w:rPr>
          <w:rFonts w:cs="Times New Roman"/>
        </w:rPr>
      </w:pPr>
      <w:bookmarkStart w:id="2147" w:name="_Toc484623093"/>
      <w:r w:rsidRPr="00C2503F">
        <w:rPr>
          <w:rFonts w:cs="Times New Roman"/>
        </w:rPr>
        <w:lastRenderedPageBreak/>
        <w:t>6</w:t>
      </w:r>
      <w:r w:rsidR="00B75E4C" w:rsidRPr="00C2503F">
        <w:rPr>
          <w:rFonts w:cs="Times New Roman"/>
        </w:rPr>
        <w:t>.5</w:t>
      </w:r>
      <w:r w:rsidR="00B75E4C" w:rsidRPr="00C2503F">
        <w:rPr>
          <w:rFonts w:cs="Times New Roman"/>
        </w:rPr>
        <w:tab/>
      </w:r>
      <w:bookmarkEnd w:id="2079"/>
      <w:bookmarkEnd w:id="2080"/>
      <w:bookmarkEnd w:id="2081"/>
      <w:bookmarkEnd w:id="2082"/>
      <w:bookmarkEnd w:id="2083"/>
      <w:bookmarkEnd w:id="2084"/>
      <w:bookmarkEnd w:id="2085"/>
      <w:bookmarkEnd w:id="2086"/>
      <w:bookmarkEnd w:id="2087"/>
      <w:bookmarkEnd w:id="2088"/>
      <w:bookmarkEnd w:id="2089"/>
      <w:bookmarkEnd w:id="2091"/>
      <w:bookmarkEnd w:id="2092"/>
      <w:bookmarkEnd w:id="2093"/>
      <w:r w:rsidR="00C24A86">
        <w:rPr>
          <w:rFonts w:cs="Times New Roman"/>
        </w:rPr>
        <w:t>Stress Invariant Parameter</w:t>
      </w:r>
      <w:bookmarkEnd w:id="2147"/>
    </w:p>
    <w:p w:rsidR="00A23C79" w:rsidRDefault="00A23C79" w:rsidP="00864AFC">
      <w:pPr>
        <w:pStyle w:val="Heading3"/>
      </w:pPr>
      <w:bookmarkStart w:id="2148" w:name="_Toc467408227"/>
      <w:bookmarkStart w:id="2149" w:name="_Toc468452639"/>
      <w:bookmarkStart w:id="2150" w:name="_Toc468910662"/>
      <w:bookmarkStart w:id="2151" w:name="_Toc469330845"/>
      <w:bookmarkStart w:id="2152" w:name="_Toc469933284"/>
      <w:bookmarkStart w:id="2153" w:name="_Toc474273502"/>
      <w:bookmarkStart w:id="2154" w:name="_Toc477352759"/>
      <w:bookmarkStart w:id="2155" w:name="_Toc480630683"/>
      <w:bookmarkStart w:id="2156" w:name="_Toc483834602"/>
      <w:bookmarkStart w:id="2157" w:name="_Toc483917679"/>
      <w:bookmarkStart w:id="2158" w:name="_Toc484623094"/>
      <w:r>
        <w:t>6.5</w:t>
      </w:r>
      <w:r w:rsidRPr="00C2503F">
        <w:t>.1</w:t>
      </w:r>
      <w:r w:rsidRPr="00C2503F">
        <w:tab/>
      </w:r>
      <w:bookmarkEnd w:id="2148"/>
      <w:bookmarkEnd w:id="2149"/>
      <w:r w:rsidR="00864AFC">
        <w:t>Overview</w:t>
      </w:r>
      <w:bookmarkEnd w:id="2150"/>
      <w:bookmarkEnd w:id="2151"/>
      <w:bookmarkEnd w:id="2152"/>
      <w:bookmarkEnd w:id="2153"/>
      <w:bookmarkEnd w:id="2154"/>
      <w:bookmarkEnd w:id="2155"/>
      <w:bookmarkEnd w:id="2156"/>
      <w:bookmarkEnd w:id="2157"/>
      <w:bookmarkEnd w:id="2158"/>
    </w:p>
    <w:p w:rsidR="00964238" w:rsidRDefault="00964238" w:rsidP="00964238">
      <w:pPr>
        <w:jc w:val="both"/>
      </w:pPr>
      <w:r>
        <w:t xml:space="preserve">The Stress Invariant Parameter analysis algorithm uses a Cauchy stress invariant term </w:t>
      </w:r>
      <w:r w:rsidR="00630908">
        <w:t>as the damage parameter in the stress-l</w:t>
      </w:r>
      <w:r>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C2503F" w:rsidTr="00146A47">
        <w:tc>
          <w:tcPr>
            <w:tcW w:w="236" w:type="dxa"/>
          </w:tcPr>
          <w:p w:rsidR="00964238" w:rsidRPr="00C2503F" w:rsidRDefault="00964238" w:rsidP="00146A47">
            <w:pPr>
              <w:jc w:val="center"/>
              <w:rPr>
                <w:rFonts w:cs="Times New Roman"/>
              </w:rPr>
            </w:pPr>
          </w:p>
        </w:tc>
        <w:tc>
          <w:tcPr>
            <w:tcW w:w="8770" w:type="dxa"/>
          </w:tcPr>
          <w:p w:rsidR="00964238" w:rsidRPr="00C2503F" w:rsidRDefault="00232773"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C2503F" w:rsidRDefault="00964238" w:rsidP="00146A47">
            <w:pPr>
              <w:jc w:val="right"/>
              <w:rPr>
                <w:rFonts w:cs="Times New Roman"/>
              </w:rPr>
            </w:pPr>
            <w:r w:rsidRPr="00C2503F">
              <w:rPr>
                <w:rFonts w:cs="Times New Roman"/>
              </w:rPr>
              <w:t>[6</w:t>
            </w:r>
            <w:r>
              <w:rPr>
                <w:rFonts w:cs="Times New Roman"/>
              </w:rPr>
              <w:t>.5.1</w:t>
            </w:r>
            <w:r w:rsidRPr="00C2503F">
              <w:rPr>
                <w:rFonts w:cs="Times New Roman"/>
              </w:rPr>
              <w:t>]</w:t>
            </w:r>
          </w:p>
        </w:tc>
      </w:tr>
    </w:tbl>
    <w:p w:rsidR="00964238" w:rsidRDefault="00964238" w:rsidP="00964238">
      <w:pPr>
        <w:jc w:val="both"/>
      </w:pPr>
    </w:p>
    <w:p w:rsidR="00964238" w:rsidRDefault="00D71AB2" w:rsidP="00964238">
      <w:pPr>
        <w:jc w:val="both"/>
        <w:rPr>
          <w:rFonts w:eastAsiaTheme="minorEastAsia"/>
        </w:rPr>
      </w:pPr>
      <w:r>
        <w:t>w</w:t>
      </w:r>
      <w:r w:rsidR="00964238">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Pr>
          <w:rFonts w:eastAsiaTheme="minorEastAsia"/>
        </w:rPr>
        <w:t xml:space="preserve"> is the effective stress amplitude. The user can specify one of the following</w:t>
      </w:r>
      <w:r w:rsidR="00672BFC">
        <w:rPr>
          <w:rFonts w:eastAsiaTheme="minorEastAsia"/>
        </w:rPr>
        <w:t xml:space="preserve"> stress invariant parameters</w:t>
      </w:r>
      <w:r w:rsidR="00964238">
        <w:rPr>
          <w:rFonts w:eastAsiaTheme="minorEastAsia"/>
        </w:rPr>
        <w:t xml:space="preserve"> as</w:t>
      </w:r>
      <w:r>
        <w:rPr>
          <w:rFonts w:eastAsiaTheme="minorEastAsia"/>
        </w:rPr>
        <w:t xml:space="preserve"> the </w:t>
      </w:r>
      <w:r w:rsidR="00672BFC">
        <w:rPr>
          <w:rFonts w:eastAsiaTheme="minorEastAsia"/>
        </w:rPr>
        <w:t>effective stress amplitude</w:t>
      </w:r>
      <w:r>
        <w:rPr>
          <w:rFonts w:eastAsiaTheme="minorEastAsia"/>
        </w:rPr>
        <w:t>:</w:t>
      </w:r>
    </w:p>
    <w:p w:rsidR="00964238" w:rsidRDefault="00DC21B9" w:rsidP="00ED5074">
      <w:pPr>
        <w:pStyle w:val="ListParagraph"/>
        <w:numPr>
          <w:ilvl w:val="0"/>
          <w:numId w:val="72"/>
        </w:numPr>
        <w:jc w:val="both"/>
      </w:pPr>
      <w:r>
        <w:t>Program controlled</w:t>
      </w:r>
    </w:p>
    <w:p w:rsidR="00DC21B9" w:rsidRDefault="00DC21B9" w:rsidP="00ED5074">
      <w:pPr>
        <w:pStyle w:val="ListParagraph"/>
        <w:numPr>
          <w:ilvl w:val="0"/>
          <w:numId w:val="72"/>
        </w:numPr>
        <w:jc w:val="both"/>
      </w:pPr>
      <w:r>
        <w:t>von Mises</w:t>
      </w:r>
    </w:p>
    <w:p w:rsidR="00964238" w:rsidRDefault="00964238" w:rsidP="00ED5074">
      <w:pPr>
        <w:pStyle w:val="ListParagraph"/>
        <w:numPr>
          <w:ilvl w:val="0"/>
          <w:numId w:val="72"/>
        </w:numPr>
        <w:jc w:val="both"/>
      </w:pPr>
      <w:r>
        <w:t>Principal</w:t>
      </w:r>
    </w:p>
    <w:p w:rsidR="00964238" w:rsidRDefault="00964238" w:rsidP="00ED5074">
      <w:pPr>
        <w:pStyle w:val="ListParagraph"/>
        <w:numPr>
          <w:ilvl w:val="0"/>
          <w:numId w:val="72"/>
        </w:numPr>
        <w:jc w:val="both"/>
      </w:pPr>
      <w:r>
        <w:t>Hydrostatic</w:t>
      </w:r>
    </w:p>
    <w:p w:rsidR="00964238" w:rsidRDefault="00964238" w:rsidP="00ED5074">
      <w:pPr>
        <w:pStyle w:val="ListParagraph"/>
        <w:numPr>
          <w:ilvl w:val="0"/>
          <w:numId w:val="72"/>
        </w:numPr>
        <w:jc w:val="both"/>
      </w:pPr>
      <w:r>
        <w:t>Tresca</w:t>
      </w:r>
    </w:p>
    <w:p w:rsidR="00964238" w:rsidRDefault="00964238" w:rsidP="00964238">
      <w:pPr>
        <w:jc w:val="both"/>
      </w:pPr>
      <w:r>
        <w:t xml:space="preserve">The parameter </w:t>
      </w:r>
      <w:r w:rsidR="00BE58B7">
        <w:t xml:space="preserve">is </w:t>
      </w:r>
      <w:r>
        <w:t>sp</w:t>
      </w:r>
      <w:r w:rsidR="005D5848">
        <w:t>ecified in the environment file.</w:t>
      </w:r>
    </w:p>
    <w:p w:rsidR="00964238" w:rsidRPr="00C2503F" w:rsidRDefault="00964238" w:rsidP="0096423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C2503F" w:rsidTr="00146A47">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Value</w:t>
            </w:r>
          </w:p>
        </w:tc>
      </w:tr>
      <w:tr w:rsidR="00964238" w:rsidRPr="00C2503F" w:rsidTr="00146A47">
        <w:tc>
          <w:tcPr>
            <w:tcW w:w="4621" w:type="dxa"/>
            <w:vAlign w:val="center"/>
          </w:tcPr>
          <w:p w:rsidR="00964238" w:rsidRPr="00C2503F" w:rsidRDefault="00964238" w:rsidP="00146A47">
            <w:pPr>
              <w:autoSpaceDE w:val="0"/>
              <w:autoSpaceDN w:val="0"/>
              <w:adjustRightInd w:val="0"/>
              <w:jc w:val="both"/>
              <w:rPr>
                <w:rFonts w:cs="Times New Roman"/>
                <w:i/>
              </w:rPr>
            </w:pPr>
          </w:p>
        </w:tc>
        <w:tc>
          <w:tcPr>
            <w:tcW w:w="4621" w:type="dxa"/>
            <w:vAlign w:val="center"/>
          </w:tcPr>
          <w:p w:rsidR="00964238" w:rsidRPr="00C2503F" w:rsidRDefault="00964238" w:rsidP="00146A47">
            <w:pPr>
              <w:autoSpaceDE w:val="0"/>
              <w:autoSpaceDN w:val="0"/>
              <w:adjustRightInd w:val="0"/>
              <w:jc w:val="both"/>
              <w:rPr>
                <w:rFonts w:cs="Times New Roman"/>
                <w:i/>
              </w:rPr>
            </w:pPr>
          </w:p>
        </w:tc>
      </w:tr>
      <w:tr w:rsidR="00964238" w:rsidRPr="00C2503F" w:rsidTr="00146A47">
        <w:tc>
          <w:tcPr>
            <w:tcW w:w="4621" w:type="dxa"/>
            <w:vAlign w:val="center"/>
          </w:tcPr>
          <w:p w:rsidR="00964238" w:rsidRPr="00C2503F" w:rsidRDefault="00964238" w:rsidP="00146A47">
            <w:pPr>
              <w:autoSpaceDE w:val="0"/>
              <w:autoSpaceDN w:val="0"/>
              <w:adjustRightInd w:val="0"/>
              <w:rPr>
                <w:rFonts w:cs="Courier New"/>
                <w:sz w:val="24"/>
                <w:szCs w:val="24"/>
              </w:rPr>
            </w:pPr>
            <w:r>
              <w:rPr>
                <w:rFonts w:cs="Courier New"/>
                <w:color w:val="A020F0"/>
                <w:sz w:val="20"/>
                <w:szCs w:val="20"/>
              </w:rPr>
              <w:t>stressInvariantParameter</w:t>
            </w:r>
          </w:p>
        </w:tc>
        <w:tc>
          <w:tcPr>
            <w:tcW w:w="4621" w:type="dxa"/>
            <w:vAlign w:val="center"/>
          </w:tcPr>
          <w:p w:rsidR="00964238" w:rsidRPr="00C2503F" w:rsidRDefault="002305A5" w:rsidP="00146A47">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64238" w:rsidRPr="00C2503F">
              <w:rPr>
                <w:rFonts w:cs="Courier New"/>
                <w:color w:val="000000"/>
                <w:sz w:val="20"/>
                <w:szCs w:val="20"/>
              </w:rPr>
              <w:t>;</w:t>
            </w:r>
          </w:p>
        </w:tc>
      </w:tr>
    </w:tbl>
    <w:p w:rsidR="00964238" w:rsidRDefault="00964238" w:rsidP="00964238">
      <w:pPr>
        <w:jc w:val="both"/>
      </w:pPr>
    </w:p>
    <w:p w:rsidR="00964238" w:rsidRDefault="00964238" w:rsidP="00964238">
      <w:pPr>
        <w:jc w:val="both"/>
        <w:rPr>
          <w:rFonts w:eastAsiaTheme="minorEastAsia"/>
        </w:rPr>
      </w:pPr>
      <w:r>
        <w:t xml:space="preserve">The value of </w:t>
      </w:r>
      <m:oMath>
        <m:r>
          <w:rPr>
            <w:rFonts w:ascii="Cambria Math" w:hAnsi="Cambria Math"/>
          </w:rPr>
          <m:t>n</m:t>
        </m:r>
      </m:oMath>
      <w:r>
        <w:rPr>
          <w:rFonts w:eastAsiaTheme="minorEastAsia"/>
        </w:rPr>
        <w:t xml:space="preserve"> takes its meaning from the list above.</w:t>
      </w:r>
    </w:p>
    <w:p w:rsidR="00964238" w:rsidRPr="00C2503F" w:rsidRDefault="00964238" w:rsidP="00964238">
      <w:pPr>
        <w:jc w:val="both"/>
        <w:rPr>
          <w:rFonts w:eastAsiaTheme="minorEastAsia" w:cs="Times New Roman"/>
        </w:rPr>
      </w:pPr>
      <w:r w:rsidRPr="00C2503F">
        <w:rPr>
          <w:rFonts w:eastAsiaTheme="minorEastAsia" w:cs="Times New Roman"/>
        </w:rPr>
        <w:t>The following material properties are required to perform an analysis with the</w:t>
      </w:r>
      <w:r w:rsidR="00FF153D">
        <w:rPr>
          <w:rFonts w:eastAsiaTheme="minorEastAsia" w:cs="Times New Roman"/>
        </w:rPr>
        <w:t xml:space="preserve"> </w:t>
      </w:r>
      <w:r w:rsidR="00BE58B7">
        <w:rPr>
          <w:rFonts w:eastAsiaTheme="minorEastAsia" w:cs="Times New Roman"/>
        </w:rPr>
        <w:t>Stress Invariant Parameter</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C2503F" w:rsidTr="00146A47">
        <w:tc>
          <w:tcPr>
            <w:tcW w:w="3290"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Importance</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coefficient</w:t>
            </w:r>
          </w:p>
        </w:tc>
        <w:tc>
          <w:tcPr>
            <w:tcW w:w="2976" w:type="dxa"/>
          </w:tcPr>
          <w:p w:rsidR="00964238" w:rsidRPr="00C2503F" w:rsidRDefault="00232773"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exponent</w:t>
            </w:r>
          </w:p>
        </w:tc>
        <w:tc>
          <w:tcPr>
            <w:tcW w:w="2976" w:type="dxa"/>
          </w:tcPr>
          <w:p w:rsidR="00964238" w:rsidRPr="00C2503F"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bl>
    <w:p w:rsidR="00964238" w:rsidRPr="00964238" w:rsidRDefault="00964238" w:rsidP="00964238">
      <w:pPr>
        <w:jc w:val="both"/>
      </w:pPr>
    </w:p>
    <w:p w:rsidR="0089768D" w:rsidRDefault="0089768D" w:rsidP="00273581"/>
    <w:p w:rsidR="0089768D" w:rsidRDefault="0089768D" w:rsidP="00273581"/>
    <w:p w:rsidR="0089768D" w:rsidRDefault="0089768D" w:rsidP="00273581"/>
    <w:p w:rsidR="0089768D" w:rsidRDefault="0089768D" w:rsidP="00273581"/>
    <w:p w:rsidR="0089768D" w:rsidRDefault="0089768D" w:rsidP="00273581"/>
    <w:p w:rsidR="00273581" w:rsidRPr="0089768D" w:rsidRDefault="00273581" w:rsidP="0089768D"/>
    <w:p w:rsidR="00964238" w:rsidRDefault="00964238" w:rsidP="00864AFC">
      <w:pPr>
        <w:pStyle w:val="Heading3"/>
      </w:pPr>
      <w:bookmarkStart w:id="2159" w:name="_Toc467408228"/>
      <w:bookmarkStart w:id="2160" w:name="_Toc468452640"/>
      <w:bookmarkStart w:id="2161" w:name="_Toc468910663"/>
      <w:bookmarkStart w:id="2162" w:name="_Toc469330846"/>
      <w:bookmarkStart w:id="2163" w:name="_Toc469933285"/>
      <w:bookmarkStart w:id="2164" w:name="_Toc474273503"/>
      <w:bookmarkStart w:id="2165" w:name="_Toc477352760"/>
      <w:bookmarkStart w:id="2166" w:name="_Toc480630684"/>
      <w:bookmarkStart w:id="2167" w:name="_Toc483834603"/>
      <w:bookmarkStart w:id="2168" w:name="_Toc483917680"/>
      <w:bookmarkStart w:id="2169" w:name="_Toc484623095"/>
      <w:r>
        <w:lastRenderedPageBreak/>
        <w:t>6.5.2</w:t>
      </w:r>
      <w:r w:rsidRPr="00C2503F">
        <w:tab/>
      </w:r>
      <w:r w:rsidR="00DC21B9">
        <w:t>Effective</w:t>
      </w:r>
      <w:r>
        <w:t xml:space="preserve"> stress parameter</w:t>
      </w:r>
      <w:bookmarkEnd w:id="2159"/>
      <w:r w:rsidR="00DC21B9">
        <w:t>s</w:t>
      </w:r>
      <w:bookmarkEnd w:id="2160"/>
      <w:bookmarkEnd w:id="2161"/>
      <w:bookmarkEnd w:id="2162"/>
      <w:bookmarkEnd w:id="2163"/>
      <w:bookmarkEnd w:id="2164"/>
      <w:bookmarkEnd w:id="2165"/>
      <w:bookmarkEnd w:id="2166"/>
      <w:bookmarkEnd w:id="2167"/>
      <w:bookmarkEnd w:id="2168"/>
      <w:bookmarkEnd w:id="2169"/>
    </w:p>
    <w:p w:rsidR="00964238" w:rsidRPr="00964238" w:rsidRDefault="00964238" w:rsidP="00964238">
      <w:r>
        <w:rPr>
          <w:b/>
        </w:rPr>
        <w:t>von Mises</w:t>
      </w:r>
    </w:p>
    <w:p w:rsidR="00CF5D41" w:rsidRPr="00964238" w:rsidRDefault="003E07D5" w:rsidP="003A0888">
      <w:pPr>
        <w:jc w:val="both"/>
        <w:rPr>
          <w:rFonts w:cs="Times New Roman"/>
        </w:rPr>
      </w:pPr>
      <w:r w:rsidRPr="00C2503F">
        <w:rPr>
          <w:rFonts w:cs="Times New Roman"/>
        </w:rPr>
        <w:t>The von Mises</w:t>
      </w:r>
      <w:r w:rsidR="00672BFC">
        <w:rPr>
          <w:rFonts w:cs="Times New Roman"/>
        </w:rPr>
        <w:t xml:space="preserve"> </w:t>
      </w:r>
      <w:r w:rsidR="00964238">
        <w:rPr>
          <w:rFonts w:cs="Times New Roman"/>
        </w:rPr>
        <w:t>stress</w:t>
      </w:r>
      <w:r w:rsidRPr="00C2503F">
        <w:rPr>
          <w:rFonts w:cs="Times New Roman"/>
        </w:rPr>
        <w:t xml:space="preserve"> is based on the second invariant stress, and provides an est</w:t>
      </w:r>
      <w:r w:rsidR="00964238">
        <w:rPr>
          <w:rFonts w:cs="Times New Roman"/>
        </w:rPr>
        <w:t>imate of the onset of yielding. The von Mises stress is</w:t>
      </w:r>
      <w:r w:rsidR="003A0888" w:rsidRPr="00C2503F">
        <w:rPr>
          <w:rFonts w:eastAsiaTheme="minorEastAsia" w:cs="Times New Roman"/>
        </w:rPr>
        <w:t xml:space="preserve"> given by Equation </w:t>
      </w:r>
      <w:r w:rsidR="00785059" w:rsidRPr="00C2503F">
        <w:rPr>
          <w:rFonts w:eastAsiaTheme="minorEastAsia" w:cs="Times New Roman"/>
        </w:rPr>
        <w:t>6</w:t>
      </w:r>
      <w:r w:rsidR="00BE58B7">
        <w:rPr>
          <w:rFonts w:eastAsiaTheme="minorEastAsia" w:cs="Times New Roman"/>
        </w:rPr>
        <w:t>.5.2</w:t>
      </w:r>
      <w:r w:rsidR="003A0888"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C2503F" w:rsidTr="006D0CDB">
        <w:tc>
          <w:tcPr>
            <w:tcW w:w="236" w:type="dxa"/>
          </w:tcPr>
          <w:p w:rsidR="003A0888" w:rsidRPr="00C2503F" w:rsidRDefault="003A0888" w:rsidP="006D0CDB">
            <w:pPr>
              <w:jc w:val="center"/>
              <w:rPr>
                <w:rFonts w:cs="Times New Roman"/>
              </w:rPr>
            </w:pPr>
          </w:p>
        </w:tc>
        <w:tc>
          <w:tcPr>
            <w:tcW w:w="8770" w:type="dxa"/>
          </w:tcPr>
          <w:p w:rsidR="003A0888" w:rsidRPr="00C2503F" w:rsidRDefault="00232773"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C2503F" w:rsidRDefault="003A0888" w:rsidP="00785059">
            <w:pPr>
              <w:jc w:val="right"/>
              <w:rPr>
                <w:rFonts w:cs="Times New Roman"/>
              </w:rPr>
            </w:pPr>
            <w:r w:rsidRPr="00C2503F">
              <w:rPr>
                <w:rFonts w:cs="Times New Roman"/>
              </w:rPr>
              <w:t>[</w:t>
            </w:r>
            <w:r w:rsidR="00785059" w:rsidRPr="00C2503F">
              <w:rPr>
                <w:rFonts w:cs="Times New Roman"/>
              </w:rPr>
              <w:t>6</w:t>
            </w:r>
            <w:r w:rsidR="00BE58B7">
              <w:rPr>
                <w:rFonts w:cs="Times New Roman"/>
              </w:rPr>
              <w:t>.5.2</w:t>
            </w:r>
            <w:r w:rsidRPr="00C2503F">
              <w:rPr>
                <w:rFonts w:cs="Times New Roman"/>
              </w:rPr>
              <w:t>]</w:t>
            </w:r>
          </w:p>
        </w:tc>
      </w:tr>
    </w:tbl>
    <w:p w:rsidR="00AE022A" w:rsidRDefault="00BE58B7" w:rsidP="003A0888">
      <w:pPr>
        <w:jc w:val="both"/>
        <w:rPr>
          <w:rFonts w:eastAsiaTheme="minorEastAsia" w:cs="Times New Roman"/>
        </w:rPr>
      </w:pPr>
      <w:r w:rsidRPr="00BE58B7">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C2503F" w:rsidTr="00BE58B7">
        <w:tc>
          <w:tcPr>
            <w:tcW w:w="236" w:type="dxa"/>
          </w:tcPr>
          <w:p w:rsidR="00BE58B7" w:rsidRPr="00C2503F" w:rsidRDefault="00BE58B7" w:rsidP="00BE58B7">
            <w:pPr>
              <w:jc w:val="center"/>
              <w:rPr>
                <w:rFonts w:cs="Times New Roman"/>
              </w:rPr>
            </w:pPr>
          </w:p>
        </w:tc>
        <w:tc>
          <w:tcPr>
            <w:tcW w:w="8770" w:type="dxa"/>
          </w:tcPr>
          <w:p w:rsidR="00BE58B7" w:rsidRPr="00BE58B7" w:rsidRDefault="00232773"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C2503F" w:rsidRDefault="00BE58B7" w:rsidP="00BE58B7">
            <w:pPr>
              <w:jc w:val="right"/>
              <w:rPr>
                <w:rFonts w:cs="Times New Roman"/>
              </w:rPr>
            </w:pPr>
            <w:r w:rsidRPr="00C2503F">
              <w:rPr>
                <w:rFonts w:cs="Times New Roman"/>
              </w:rPr>
              <w:t>[6</w:t>
            </w:r>
            <w:r>
              <w:rPr>
                <w:rFonts w:cs="Times New Roman"/>
              </w:rPr>
              <w:t>.5.3</w:t>
            </w:r>
            <w:r w:rsidRPr="00C2503F">
              <w:rPr>
                <w:rFonts w:cs="Times New Roman"/>
              </w:rPr>
              <w:t>]</w:t>
            </w:r>
          </w:p>
        </w:tc>
      </w:tr>
    </w:tbl>
    <w:p w:rsidR="00BE58B7" w:rsidRPr="00BE58B7" w:rsidRDefault="00BE58B7" w:rsidP="003A0888">
      <w:pPr>
        <w:jc w:val="both"/>
        <w:rPr>
          <w:rFonts w:eastAsiaTheme="minorEastAsia" w:cs="Times New Roman"/>
        </w:rPr>
      </w:pPr>
    </w:p>
    <w:p w:rsidR="00436D0B" w:rsidRDefault="00436D0B" w:rsidP="00436D0B">
      <w:pPr>
        <w:rPr>
          <w:b/>
        </w:rPr>
      </w:pPr>
      <w:r>
        <w:rPr>
          <w:b/>
        </w:rPr>
        <w:t>Principal</w:t>
      </w:r>
    </w:p>
    <w:p w:rsidR="00436D0B" w:rsidRPr="00436D0B" w:rsidRDefault="00436D0B" w:rsidP="00436D0B">
      <w:pPr>
        <w:jc w:val="both"/>
      </w:pPr>
      <w:r>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S1</w:t>
            </w:r>
          </w:p>
        </w:tc>
        <w:tc>
          <w:tcPr>
            <w:tcW w:w="1848" w:type="dxa"/>
            <w:vAlign w:val="center"/>
          </w:tcPr>
          <w:p w:rsidR="00436D0B" w:rsidRDefault="00436D0B"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441</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S3</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-147</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-523</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Load history</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4F5AD5" w:rsidP="00436D0B">
            <w:pPr>
              <w:jc w:val="center"/>
              <w:rPr>
                <w:rFonts w:eastAsiaTheme="minorEastAsia" w:cs="Times New Roman"/>
              </w:rPr>
            </w:pPr>
            <w:r>
              <w:rPr>
                <w:rFonts w:eastAsiaTheme="minorEastAsia" w:cs="Times New Roman"/>
              </w:rPr>
              <w:t>-523</w:t>
            </w:r>
          </w:p>
        </w:tc>
      </w:tr>
    </w:tbl>
    <w:p w:rsidR="00436D0B" w:rsidRDefault="00436D0B" w:rsidP="003A0888">
      <w:pPr>
        <w:jc w:val="both"/>
        <w:rPr>
          <w:rFonts w:eastAsiaTheme="minorEastAsia" w:cs="Times New Roman"/>
        </w:rPr>
      </w:pPr>
    </w:p>
    <w:p w:rsidR="00273581" w:rsidRPr="001E3C48" w:rsidRDefault="00252DB2" w:rsidP="001E3C48">
      <w:pPr>
        <w:jc w:val="both"/>
        <w:rPr>
          <w:rFonts w:eastAsiaTheme="minorEastAsia" w:cs="Times New Roman"/>
        </w:rPr>
      </w:pPr>
      <w:r>
        <w:rPr>
          <w:rFonts w:eastAsiaTheme="minorEastAsia" w:cs="Times New Roman"/>
        </w:rPr>
        <w:t>The principal stress is valid for uniaxial test data. Loading</w:t>
      </w:r>
      <w:r w:rsidR="0089768D">
        <w:rPr>
          <w:rFonts w:eastAsiaTheme="minorEastAsia" w:cs="Times New Roman"/>
        </w:rPr>
        <w:t>s</w:t>
      </w:r>
      <w:r>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Pr>
          <w:rFonts w:eastAsiaTheme="minorEastAsia" w:cs="Times New Roman"/>
        </w:rPr>
        <w:t>gorithm is recommended instead.</w:t>
      </w:r>
    </w:p>
    <w:p w:rsidR="00252DB2" w:rsidRDefault="00252DB2" w:rsidP="00252DB2">
      <w:pPr>
        <w:rPr>
          <w:b/>
        </w:rPr>
      </w:pPr>
      <w:r>
        <w:rPr>
          <w:b/>
        </w:rPr>
        <w:t>Hydrostatic</w:t>
      </w:r>
    </w:p>
    <w:p w:rsidR="00252DB2" w:rsidRDefault="00252DB2" w:rsidP="003A0888">
      <w:pPr>
        <w:jc w:val="both"/>
        <w:rPr>
          <w:rFonts w:eastAsiaTheme="minorEastAsia" w:cs="Times New Roman"/>
        </w:rPr>
      </w:pPr>
      <w:r>
        <w:rPr>
          <w:rFonts w:eastAsiaTheme="minorEastAsia" w:cs="Times New Roman"/>
        </w:rPr>
        <w:t xml:space="preserve">The hydrostatic </w:t>
      </w:r>
      <w:r w:rsidR="00672BFC">
        <w:rPr>
          <w:rFonts w:eastAsiaTheme="minorEastAsia" w:cs="Times New Roman"/>
        </w:rPr>
        <w:t>stress</w:t>
      </w:r>
      <w:r>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C2503F" w:rsidTr="00146A47">
        <w:tc>
          <w:tcPr>
            <w:tcW w:w="236" w:type="dxa"/>
          </w:tcPr>
          <w:p w:rsidR="00252DB2" w:rsidRPr="00C2503F" w:rsidRDefault="00252DB2" w:rsidP="00146A47">
            <w:pPr>
              <w:jc w:val="center"/>
              <w:rPr>
                <w:rFonts w:cs="Times New Roman"/>
              </w:rPr>
            </w:pPr>
          </w:p>
        </w:tc>
        <w:tc>
          <w:tcPr>
            <w:tcW w:w="8770" w:type="dxa"/>
          </w:tcPr>
          <w:p w:rsidR="00252DB2" w:rsidRPr="00C2503F" w:rsidRDefault="00232773"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C2503F" w:rsidRDefault="00252DB2" w:rsidP="00146A47">
            <w:pPr>
              <w:jc w:val="right"/>
              <w:rPr>
                <w:rFonts w:cs="Times New Roman"/>
              </w:rPr>
            </w:pPr>
            <w:r w:rsidRPr="00C2503F">
              <w:rPr>
                <w:rFonts w:cs="Times New Roman"/>
              </w:rPr>
              <w:t>[6</w:t>
            </w:r>
            <w:r>
              <w:rPr>
                <w:rFonts w:cs="Times New Roman"/>
              </w:rPr>
              <w:t>.5.</w:t>
            </w:r>
            <w:r w:rsidR="00BE58B7">
              <w:rPr>
                <w:rFonts w:cs="Times New Roman"/>
              </w:rPr>
              <w:t>4</w:t>
            </w:r>
            <w:r w:rsidRPr="00C2503F">
              <w:rPr>
                <w:rFonts w:cs="Times New Roman"/>
              </w:rPr>
              <w:t>]</w:t>
            </w:r>
          </w:p>
        </w:tc>
      </w:tr>
    </w:tbl>
    <w:p w:rsidR="00252DB2" w:rsidRDefault="00252DB2" w:rsidP="003A0888">
      <w:pPr>
        <w:jc w:val="both"/>
        <w:rPr>
          <w:rFonts w:eastAsiaTheme="minorEastAsia" w:cs="Times New Roman"/>
        </w:rPr>
      </w:pPr>
    </w:p>
    <w:p w:rsidR="0089768D" w:rsidRDefault="00252DB2" w:rsidP="0089768D">
      <w:pPr>
        <w:jc w:val="both"/>
        <w:rPr>
          <w:rFonts w:eastAsiaTheme="minorEastAsia" w:cs="Times New Roman"/>
        </w:rPr>
      </w:pPr>
      <w:r>
        <w:rPr>
          <w:rFonts w:eastAsiaTheme="minorEastAsia" w:cs="Times New Roman"/>
        </w:rPr>
        <w:t>The hydrostatic stress is an isotropic parameter</w:t>
      </w:r>
      <w:r w:rsidR="00237769">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Pr>
          <w:rFonts w:eastAsiaTheme="minorEastAsia" w:cs="Times New Roman"/>
        </w:rPr>
        <w:t xml:space="preserve">stress </w:t>
      </w:r>
      <w:r w:rsidR="00237769">
        <w:rPr>
          <w:rFonts w:eastAsiaTheme="minorEastAsia" w:cs="Times New Roman"/>
        </w:rPr>
        <w:t>parameter.</w:t>
      </w:r>
    </w:p>
    <w:p w:rsidR="001E3C48" w:rsidRDefault="001E3C48" w:rsidP="0089768D">
      <w:pPr>
        <w:jc w:val="both"/>
        <w:rPr>
          <w:rFonts w:eastAsiaTheme="minorEastAsia" w:cs="Times New Roman"/>
        </w:rPr>
      </w:pPr>
    </w:p>
    <w:p w:rsidR="00BE58B7" w:rsidRDefault="00BE58B7" w:rsidP="0089768D">
      <w:pPr>
        <w:jc w:val="both"/>
        <w:rPr>
          <w:rFonts w:eastAsiaTheme="minorEastAsia" w:cs="Times New Roman"/>
        </w:rPr>
      </w:pPr>
    </w:p>
    <w:p w:rsidR="00194C64" w:rsidRPr="0089768D" w:rsidRDefault="00194C64" w:rsidP="0089768D">
      <w:pPr>
        <w:jc w:val="both"/>
        <w:rPr>
          <w:rFonts w:eastAsiaTheme="minorEastAsia" w:cs="Times New Roman"/>
        </w:rPr>
      </w:pPr>
    </w:p>
    <w:p w:rsidR="00237769" w:rsidRDefault="00237769" w:rsidP="00237769">
      <w:pPr>
        <w:rPr>
          <w:b/>
        </w:rPr>
      </w:pPr>
      <w:r>
        <w:rPr>
          <w:b/>
        </w:rPr>
        <w:lastRenderedPageBreak/>
        <w:t>Tresca</w:t>
      </w:r>
    </w:p>
    <w:p w:rsidR="00237769" w:rsidRDefault="00237769" w:rsidP="003A0888">
      <w:pPr>
        <w:jc w:val="both"/>
        <w:rPr>
          <w:rFonts w:eastAsiaTheme="minorEastAsia" w:cs="Times New Roman"/>
        </w:rPr>
      </w:pPr>
      <w:r>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C2503F" w:rsidTr="00146A47">
        <w:tc>
          <w:tcPr>
            <w:tcW w:w="236" w:type="dxa"/>
          </w:tcPr>
          <w:p w:rsidR="00237769" w:rsidRPr="00C2503F" w:rsidRDefault="00237769" w:rsidP="00146A47">
            <w:pPr>
              <w:jc w:val="center"/>
              <w:rPr>
                <w:rFonts w:cs="Times New Roman"/>
              </w:rPr>
            </w:pPr>
          </w:p>
        </w:tc>
        <w:tc>
          <w:tcPr>
            <w:tcW w:w="8770" w:type="dxa"/>
          </w:tcPr>
          <w:p w:rsidR="00237769" w:rsidRPr="00C2503F" w:rsidRDefault="00232773"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C2503F" w:rsidRDefault="00237769" w:rsidP="00146A47">
            <w:pPr>
              <w:jc w:val="right"/>
              <w:rPr>
                <w:rFonts w:cs="Times New Roman"/>
              </w:rPr>
            </w:pPr>
            <w:r w:rsidRPr="00C2503F">
              <w:rPr>
                <w:rFonts w:cs="Times New Roman"/>
              </w:rPr>
              <w:t>[6</w:t>
            </w:r>
            <w:r>
              <w:rPr>
                <w:rFonts w:cs="Times New Roman"/>
              </w:rPr>
              <w:t>.5.</w:t>
            </w:r>
            <w:r w:rsidR="00BE58B7">
              <w:rPr>
                <w:rFonts w:cs="Times New Roman"/>
              </w:rPr>
              <w:t>5</w:t>
            </w:r>
            <w:r w:rsidRPr="00C2503F">
              <w:rPr>
                <w:rFonts w:cs="Times New Roman"/>
              </w:rPr>
              <w:t>]</w:t>
            </w:r>
          </w:p>
        </w:tc>
      </w:tr>
    </w:tbl>
    <w:p w:rsidR="00237769" w:rsidRDefault="00237769" w:rsidP="003A0888">
      <w:pPr>
        <w:jc w:val="both"/>
        <w:rPr>
          <w:rFonts w:eastAsiaTheme="minorEastAsia" w:cs="Times New Roman"/>
        </w:rPr>
      </w:pPr>
    </w:p>
    <w:p w:rsidR="001E3C48" w:rsidRPr="00F524DA" w:rsidRDefault="00237769" w:rsidP="00F524DA">
      <w:pPr>
        <w:jc w:val="both"/>
        <w:rPr>
          <w:rFonts w:eastAsiaTheme="minorEastAsia" w:cs="Times New Roman"/>
        </w:rPr>
      </w:pPr>
      <w:r>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Pr>
          <w:rFonts w:eastAsiaTheme="minorEastAsia" w:cs="Times New Roman"/>
        </w:rPr>
        <w:t>is</w:t>
      </w:r>
      <w:r>
        <w:rPr>
          <w:rFonts w:eastAsiaTheme="minorEastAsia" w:cs="Times New Roman"/>
        </w:rPr>
        <w:t xml:space="preserve"> recommended instead.</w:t>
      </w:r>
      <w:bookmarkStart w:id="2170" w:name="_Toc467408230"/>
    </w:p>
    <w:p w:rsidR="00DC21B9" w:rsidRPr="00DC21B9" w:rsidRDefault="00DC21B9" w:rsidP="00273581">
      <w:pPr>
        <w:rPr>
          <w:b/>
        </w:rPr>
      </w:pPr>
      <w:r>
        <w:rPr>
          <w:b/>
        </w:rPr>
        <w:t>Program controlled</w:t>
      </w:r>
    </w:p>
    <w:p w:rsidR="00273581" w:rsidRDefault="00DC21B9" w:rsidP="00273581">
      <w:r>
        <w:t xml:space="preserve">Quick Fatigue Tool can attempt to choose a suitable stress invariant parameter. </w:t>
      </w:r>
      <w:r w:rsidR="00273581">
        <w:t xml:space="preserve">The applicability of a given stress invariant parameter depends on the biaxiality ratio, </w:t>
      </w:r>
      <m:oMath>
        <m:r>
          <w:rPr>
            <w:rFonts w:ascii="Cambria Math" w:hAnsi="Cambria Math"/>
          </w:rPr>
          <m:t>α</m:t>
        </m:r>
      </m:oMath>
      <w:r w:rsidR="00194C6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C2503F" w:rsidTr="00BE58B7">
        <w:tc>
          <w:tcPr>
            <w:tcW w:w="236" w:type="dxa"/>
          </w:tcPr>
          <w:p w:rsidR="00273581" w:rsidRPr="00C2503F" w:rsidRDefault="00273581" w:rsidP="00BE58B7">
            <w:pPr>
              <w:jc w:val="center"/>
              <w:rPr>
                <w:rFonts w:cs="Times New Roman"/>
              </w:rPr>
            </w:pPr>
          </w:p>
        </w:tc>
        <w:tc>
          <w:tcPr>
            <w:tcW w:w="8770" w:type="dxa"/>
          </w:tcPr>
          <w:p w:rsidR="00273581" w:rsidRPr="00C2503F"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C2503F" w:rsidRDefault="00273581" w:rsidP="00BE58B7">
            <w:pPr>
              <w:jc w:val="right"/>
              <w:rPr>
                <w:rFonts w:cs="Times New Roman"/>
              </w:rPr>
            </w:pPr>
            <w:r w:rsidRPr="00C2503F">
              <w:rPr>
                <w:rFonts w:cs="Times New Roman"/>
              </w:rPr>
              <w:t>[6</w:t>
            </w:r>
            <w:r w:rsidR="00BE58B7">
              <w:rPr>
                <w:rFonts w:cs="Times New Roman"/>
              </w:rPr>
              <w:t>.5.6</w:t>
            </w:r>
            <w:r w:rsidRPr="00C2503F">
              <w:rPr>
                <w:rFonts w:cs="Times New Roman"/>
              </w:rPr>
              <w:t>]</w:t>
            </w:r>
          </w:p>
        </w:tc>
      </w:tr>
    </w:tbl>
    <w:p w:rsidR="00273581" w:rsidRDefault="00273581" w:rsidP="00273581"/>
    <w:p w:rsidR="00273581" w:rsidRDefault="00273581" w:rsidP="00273581">
      <w:pPr>
        <w:jc w:val="both"/>
      </w:pPr>
      <w:r>
        <w:t xml:space="preserve">Stress invariants are </w:t>
      </w:r>
      <w:r w:rsidR="00194C64">
        <w:t>applicable to uniaxial (</w:t>
      </w:r>
      <m:oMath>
        <m:r>
          <w:rPr>
            <w:rFonts w:ascii="Cambria Math" w:hAnsi="Cambria Math"/>
          </w:rPr>
          <m:t>α=0</m:t>
        </m:r>
      </m:oMath>
      <w:r w:rsidR="00194C64">
        <w:rPr>
          <w:rFonts w:eastAsiaTheme="minorEastAsia"/>
        </w:rPr>
        <w:t>)</w:t>
      </w:r>
      <w:r w:rsidR="00194C64">
        <w:t xml:space="preserve"> and equibiaxial (</w:t>
      </w:r>
      <m:oMath>
        <m:r>
          <w:rPr>
            <w:rFonts w:ascii="Cambria Math" w:hAnsi="Cambria Math"/>
          </w:rPr>
          <m:t>α</m:t>
        </m:r>
        <m:r>
          <w:rPr>
            <w:rFonts w:ascii="Cambria Math" w:eastAsiaTheme="minorEastAsia" w:hAnsi="Cambria Math"/>
          </w:rPr>
          <m:t>=1</m:t>
        </m:r>
      </m:oMath>
      <w:r w:rsidR="00194C64">
        <w:t>) loads,</w:t>
      </w:r>
      <w:r>
        <w:t xml:space="preserve"> </w:t>
      </w:r>
      <w:r w:rsidR="00194C64">
        <w:t>as well as proportional biaxial loads</w:t>
      </w:r>
      <w:r w:rsidR="001E3C48">
        <w:t xml:space="preserve"> (</w:t>
      </w:r>
      <m:oMath>
        <m:r>
          <w:rPr>
            <w:rFonts w:ascii="Cambria Math" w:hAnsi="Cambria Math"/>
          </w:rPr>
          <m:t>-1≤α≤1</m:t>
        </m:r>
      </m:oMath>
      <w:r w:rsidR="001E3C48">
        <w:t>)</w:t>
      </w:r>
      <w:sdt>
        <w:sdtPr>
          <w:id w:val="1534155918"/>
          <w:citation/>
        </w:sdtPr>
        <w:sdtContent>
          <w:r w:rsidR="00F0149E">
            <w:fldChar w:fldCharType="begin"/>
          </w:r>
          <w:r w:rsidR="00F0149E" w:rsidRPr="00F0149E">
            <w:rPr>
              <w:lang w:val="en-US"/>
            </w:rPr>
            <w:instrText xml:space="preserve"> CITATION Hey12 \l 1031 </w:instrText>
          </w:r>
          <w:r w:rsidR="00F0149E">
            <w:fldChar w:fldCharType="separate"/>
          </w:r>
          <w:r w:rsidR="009D280B">
            <w:rPr>
              <w:noProof/>
              <w:lang w:val="en-US"/>
            </w:rPr>
            <w:t xml:space="preserve"> </w:t>
          </w:r>
          <w:r w:rsidR="009D280B" w:rsidRPr="009D280B">
            <w:rPr>
              <w:noProof/>
              <w:lang w:val="en-US"/>
            </w:rPr>
            <w:t>[37]</w:t>
          </w:r>
          <w:r w:rsidR="00F0149E">
            <w:fldChar w:fldCharType="end"/>
          </w:r>
        </w:sdtContent>
      </w:sdt>
      <w:r w:rsidR="001E3C48">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Tr="001E3C48">
        <w:tc>
          <w:tcPr>
            <w:tcW w:w="4621" w:type="dxa"/>
            <w:shd w:val="clear" w:color="auto" w:fill="D9D9D9" w:themeFill="background1" w:themeFillShade="D9"/>
            <w:vAlign w:val="center"/>
          </w:tcPr>
          <w:p w:rsidR="001E3C48" w:rsidRPr="001E3C48" w:rsidRDefault="001E3C48" w:rsidP="001E3C48">
            <w:pPr>
              <w:jc w:val="center"/>
              <w:rPr>
                <w:b/>
              </w:rPr>
            </w:pPr>
            <w:r>
              <w:rPr>
                <w:b/>
              </w:rPr>
              <w:t>Invariant</w:t>
            </w:r>
          </w:p>
        </w:tc>
        <w:tc>
          <w:tcPr>
            <w:tcW w:w="4621" w:type="dxa"/>
            <w:shd w:val="clear" w:color="auto" w:fill="D9D9D9" w:themeFill="background1" w:themeFillShade="D9"/>
            <w:vAlign w:val="center"/>
          </w:tcPr>
          <w:p w:rsidR="001E3C48" w:rsidRPr="001E3C48" w:rsidRDefault="001E3C48" w:rsidP="001E3C48">
            <w:pPr>
              <w:jc w:val="center"/>
              <w:rPr>
                <w:b/>
              </w:rPr>
            </w:pPr>
            <w:r>
              <w:rPr>
                <w:b/>
              </w:rPr>
              <w:t xml:space="preserve">Range of </w:t>
            </w:r>
            <m:oMath>
              <m:r>
                <m:rPr>
                  <m:sty m:val="bi"/>
                </m:rPr>
                <w:rPr>
                  <w:rFonts w:ascii="Cambria Math" w:hAnsi="Cambria Math"/>
                </w:rPr>
                <m:t>α</m:t>
              </m:r>
            </m:oMath>
          </w:p>
        </w:tc>
      </w:tr>
      <w:tr w:rsidR="001E3C48" w:rsidTr="001E3C48">
        <w:tc>
          <w:tcPr>
            <w:tcW w:w="4621" w:type="dxa"/>
            <w:vAlign w:val="center"/>
          </w:tcPr>
          <w:p w:rsidR="001E3C48" w:rsidRDefault="001E3C48" w:rsidP="001E3C48">
            <w:pPr>
              <w:jc w:val="center"/>
            </w:pPr>
            <w:r>
              <w:t>von Mises</w:t>
            </w:r>
          </w:p>
        </w:tc>
        <w:tc>
          <w:tcPr>
            <w:tcW w:w="4621" w:type="dxa"/>
            <w:vAlign w:val="center"/>
          </w:tcPr>
          <w:p w:rsidR="001E3C48" w:rsidRDefault="001E3C48" w:rsidP="00194C64">
            <w:pPr>
              <w:jc w:val="center"/>
            </w:pPr>
            <m:oMath>
              <m:r>
                <w:rPr>
                  <w:rFonts w:ascii="Cambria Math" w:hAnsi="Cambria Math"/>
                </w:rPr>
                <m:t>α=0</m:t>
              </m:r>
            </m:oMath>
            <w:r w:rsidR="00194C64">
              <w:rPr>
                <w:rFonts w:eastAsiaTheme="minorEastAsia"/>
              </w:rPr>
              <w:t xml:space="preserve"> </w:t>
            </w:r>
            <w:r>
              <w:rPr>
                <w:rFonts w:eastAsiaTheme="minorEastAsia"/>
              </w:rPr>
              <w:t xml:space="preserve">and </w:t>
            </w:r>
            <m:oMath>
              <m:r>
                <w:rPr>
                  <w:rFonts w:ascii="Cambria Math" w:eastAsiaTheme="minorEastAsia" w:hAnsi="Cambria Math"/>
                </w:rPr>
                <m:t>α=1</m:t>
              </m:r>
            </m:oMath>
          </w:p>
        </w:tc>
      </w:tr>
      <w:tr w:rsidR="001E3C48" w:rsidTr="001E3C48">
        <w:tc>
          <w:tcPr>
            <w:tcW w:w="4621" w:type="dxa"/>
            <w:vAlign w:val="center"/>
          </w:tcPr>
          <w:p w:rsidR="001E3C48" w:rsidRDefault="001E3C48" w:rsidP="001E3C48">
            <w:pPr>
              <w:jc w:val="center"/>
            </w:pPr>
            <w:r>
              <w:t>Principal</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Hydrostatic</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Tresca</w:t>
            </w:r>
          </w:p>
        </w:tc>
        <w:tc>
          <w:tcPr>
            <w:tcW w:w="4621" w:type="dxa"/>
            <w:vAlign w:val="center"/>
          </w:tcPr>
          <w:p w:rsidR="001E3C48" w:rsidRDefault="001E3C48" w:rsidP="001E3C48">
            <w:pPr>
              <w:jc w:val="center"/>
            </w:pPr>
            <m:oMathPara>
              <m:oMath>
                <m:r>
                  <w:rPr>
                    <w:rFonts w:ascii="Cambria Math" w:hAnsi="Cambria Math"/>
                  </w:rPr>
                  <m:t>0≤α≤1</m:t>
                </m:r>
              </m:oMath>
            </m:oMathPara>
          </w:p>
        </w:tc>
      </w:tr>
    </w:tbl>
    <w:p w:rsidR="001E3C48" w:rsidRDefault="001E3C48" w:rsidP="00273581">
      <w:pPr>
        <w:jc w:val="both"/>
      </w:pPr>
    </w:p>
    <w:p w:rsidR="00DC21B9" w:rsidRDefault="00DC21B9" w:rsidP="00273581">
      <w:pPr>
        <w:jc w:val="both"/>
      </w:pPr>
      <w:r>
        <w:t xml:space="preserve">The stress invariant parameter is chosen on the basis of the applicable range of </w:t>
      </w:r>
      <m:oMath>
        <m:r>
          <w:rPr>
            <w:rFonts w:ascii="Cambria Math" w:hAnsi="Cambria Math"/>
          </w:rPr>
          <m:t>α</m:t>
        </m:r>
      </m:oMath>
      <w:r>
        <w:rPr>
          <w:rFonts w:eastAsiaTheme="minorEastAsia"/>
        </w:rPr>
        <w:t>. If no suitable parameter can be found, the principal stress is used by default.</w:t>
      </w:r>
    </w:p>
    <w:p w:rsidR="001E3C48" w:rsidRDefault="001E3C48" w:rsidP="00273581">
      <w:pPr>
        <w:jc w:val="both"/>
        <w:rPr>
          <w:rFonts w:eastAsiaTheme="minorEastAsia"/>
        </w:rPr>
      </w:pPr>
      <w:r>
        <w:t xml:space="preserve">The range of </w:t>
      </w:r>
      <m:oMath>
        <m:r>
          <w:rPr>
            <w:rFonts w:ascii="Cambria Math" w:hAnsi="Cambria Math"/>
          </w:rPr>
          <m:t>α</m:t>
        </m:r>
      </m:oMath>
      <w:r>
        <w:rPr>
          <w:rFonts w:eastAsiaTheme="minorEastAsia"/>
        </w:rPr>
        <w:t xml:space="preserve"> over the loading is printed in the message file at the item with the largest principal stress, for each analysis group.</w:t>
      </w: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864AFC">
      <w:pPr>
        <w:pStyle w:val="Heading3"/>
      </w:pPr>
      <w:bookmarkStart w:id="2171" w:name="_Toc467408229"/>
      <w:bookmarkStart w:id="2172" w:name="_Toc468452641"/>
      <w:bookmarkStart w:id="2173" w:name="_Toc468910664"/>
      <w:bookmarkStart w:id="2174" w:name="_Toc469330847"/>
      <w:bookmarkStart w:id="2175" w:name="_Toc469933286"/>
      <w:bookmarkStart w:id="2176" w:name="_Toc474273504"/>
      <w:bookmarkStart w:id="2177" w:name="_Toc477352761"/>
      <w:bookmarkStart w:id="2178" w:name="_Toc480630685"/>
      <w:bookmarkStart w:id="2179" w:name="_Toc483834604"/>
      <w:bookmarkStart w:id="2180" w:name="_Toc483917681"/>
      <w:bookmarkStart w:id="2181" w:name="_Toc484623096"/>
      <w:r>
        <w:lastRenderedPageBreak/>
        <w:t>6.5.3</w:t>
      </w:r>
      <w:r w:rsidRPr="00C2503F">
        <w:tab/>
      </w:r>
      <w:r>
        <w:t>Specifying a sign convention</w:t>
      </w:r>
      <w:bookmarkEnd w:id="2171"/>
      <w:bookmarkEnd w:id="2172"/>
      <w:bookmarkEnd w:id="2173"/>
      <w:bookmarkEnd w:id="2174"/>
      <w:bookmarkEnd w:id="2175"/>
      <w:bookmarkEnd w:id="2176"/>
      <w:bookmarkEnd w:id="2177"/>
      <w:bookmarkEnd w:id="2178"/>
      <w:bookmarkEnd w:id="2179"/>
      <w:bookmarkEnd w:id="2180"/>
      <w:bookmarkEnd w:id="2181"/>
    </w:p>
    <w:p w:rsidR="00F524DA" w:rsidRPr="00C2503F" w:rsidRDefault="00F524DA" w:rsidP="00F524DA">
      <w:pPr>
        <w:jc w:val="both"/>
        <w:rPr>
          <w:rFonts w:eastAsiaTheme="minorEastAsia" w:cs="Times New Roman"/>
        </w:rPr>
      </w:pPr>
      <w:r>
        <w:rPr>
          <w:rFonts w:eastAsiaTheme="minorEastAsia" w:cs="Times New Roman"/>
        </w:rPr>
        <w:t>The von Mises and Tresca stresses are always positive</w:t>
      </w:r>
      <w:r w:rsidRPr="00C2503F">
        <w:rPr>
          <w:rFonts w:eastAsiaTheme="minorEastAsia" w:cs="Times New Roman"/>
        </w:rPr>
        <w:t>,</w:t>
      </w:r>
      <w:r>
        <w:rPr>
          <w:rFonts w:eastAsiaTheme="minorEastAsia" w:cs="Times New Roman"/>
        </w:rPr>
        <w:t xml:space="preserve"> meaning that damage in compression is </w:t>
      </w:r>
      <w:r w:rsidRPr="00C2503F">
        <w:rPr>
          <w:rFonts w:eastAsiaTheme="minorEastAsia" w:cs="Times New Roman"/>
        </w:rPr>
        <w:t xml:space="preserve">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w:t>
      </w:r>
      <w:r>
        <w:rPr>
          <w:rFonts w:eastAsiaTheme="minorEastAsia" w:cs="Times New Roman"/>
        </w:rPr>
        <w:t>effective stress parameter</w:t>
      </w:r>
      <w:r w:rsidRPr="00C2503F">
        <w:rPr>
          <w:rFonts w:eastAsiaTheme="minorEastAsia" w:cs="Times New Roman"/>
        </w:rPr>
        <w:t>.</w:t>
      </w:r>
      <w:r>
        <w:rPr>
          <w:rFonts w:eastAsiaTheme="minorEastAsia" w:cs="Times New Roman"/>
        </w:rPr>
        <w:t xml:space="preserve"> </w:t>
      </w:r>
      <w:r w:rsidRPr="00C2503F">
        <w:rPr>
          <w:rFonts w:eastAsiaTheme="minorEastAsia" w:cs="Times New Roman"/>
        </w:rPr>
        <w:t xml:space="preserve">Quick Fatigue Tool corrects the stresses based </w:t>
      </w:r>
      <w:r>
        <w:rPr>
          <w:rFonts w:eastAsiaTheme="minorEastAsia" w:cs="Times New Roman"/>
        </w:rPr>
        <w:t xml:space="preserve">either </w:t>
      </w:r>
      <w:r w:rsidRPr="00C2503F">
        <w:rPr>
          <w:rFonts w:eastAsiaTheme="minorEastAsia" w:cs="Times New Roman"/>
        </w:rPr>
        <w:t xml:space="preserve">on the sign of the hydrostatic stress or the largest </w:t>
      </w:r>
      <w:r>
        <w:rPr>
          <w:rFonts w:eastAsiaTheme="minorEastAsia" w:cs="Times New Roman"/>
        </w:rPr>
        <w:t xml:space="preserve">principal </w:t>
      </w:r>
      <w:r w:rsidRPr="00C2503F">
        <w:rPr>
          <w:rFonts w:eastAsiaTheme="minorEastAsia" w:cs="Times New Roman"/>
        </w:rPr>
        <w:t xml:space="preserve">stress. The sign convention is set from </w:t>
      </w:r>
      <w:r>
        <w:rPr>
          <w:rFonts w:eastAsiaTheme="minorEastAsia" w:cs="Times New Roman"/>
        </w:rPr>
        <w:t>the environment file.</w:t>
      </w:r>
    </w:p>
    <w:p w:rsidR="00F524DA" w:rsidRPr="00C2503F" w:rsidRDefault="00F524DA" w:rsidP="00F524D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C2503F" w:rsidTr="006544A8">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Value</w:t>
            </w:r>
          </w:p>
        </w:tc>
      </w:tr>
      <w:tr w:rsidR="00F524DA" w:rsidRPr="00C2503F" w:rsidTr="006544A8">
        <w:tc>
          <w:tcPr>
            <w:tcW w:w="4621" w:type="dxa"/>
            <w:vAlign w:val="center"/>
          </w:tcPr>
          <w:p w:rsidR="00F524DA" w:rsidRPr="00C2503F" w:rsidRDefault="00F524DA" w:rsidP="006544A8">
            <w:pPr>
              <w:autoSpaceDE w:val="0"/>
              <w:autoSpaceDN w:val="0"/>
              <w:adjustRightInd w:val="0"/>
              <w:jc w:val="both"/>
              <w:rPr>
                <w:rFonts w:cs="Times New Roman"/>
                <w:i/>
              </w:rPr>
            </w:pPr>
          </w:p>
        </w:tc>
        <w:tc>
          <w:tcPr>
            <w:tcW w:w="4621" w:type="dxa"/>
            <w:vAlign w:val="center"/>
          </w:tcPr>
          <w:p w:rsidR="00F524DA" w:rsidRPr="00C2503F" w:rsidRDefault="00F524DA" w:rsidP="006544A8">
            <w:pPr>
              <w:autoSpaceDE w:val="0"/>
              <w:autoSpaceDN w:val="0"/>
              <w:adjustRightInd w:val="0"/>
              <w:jc w:val="both"/>
              <w:rPr>
                <w:rFonts w:cs="Times New Roman"/>
                <w:i/>
              </w:rPr>
            </w:pPr>
          </w:p>
        </w:tc>
      </w:tr>
      <w:tr w:rsidR="00F524DA" w:rsidRPr="00C2503F" w:rsidTr="006544A8">
        <w:tc>
          <w:tcPr>
            <w:tcW w:w="4621" w:type="dxa"/>
            <w:vAlign w:val="center"/>
          </w:tcPr>
          <w:p w:rsidR="00F524DA" w:rsidRPr="00C2503F" w:rsidRDefault="00F524DA" w:rsidP="006544A8">
            <w:pPr>
              <w:autoSpaceDE w:val="0"/>
              <w:autoSpaceDN w:val="0"/>
              <w:adjustRightInd w:val="0"/>
              <w:rPr>
                <w:rFonts w:cs="Courier New"/>
                <w:sz w:val="24"/>
                <w:szCs w:val="24"/>
              </w:rPr>
            </w:pPr>
            <w:r>
              <w:rPr>
                <w:rFonts w:cs="Courier New"/>
                <w:color w:val="A020F0"/>
                <w:sz w:val="20"/>
                <w:szCs w:val="20"/>
              </w:rPr>
              <w:t>signConvention</w:t>
            </w:r>
          </w:p>
        </w:tc>
        <w:tc>
          <w:tcPr>
            <w:tcW w:w="4621" w:type="dxa"/>
            <w:vAlign w:val="center"/>
          </w:tcPr>
          <w:p w:rsidR="00F524DA"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w:t>
            </w:r>
            <w:r w:rsidR="00F524DA" w:rsidRPr="00C2503F">
              <w:rPr>
                <w:rFonts w:cs="Courier New"/>
                <w:color w:val="000000"/>
                <w:sz w:val="20"/>
                <w:szCs w:val="20"/>
              </w:rPr>
              <w:t>;</w:t>
            </w:r>
          </w:p>
        </w:tc>
      </w:tr>
    </w:tbl>
    <w:p w:rsidR="00F524DA" w:rsidRDefault="00F524DA" w:rsidP="00273581">
      <w:pPr>
        <w:jc w:val="both"/>
      </w:pPr>
    </w:p>
    <w:p w:rsidR="00964238" w:rsidRPr="00964238" w:rsidRDefault="00273581" w:rsidP="00864AFC">
      <w:pPr>
        <w:pStyle w:val="Heading3"/>
      </w:pPr>
      <w:bookmarkStart w:id="2182" w:name="_Toc468452642"/>
      <w:bookmarkStart w:id="2183" w:name="_Toc468910665"/>
      <w:bookmarkStart w:id="2184" w:name="_Toc469330848"/>
      <w:bookmarkStart w:id="2185" w:name="_Toc469933287"/>
      <w:bookmarkStart w:id="2186" w:name="_Toc474273505"/>
      <w:bookmarkStart w:id="2187" w:name="_Toc477352762"/>
      <w:bookmarkStart w:id="2188" w:name="_Toc480630686"/>
      <w:bookmarkStart w:id="2189" w:name="_Toc483834605"/>
      <w:bookmarkStart w:id="2190" w:name="_Toc483917682"/>
      <w:bookmarkStart w:id="2191" w:name="_Toc484623097"/>
      <w:r>
        <w:t>6.5.4</w:t>
      </w:r>
      <w:r w:rsidR="00964238" w:rsidRPr="00C2503F">
        <w:tab/>
      </w:r>
      <w:bookmarkEnd w:id="2170"/>
      <w:bookmarkEnd w:id="2182"/>
      <w:r w:rsidR="00864AFC">
        <w:t>Additional guidance</w:t>
      </w:r>
      <w:bookmarkEnd w:id="2183"/>
      <w:bookmarkEnd w:id="2184"/>
      <w:bookmarkEnd w:id="2185"/>
      <w:bookmarkEnd w:id="2186"/>
      <w:bookmarkEnd w:id="2187"/>
      <w:bookmarkEnd w:id="2188"/>
      <w:bookmarkEnd w:id="2189"/>
      <w:bookmarkEnd w:id="2190"/>
      <w:bookmarkEnd w:id="2191"/>
    </w:p>
    <w:p w:rsidR="003A0888" w:rsidRDefault="003A0888" w:rsidP="003A0888">
      <w:pPr>
        <w:jc w:val="both"/>
        <w:rPr>
          <w:rFonts w:eastAsiaTheme="minorEastAsia" w:cs="Times New Roman"/>
        </w:rPr>
      </w:pPr>
      <w:r w:rsidRPr="00C2503F">
        <w:rPr>
          <w:rFonts w:eastAsiaTheme="minorEastAsia" w:cs="Times New Roman"/>
        </w:rPr>
        <w:t xml:space="preserve">The </w:t>
      </w:r>
      <w:r w:rsidR="00964238">
        <w:rPr>
          <w:rFonts w:eastAsiaTheme="minorEastAsia" w:cs="Times New Roman"/>
        </w:rPr>
        <w:t xml:space="preserve">stress invariant parameters </w:t>
      </w:r>
      <w:r w:rsidR="00317F06" w:rsidRPr="00C2503F">
        <w:rPr>
          <w:rFonts w:eastAsiaTheme="minorEastAsia" w:cs="Times New Roman"/>
        </w:rPr>
        <w:t>do</w:t>
      </w:r>
      <w:r w:rsidRPr="00C2503F">
        <w:rPr>
          <w:rFonts w:eastAsiaTheme="minorEastAsia" w:cs="Times New Roman"/>
        </w:rPr>
        <w:t xml:space="preserve"> not correlate well to multiaxial stress states. Although </w:t>
      </w:r>
      <w:r w:rsidR="00964238">
        <w:rPr>
          <w:rFonts w:eastAsiaTheme="minorEastAsia" w:cs="Times New Roman"/>
        </w:rPr>
        <w:t>the algorithm</w:t>
      </w:r>
      <w:r w:rsidRPr="00C2503F">
        <w:rPr>
          <w:rFonts w:eastAsiaTheme="minorEastAsia" w:cs="Times New Roman"/>
        </w:rPr>
        <w:t xml:space="preserve"> can be used to quickly locate the region of</w:t>
      </w:r>
      <w:r w:rsidR="00317F06" w:rsidRPr="00C2503F">
        <w:rPr>
          <w:rFonts w:eastAsiaTheme="minorEastAsia" w:cs="Times New Roman"/>
        </w:rPr>
        <w:t xml:space="preserve"> expected</w:t>
      </w:r>
      <w:r w:rsidRPr="00C2503F">
        <w:rPr>
          <w:rFonts w:eastAsiaTheme="minorEastAsia" w:cs="Times New Roman"/>
        </w:rPr>
        <w:t xml:space="preserve"> maximum stress, the location of maximum damage can often be elsewhere due to the fact that the in-plane principal directions can change during the loading.</w:t>
      </w:r>
      <w:r w:rsidR="00237769">
        <w:rPr>
          <w:rFonts w:eastAsiaTheme="minorEastAsia" w:cs="Times New Roman"/>
        </w:rPr>
        <w:t xml:space="preserve"> </w:t>
      </w:r>
      <w:r w:rsidR="00194C64">
        <w:rPr>
          <w:rFonts w:eastAsiaTheme="minorEastAsia" w:cs="Times New Roman"/>
        </w:rPr>
        <w:t>Thus, t</w:t>
      </w:r>
      <w:r w:rsidR="00237769">
        <w:rPr>
          <w:rFonts w:eastAsiaTheme="minorEastAsia" w:cs="Times New Roman"/>
        </w:rPr>
        <w:t>he Stress Invariant Parameter analysis algorithm i</w:t>
      </w:r>
      <w:r w:rsidR="00194C64">
        <w:rPr>
          <w:rFonts w:eastAsiaTheme="minorEastAsia" w:cs="Times New Roman"/>
        </w:rPr>
        <w:t>s</w:t>
      </w:r>
      <w:r w:rsidR="00237769">
        <w:rPr>
          <w:rFonts w:eastAsiaTheme="minorEastAsia" w:cs="Times New Roman"/>
        </w:rPr>
        <w:t xml:space="preserve"> included for completeness only; none of the invariants are recommended as a damage parameter except for the </w:t>
      </w:r>
      <w:r w:rsidR="009C1014">
        <w:rPr>
          <w:rFonts w:eastAsiaTheme="minorEastAsia" w:cs="Times New Roman"/>
        </w:rPr>
        <w:t>simplest</w:t>
      </w:r>
      <w:r w:rsidR="00237769">
        <w:rPr>
          <w:rFonts w:eastAsiaTheme="minorEastAsia" w:cs="Times New Roman"/>
        </w:rPr>
        <w:t xml:space="preserve"> cases.</w:t>
      </w:r>
    </w:p>
    <w:p w:rsidR="009C1014" w:rsidRDefault="009C1014" w:rsidP="003A0888">
      <w:pPr>
        <w:jc w:val="both"/>
        <w:rPr>
          <w:rFonts w:eastAsiaTheme="minorEastAsia" w:cs="Times New Roman"/>
        </w:rPr>
      </w:pPr>
      <w:r>
        <w:rPr>
          <w:rFonts w:eastAsiaTheme="minorEastAsia" w:cs="Times New Roman"/>
        </w:rPr>
        <w:t xml:space="preserve">The user should check the validity of the selected stress invariant parameter before the analysis. This can be done by setting DATA_CHECK=1 in the job file and inspecting </w:t>
      </w:r>
      <w:r w:rsidR="0059290E">
        <w:rPr>
          <w:rFonts w:eastAsiaTheme="minorEastAsia" w:cs="Times New Roman"/>
        </w:rPr>
        <w:t>the message file for feedback regarding</w:t>
      </w:r>
      <w:r>
        <w:rPr>
          <w:rFonts w:eastAsiaTheme="minorEastAsia" w:cs="Times New Roman"/>
        </w:rPr>
        <w:t xml:space="preserve"> the selected parameter. The following points should be observed:</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-1≤α&lt;0</m:t>
        </m:r>
      </m:oMath>
      <w:r>
        <w:rPr>
          <w:rFonts w:eastAsiaTheme="minorEastAsia" w:cs="Times New Roman"/>
        </w:rPr>
        <w:t>, the Tresca stress is very conservative; the von Mises stress is conservative; the principal stress is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α=0</m:t>
        </m:r>
      </m:oMath>
      <w:r w:rsidR="0059290E">
        <w:rPr>
          <w:rFonts w:eastAsiaTheme="minorEastAsia" w:cs="Times New Roman"/>
        </w:rPr>
        <w:t>, the Tresca,</w:t>
      </w:r>
      <w:r>
        <w:rPr>
          <w:rFonts w:eastAsiaTheme="minorEastAsia" w:cs="Times New Roman"/>
        </w:rPr>
        <w:t xml:space="preserve"> von Mises</w:t>
      </w:r>
      <w:r w:rsidR="0059290E">
        <w:rPr>
          <w:rFonts w:eastAsiaTheme="minorEastAsia" w:cs="Times New Roman"/>
        </w:rPr>
        <w:t xml:space="preserve"> and principal</w:t>
      </w:r>
      <w:r>
        <w:rPr>
          <w:rFonts w:eastAsiaTheme="minorEastAsia" w:cs="Times New Roman"/>
        </w:rPr>
        <w:t xml:space="preserve"> stresses are</w:t>
      </w:r>
      <w:r w:rsidR="0059290E">
        <w:rPr>
          <w:rFonts w:eastAsiaTheme="minorEastAsia" w:cs="Times New Roman"/>
        </w:rPr>
        <w:t xml:space="preserve"> all</w:t>
      </w:r>
      <w:r>
        <w:rPr>
          <w:rFonts w:eastAsiaTheme="minorEastAsia" w:cs="Times New Roman"/>
        </w:rPr>
        <w:t xml:space="preserve">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0&lt;α&lt;1</m:t>
        </m:r>
      </m:oMath>
      <w:r>
        <w:rPr>
          <w:rFonts w:eastAsiaTheme="minorEastAsia" w:cs="Times New Roman"/>
        </w:rPr>
        <w:t xml:space="preserve">, the Tresca stress is acceptable; </w:t>
      </w:r>
      <w:r w:rsidR="00964EA6">
        <w:rPr>
          <w:rFonts w:eastAsiaTheme="minorEastAsia" w:cs="Times New Roman"/>
        </w:rPr>
        <w:t xml:space="preserve"> </w:t>
      </w:r>
      <w:r>
        <w:rPr>
          <w:rFonts w:eastAsiaTheme="minorEastAsia" w:cs="Times New Roman"/>
        </w:rPr>
        <w:t>the von Mises</w:t>
      </w:r>
      <w:r w:rsidR="00964EA6">
        <w:rPr>
          <w:rFonts w:eastAsiaTheme="minorEastAsia" w:cs="Times New Roman"/>
        </w:rPr>
        <w:t xml:space="preserve"> </w:t>
      </w:r>
      <w:r>
        <w:rPr>
          <w:rFonts w:eastAsiaTheme="minorEastAsia" w:cs="Times New Roman"/>
        </w:rPr>
        <w:t xml:space="preserve">stress </w:t>
      </w:r>
      <w:r w:rsidR="0055096C">
        <w:rPr>
          <w:rFonts w:eastAsiaTheme="minorEastAsia" w:cs="Times New Roman"/>
        </w:rPr>
        <w:t>is</w:t>
      </w:r>
      <w:r>
        <w:rPr>
          <w:rFonts w:eastAsiaTheme="minorEastAsia" w:cs="Times New Roman"/>
        </w:rPr>
        <w:t xml:space="preserve"> non-conservative;</w:t>
      </w:r>
      <w:r w:rsidR="00672BFC">
        <w:rPr>
          <w:rFonts w:eastAsiaTheme="minorEastAsia" w:cs="Times New Roman"/>
        </w:rPr>
        <w:t xml:space="preserve"> and</w:t>
      </w:r>
    </w:p>
    <w:p w:rsidR="009C1014" w:rsidRP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α=1</m:t>
        </m:r>
      </m:oMath>
      <w:r>
        <w:rPr>
          <w:rFonts w:eastAsiaTheme="minorEastAsia" w:cs="Times New Roman"/>
        </w:rPr>
        <w:t>, both the Tresca and von Mises stresses are acceptable</w:t>
      </w:r>
      <w:r w:rsidR="00672BFC">
        <w:rPr>
          <w:rFonts w:eastAsiaTheme="minorEastAsia" w:cs="Times New Roman"/>
        </w:rPr>
        <w:t>.</w:t>
      </w:r>
    </w:p>
    <w:p w:rsidR="009C1014" w:rsidRDefault="00964238" w:rsidP="00964EA6">
      <w:pPr>
        <w:jc w:val="both"/>
        <w:rPr>
          <w:rFonts w:eastAsiaTheme="minorEastAsia" w:cs="Times New Roman"/>
        </w:rPr>
      </w:pPr>
      <w:r>
        <w:rPr>
          <w:rFonts w:eastAsiaTheme="minorEastAsia" w:cs="Times New Roman"/>
        </w:rPr>
        <w:t>Critical</w:t>
      </w:r>
      <w:r w:rsidR="003A0888" w:rsidRPr="00C2503F">
        <w:rPr>
          <w:rFonts w:eastAsiaTheme="minorEastAsia" w:cs="Times New Roman"/>
        </w:rPr>
        <w:t xml:space="preserve"> plane searching is not required, and rough estimates of </w:t>
      </w:r>
      <w:r>
        <w:rPr>
          <w:rFonts w:eastAsiaTheme="minorEastAsia" w:cs="Times New Roman"/>
        </w:rPr>
        <w:t>life</w:t>
      </w:r>
      <w:r w:rsidR="003A0888" w:rsidRPr="00C2503F">
        <w:rPr>
          <w:rFonts w:eastAsiaTheme="minorEastAsia" w:cs="Times New Roman"/>
        </w:rPr>
        <w:t xml:space="preserve"> can be obtained very quickly. However, the </w:t>
      </w:r>
      <w:r>
        <w:rPr>
          <w:rFonts w:eastAsiaTheme="minorEastAsia" w:cs="Times New Roman"/>
        </w:rPr>
        <w:t>Stress Invariant Parameter</w:t>
      </w:r>
      <w:r w:rsidR="003A0888" w:rsidRPr="00C2503F">
        <w:rPr>
          <w:rFonts w:eastAsiaTheme="minorEastAsia" w:cs="Times New Roman"/>
        </w:rPr>
        <w:t xml:space="preserve"> algorithm is not </w:t>
      </w:r>
      <w:r>
        <w:rPr>
          <w:rFonts w:eastAsiaTheme="minorEastAsia" w:cs="Times New Roman"/>
        </w:rPr>
        <w:t xml:space="preserve">considered to be </w:t>
      </w:r>
      <w:r w:rsidR="003A0888" w:rsidRPr="00C2503F">
        <w:rPr>
          <w:rFonts w:eastAsiaTheme="minorEastAsia" w:cs="Times New Roman"/>
        </w:rPr>
        <w:t xml:space="preserve">a valid </w:t>
      </w:r>
      <w:r w:rsidR="00672BFC">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Pr>
              <w:rFonts w:eastAsiaTheme="minorEastAsia" w:cs="Times New Roman"/>
            </w:rPr>
            <w:fldChar w:fldCharType="begin"/>
          </w:r>
          <w:r w:rsidR="0045635C" w:rsidRPr="0045635C">
            <w:rPr>
              <w:rFonts w:eastAsiaTheme="minorEastAsia" w:cs="Times New Roman"/>
              <w:lang w:val="en-US"/>
            </w:rPr>
            <w:instrText xml:space="preserve"> CITATION Dra081 \l 1031 </w:instrText>
          </w:r>
          <w:r w:rsidR="0045635C">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w:t>
          </w:r>
          <w:r w:rsidR="0045635C">
            <w:rPr>
              <w:rFonts w:eastAsiaTheme="minorEastAsia" w:cs="Times New Roman"/>
            </w:rPr>
            <w:fldChar w:fldCharType="end"/>
          </w:r>
        </w:sdtContent>
      </w:sdt>
      <w:r w:rsidR="00672BFC">
        <w:rPr>
          <w:rFonts w:eastAsiaTheme="minorEastAsia" w:cs="Times New Roman"/>
        </w:rPr>
        <w:t>.</w:t>
      </w:r>
    </w:p>
    <w:p w:rsidR="00F524DA"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D41F7" w:rsidRDefault="00AD41F7" w:rsidP="00964EA6">
      <w:pPr>
        <w:jc w:val="both"/>
        <w:rPr>
          <w:rFonts w:eastAsiaTheme="minorEastAsia" w:cs="Times New Roman"/>
        </w:rPr>
      </w:pPr>
    </w:p>
    <w:p w:rsidR="00F524DA" w:rsidRPr="00964EA6" w:rsidRDefault="00F524DA" w:rsidP="00964EA6">
      <w:pPr>
        <w:jc w:val="both"/>
        <w:rPr>
          <w:rFonts w:cs="Times New Roman"/>
        </w:rPr>
      </w:pPr>
    </w:p>
    <w:p w:rsidR="00317F06" w:rsidRPr="00C2503F" w:rsidRDefault="00F05A39" w:rsidP="00317F06">
      <w:pPr>
        <w:pStyle w:val="Heading2"/>
        <w:jc w:val="both"/>
        <w:rPr>
          <w:rFonts w:cs="Times New Roman"/>
        </w:rPr>
      </w:pPr>
      <w:bookmarkStart w:id="2192" w:name="_Toc424473952"/>
      <w:bookmarkStart w:id="2193" w:name="_Toc424736541"/>
      <w:bookmarkStart w:id="2194" w:name="_Toc425517308"/>
      <w:bookmarkStart w:id="2195" w:name="_Toc429302702"/>
      <w:bookmarkStart w:id="2196" w:name="_Toc429571717"/>
      <w:bookmarkStart w:id="2197" w:name="_Toc429571997"/>
      <w:bookmarkStart w:id="2198" w:name="_Toc429746695"/>
      <w:bookmarkStart w:id="2199" w:name="_Toc429848102"/>
      <w:bookmarkStart w:id="2200" w:name="_Toc431725678"/>
      <w:bookmarkStart w:id="2201" w:name="_Toc432617873"/>
      <w:bookmarkStart w:id="2202" w:name="_Toc434155971"/>
      <w:bookmarkStart w:id="2203" w:name="_Toc457068504"/>
      <w:bookmarkStart w:id="2204" w:name="_Toc484623098"/>
      <w:r w:rsidRPr="00C2503F">
        <w:rPr>
          <w:rFonts w:cs="Times New Roman"/>
        </w:rPr>
        <w:lastRenderedPageBreak/>
        <w:t>6.6</w:t>
      </w:r>
      <w:r w:rsidR="00317F06" w:rsidRPr="00C2503F">
        <w:rPr>
          <w:rFonts w:cs="Times New Roman"/>
        </w:rPr>
        <w:tab/>
        <w:t>BS</w:t>
      </w:r>
      <w:r w:rsidR="0095476C" w:rsidRPr="00C2503F">
        <w:rPr>
          <w:rFonts w:cs="Times New Roman"/>
        </w:rPr>
        <w:t xml:space="preserve"> </w:t>
      </w:r>
      <w:r w:rsidR="00317F06" w:rsidRPr="00C2503F">
        <w:rPr>
          <w:rFonts w:cs="Times New Roman"/>
        </w:rPr>
        <w:t>7608 Fatigue of Welded Steel Joints</w:t>
      </w:r>
      <w:bookmarkEnd w:id="2192"/>
      <w:bookmarkEnd w:id="2193"/>
      <w:bookmarkEnd w:id="2194"/>
      <w:bookmarkEnd w:id="2195"/>
      <w:bookmarkEnd w:id="2196"/>
      <w:bookmarkEnd w:id="2197"/>
      <w:bookmarkEnd w:id="2198"/>
      <w:bookmarkEnd w:id="2199"/>
      <w:bookmarkEnd w:id="2200"/>
      <w:bookmarkEnd w:id="2201"/>
      <w:bookmarkEnd w:id="2202"/>
      <w:bookmarkEnd w:id="2203"/>
      <w:bookmarkEnd w:id="2204"/>
    </w:p>
    <w:p w:rsidR="008054EE" w:rsidRPr="00C2503F" w:rsidRDefault="00F05A39" w:rsidP="00864AFC">
      <w:pPr>
        <w:pStyle w:val="Heading3"/>
      </w:pPr>
      <w:bookmarkStart w:id="2205" w:name="_Toc424473953"/>
      <w:bookmarkStart w:id="2206" w:name="_Toc424736542"/>
      <w:bookmarkStart w:id="2207" w:name="_Toc425517309"/>
      <w:bookmarkStart w:id="2208" w:name="_Toc429302703"/>
      <w:bookmarkStart w:id="2209" w:name="_Toc429571718"/>
      <w:bookmarkStart w:id="2210" w:name="_Toc429571998"/>
      <w:bookmarkStart w:id="2211" w:name="_Toc429746696"/>
      <w:bookmarkStart w:id="2212" w:name="_Toc429848103"/>
      <w:bookmarkStart w:id="2213" w:name="_Toc431725679"/>
      <w:bookmarkStart w:id="2214" w:name="_Toc432617874"/>
      <w:bookmarkStart w:id="2215" w:name="_Toc434155972"/>
      <w:bookmarkStart w:id="2216" w:name="_Toc434685096"/>
      <w:bookmarkStart w:id="2217" w:name="_Toc434685978"/>
      <w:bookmarkStart w:id="2218" w:name="_Toc435196290"/>
      <w:bookmarkStart w:id="2219" w:name="_Toc435196904"/>
      <w:bookmarkStart w:id="2220" w:name="_Toc435266553"/>
      <w:bookmarkStart w:id="2221" w:name="_Toc436338322"/>
      <w:bookmarkStart w:id="2222" w:name="_Toc436388363"/>
      <w:bookmarkStart w:id="2223" w:name="_Toc436733076"/>
      <w:bookmarkStart w:id="2224" w:name="_Toc436999572"/>
      <w:bookmarkStart w:id="2225" w:name="_Toc437182927"/>
      <w:bookmarkStart w:id="2226" w:name="_Toc437188035"/>
      <w:bookmarkStart w:id="2227" w:name="_Toc437189274"/>
      <w:bookmarkStart w:id="2228" w:name="_Toc437791093"/>
      <w:bookmarkStart w:id="2229" w:name="_Toc437981804"/>
      <w:bookmarkStart w:id="2230" w:name="_Toc438150805"/>
      <w:bookmarkStart w:id="2231" w:name="_Toc438226068"/>
      <w:bookmarkStart w:id="2232" w:name="_Toc440549224"/>
      <w:bookmarkStart w:id="2233" w:name="_Toc440571576"/>
      <w:bookmarkStart w:id="2234" w:name="_Toc440571704"/>
      <w:bookmarkStart w:id="2235" w:name="_Toc440571832"/>
      <w:bookmarkStart w:id="2236" w:name="_Toc440617728"/>
      <w:bookmarkStart w:id="2237" w:name="_Toc440921164"/>
      <w:bookmarkStart w:id="2238" w:name="_Toc440979570"/>
      <w:bookmarkStart w:id="2239" w:name="_Toc440988890"/>
      <w:bookmarkStart w:id="2240" w:name="_Toc441442922"/>
      <w:bookmarkStart w:id="2241" w:name="_Toc441504170"/>
      <w:bookmarkStart w:id="2242" w:name="_Toc441504299"/>
      <w:bookmarkStart w:id="2243" w:name="_Toc441522586"/>
      <w:bookmarkStart w:id="2244" w:name="_Toc442368519"/>
      <w:bookmarkStart w:id="2245" w:name="_Toc444890317"/>
      <w:bookmarkStart w:id="2246" w:name="_Toc444891781"/>
      <w:bookmarkStart w:id="2247" w:name="_Toc445133188"/>
      <w:bookmarkStart w:id="2248" w:name="_Toc445464925"/>
      <w:bookmarkStart w:id="2249" w:name="_Toc446677044"/>
      <w:bookmarkStart w:id="2250" w:name="_Toc446865702"/>
      <w:bookmarkStart w:id="2251" w:name="_Toc446865839"/>
      <w:bookmarkStart w:id="2252" w:name="_Toc446865976"/>
      <w:bookmarkStart w:id="2253" w:name="_Toc447740146"/>
      <w:bookmarkStart w:id="2254" w:name="_Toc448415010"/>
      <w:bookmarkStart w:id="2255" w:name="_Toc448499772"/>
      <w:bookmarkStart w:id="2256" w:name="_Toc451511520"/>
      <w:bookmarkStart w:id="2257" w:name="_Toc451868758"/>
      <w:bookmarkStart w:id="2258" w:name="_Toc453008773"/>
      <w:bookmarkStart w:id="2259" w:name="_Toc453253809"/>
      <w:bookmarkStart w:id="2260" w:name="_Toc456093703"/>
      <w:bookmarkStart w:id="2261" w:name="_Toc456100433"/>
      <w:bookmarkStart w:id="2262" w:name="_Toc456265751"/>
      <w:bookmarkStart w:id="2263" w:name="_Toc456273800"/>
      <w:bookmarkStart w:id="2264" w:name="_Toc456275486"/>
      <w:bookmarkStart w:id="2265" w:name="_Toc456379570"/>
      <w:bookmarkStart w:id="2266" w:name="_Toc456462323"/>
      <w:bookmarkStart w:id="2267" w:name="_Toc457068505"/>
      <w:bookmarkStart w:id="2268" w:name="_Toc457068661"/>
      <w:bookmarkStart w:id="2269" w:name="_Toc457836433"/>
      <w:bookmarkStart w:id="2270" w:name="_Toc465444262"/>
      <w:bookmarkStart w:id="2271" w:name="_Toc465453833"/>
      <w:bookmarkStart w:id="2272" w:name="_Toc465454288"/>
      <w:bookmarkStart w:id="2273" w:name="_Toc466131433"/>
      <w:bookmarkStart w:id="2274" w:name="_Toc466140056"/>
      <w:bookmarkStart w:id="2275" w:name="_Toc466660000"/>
      <w:bookmarkStart w:id="2276" w:name="_Toc467408232"/>
      <w:bookmarkStart w:id="2277" w:name="_Toc468452644"/>
      <w:bookmarkStart w:id="2278" w:name="_Toc468910667"/>
      <w:bookmarkStart w:id="2279" w:name="_Toc469330850"/>
      <w:bookmarkStart w:id="2280" w:name="_Toc469933289"/>
      <w:bookmarkStart w:id="2281" w:name="_Toc474273507"/>
      <w:bookmarkStart w:id="2282" w:name="_Toc477352764"/>
      <w:bookmarkStart w:id="2283" w:name="_Toc480630688"/>
      <w:bookmarkStart w:id="2284" w:name="_Toc483834607"/>
      <w:bookmarkStart w:id="2285" w:name="_Toc483917684"/>
      <w:bookmarkStart w:id="2286" w:name="_Toc484623099"/>
      <w:r w:rsidRPr="00C2503F">
        <w:t>6.6</w:t>
      </w:r>
      <w:r w:rsidR="008054EE" w:rsidRPr="00C2503F">
        <w:t>.1</w:t>
      </w:r>
      <w:r w:rsidR="008054EE" w:rsidRPr="00C2503F">
        <w:tab/>
      </w:r>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r w:rsidR="00864AFC">
        <w:t>Overview</w:t>
      </w:r>
      <w:bookmarkEnd w:id="2278"/>
      <w:bookmarkEnd w:id="2279"/>
      <w:bookmarkEnd w:id="2280"/>
      <w:bookmarkEnd w:id="2281"/>
      <w:bookmarkEnd w:id="2282"/>
      <w:bookmarkEnd w:id="2283"/>
      <w:bookmarkEnd w:id="2284"/>
      <w:bookmarkEnd w:id="2285"/>
      <w:bookmarkEnd w:id="2286"/>
    </w:p>
    <w:p w:rsidR="0085481C" w:rsidRPr="00C2503F" w:rsidRDefault="00317F06" w:rsidP="00317F06">
      <w:pPr>
        <w:jc w:val="both"/>
        <w:rPr>
          <w:rFonts w:cs="Times New Roman"/>
        </w:rPr>
      </w:pPr>
      <w:r w:rsidRPr="00C2503F">
        <w:rPr>
          <w:rFonts w:cs="Times New Roman"/>
        </w:rPr>
        <w:t>Quick Fatigue Tool includes an implementation of the British Standard BS</w:t>
      </w:r>
      <w:r w:rsidR="0095476C" w:rsidRPr="00C2503F">
        <w:rPr>
          <w:rFonts w:cs="Times New Roman"/>
        </w:rPr>
        <w:t xml:space="preserve"> </w:t>
      </w:r>
      <w:r w:rsidRPr="00C2503F">
        <w:rPr>
          <w:rFonts w:cs="Times New Roman"/>
        </w:rPr>
        <w:t>7608:1993 code of practice for fatigue design and assessment of steel structures</w:t>
      </w:r>
      <w:sdt>
        <w:sdtPr>
          <w:rPr>
            <w:rFonts w:cs="Times New Roman"/>
          </w:rPr>
          <w:id w:val="440578972"/>
          <w:citation/>
        </w:sdtPr>
        <w:sdtContent>
          <w:r w:rsidR="00B273C1" w:rsidRPr="00C2503F">
            <w:rPr>
              <w:rFonts w:cs="Times New Roman"/>
            </w:rPr>
            <w:fldChar w:fldCharType="begin"/>
          </w:r>
          <w:r w:rsidR="00B273C1" w:rsidRPr="00C2503F">
            <w:rPr>
              <w:rFonts w:cs="Times New Roman"/>
            </w:rPr>
            <w:instrText xml:space="preserve"> CITATION Bri93 \l 3079 </w:instrText>
          </w:r>
          <w:r w:rsidR="00B273C1" w:rsidRPr="00C2503F">
            <w:rPr>
              <w:rFonts w:cs="Times New Roman"/>
            </w:rPr>
            <w:fldChar w:fldCharType="separate"/>
          </w:r>
          <w:r w:rsidR="009D280B">
            <w:rPr>
              <w:rFonts w:cs="Times New Roman"/>
              <w:noProof/>
            </w:rPr>
            <w:t xml:space="preserve"> </w:t>
          </w:r>
          <w:r w:rsidR="009D280B" w:rsidRPr="009D280B">
            <w:rPr>
              <w:rFonts w:cs="Times New Roman"/>
              <w:noProof/>
            </w:rPr>
            <w:t>[38]</w:t>
          </w:r>
          <w:r w:rsidR="00B273C1" w:rsidRPr="00C2503F">
            <w:rPr>
              <w:rFonts w:cs="Times New Roman"/>
            </w:rPr>
            <w:fldChar w:fldCharType="end"/>
          </w:r>
        </w:sdtContent>
      </w:sdt>
      <w:r w:rsidRPr="00C2503F">
        <w:rPr>
          <w:rFonts w:cs="Times New Roman"/>
        </w:rPr>
        <w:t>. The standard is applicable to the following:</w:t>
      </w:r>
    </w:p>
    <w:p w:rsidR="00317F06" w:rsidRPr="00C2503F" w:rsidRDefault="00317F06" w:rsidP="00ED5074">
      <w:pPr>
        <w:pStyle w:val="ListParagraph"/>
        <w:numPr>
          <w:ilvl w:val="0"/>
          <w:numId w:val="13"/>
        </w:numPr>
        <w:jc w:val="both"/>
        <w:rPr>
          <w:rFonts w:cs="Times New Roman"/>
        </w:rPr>
      </w:pPr>
      <w:r w:rsidRPr="00C2503F">
        <w:rPr>
          <w:rFonts w:cs="Times New Roman"/>
        </w:rPr>
        <w:t>Parent material remote from joints</w:t>
      </w:r>
    </w:p>
    <w:p w:rsidR="00317F06" w:rsidRPr="00C2503F" w:rsidRDefault="00317F06" w:rsidP="00ED5074">
      <w:pPr>
        <w:pStyle w:val="ListParagraph"/>
        <w:numPr>
          <w:ilvl w:val="0"/>
          <w:numId w:val="13"/>
        </w:numPr>
        <w:jc w:val="both"/>
        <w:rPr>
          <w:rFonts w:cs="Times New Roman"/>
        </w:rPr>
      </w:pPr>
      <w:r w:rsidRPr="00C2503F">
        <w:rPr>
          <w:rFonts w:cs="Times New Roman"/>
        </w:rPr>
        <w:t>Welded joints (in air or sea water)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Bolted or riveted joints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Shear connectors between concrete slabs and steel girders acting compositely in flexure</w:t>
      </w:r>
    </w:p>
    <w:p w:rsidR="00317F06" w:rsidRPr="00C2503F" w:rsidRDefault="00317F06" w:rsidP="00317F06">
      <w:pPr>
        <w:jc w:val="both"/>
        <w:rPr>
          <w:rFonts w:cs="Times New Roman"/>
        </w:rPr>
      </w:pPr>
      <w:r w:rsidRPr="00C2503F">
        <w:rPr>
          <w:rFonts w:cs="Times New Roman"/>
        </w:rPr>
        <w:t>T</w:t>
      </w:r>
      <w:r w:rsidR="00024E36" w:rsidRPr="00C2503F">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based on weld geometry criteria, spanning </w:t>
      </w:r>
      <w:r w:rsidR="00770196" w:rsidRPr="00C2503F">
        <w:rPr>
          <w:rFonts w:cs="Times New Roman"/>
        </w:rPr>
        <w:t>ten</w:t>
      </w:r>
      <w:r w:rsidRPr="00C2503F">
        <w:rPr>
          <w:rFonts w:cs="Times New Roman"/>
        </w:rPr>
        <w:t xml:space="preserve"> weld classifications. The damage parameter is the stress range acting on the critical plane. </w:t>
      </w:r>
      <w:r w:rsidR="00671A38" w:rsidRPr="00C2503F">
        <w:rPr>
          <w:rFonts w:cs="Times New Roman"/>
        </w:rPr>
        <w:t>T</w:t>
      </w:r>
      <w:r w:rsidRPr="00C2503F">
        <w:rPr>
          <w:rFonts w:cs="Times New Roman"/>
        </w:rPr>
        <w:t xml:space="preserve">he code </w:t>
      </w:r>
      <w:r w:rsidR="00671A38" w:rsidRPr="00C2503F">
        <w:rPr>
          <w:rFonts w:cs="Times New Roman"/>
        </w:rPr>
        <w:t>stipulates</w:t>
      </w:r>
      <w:r w:rsidRPr="00C2503F">
        <w:rPr>
          <w:rFonts w:cs="Times New Roman"/>
        </w:rPr>
        <w:t xml:space="preserve"> that </w:t>
      </w:r>
      <w:r w:rsidR="00671A38" w:rsidRPr="00C2503F">
        <w:rPr>
          <w:rFonts w:cs="Times New Roman"/>
        </w:rPr>
        <w:t xml:space="preserve">the </w:t>
      </w:r>
      <w:r w:rsidR="00770196" w:rsidRPr="00C2503F">
        <w:rPr>
          <w:rFonts w:cs="Times New Roman"/>
        </w:rPr>
        <w:t>stress range is</w:t>
      </w:r>
      <w:r w:rsidR="00671A38" w:rsidRPr="00C2503F">
        <w:rPr>
          <w:rFonts w:cs="Times New Roman"/>
        </w:rPr>
        <w:t xml:space="preserve"> whichever of the two </w:t>
      </w:r>
      <w:r w:rsidR="00770196" w:rsidRPr="00C2503F">
        <w:rPr>
          <w:rFonts w:cs="Times New Roman"/>
        </w:rPr>
        <w:t>in-plane principal stresses lie</w:t>
      </w:r>
      <w:r w:rsidR="00671A38" w:rsidRPr="00C2503F">
        <w:rPr>
          <w:rFonts w:cs="Times New Roman"/>
        </w:rPr>
        <w:t xml:space="preserve"> within +/- 45 degrees of an axis perpendicular to the weld toe. However, Quick Fatigue Tool performs a full critical plane search </w:t>
      </w:r>
      <w:r w:rsidR="00B1567A" w:rsidRPr="00C2503F">
        <w:rPr>
          <w:rFonts w:cs="Times New Roman"/>
        </w:rPr>
        <w:t xml:space="preserve">in a spherical coordinate space. </w:t>
      </w:r>
      <w:r w:rsidR="00702ACB" w:rsidRPr="00C2503F">
        <w:rPr>
          <w:rFonts w:cs="Times New Roman"/>
        </w:rPr>
        <w:t xml:space="preserve">The user may choose between the normal </w:t>
      </w:r>
      <w:r w:rsidR="008B6F00" w:rsidRPr="00C2503F">
        <w:rPr>
          <w:rFonts w:cs="Times New Roman"/>
        </w:rPr>
        <w:t>and</w:t>
      </w:r>
      <w:r w:rsidR="00702ACB" w:rsidRPr="00C2503F">
        <w:rPr>
          <w:rFonts w:cs="Times New Roman"/>
        </w:rPr>
        <w:t xml:space="preserve"> the shear stress as the </w:t>
      </w:r>
      <w:r w:rsidR="0080656B" w:rsidRPr="00C2503F">
        <w:rPr>
          <w:rFonts w:cs="Times New Roman"/>
        </w:rPr>
        <w:t>damage parameter.</w:t>
      </w:r>
    </w:p>
    <w:p w:rsidR="00671A38" w:rsidRPr="00C2503F" w:rsidRDefault="00671A38" w:rsidP="00317F06">
      <w:pPr>
        <w:jc w:val="both"/>
        <w:rPr>
          <w:rFonts w:cs="Times New Roman"/>
        </w:rPr>
      </w:pPr>
      <w:r w:rsidRPr="00C2503F">
        <w:rPr>
          <w:rFonts w:cs="Times New Roman"/>
        </w:rPr>
        <w:t>The standard is based on the assumption that the exact stresses at the weld toe cannot be determine</w:t>
      </w:r>
      <w:r w:rsidR="00024E36" w:rsidRPr="00C2503F">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account for the effect of the stress concentration, thus the analyst need only compute the stresses as if the weld feature did not exist. </w:t>
      </w:r>
      <w:r w:rsidR="00257FCA" w:rsidRPr="00C2503F">
        <w:rPr>
          <w:rFonts w:cs="Times New Roman"/>
        </w:rPr>
        <w:t>I</w:t>
      </w:r>
      <w:r w:rsidRPr="00C2503F">
        <w:rPr>
          <w:rFonts w:cs="Times New Roman"/>
        </w:rPr>
        <w:t>f the stress solution is obtained from finite element analysis and the weld detail is modelled, the calculated stress range may be greatly overestimated and</w:t>
      </w:r>
      <w:r w:rsidR="00CE394E" w:rsidRPr="00C2503F">
        <w:rPr>
          <w:rFonts w:cs="Times New Roman"/>
        </w:rPr>
        <w:t xml:space="preserve"> could</w:t>
      </w:r>
      <w:r w:rsidRPr="00C2503F">
        <w:rPr>
          <w:rFonts w:cs="Times New Roman"/>
        </w:rPr>
        <w:t xml:space="preserve"> result in highly conserv</w:t>
      </w:r>
      <w:r w:rsidR="00257FCA" w:rsidRPr="00C2503F">
        <w:rPr>
          <w:rFonts w:cs="Times New Roman"/>
        </w:rPr>
        <w:t>ative fatigue life predictions. Therefore, in such cases the analyst should choose the stress a short distance away from the weld toe, an example of which is given in Fi</w:t>
      </w:r>
      <w:r w:rsidR="004C4D16">
        <w:rPr>
          <w:rFonts w:cs="Times New Roman"/>
        </w:rPr>
        <w:t>gure 6.6.1</w:t>
      </w:r>
      <w:r w:rsidR="00257FCA" w:rsidRPr="00C2503F">
        <w:rPr>
          <w:rFonts w:cs="Times New Roman"/>
        </w:rPr>
        <w:t>.</w:t>
      </w:r>
    </w:p>
    <w:p w:rsidR="00317F06" w:rsidRPr="00C2503F" w:rsidRDefault="00482FB0" w:rsidP="00317F06">
      <w:pPr>
        <w:jc w:val="both"/>
        <w:rPr>
          <w:rFonts w:cs="Times New Roman"/>
        </w:rPr>
      </w:pPr>
      <w:r w:rsidRPr="00C2503F">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400351" w:rsidRPr="00312B56" w:rsidRDefault="00400351"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6"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400351" w:rsidRPr="00312B56" w:rsidRDefault="00400351"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C2503F" w:rsidRDefault="00317F06" w:rsidP="004A145B"/>
    <w:p w:rsidR="002B62FC" w:rsidRPr="00C2503F" w:rsidRDefault="002B62FC" w:rsidP="004A145B"/>
    <w:p w:rsidR="002B62FC" w:rsidRPr="00C2503F" w:rsidRDefault="00F05A39" w:rsidP="00864AFC">
      <w:pPr>
        <w:pStyle w:val="Heading3"/>
      </w:pPr>
      <w:bookmarkStart w:id="2287" w:name="_Toc424473954"/>
      <w:bookmarkStart w:id="2288" w:name="_Toc424736543"/>
      <w:bookmarkStart w:id="2289" w:name="_Toc425517310"/>
      <w:bookmarkStart w:id="2290" w:name="_Toc429302704"/>
      <w:bookmarkStart w:id="2291" w:name="_Toc429571719"/>
      <w:bookmarkStart w:id="2292" w:name="_Toc429571999"/>
      <w:bookmarkStart w:id="2293" w:name="_Toc429746697"/>
      <w:bookmarkStart w:id="2294" w:name="_Toc429848104"/>
      <w:bookmarkStart w:id="2295" w:name="_Toc431725680"/>
      <w:bookmarkStart w:id="2296" w:name="_Toc432617875"/>
      <w:bookmarkStart w:id="2297" w:name="_Toc434155973"/>
      <w:bookmarkStart w:id="2298" w:name="_Toc434685097"/>
      <w:bookmarkStart w:id="2299" w:name="_Toc434685979"/>
      <w:bookmarkStart w:id="2300" w:name="_Toc435196291"/>
      <w:bookmarkStart w:id="2301" w:name="_Toc435196905"/>
      <w:bookmarkStart w:id="2302" w:name="_Toc435266554"/>
      <w:bookmarkStart w:id="2303" w:name="_Toc436338323"/>
      <w:bookmarkStart w:id="2304" w:name="_Toc436388364"/>
      <w:bookmarkStart w:id="2305" w:name="_Toc436733077"/>
      <w:bookmarkStart w:id="2306" w:name="_Toc436999573"/>
      <w:bookmarkStart w:id="2307" w:name="_Toc437182928"/>
      <w:bookmarkStart w:id="2308" w:name="_Toc437188036"/>
      <w:bookmarkStart w:id="2309" w:name="_Toc437189275"/>
      <w:bookmarkStart w:id="2310" w:name="_Toc437791094"/>
      <w:bookmarkStart w:id="2311" w:name="_Toc437981805"/>
      <w:bookmarkStart w:id="2312" w:name="_Toc438150806"/>
      <w:bookmarkStart w:id="2313" w:name="_Toc438226069"/>
      <w:bookmarkStart w:id="2314" w:name="_Toc440549225"/>
      <w:bookmarkStart w:id="2315" w:name="_Toc440571577"/>
      <w:bookmarkStart w:id="2316" w:name="_Toc440571705"/>
      <w:bookmarkStart w:id="2317" w:name="_Toc440571833"/>
      <w:bookmarkStart w:id="2318" w:name="_Toc440617729"/>
      <w:bookmarkStart w:id="2319" w:name="_Toc440921165"/>
      <w:bookmarkStart w:id="2320" w:name="_Toc440979571"/>
      <w:bookmarkStart w:id="2321" w:name="_Toc440988891"/>
      <w:bookmarkStart w:id="2322" w:name="_Toc441442923"/>
      <w:bookmarkStart w:id="2323" w:name="_Toc441504171"/>
      <w:bookmarkStart w:id="2324" w:name="_Toc441504300"/>
      <w:bookmarkStart w:id="2325" w:name="_Toc441522587"/>
      <w:bookmarkStart w:id="2326" w:name="_Toc442368520"/>
      <w:bookmarkStart w:id="2327" w:name="_Toc444890318"/>
      <w:bookmarkStart w:id="2328" w:name="_Toc444891782"/>
      <w:bookmarkStart w:id="2329" w:name="_Toc445133189"/>
      <w:bookmarkStart w:id="2330" w:name="_Toc445464926"/>
      <w:bookmarkStart w:id="2331" w:name="_Toc446677045"/>
      <w:bookmarkStart w:id="2332" w:name="_Toc446865703"/>
      <w:bookmarkStart w:id="2333" w:name="_Toc446865840"/>
      <w:bookmarkStart w:id="2334" w:name="_Toc446865977"/>
      <w:bookmarkStart w:id="2335" w:name="_Toc447740147"/>
      <w:bookmarkStart w:id="2336" w:name="_Toc448415011"/>
      <w:bookmarkStart w:id="2337" w:name="_Toc448499773"/>
      <w:bookmarkStart w:id="2338" w:name="_Toc451511521"/>
      <w:bookmarkStart w:id="2339" w:name="_Toc451868759"/>
      <w:bookmarkStart w:id="2340" w:name="_Toc453008774"/>
      <w:bookmarkStart w:id="2341" w:name="_Toc453253810"/>
      <w:bookmarkStart w:id="2342" w:name="_Toc456093704"/>
      <w:bookmarkStart w:id="2343" w:name="_Toc456100434"/>
      <w:bookmarkStart w:id="2344" w:name="_Toc456265752"/>
      <w:bookmarkStart w:id="2345" w:name="_Toc456273801"/>
      <w:bookmarkStart w:id="2346" w:name="_Toc456275487"/>
      <w:bookmarkStart w:id="2347" w:name="_Toc456379571"/>
      <w:bookmarkStart w:id="2348" w:name="_Toc456462324"/>
      <w:bookmarkStart w:id="2349" w:name="_Toc457068506"/>
      <w:bookmarkStart w:id="2350" w:name="_Toc457068662"/>
      <w:bookmarkStart w:id="2351" w:name="_Toc457836434"/>
      <w:bookmarkStart w:id="2352" w:name="_Toc465444263"/>
      <w:bookmarkStart w:id="2353" w:name="_Toc465453834"/>
      <w:bookmarkStart w:id="2354" w:name="_Toc465454289"/>
      <w:bookmarkStart w:id="2355" w:name="_Toc466131434"/>
      <w:bookmarkStart w:id="2356" w:name="_Toc466140057"/>
      <w:bookmarkStart w:id="2357" w:name="_Toc466660001"/>
      <w:bookmarkStart w:id="2358" w:name="_Toc467408233"/>
      <w:bookmarkStart w:id="2359" w:name="_Toc468452645"/>
      <w:bookmarkStart w:id="2360" w:name="_Toc468910668"/>
      <w:bookmarkStart w:id="2361" w:name="_Toc469330851"/>
      <w:bookmarkStart w:id="2362" w:name="_Toc469933290"/>
      <w:bookmarkStart w:id="2363" w:name="_Toc474273508"/>
      <w:bookmarkStart w:id="2364" w:name="_Toc477352765"/>
      <w:bookmarkStart w:id="2365" w:name="_Toc480630689"/>
      <w:bookmarkStart w:id="2366" w:name="_Toc483834608"/>
      <w:bookmarkStart w:id="2367" w:name="_Toc483917685"/>
      <w:bookmarkStart w:id="2368" w:name="_Toc484623100"/>
      <w:r w:rsidRPr="00C2503F">
        <w:lastRenderedPageBreak/>
        <w:t>6.6</w:t>
      </w:r>
      <w:r w:rsidR="00024E36" w:rsidRPr="00C2503F">
        <w:t>.2</w:t>
      </w:r>
      <w:r w:rsidR="00024E36" w:rsidRPr="00C2503F">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C2503F">
        <w:t xml:space="preserve"> curve</w:t>
      </w:r>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p>
    <w:p w:rsidR="002B62FC" w:rsidRPr="00C2503F" w:rsidRDefault="002B62FC" w:rsidP="002B62FC">
      <w:pPr>
        <w:jc w:val="both"/>
        <w:rPr>
          <w:rFonts w:cs="Times New Roman"/>
        </w:rPr>
      </w:pPr>
      <w:r w:rsidRPr="00C2503F">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is de</w:t>
      </w:r>
      <w:r w:rsidR="009A469A">
        <w:rPr>
          <w:rFonts w:cs="Times New Roman"/>
        </w:rPr>
        <w:t>f</w:t>
      </w:r>
      <w:r w:rsidR="00000BD3">
        <w:rPr>
          <w:rFonts w:cs="Times New Roman"/>
        </w:rPr>
        <w:t xml:space="preserve">ined </w:t>
      </w:r>
      <w:r w:rsidR="004C4D16">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C2503F" w:rsidTr="00FF04AE">
        <w:tc>
          <w:tcPr>
            <w:tcW w:w="236" w:type="dxa"/>
          </w:tcPr>
          <w:p w:rsidR="002B62FC" w:rsidRPr="00C2503F" w:rsidRDefault="002B62FC" w:rsidP="002B62FC">
            <w:pPr>
              <w:jc w:val="center"/>
              <w:rPr>
                <w:rFonts w:cs="Times New Roman"/>
              </w:rPr>
            </w:pPr>
          </w:p>
        </w:tc>
        <w:tc>
          <w:tcPr>
            <w:tcW w:w="8770" w:type="dxa"/>
          </w:tcPr>
          <w:p w:rsidR="002B62FC" w:rsidRPr="00C2503F" w:rsidRDefault="00232773"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C2503F" w:rsidRDefault="004C4D16" w:rsidP="002B62FC">
            <w:pPr>
              <w:jc w:val="right"/>
              <w:rPr>
                <w:rFonts w:cs="Times New Roman"/>
              </w:rPr>
            </w:pPr>
            <w:r>
              <w:rPr>
                <w:rFonts w:cs="Times New Roman"/>
              </w:rPr>
              <w:t>[6.6.1</w:t>
            </w:r>
            <w:r w:rsidR="002B62FC" w:rsidRPr="00C2503F">
              <w:rPr>
                <w:rFonts w:cs="Times New Roman"/>
              </w:rPr>
              <w:t>]</w:t>
            </w:r>
          </w:p>
        </w:tc>
      </w:tr>
    </w:tbl>
    <w:p w:rsidR="002B62FC" w:rsidRPr="00C2503F" w:rsidRDefault="002B62FC" w:rsidP="002B62FC">
      <w:pPr>
        <w:jc w:val="center"/>
        <w:rPr>
          <w:rFonts w:cs="Times New Roman"/>
        </w:rPr>
      </w:pPr>
    </w:p>
    <w:p w:rsidR="002B62FC" w:rsidRPr="00C2503F" w:rsidRDefault="005073E1" w:rsidP="002B62FC">
      <w:pPr>
        <w:jc w:val="both"/>
        <w:rPr>
          <w:rFonts w:eastAsiaTheme="minorEastAsia" w:cs="Times New Roman"/>
        </w:rPr>
      </w:pPr>
      <w:r>
        <w:rPr>
          <w:rFonts w:cs="Times New Roman"/>
        </w:rPr>
        <w:t>w</w:t>
      </w:r>
      <w:r w:rsidR="002B62F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C2503F">
        <w:rPr>
          <w:rFonts w:eastAsiaTheme="minorEastAsia" w:cs="Times New Roman"/>
        </w:rPr>
        <w:t xml:space="preserve"> is the stress range,</w:t>
      </w:r>
      <w:r w:rsidR="00770196" w:rsidRPr="00C2503F">
        <w:rPr>
          <w:rFonts w:eastAsiaTheme="minorEastAsia" w:cs="Times New Roman"/>
        </w:rPr>
        <w:t xml:space="preserve"> </w:t>
      </w:r>
      <m:oMath>
        <m:r>
          <w:rPr>
            <w:rFonts w:ascii="Cambria Math" w:eastAsiaTheme="minorEastAsia" w:hAnsi="Cambria Math" w:cs="Times New Roman"/>
          </w:rPr>
          <m:t>m</m:t>
        </m:r>
      </m:oMath>
      <w:r w:rsidR="00770196" w:rsidRPr="00C2503F">
        <w:rPr>
          <w:rFonts w:eastAsiaTheme="minorEastAsia" w:cs="Times New Roman"/>
        </w:rPr>
        <w:t xml:space="preserve"> is the Paris Law exponent related to the energy release rate of a crack,</w:t>
      </w:r>
      <w:r w:rsidR="002B62FC" w:rsidRPr="00C2503F">
        <w:rPr>
          <w:rFonts w:eastAsiaTheme="minorEastAsia" w:cs="Times New Roman"/>
        </w:rPr>
        <w:t xml:space="preserve"> </w:t>
      </w:r>
      <m:oMath>
        <m:r>
          <w:rPr>
            <w:rFonts w:ascii="Cambria Math" w:eastAsiaTheme="minorEastAsia" w:hAnsi="Cambria Math" w:cs="Times New Roman"/>
          </w:rPr>
          <m:t>N</m:t>
        </m:r>
      </m:oMath>
      <w:r w:rsidR="002B62FC" w:rsidRPr="00C2503F">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C2503F">
        <w:rPr>
          <w:rFonts w:eastAsiaTheme="minorEastAsia" w:cs="Times New Roman"/>
        </w:rPr>
        <w:t xml:space="preserve"> is a constant relating to the weld classification.</w:t>
      </w:r>
      <w:r w:rsidR="00024E36" w:rsidRPr="00C2503F">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Pr>
          <w:rFonts w:eastAsiaTheme="minorEastAsia" w:cs="Times New Roman"/>
        </w:rPr>
        <w:t xml:space="preserve"> curves are shown in Figure 6.6.2</w:t>
      </w:r>
      <w:r w:rsidR="00FF04AE" w:rsidRPr="00C2503F">
        <w:rPr>
          <w:rFonts w:eastAsiaTheme="minorEastAsia" w:cs="Times New Roman"/>
        </w:rPr>
        <w:t>.</w:t>
      </w:r>
      <w:r w:rsidR="00B1567A" w:rsidRPr="00C2503F">
        <w:rPr>
          <w:rFonts w:eastAsiaTheme="minorEastAsia" w:cs="Times New Roman"/>
        </w:rPr>
        <w:t xml:space="preserve"> The curves are material-independent and as such, no material needs to be specified in the job file.</w:t>
      </w:r>
    </w:p>
    <w:p w:rsidR="00B83EB7" w:rsidRPr="00C2503F" w:rsidRDefault="00FF04AE" w:rsidP="00E9157C">
      <w:pPr>
        <w:jc w:val="both"/>
        <w:rPr>
          <w:rFonts w:cs="Times New Roman"/>
        </w:rPr>
      </w:pPr>
      <w:r w:rsidRPr="00C2503F">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400351" w:rsidRPr="00312B56" w:rsidRDefault="00400351"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8"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400351" w:rsidRPr="00312B56" w:rsidRDefault="00400351"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C2503F" w:rsidRDefault="00E9157C" w:rsidP="00B91798">
      <w:pPr>
        <w:jc w:val="both"/>
        <w:rPr>
          <w:rFonts w:cs="Times New Roman"/>
        </w:rPr>
      </w:pPr>
      <w:bookmarkStart w:id="2369" w:name="_Toc424473955"/>
      <w:bookmarkStart w:id="2370" w:name="_Toc424736544"/>
      <w:bookmarkStart w:id="2371" w:name="_Toc425517311"/>
      <w:bookmarkStart w:id="2372" w:name="_Toc429302705"/>
      <w:bookmarkStart w:id="2373" w:name="_Toc429571720"/>
      <w:bookmarkStart w:id="2374" w:name="_Toc429572000"/>
      <w:bookmarkStart w:id="2375" w:name="_Toc429746698"/>
      <w:bookmarkStart w:id="2376" w:name="_Toc429848105"/>
      <w:bookmarkStart w:id="2377" w:name="_Toc431725681"/>
      <w:bookmarkStart w:id="2378" w:name="_Toc432617876"/>
      <w:bookmarkStart w:id="2379" w:name="_Toc434155974"/>
      <w:bookmarkStart w:id="2380" w:name="_Toc434685098"/>
      <w:bookmarkStart w:id="2381" w:name="_Toc434685980"/>
      <w:r w:rsidRPr="00C2503F">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C2503F">
        <w:rPr>
          <w:rFonts w:cs="Times New Roman"/>
        </w:rPr>
        <w:t>, is related to the probability of failure by the number of stand</w:t>
      </w:r>
      <w:r w:rsidR="00024E36" w:rsidRPr="00C2503F">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The number of deviations, </w:t>
      </w:r>
      <m:oMath>
        <m:r>
          <w:rPr>
            <w:rFonts w:ascii="Cambria Math" w:hAnsi="Cambria Math" w:cs="Times New Roman"/>
          </w:rPr>
          <m:t>d</m:t>
        </m:r>
      </m:oMath>
      <w:r w:rsidRPr="00C2503F">
        <w:rPr>
          <w:rFonts w:cs="Times New Roman"/>
        </w:rPr>
        <w:t>, can be specified in the job f</w:t>
      </w:r>
      <w:r w:rsidR="001D54FA" w:rsidRPr="00C2503F">
        <w:rPr>
          <w:rFonts w:cs="Times New Roman"/>
        </w:rPr>
        <w:t xml:space="preserve">ile. For example, a value of </w:t>
      </w:r>
      <m:oMath>
        <m:r>
          <w:rPr>
            <w:rFonts w:ascii="Cambria Math" w:hAnsi="Cambria Math" w:cs="Times New Roman"/>
          </w:rPr>
          <m:t>2.0</m:t>
        </m:r>
      </m:oMath>
      <w:r w:rsidRPr="00C2503F">
        <w:rPr>
          <w:rFonts w:cs="Times New Roman"/>
        </w:rPr>
        <w:t xml:space="preserve"> means that there </w:t>
      </w:r>
      <w:r w:rsidR="001D54FA" w:rsidRPr="00C2503F">
        <w:rPr>
          <w:rFonts w:cs="Times New Roman"/>
        </w:rPr>
        <w:t xml:space="preserve">is a </w:t>
      </w:r>
      <m:oMath>
        <m:r>
          <w:rPr>
            <w:rFonts w:ascii="Cambria Math" w:hAnsi="Cambria Math" w:cs="Times New Roman"/>
          </w:rPr>
          <m:t>97.7%</m:t>
        </m:r>
      </m:oMath>
      <w:r w:rsidRPr="00C2503F">
        <w:rPr>
          <w:rFonts w:cs="Times New Roman"/>
        </w:rPr>
        <w:t xml:space="preserve"> probability that the component will fail before the predicted life. Some values of </w:t>
      </w:r>
      <m:oMath>
        <m:r>
          <w:rPr>
            <w:rFonts w:ascii="Cambria Math" w:hAnsi="Cambria Math" w:cs="Times New Roman"/>
          </w:rPr>
          <m:t>d</m:t>
        </m:r>
      </m:oMath>
      <w:r w:rsidRPr="00C2503F">
        <w:rPr>
          <w:rFonts w:cs="Times New Roman"/>
        </w:rPr>
        <w:t xml:space="preserve"> and the</w:t>
      </w:r>
      <w:r w:rsidR="00E344F1" w:rsidRPr="00C2503F">
        <w:rPr>
          <w:rFonts w:cs="Times New Roman"/>
        </w:rPr>
        <w:t>ir corresponding probabilities</w:t>
      </w:r>
      <w:r w:rsidRPr="00C2503F">
        <w:rPr>
          <w:rFonts w:cs="Times New Roman"/>
        </w:rPr>
        <w:t xml:space="preserve"> of failure are given below.</w:t>
      </w:r>
      <w:bookmarkEnd w:id="2369"/>
      <w:bookmarkEnd w:id="2370"/>
      <w:bookmarkEnd w:id="2371"/>
      <w:bookmarkEnd w:id="2372"/>
      <w:bookmarkEnd w:id="2373"/>
      <w:bookmarkEnd w:id="2374"/>
      <w:bookmarkEnd w:id="2375"/>
      <w:bookmarkEnd w:id="2376"/>
      <w:bookmarkEnd w:id="2377"/>
      <w:bookmarkEnd w:id="2378"/>
      <w:bookmarkEnd w:id="2379"/>
      <w:bookmarkEnd w:id="2380"/>
      <w:bookmarkEnd w:id="2381"/>
    </w:p>
    <w:p w:rsidR="00E9157C" w:rsidRPr="00C2503F" w:rsidRDefault="00E9157C" w:rsidP="00E9157C"/>
    <w:tbl>
      <w:tblPr>
        <w:tblStyle w:val="TableGrid"/>
        <w:tblW w:w="0" w:type="auto"/>
        <w:tblLook w:val="04A0" w:firstRow="1" w:lastRow="0" w:firstColumn="1" w:lastColumn="0" w:noHBand="0" w:noVBand="1"/>
      </w:tblPr>
      <w:tblGrid>
        <w:gridCol w:w="4519"/>
        <w:gridCol w:w="4497"/>
      </w:tblGrid>
      <w:tr w:rsidR="00E9157C" w:rsidRPr="00C2503F" w:rsidTr="00E9157C">
        <w:tc>
          <w:tcPr>
            <w:tcW w:w="4621" w:type="dxa"/>
            <w:shd w:val="clear" w:color="auto" w:fill="F2F2F2" w:themeFill="background1" w:themeFillShade="F2"/>
            <w:vAlign w:val="center"/>
          </w:tcPr>
          <w:p w:rsidR="00E9157C" w:rsidRPr="00C2503F" w:rsidRDefault="00E9157C" w:rsidP="00E9157C">
            <w:pPr>
              <w:jc w:val="center"/>
              <w:rPr>
                <w:rFonts w:cs="Times New Roman"/>
                <w:b/>
              </w:rPr>
            </w:pPr>
            <w:r w:rsidRPr="00C2503F">
              <w:rPr>
                <w:rFonts w:cs="Times New Roman"/>
                <w:b/>
              </w:rPr>
              <w:t>Probability of failure (%)</w:t>
            </w:r>
          </w:p>
        </w:tc>
        <w:tc>
          <w:tcPr>
            <w:tcW w:w="4621" w:type="dxa"/>
            <w:shd w:val="clear" w:color="auto" w:fill="F2F2F2" w:themeFill="background1" w:themeFillShade="F2"/>
            <w:vAlign w:val="center"/>
          </w:tcPr>
          <w:p w:rsidR="00E9157C" w:rsidRPr="00C2503F"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C2503F" w:rsidTr="00E9157C">
        <w:tc>
          <w:tcPr>
            <w:tcW w:w="4621" w:type="dxa"/>
            <w:vAlign w:val="center"/>
          </w:tcPr>
          <w:p w:rsidR="00E9157C" w:rsidRPr="00C2503F" w:rsidRDefault="00E9157C" w:rsidP="00E9157C">
            <w:pPr>
              <w:rPr>
                <w:rFonts w:cs="Times New Roman"/>
              </w:rPr>
            </w:pPr>
            <w:r w:rsidRPr="00C2503F">
              <w:rPr>
                <w:rFonts w:cs="Times New Roman"/>
              </w:rPr>
              <w:t>50</w:t>
            </w:r>
          </w:p>
        </w:tc>
        <w:tc>
          <w:tcPr>
            <w:tcW w:w="4621" w:type="dxa"/>
            <w:vAlign w:val="center"/>
          </w:tcPr>
          <w:p w:rsidR="00E9157C" w:rsidRPr="00C2503F" w:rsidRDefault="00E9157C" w:rsidP="00E9157C">
            <w:pPr>
              <w:rPr>
                <w:rFonts w:cs="Times New Roman"/>
              </w:rPr>
            </w:pPr>
            <w:r w:rsidRPr="00C2503F">
              <w:rPr>
                <w:rFonts w:cs="Times New Roman"/>
              </w:rPr>
              <w:t>0.0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69</w:t>
            </w:r>
          </w:p>
        </w:tc>
        <w:tc>
          <w:tcPr>
            <w:tcW w:w="4621" w:type="dxa"/>
            <w:vAlign w:val="center"/>
          </w:tcPr>
          <w:p w:rsidR="00E9157C" w:rsidRPr="00C2503F" w:rsidRDefault="00E9157C" w:rsidP="00E9157C">
            <w:pPr>
              <w:rPr>
                <w:rFonts w:cs="Times New Roman"/>
              </w:rPr>
            </w:pPr>
            <w:r w:rsidRPr="00C2503F">
              <w:rPr>
                <w:rFonts w:cs="Times New Roman"/>
              </w:rPr>
              <w:t>0.5</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84</w:t>
            </w:r>
          </w:p>
        </w:tc>
        <w:tc>
          <w:tcPr>
            <w:tcW w:w="4621" w:type="dxa"/>
            <w:vAlign w:val="center"/>
          </w:tcPr>
          <w:p w:rsidR="00E9157C" w:rsidRPr="00C2503F" w:rsidRDefault="00E9157C" w:rsidP="00E9157C">
            <w:pPr>
              <w:rPr>
                <w:rFonts w:cs="Times New Roman"/>
              </w:rPr>
            </w:pPr>
            <w:r w:rsidRPr="00C2503F">
              <w:rPr>
                <w:rFonts w:cs="Times New Roman"/>
              </w:rPr>
              <w:t>1.0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97.7</w:t>
            </w:r>
          </w:p>
        </w:tc>
        <w:tc>
          <w:tcPr>
            <w:tcW w:w="4621" w:type="dxa"/>
            <w:vAlign w:val="center"/>
          </w:tcPr>
          <w:p w:rsidR="00E9157C" w:rsidRPr="00C2503F" w:rsidRDefault="00E9157C" w:rsidP="00E9157C">
            <w:pPr>
              <w:rPr>
                <w:rFonts w:cs="Times New Roman"/>
              </w:rPr>
            </w:pPr>
            <w:r w:rsidRPr="00C2503F">
              <w:rPr>
                <w:rFonts w:cs="Times New Roman"/>
              </w:rPr>
              <w:t>2.0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99.86</w:t>
            </w:r>
          </w:p>
        </w:tc>
        <w:tc>
          <w:tcPr>
            <w:tcW w:w="4621" w:type="dxa"/>
            <w:vAlign w:val="center"/>
          </w:tcPr>
          <w:p w:rsidR="00E9157C" w:rsidRPr="00C2503F" w:rsidRDefault="00E9157C" w:rsidP="00E9157C">
            <w:pPr>
              <w:rPr>
                <w:rFonts w:cs="Times New Roman"/>
              </w:rPr>
            </w:pPr>
            <w:r w:rsidRPr="00C2503F">
              <w:rPr>
                <w:rFonts w:cs="Times New Roman"/>
              </w:rPr>
              <w:t>3.0</w:t>
            </w:r>
          </w:p>
        </w:tc>
      </w:tr>
    </w:tbl>
    <w:p w:rsidR="00E9157C" w:rsidRPr="00C2503F" w:rsidRDefault="00E9157C" w:rsidP="00B91798">
      <w:pPr>
        <w:jc w:val="both"/>
        <w:rPr>
          <w:rFonts w:cs="Times New Roman"/>
        </w:rPr>
      </w:pPr>
    </w:p>
    <w:p w:rsidR="00E9157C" w:rsidRPr="00C2503F" w:rsidRDefault="00E9157C" w:rsidP="00C2503F">
      <w:pPr>
        <w:jc w:val="both"/>
        <w:rPr>
          <w:rFonts w:cs="Times New Roman"/>
        </w:rPr>
      </w:pPr>
      <w:bookmarkStart w:id="2382" w:name="_Toc424473956"/>
      <w:bookmarkStart w:id="2383" w:name="_Toc424736545"/>
      <w:bookmarkStart w:id="2384" w:name="_Toc425517312"/>
      <w:bookmarkStart w:id="2385" w:name="_Toc429302706"/>
      <w:bookmarkStart w:id="2386" w:name="_Toc429571721"/>
      <w:bookmarkStart w:id="2387" w:name="_Toc429572001"/>
      <w:bookmarkStart w:id="2388" w:name="_Toc429746699"/>
      <w:bookmarkStart w:id="2389" w:name="_Toc429848106"/>
      <w:bookmarkStart w:id="2390" w:name="_Toc431725682"/>
      <w:bookmarkStart w:id="2391" w:name="_Toc432617877"/>
      <w:bookmarkStart w:id="2392" w:name="_Toc434155975"/>
      <w:bookmarkStart w:id="2393" w:name="_Toc434685099"/>
      <w:bookmarkStart w:id="2394" w:name="_Toc434685981"/>
      <w:r w:rsidRPr="00C2503F">
        <w:rPr>
          <w:rFonts w:cs="Times New Roman"/>
        </w:rPr>
        <w:t xml:space="preserve">A value of </w:t>
      </w:r>
      <m:oMath>
        <m:r>
          <w:rPr>
            <w:rFonts w:ascii="Cambria Math" w:hAnsi="Cambria Math" w:cs="Times New Roman"/>
          </w:rPr>
          <m:t>d=0</m:t>
        </m:r>
      </m:oMath>
      <w:r w:rsidRPr="00C2503F">
        <w:rPr>
          <w:rFonts w:cs="Times New Roman"/>
        </w:rPr>
        <w:t xml:space="preserve"> </w:t>
      </w:r>
      <w:r w:rsidR="00024E36" w:rsidRPr="00C2503F">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while a value of </w:t>
      </w:r>
      <m:oMath>
        <m:r>
          <w:rPr>
            <w:rFonts w:ascii="Cambria Math" w:hAnsi="Cambria Math" w:cs="Times New Roman"/>
          </w:rPr>
          <m:t>d=2</m:t>
        </m:r>
      </m:oMath>
      <w:r w:rsidRPr="00C2503F">
        <w:rPr>
          <w:rFonts w:cs="Times New Roman"/>
        </w:rPr>
        <w:t xml:space="preserve"> corresponds to the standard design curve.</w:t>
      </w:r>
      <w:bookmarkEnd w:id="2382"/>
      <w:bookmarkEnd w:id="2383"/>
      <w:bookmarkEnd w:id="2384"/>
      <w:bookmarkEnd w:id="2385"/>
      <w:bookmarkEnd w:id="2386"/>
      <w:bookmarkEnd w:id="2387"/>
      <w:bookmarkEnd w:id="2388"/>
      <w:bookmarkEnd w:id="2389"/>
      <w:bookmarkEnd w:id="2390"/>
      <w:bookmarkEnd w:id="2391"/>
      <w:bookmarkEnd w:id="2392"/>
      <w:bookmarkEnd w:id="2393"/>
      <w:bookmarkEnd w:id="2394"/>
    </w:p>
    <w:p w:rsidR="00BA774F" w:rsidRPr="00C2503F" w:rsidRDefault="00F05A39" w:rsidP="00864AFC">
      <w:pPr>
        <w:pStyle w:val="Heading3"/>
      </w:pPr>
      <w:bookmarkStart w:id="2395" w:name="_Toc424736546"/>
      <w:bookmarkStart w:id="2396" w:name="_Toc425517313"/>
      <w:bookmarkStart w:id="2397" w:name="_Toc429302707"/>
      <w:bookmarkStart w:id="2398" w:name="_Toc429571722"/>
      <w:bookmarkStart w:id="2399" w:name="_Toc429572002"/>
      <w:bookmarkStart w:id="2400" w:name="_Toc429746700"/>
      <w:bookmarkStart w:id="2401" w:name="_Toc429848107"/>
      <w:bookmarkStart w:id="2402" w:name="_Toc431725683"/>
      <w:bookmarkStart w:id="2403" w:name="_Toc432617878"/>
      <w:bookmarkStart w:id="2404" w:name="_Toc434155976"/>
      <w:bookmarkStart w:id="2405" w:name="_Toc434685100"/>
      <w:bookmarkStart w:id="2406" w:name="_Toc434685982"/>
      <w:bookmarkStart w:id="2407" w:name="_Toc435196292"/>
      <w:bookmarkStart w:id="2408" w:name="_Toc435196906"/>
      <w:bookmarkStart w:id="2409" w:name="_Toc435266555"/>
      <w:bookmarkStart w:id="2410" w:name="_Toc436338324"/>
      <w:bookmarkStart w:id="2411" w:name="_Toc436388365"/>
      <w:bookmarkStart w:id="2412" w:name="_Toc436733078"/>
      <w:bookmarkStart w:id="2413" w:name="_Toc436999574"/>
      <w:bookmarkStart w:id="2414" w:name="_Toc437182929"/>
      <w:bookmarkStart w:id="2415" w:name="_Toc437188037"/>
      <w:bookmarkStart w:id="2416" w:name="_Toc437189276"/>
      <w:bookmarkStart w:id="2417" w:name="_Toc437791095"/>
      <w:bookmarkStart w:id="2418" w:name="_Toc437981806"/>
      <w:bookmarkStart w:id="2419" w:name="_Toc438150807"/>
      <w:bookmarkStart w:id="2420" w:name="_Toc438226070"/>
      <w:bookmarkStart w:id="2421" w:name="_Toc440549226"/>
      <w:bookmarkStart w:id="2422" w:name="_Toc440571578"/>
      <w:bookmarkStart w:id="2423" w:name="_Toc440571706"/>
      <w:bookmarkStart w:id="2424" w:name="_Toc440571834"/>
      <w:bookmarkStart w:id="2425" w:name="_Toc440617730"/>
      <w:bookmarkStart w:id="2426" w:name="_Toc440921166"/>
      <w:bookmarkStart w:id="2427" w:name="_Toc440979572"/>
      <w:bookmarkStart w:id="2428" w:name="_Toc440988892"/>
      <w:bookmarkStart w:id="2429" w:name="_Toc441442924"/>
      <w:bookmarkStart w:id="2430" w:name="_Toc441504172"/>
      <w:bookmarkStart w:id="2431" w:name="_Toc441504301"/>
      <w:bookmarkStart w:id="2432" w:name="_Toc441522588"/>
      <w:bookmarkStart w:id="2433" w:name="_Toc442368521"/>
      <w:bookmarkStart w:id="2434" w:name="_Toc444890319"/>
      <w:bookmarkStart w:id="2435" w:name="_Toc444891783"/>
      <w:bookmarkStart w:id="2436" w:name="_Toc445133190"/>
      <w:bookmarkStart w:id="2437" w:name="_Toc445464927"/>
      <w:bookmarkStart w:id="2438" w:name="_Toc446677046"/>
      <w:bookmarkStart w:id="2439" w:name="_Toc446865704"/>
      <w:bookmarkStart w:id="2440" w:name="_Toc446865841"/>
      <w:bookmarkStart w:id="2441" w:name="_Toc446865978"/>
      <w:bookmarkStart w:id="2442" w:name="_Toc447740148"/>
      <w:bookmarkStart w:id="2443" w:name="_Toc448415012"/>
      <w:bookmarkStart w:id="2444" w:name="_Toc448499774"/>
      <w:bookmarkStart w:id="2445" w:name="_Toc451511522"/>
      <w:bookmarkStart w:id="2446" w:name="_Toc451868760"/>
      <w:bookmarkStart w:id="2447" w:name="_Toc453008775"/>
      <w:bookmarkStart w:id="2448" w:name="_Toc453253811"/>
      <w:bookmarkStart w:id="2449" w:name="_Toc456093705"/>
      <w:bookmarkStart w:id="2450" w:name="_Toc456100435"/>
      <w:bookmarkStart w:id="2451" w:name="_Toc456265753"/>
      <w:bookmarkStart w:id="2452" w:name="_Toc456273802"/>
      <w:bookmarkStart w:id="2453" w:name="_Toc456275488"/>
      <w:bookmarkStart w:id="2454" w:name="_Toc456379572"/>
      <w:bookmarkStart w:id="2455" w:name="_Toc456462325"/>
      <w:bookmarkStart w:id="2456" w:name="_Toc457068507"/>
      <w:bookmarkStart w:id="2457" w:name="_Toc457068663"/>
      <w:bookmarkStart w:id="2458" w:name="_Toc457836435"/>
      <w:bookmarkStart w:id="2459" w:name="_Toc465444264"/>
      <w:bookmarkStart w:id="2460" w:name="_Toc465453835"/>
      <w:bookmarkStart w:id="2461" w:name="_Toc465454290"/>
      <w:bookmarkStart w:id="2462" w:name="_Toc466131435"/>
      <w:bookmarkStart w:id="2463" w:name="_Toc466140058"/>
      <w:bookmarkStart w:id="2464" w:name="_Toc466660002"/>
      <w:bookmarkStart w:id="2465" w:name="_Toc467408234"/>
      <w:bookmarkStart w:id="2466" w:name="_Toc468452646"/>
      <w:bookmarkStart w:id="2467" w:name="_Toc468910669"/>
      <w:bookmarkStart w:id="2468" w:name="_Toc469330852"/>
      <w:bookmarkStart w:id="2469" w:name="_Toc469933291"/>
      <w:bookmarkStart w:id="2470" w:name="_Toc474273509"/>
      <w:bookmarkStart w:id="2471" w:name="_Toc477352766"/>
      <w:bookmarkStart w:id="2472" w:name="_Toc480630690"/>
      <w:bookmarkStart w:id="2473" w:name="_Toc483834609"/>
      <w:bookmarkStart w:id="2474" w:name="_Toc483917686"/>
      <w:bookmarkStart w:id="2475" w:name="_Toc424473957"/>
      <w:bookmarkStart w:id="2476" w:name="_Toc484623101"/>
      <w:r w:rsidRPr="00C2503F">
        <w:lastRenderedPageBreak/>
        <w:t>6.6</w:t>
      </w:r>
      <w:r w:rsidR="00BA774F" w:rsidRPr="00C2503F">
        <w:t>.3</w:t>
      </w:r>
      <w:r w:rsidR="00BA774F" w:rsidRPr="00C2503F">
        <w:tab/>
        <w:t>Analysis of axially loaded bolts</w:t>
      </w:r>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6"/>
    </w:p>
    <w:p w:rsidR="00BA774F" w:rsidRPr="00C2503F" w:rsidRDefault="00BA774F" w:rsidP="00BA774F">
      <w:pPr>
        <w:jc w:val="both"/>
        <w:rPr>
          <w:rFonts w:cs="Times New Roman"/>
        </w:rPr>
      </w:pPr>
      <w:r w:rsidRPr="00C2503F">
        <w:rPr>
          <w:rFonts w:cs="Times New Roman"/>
        </w:rPr>
        <w:t xml:space="preserve">In addition to welded joints, </w:t>
      </w:r>
      <w:r w:rsidR="00024E36" w:rsidRPr="00C2503F">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for axially loaded bolts</w:t>
      </w:r>
      <w:r w:rsidR="00ED739A" w:rsidRPr="00C2503F">
        <w:rPr>
          <w:rFonts w:cs="Times New Roman"/>
        </w:rPr>
        <w:t xml:space="preserve"> with cut, ground or rolled threads up to 25mm in diameter. These curves belong to </w:t>
      </w:r>
      <w:r w:rsidR="00024E36" w:rsidRPr="00C2503F">
        <w:rPr>
          <w:rFonts w:cs="Times New Roman"/>
        </w:rPr>
        <w:t>c</w:t>
      </w:r>
      <w:r w:rsidR="00ED739A" w:rsidRPr="00C2503F">
        <w:rPr>
          <w:rFonts w:cs="Times New Roman"/>
        </w:rPr>
        <w:t>lass</w:t>
      </w:r>
      <w:r w:rsidR="00ED739A" w:rsidRPr="00C2503F">
        <w:rPr>
          <w:rFonts w:cs="Times New Roman"/>
          <w:b/>
        </w:rPr>
        <w:t xml:space="preserve"> X</w:t>
      </w:r>
      <w:r w:rsidR="00ED739A" w:rsidRPr="00C2503F">
        <w:rPr>
          <w:rFonts w:cs="Times New Roman"/>
        </w:rPr>
        <w:t>.</w:t>
      </w:r>
      <w:r w:rsidR="004125B3" w:rsidRPr="00C2503F">
        <w:rPr>
          <w:rFonts w:cs="Times New Roman"/>
        </w:rPr>
        <w:t xml:space="preserve"> The curves a</w:t>
      </w:r>
      <w:r w:rsidR="004C4D16">
        <w:rPr>
          <w:rFonts w:cs="Times New Roman"/>
        </w:rPr>
        <w:t>re defined by Equations 6.6.2</w:t>
      </w:r>
      <w:r w:rsidR="00B56EFE">
        <w:rPr>
          <w:rFonts w:cs="Times New Roman"/>
        </w:rPr>
        <w:t>-</w:t>
      </w:r>
      <w:r w:rsidR="004C4D16">
        <w:rPr>
          <w:rFonts w:cs="Times New Roman"/>
        </w:rPr>
        <w:t>3 and illustrated by Figure 6.6.3</w:t>
      </w:r>
      <w:r w:rsidR="00024E36"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C2503F" w:rsidRDefault="004C4D16" w:rsidP="004125B3">
            <w:pPr>
              <w:jc w:val="right"/>
              <w:rPr>
                <w:rFonts w:cs="Times New Roman"/>
              </w:rPr>
            </w:pPr>
            <w:r>
              <w:rPr>
                <w:rFonts w:cs="Times New Roman"/>
              </w:rPr>
              <w:t>[6.6.2</w:t>
            </w:r>
            <w:r w:rsidR="004125B3" w:rsidRPr="00C2503F">
              <w:rPr>
                <w:rFonts w:cs="Times New Roman"/>
              </w:rPr>
              <w:t>]</w:t>
            </w:r>
          </w:p>
        </w:tc>
      </w:tr>
      <w:tr w:rsidR="004125B3" w:rsidRPr="00C2503F" w:rsidTr="004125B3">
        <w:tc>
          <w:tcPr>
            <w:tcW w:w="236" w:type="dxa"/>
          </w:tcPr>
          <w:p w:rsidR="004125B3" w:rsidRPr="00C2503F" w:rsidRDefault="004125B3" w:rsidP="004125B3">
            <w:pPr>
              <w:jc w:val="center"/>
              <w:rPr>
                <w:rFonts w:cs="Times New Roman"/>
              </w:rPr>
            </w:pPr>
          </w:p>
        </w:tc>
        <w:tc>
          <w:tcPr>
            <w:tcW w:w="8770" w:type="dxa"/>
          </w:tcPr>
          <w:p w:rsidR="004125B3" w:rsidRPr="00C2503F" w:rsidRDefault="004125B3" w:rsidP="004125B3">
            <w:pPr>
              <w:jc w:val="center"/>
              <w:rPr>
                <w:rFonts w:cs="Times New Roman"/>
              </w:rPr>
            </w:pPr>
          </w:p>
        </w:tc>
        <w:tc>
          <w:tcPr>
            <w:tcW w:w="236" w:type="dxa"/>
          </w:tcPr>
          <w:p w:rsidR="004125B3" w:rsidRPr="00C2503F" w:rsidRDefault="004125B3" w:rsidP="004125B3">
            <w:pPr>
              <w:jc w:val="center"/>
              <w:rPr>
                <w:rFonts w:cs="Times New Roman"/>
              </w:rPr>
            </w:pPr>
          </w:p>
        </w:tc>
      </w:tr>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232773"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C2503F" w:rsidRDefault="004125B3" w:rsidP="004125B3">
            <w:pPr>
              <w:jc w:val="right"/>
              <w:rPr>
                <w:rFonts w:cs="Times New Roman"/>
              </w:rPr>
            </w:pPr>
            <w:r w:rsidRPr="00C2503F">
              <w:rPr>
                <w:rFonts w:cs="Times New Roman"/>
              </w:rPr>
              <w:t>[6.</w:t>
            </w:r>
            <w:r w:rsidR="004C4D16">
              <w:rPr>
                <w:rFonts w:cs="Times New Roman"/>
              </w:rPr>
              <w:t>6.3</w:t>
            </w:r>
            <w:r w:rsidRPr="00C2503F">
              <w:rPr>
                <w:rFonts w:cs="Times New Roman"/>
              </w:rPr>
              <w:t>]</w:t>
            </w:r>
          </w:p>
        </w:tc>
      </w:tr>
    </w:tbl>
    <w:p w:rsidR="004125B3" w:rsidRPr="00C2503F" w:rsidRDefault="00024E36" w:rsidP="004125B3">
      <w:pPr>
        <w:jc w:val="center"/>
        <w:rPr>
          <w:rFonts w:cs="Times New Roman"/>
        </w:rPr>
      </w:pPr>
      <w:r w:rsidRPr="00C2503F">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400351" w:rsidRPr="00312B56" w:rsidRDefault="00400351"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0"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400351" w:rsidRPr="00312B56" w:rsidRDefault="00400351"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C2503F" w:rsidRDefault="00D83D07" w:rsidP="00024E36">
      <w:r w:rsidRPr="00C2503F">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400351" w:rsidRPr="00312B56" w:rsidRDefault="00400351"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2"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400351" w:rsidRPr="00312B56" w:rsidRDefault="00400351"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C2503F" w:rsidRDefault="004125B3" w:rsidP="00D83D07">
      <w:pPr>
        <w:jc w:val="both"/>
        <w:rPr>
          <w:rFonts w:cs="Times New Roman"/>
        </w:rPr>
      </w:pPr>
      <w:bookmarkStart w:id="2477" w:name="_Toc424736547"/>
      <w:bookmarkStart w:id="2478" w:name="_Toc425517314"/>
      <w:bookmarkStart w:id="2479" w:name="_Toc429302708"/>
      <w:bookmarkStart w:id="2480" w:name="_Toc429571723"/>
      <w:bookmarkStart w:id="2481" w:name="_Toc429572003"/>
      <w:bookmarkStart w:id="2482" w:name="_Toc429746701"/>
      <w:bookmarkStart w:id="2483" w:name="_Toc429848108"/>
      <w:bookmarkStart w:id="2484" w:name="_Toc431725684"/>
      <w:bookmarkStart w:id="2485" w:name="_Toc432617879"/>
      <w:bookmarkStart w:id="2486" w:name="_Toc434155977"/>
      <w:bookmarkStart w:id="2487" w:name="_Toc434685101"/>
      <w:bookmarkStart w:id="2488" w:name="_Toc434685983"/>
      <w:r w:rsidRPr="00C2503F">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in this classification are only defined for the mean line or two standard deviations from the mean.</w:t>
      </w:r>
      <w:r w:rsidR="00A33058" w:rsidRPr="00C2503F">
        <w:rPr>
          <w:rFonts w:cs="Times New Roman"/>
        </w:rPr>
        <w:t xml:space="preserve"> The ultimate tensile strength of the bolt f</w:t>
      </w:r>
      <w:r w:rsidR="00024E36" w:rsidRPr="00C2503F">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C2503F">
        <w:rPr>
          <w:rFonts w:cs="Times New Roman"/>
        </w:rPr>
        <w:t xml:space="preserve"> curves are valid only for values</w:t>
      </w:r>
      <w:r w:rsidR="00CE394E" w:rsidRPr="00C2503F">
        <w:rPr>
          <w:rFonts w:cs="Times New Roman"/>
        </w:rPr>
        <w:t xml:space="preserve"> of the ultimate tensile strength</w:t>
      </w:r>
      <w:r w:rsidR="00A33058" w:rsidRPr="00C2503F">
        <w:rPr>
          <w:rFonts w:cs="Times New Roman"/>
        </w:rPr>
        <w:t xml:space="preserve"> up to 785MPa.</w:t>
      </w:r>
      <w:bookmarkEnd w:id="2477"/>
      <w:bookmarkEnd w:id="2478"/>
      <w:bookmarkEnd w:id="2479"/>
      <w:bookmarkEnd w:id="2480"/>
      <w:bookmarkEnd w:id="2481"/>
      <w:bookmarkEnd w:id="2482"/>
      <w:bookmarkEnd w:id="2483"/>
      <w:bookmarkEnd w:id="2484"/>
      <w:bookmarkEnd w:id="2485"/>
      <w:bookmarkEnd w:id="2486"/>
      <w:bookmarkEnd w:id="2487"/>
      <w:bookmarkEnd w:id="2488"/>
    </w:p>
    <w:p w:rsidR="00D83D07" w:rsidRDefault="005F457F" w:rsidP="00D83D07">
      <w:pPr>
        <w:jc w:val="both"/>
        <w:rPr>
          <w:rFonts w:cs="Times New Roman"/>
        </w:rPr>
      </w:pPr>
      <w:r w:rsidRPr="00C2503F">
        <w:rPr>
          <w:rFonts w:cs="Times New Roman"/>
        </w:rPr>
        <w:t xml:space="preserve">If the bolt is modelled in FEA </w:t>
      </w:r>
      <w:r w:rsidR="00024E36" w:rsidRPr="00C2503F">
        <w:rPr>
          <w:rFonts w:cs="Times New Roman"/>
        </w:rPr>
        <w:t>such</w:t>
      </w:r>
      <w:r w:rsidR="00CE394E" w:rsidRPr="00C2503F">
        <w:rPr>
          <w:rFonts w:cs="Times New Roman"/>
        </w:rPr>
        <w:t xml:space="preserve"> as</w:t>
      </w:r>
      <w:r w:rsidR="004C4D16">
        <w:rPr>
          <w:rFonts w:cs="Times New Roman"/>
        </w:rPr>
        <w:t xml:space="preserve"> the one shown in Figure 6.6.4</w:t>
      </w:r>
      <w:r w:rsidRPr="00C2503F">
        <w:rPr>
          <w:rFonts w:cs="Times New Roman"/>
        </w:rPr>
        <w:t>, the effective stress should be taken a small distance away from the stress concentration at the location of crack initiation otherwise the fatigue analysis will produce conservative results.</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X</w:t>
            </w:r>
            <w:r w:rsidRPr="00C2503F">
              <w:rPr>
                <w:rFonts w:cs="Courier New"/>
                <w:color w:val="A020F0"/>
                <w:sz w:val="20"/>
                <w:szCs w:val="20"/>
              </w:rPr>
              <w:t>'</w:t>
            </w:r>
            <w:r w:rsidRPr="00C2503F">
              <w:rPr>
                <w:rFonts w:cs="Courier New"/>
                <w:color w:val="000000"/>
                <w:sz w:val="20"/>
                <w:szCs w:val="20"/>
              </w:rPr>
              <w:t>;</w:t>
            </w:r>
          </w:p>
        </w:tc>
      </w:tr>
    </w:tbl>
    <w:p w:rsidR="00CE47B6" w:rsidRPr="00C2503F" w:rsidRDefault="00CE47B6" w:rsidP="00D83D07">
      <w:pPr>
        <w:jc w:val="both"/>
        <w:rPr>
          <w:rFonts w:cs="Times New Roman"/>
        </w:rPr>
      </w:pPr>
    </w:p>
    <w:p w:rsidR="00FF04AE" w:rsidRPr="00C2503F" w:rsidRDefault="00FF04AE" w:rsidP="00864AFC">
      <w:pPr>
        <w:pStyle w:val="Heading3"/>
      </w:pPr>
      <w:bookmarkStart w:id="2489" w:name="_Toc424736548"/>
      <w:bookmarkStart w:id="2490" w:name="_Toc425517315"/>
      <w:bookmarkStart w:id="2491" w:name="_Toc429302709"/>
      <w:bookmarkStart w:id="2492" w:name="_Toc429571724"/>
      <w:bookmarkStart w:id="2493" w:name="_Toc429572004"/>
      <w:bookmarkStart w:id="2494" w:name="_Toc429746702"/>
      <w:bookmarkStart w:id="2495" w:name="_Toc429848109"/>
      <w:bookmarkStart w:id="2496" w:name="_Toc431725685"/>
      <w:bookmarkStart w:id="2497" w:name="_Toc432617880"/>
      <w:bookmarkStart w:id="2498" w:name="_Toc434155978"/>
      <w:bookmarkStart w:id="2499" w:name="_Toc434685102"/>
      <w:bookmarkStart w:id="2500" w:name="_Toc434685984"/>
      <w:bookmarkStart w:id="2501" w:name="_Toc435196293"/>
      <w:bookmarkStart w:id="2502" w:name="_Toc435196907"/>
      <w:bookmarkStart w:id="2503" w:name="_Toc435266556"/>
      <w:bookmarkStart w:id="2504" w:name="_Toc436338325"/>
      <w:bookmarkStart w:id="2505" w:name="_Toc436388366"/>
      <w:bookmarkStart w:id="2506" w:name="_Toc436733079"/>
      <w:bookmarkStart w:id="2507" w:name="_Toc436999575"/>
      <w:bookmarkStart w:id="2508" w:name="_Toc437182930"/>
      <w:bookmarkStart w:id="2509" w:name="_Toc437188038"/>
      <w:bookmarkStart w:id="2510" w:name="_Toc437189277"/>
      <w:bookmarkStart w:id="2511" w:name="_Toc437791096"/>
      <w:bookmarkStart w:id="2512" w:name="_Toc437981807"/>
      <w:bookmarkStart w:id="2513" w:name="_Toc438150808"/>
      <w:bookmarkStart w:id="2514" w:name="_Toc438226071"/>
      <w:bookmarkStart w:id="2515" w:name="_Toc440549227"/>
      <w:bookmarkStart w:id="2516" w:name="_Toc440571579"/>
      <w:bookmarkStart w:id="2517" w:name="_Toc440571707"/>
      <w:bookmarkStart w:id="2518" w:name="_Toc440571835"/>
      <w:bookmarkStart w:id="2519" w:name="_Toc440617731"/>
      <w:bookmarkStart w:id="2520" w:name="_Toc440921167"/>
      <w:bookmarkStart w:id="2521" w:name="_Toc440979573"/>
      <w:bookmarkStart w:id="2522" w:name="_Toc440988893"/>
      <w:bookmarkStart w:id="2523" w:name="_Toc441442925"/>
      <w:bookmarkStart w:id="2524" w:name="_Toc441504173"/>
      <w:bookmarkStart w:id="2525" w:name="_Toc441504302"/>
      <w:bookmarkStart w:id="2526" w:name="_Toc441522589"/>
      <w:bookmarkStart w:id="2527" w:name="_Toc442368522"/>
      <w:bookmarkStart w:id="2528" w:name="_Toc444890320"/>
      <w:bookmarkStart w:id="2529" w:name="_Toc444891784"/>
      <w:bookmarkStart w:id="2530" w:name="_Toc445133191"/>
      <w:bookmarkStart w:id="2531" w:name="_Toc445464928"/>
      <w:bookmarkStart w:id="2532" w:name="_Toc446677047"/>
      <w:bookmarkStart w:id="2533" w:name="_Toc446865705"/>
      <w:bookmarkStart w:id="2534" w:name="_Toc446865842"/>
      <w:bookmarkStart w:id="2535" w:name="_Toc446865979"/>
      <w:bookmarkStart w:id="2536" w:name="_Toc447740149"/>
      <w:bookmarkStart w:id="2537" w:name="_Toc448415013"/>
      <w:bookmarkStart w:id="2538" w:name="_Toc448499775"/>
      <w:bookmarkStart w:id="2539" w:name="_Toc451511523"/>
      <w:bookmarkStart w:id="2540" w:name="_Toc451868761"/>
      <w:bookmarkStart w:id="2541" w:name="_Toc453008776"/>
      <w:bookmarkStart w:id="2542" w:name="_Toc453253812"/>
      <w:bookmarkStart w:id="2543" w:name="_Toc456093706"/>
      <w:bookmarkStart w:id="2544" w:name="_Toc456100436"/>
      <w:bookmarkStart w:id="2545" w:name="_Toc456265754"/>
      <w:bookmarkStart w:id="2546" w:name="_Toc456273803"/>
      <w:bookmarkStart w:id="2547" w:name="_Toc456275489"/>
      <w:bookmarkStart w:id="2548" w:name="_Toc456379573"/>
      <w:bookmarkStart w:id="2549" w:name="_Toc456462326"/>
      <w:bookmarkStart w:id="2550" w:name="_Toc457068508"/>
      <w:bookmarkStart w:id="2551" w:name="_Toc457068664"/>
      <w:bookmarkStart w:id="2552" w:name="_Toc457836436"/>
      <w:bookmarkStart w:id="2553" w:name="_Toc465444265"/>
      <w:bookmarkStart w:id="2554" w:name="_Toc465453836"/>
      <w:bookmarkStart w:id="2555" w:name="_Toc465454291"/>
      <w:bookmarkStart w:id="2556" w:name="_Toc466131436"/>
      <w:bookmarkStart w:id="2557" w:name="_Toc466140059"/>
      <w:bookmarkStart w:id="2558" w:name="_Toc466660003"/>
      <w:bookmarkStart w:id="2559" w:name="_Toc467408235"/>
      <w:bookmarkStart w:id="2560" w:name="_Toc468452647"/>
      <w:bookmarkStart w:id="2561" w:name="_Toc468910670"/>
      <w:bookmarkStart w:id="2562" w:name="_Toc469330853"/>
      <w:bookmarkStart w:id="2563" w:name="_Toc469933292"/>
      <w:bookmarkStart w:id="2564" w:name="_Toc474273510"/>
      <w:bookmarkStart w:id="2565" w:name="_Toc477352767"/>
      <w:bookmarkStart w:id="2566" w:name="_Toc480630691"/>
      <w:bookmarkStart w:id="2567" w:name="_Toc483834610"/>
      <w:bookmarkStart w:id="2568" w:name="_Toc483917687"/>
      <w:bookmarkStart w:id="2569" w:name="_Toc484623102"/>
      <w:r w:rsidRPr="00C2503F">
        <w:t>6.</w:t>
      </w:r>
      <w:r w:rsidR="00F05A39" w:rsidRPr="00C2503F">
        <w:t>6</w:t>
      </w:r>
      <w:r w:rsidRPr="00C2503F">
        <w:t>.</w:t>
      </w:r>
      <w:r w:rsidR="00BA774F" w:rsidRPr="00C2503F">
        <w:t>4</w:t>
      </w:r>
      <w:r w:rsidRPr="00C2503F">
        <w:tab/>
        <w:t xml:space="preserve">Effect of </w:t>
      </w:r>
      <w:bookmarkEnd w:id="2475"/>
      <w:r w:rsidR="00BA774F" w:rsidRPr="00C2503F">
        <w:t>the characteristic length</w:t>
      </w:r>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p>
    <w:p w:rsidR="00ED739A" w:rsidRPr="00C2503F" w:rsidRDefault="00ED739A" w:rsidP="00ED739A">
      <w:pPr>
        <w:jc w:val="both"/>
        <w:rPr>
          <w:rFonts w:cs="Times New Roman"/>
        </w:rPr>
      </w:pPr>
      <w:r w:rsidRPr="00C2503F">
        <w:rPr>
          <w:rFonts w:cs="Times New Roman"/>
        </w:rPr>
        <w:t xml:space="preserve">For welded joints, the characteristic length is the plate thickness. For </w:t>
      </w:r>
      <w:r w:rsidR="00024E36" w:rsidRPr="00C2503F">
        <w:rPr>
          <w:rFonts w:cs="Times New Roman"/>
        </w:rPr>
        <w:t>c</w:t>
      </w:r>
      <w:r w:rsidRPr="00C2503F">
        <w:rPr>
          <w:rFonts w:cs="Times New Roman"/>
        </w:rPr>
        <w:t>lass</w:t>
      </w:r>
      <w:r w:rsidRPr="00C2503F">
        <w:rPr>
          <w:rFonts w:cs="Times New Roman"/>
          <w:b/>
        </w:rPr>
        <w:t xml:space="preserve"> X </w:t>
      </w:r>
      <w:r w:rsidRPr="00C2503F">
        <w:rPr>
          <w:rFonts w:cs="Times New Roman"/>
        </w:rPr>
        <w:t>(axially loaded bolts), the bolt diameter is used</w:t>
      </w:r>
      <w:r w:rsidR="00A33058" w:rsidRPr="00C2503F">
        <w:rPr>
          <w:rFonts w:cs="Times New Roman"/>
        </w:rPr>
        <w:t xml:space="preserve"> instead</w:t>
      </w:r>
      <w:r w:rsidRPr="00C2503F">
        <w:rPr>
          <w:rFonts w:cs="Times New Roman"/>
        </w:rPr>
        <w:t>.</w:t>
      </w:r>
    </w:p>
    <w:p w:rsidR="00FF04AE" w:rsidRPr="00C2503F" w:rsidRDefault="00FF04AE" w:rsidP="00FF04AE">
      <w:pPr>
        <w:jc w:val="both"/>
        <w:rPr>
          <w:rFonts w:cs="Times New Roman"/>
        </w:rPr>
      </w:pPr>
      <w:r w:rsidRPr="00C2503F">
        <w:rPr>
          <w:rFonts w:cs="Times New Roman"/>
        </w:rPr>
        <w:t xml:space="preserve">The fatigue life of welded joints </w:t>
      </w:r>
      <w:r w:rsidR="00ED739A" w:rsidRPr="00C2503F">
        <w:rPr>
          <w:rFonts w:cs="Times New Roman"/>
        </w:rPr>
        <w:t xml:space="preserve">and bolts </w:t>
      </w:r>
      <w:r w:rsidRPr="00C2503F">
        <w:rPr>
          <w:rFonts w:cs="Times New Roman"/>
        </w:rPr>
        <w:t xml:space="preserve">reduces with increasing </w:t>
      </w:r>
      <w:r w:rsidR="00ED739A" w:rsidRPr="00C2503F">
        <w:rPr>
          <w:rFonts w:cs="Times New Roman"/>
        </w:rPr>
        <w:t>characteristic length</w:t>
      </w:r>
      <w:r w:rsidRPr="00C2503F">
        <w:rPr>
          <w:rFonts w:cs="Times New Roman"/>
        </w:rPr>
        <w:t xml:space="preserve">. If a value for the weld </w:t>
      </w:r>
      <w:r w:rsidR="00ED739A" w:rsidRPr="00C2503F">
        <w:rPr>
          <w:rFonts w:cs="Times New Roman"/>
        </w:rPr>
        <w:t>length</w:t>
      </w:r>
      <w:r w:rsidRPr="00C2503F">
        <w:rPr>
          <w:rFonts w:cs="Times New Roman"/>
        </w:rPr>
        <w:t xml:space="preserve"> is sp</w:t>
      </w:r>
      <w:r w:rsidR="001B7B32" w:rsidRPr="00C2503F">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t>
      </w:r>
      <w:r w:rsidR="00ED739A" w:rsidRPr="00C2503F">
        <w:rPr>
          <w:rFonts w:cs="Times New Roman"/>
        </w:rPr>
        <w:t>may</w:t>
      </w:r>
      <w:r w:rsidRPr="00C2503F">
        <w:rPr>
          <w:rFonts w:cs="Times New Roman"/>
        </w:rPr>
        <w:t xml:space="preserve"> be s</w:t>
      </w:r>
      <w:r w:rsidR="004125B3" w:rsidRPr="00C2503F">
        <w:rPr>
          <w:rFonts w:cs="Times New Roman"/>
        </w:rPr>
        <w:t xml:space="preserve">caled according to </w:t>
      </w:r>
      <w:r w:rsidR="005D31A8" w:rsidRPr="00C2503F">
        <w:rPr>
          <w:rFonts w:cs="Times New Roman"/>
        </w:rPr>
        <w:t xml:space="preserve">         </w:t>
      </w:r>
      <w:r w:rsidR="004C4D16">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C2503F" w:rsidTr="00FF04AE">
        <w:tc>
          <w:tcPr>
            <w:tcW w:w="236" w:type="dxa"/>
          </w:tcPr>
          <w:p w:rsidR="00FF04AE" w:rsidRPr="00C2503F" w:rsidRDefault="00FF04AE" w:rsidP="00FF04AE">
            <w:pPr>
              <w:jc w:val="center"/>
              <w:rPr>
                <w:rFonts w:cs="Times New Roman"/>
              </w:rPr>
            </w:pPr>
          </w:p>
        </w:tc>
        <w:tc>
          <w:tcPr>
            <w:tcW w:w="8770" w:type="dxa"/>
          </w:tcPr>
          <w:p w:rsidR="00FF04AE" w:rsidRPr="00C2503F" w:rsidRDefault="00232773"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C2503F" w:rsidRDefault="009A469A" w:rsidP="00FF04AE">
            <w:pPr>
              <w:jc w:val="right"/>
              <w:rPr>
                <w:rFonts w:cs="Times New Roman"/>
              </w:rPr>
            </w:pPr>
            <w:r>
              <w:rPr>
                <w:rFonts w:cs="Times New Roman"/>
              </w:rPr>
              <w:t>[</w:t>
            </w:r>
            <w:r w:rsidR="004C4D16">
              <w:rPr>
                <w:rFonts w:cs="Times New Roman"/>
              </w:rPr>
              <w:t>6.6.4</w:t>
            </w:r>
            <w:r w:rsidR="00FF04AE" w:rsidRPr="00C2503F">
              <w:rPr>
                <w:rFonts w:cs="Times New Roman"/>
              </w:rPr>
              <w:t>]</w:t>
            </w:r>
          </w:p>
        </w:tc>
      </w:tr>
    </w:tbl>
    <w:p w:rsidR="00FF04AE" w:rsidRPr="00C2503F" w:rsidRDefault="00FF04AE" w:rsidP="00FF04AE">
      <w:pPr>
        <w:jc w:val="center"/>
        <w:rPr>
          <w:rFonts w:cs="Times New Roman"/>
        </w:rPr>
      </w:pPr>
    </w:p>
    <w:p w:rsidR="00024E36" w:rsidRPr="00C2503F" w:rsidRDefault="005073E1" w:rsidP="00B83EB7">
      <w:pPr>
        <w:jc w:val="both"/>
        <w:rPr>
          <w:rFonts w:cs="Times New Roman"/>
        </w:rPr>
      </w:pPr>
      <w:r>
        <w:rPr>
          <w:rFonts w:cs="Times New Roman"/>
        </w:rPr>
        <w:t>w</w:t>
      </w:r>
      <w:r w:rsidR="00FF04AE" w:rsidRPr="00C2503F">
        <w:rPr>
          <w:rFonts w:cs="Times New Roman"/>
        </w:rPr>
        <w:t xml:space="preserve">here </w:t>
      </w:r>
      <m:oMath>
        <m:r>
          <w:rPr>
            <w:rFonts w:ascii="Cambria Math" w:hAnsi="Cambria Math" w:cs="Times New Roman"/>
          </w:rPr>
          <m:t>S</m:t>
        </m:r>
      </m:oMath>
      <w:r w:rsidR="00FF04AE" w:rsidRPr="00C2503F">
        <w:rPr>
          <w:rFonts w:eastAsiaTheme="minorEastAsia" w:cs="Times New Roman"/>
        </w:rPr>
        <w:t xml:space="preserve"> is the fatigue strength of a weld</w:t>
      </w:r>
      <w:r w:rsidR="00ED739A" w:rsidRPr="00C2503F">
        <w:rPr>
          <w:rFonts w:eastAsiaTheme="minorEastAsia" w:cs="Times New Roman"/>
        </w:rPr>
        <w:t xml:space="preserve"> (or bolt)</w:t>
      </w:r>
      <w:r w:rsidR="00FF04AE" w:rsidRPr="00C2503F">
        <w:rPr>
          <w:rFonts w:eastAsiaTheme="minorEastAsia" w:cs="Times New Roman"/>
        </w:rPr>
        <w:t xml:space="preserve"> of thickness</w:t>
      </w:r>
      <w:r w:rsidR="00ED739A" w:rsidRPr="00C2503F">
        <w:rPr>
          <w:rFonts w:eastAsiaTheme="minorEastAsia" w:cs="Times New Roman"/>
        </w:rPr>
        <w:t xml:space="preserve"> (or diameter)</w:t>
      </w:r>
      <w:r w:rsidR="00FF04AE" w:rsidRPr="00C2503F">
        <w:rPr>
          <w:rFonts w:eastAsiaTheme="minorEastAsia" w:cs="Times New Roman"/>
        </w:rPr>
        <w:t xml:space="preserve"> </w:t>
      </w:r>
      <m:oMath>
        <m:r>
          <w:rPr>
            <w:rFonts w:ascii="Cambria Math" w:hAnsi="Cambria Math" w:cs="Times New Roman"/>
          </w:rPr>
          <m:t>t</m:t>
        </m:r>
      </m:oMath>
      <w:r w:rsidR="00FF04AE"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C2503F">
        <w:rPr>
          <w:rFonts w:eastAsiaTheme="minorEastAsia" w:cs="Times New Roman"/>
        </w:rPr>
        <w:t xml:space="preserve"> is the fatigue strength of the weld without considering the effect of thickness</w:t>
      </w:r>
      <w:r w:rsidR="00ED739A" w:rsidRPr="00C2503F">
        <w:rPr>
          <w:rFonts w:eastAsiaTheme="minorEastAsia" w:cs="Times New Roman"/>
        </w:rPr>
        <w:t xml:space="preserve"> (or diameter)</w:t>
      </w:r>
      <w:r w:rsidR="00FF04AE" w:rsidRPr="00C2503F">
        <w:rPr>
          <w:rFonts w:eastAsiaTheme="minorEastAsia" w:cs="Times New Roman"/>
        </w:rPr>
        <w:t xml:space="preserve">. The </w:t>
      </w:r>
      <w:r w:rsidR="00ED739A" w:rsidRPr="00C2503F">
        <w:rPr>
          <w:rFonts w:eastAsiaTheme="minorEastAsia" w:cs="Times New Roman"/>
        </w:rPr>
        <w:t>characteristic length</w:t>
      </w:r>
      <w:r w:rsidR="00FF04AE" w:rsidRPr="00C2503F">
        <w:rPr>
          <w:rFonts w:eastAsiaTheme="minorEastAsia" w:cs="Times New Roman"/>
        </w:rPr>
        <w:t xml:space="preserve"> is given in units of </w:t>
      </w:r>
      <m:oMath>
        <m:r>
          <w:rPr>
            <w:rFonts w:ascii="Cambria Math" w:eastAsiaTheme="minorEastAsia" w:hAnsi="Cambria Math" w:cs="Times New Roman"/>
          </w:rPr>
          <m:t>mm</m:t>
        </m:r>
      </m:oMath>
      <w:r w:rsidR="00ED739A" w:rsidRPr="00C2503F">
        <w:rPr>
          <w:rFonts w:eastAsiaTheme="minorEastAsia" w:cs="Times New Roman"/>
        </w:rPr>
        <w:t xml:space="preserve">. </w:t>
      </w:r>
      <w:r w:rsidR="00024E36" w:rsidRPr="00C2503F">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C2503F">
        <w:rPr>
          <w:rFonts w:cs="Times New Roman"/>
        </w:rPr>
        <w:t xml:space="preserve"> curves are already valid for the lengths given by the table below. Thus, the correction is only performed if the specified length lies outside the pre-defined range</w:t>
      </w:r>
      <w:r w:rsidR="00514368">
        <w:rPr>
          <w:rFonts w:cs="Times New Roman"/>
        </w:rPr>
        <w:t>.</w:t>
      </w:r>
    </w:p>
    <w:tbl>
      <w:tblPr>
        <w:tblStyle w:val="TableGrid"/>
        <w:tblW w:w="0" w:type="auto"/>
        <w:tblLook w:val="04A0" w:firstRow="1" w:lastRow="0" w:firstColumn="1" w:lastColumn="0" w:noHBand="0" w:noVBand="1"/>
      </w:tblPr>
      <w:tblGrid>
        <w:gridCol w:w="4508"/>
        <w:gridCol w:w="4508"/>
      </w:tblGrid>
      <w:tr w:rsidR="00ED739A" w:rsidRPr="00C2503F" w:rsidTr="00ED739A">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Classification</w:t>
            </w:r>
          </w:p>
        </w:tc>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Range of characteristic length</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Nodal joints (Class</w:t>
            </w:r>
            <w:r w:rsidRPr="00C2503F">
              <w:rPr>
                <w:rFonts w:cs="Times New Roman"/>
                <w:b/>
              </w:rPr>
              <w:t xml:space="preserve"> T</w:t>
            </w:r>
            <w:r w:rsidRPr="00C2503F">
              <w:rPr>
                <w:rFonts w:cs="Times New Roman"/>
              </w:rPr>
              <w:t>)</w:t>
            </w:r>
          </w:p>
        </w:tc>
        <w:tc>
          <w:tcPr>
            <w:tcW w:w="4621" w:type="dxa"/>
            <w:vAlign w:val="center"/>
          </w:tcPr>
          <w:p w:rsidR="00ED739A" w:rsidRPr="00C2503F" w:rsidRDefault="00ED739A"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Non-nodal joints (Classes</w:t>
            </w:r>
            <w:r w:rsidRPr="00C2503F">
              <w:rPr>
                <w:rFonts w:cs="Times New Roman"/>
                <w:b/>
              </w:rPr>
              <w:t xml:space="preserve"> B </w:t>
            </w:r>
            <w:r w:rsidRPr="00C2503F">
              <w:rPr>
                <w:rFonts w:cs="Times New Roman"/>
              </w:rPr>
              <w:t>to</w:t>
            </w:r>
            <w:r w:rsidRPr="00C2503F">
              <w:rPr>
                <w:rFonts w:cs="Times New Roman"/>
                <w:b/>
              </w:rPr>
              <w:t xml:space="preserve"> G</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16mm</m:t>
              </m:r>
            </m:oMath>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Bolts (Class</w:t>
            </w:r>
            <w:r w:rsidRPr="00C2503F">
              <w:rPr>
                <w:rFonts w:cs="Times New Roman"/>
                <w:b/>
              </w:rPr>
              <w:t xml:space="preserve"> X</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25mm</m:t>
              </m:r>
            </m:oMath>
            <w:r w:rsidRPr="00C2503F">
              <w:rPr>
                <w:rFonts w:eastAsiaTheme="minorEastAsia" w:cs="Times New Roman"/>
              </w:rPr>
              <w:t xml:space="preserve"> diameter</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All other weld classes</w:t>
            </w:r>
          </w:p>
        </w:tc>
        <w:tc>
          <w:tcPr>
            <w:tcW w:w="4621" w:type="dxa"/>
            <w:vAlign w:val="center"/>
          </w:tcPr>
          <w:p w:rsidR="00ED739A" w:rsidRPr="00C2503F" w:rsidRDefault="004125B3"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bl>
    <w:p w:rsidR="002B62FC" w:rsidRPr="00C2503F" w:rsidRDefault="002B62FC" w:rsidP="004A145B"/>
    <w:p w:rsidR="00B83EB7" w:rsidRPr="00C2503F" w:rsidRDefault="00F05A39" w:rsidP="00864AFC">
      <w:pPr>
        <w:pStyle w:val="Heading3"/>
      </w:pPr>
      <w:bookmarkStart w:id="2570" w:name="_Toc424473958"/>
      <w:bookmarkStart w:id="2571" w:name="_Toc424736549"/>
      <w:bookmarkStart w:id="2572" w:name="_Toc425517316"/>
      <w:bookmarkStart w:id="2573" w:name="_Toc429302710"/>
      <w:bookmarkStart w:id="2574" w:name="_Toc429571725"/>
      <w:bookmarkStart w:id="2575" w:name="_Toc429572005"/>
      <w:bookmarkStart w:id="2576" w:name="_Toc429746703"/>
      <w:bookmarkStart w:id="2577" w:name="_Toc429848110"/>
      <w:bookmarkStart w:id="2578" w:name="_Toc431725686"/>
      <w:bookmarkStart w:id="2579" w:name="_Toc432617881"/>
      <w:bookmarkStart w:id="2580" w:name="_Toc434155979"/>
      <w:bookmarkStart w:id="2581" w:name="_Toc434685103"/>
      <w:bookmarkStart w:id="2582" w:name="_Toc434685985"/>
      <w:bookmarkStart w:id="2583" w:name="_Toc435196294"/>
      <w:bookmarkStart w:id="2584" w:name="_Toc435196908"/>
      <w:bookmarkStart w:id="2585" w:name="_Toc435266557"/>
      <w:bookmarkStart w:id="2586" w:name="_Toc436338326"/>
      <w:bookmarkStart w:id="2587" w:name="_Toc436388367"/>
      <w:bookmarkStart w:id="2588" w:name="_Toc436733080"/>
      <w:bookmarkStart w:id="2589" w:name="_Toc436999576"/>
      <w:bookmarkStart w:id="2590" w:name="_Toc437182931"/>
      <w:bookmarkStart w:id="2591" w:name="_Toc437188039"/>
      <w:bookmarkStart w:id="2592" w:name="_Toc437189278"/>
      <w:bookmarkStart w:id="2593" w:name="_Toc437791097"/>
      <w:bookmarkStart w:id="2594" w:name="_Toc437981808"/>
      <w:bookmarkStart w:id="2595" w:name="_Toc438150809"/>
      <w:bookmarkStart w:id="2596" w:name="_Toc438226072"/>
      <w:bookmarkStart w:id="2597" w:name="_Toc440549228"/>
      <w:bookmarkStart w:id="2598" w:name="_Toc440571580"/>
      <w:bookmarkStart w:id="2599" w:name="_Toc440571708"/>
      <w:bookmarkStart w:id="2600" w:name="_Toc440571836"/>
      <w:bookmarkStart w:id="2601" w:name="_Toc440617732"/>
      <w:bookmarkStart w:id="2602" w:name="_Toc440921168"/>
      <w:bookmarkStart w:id="2603" w:name="_Toc440979574"/>
      <w:bookmarkStart w:id="2604" w:name="_Toc440988894"/>
      <w:bookmarkStart w:id="2605" w:name="_Toc441442926"/>
      <w:bookmarkStart w:id="2606" w:name="_Toc441504174"/>
      <w:bookmarkStart w:id="2607" w:name="_Toc441504303"/>
      <w:bookmarkStart w:id="2608" w:name="_Toc441522590"/>
      <w:bookmarkStart w:id="2609" w:name="_Toc442368523"/>
      <w:bookmarkStart w:id="2610" w:name="_Toc444890321"/>
      <w:bookmarkStart w:id="2611" w:name="_Toc444891785"/>
      <w:bookmarkStart w:id="2612" w:name="_Toc445133192"/>
      <w:bookmarkStart w:id="2613" w:name="_Toc445464929"/>
      <w:bookmarkStart w:id="2614" w:name="_Toc446677048"/>
      <w:bookmarkStart w:id="2615" w:name="_Toc446865706"/>
      <w:bookmarkStart w:id="2616" w:name="_Toc446865843"/>
      <w:bookmarkStart w:id="2617" w:name="_Toc446865980"/>
      <w:bookmarkStart w:id="2618" w:name="_Toc447740150"/>
      <w:bookmarkStart w:id="2619" w:name="_Toc448415014"/>
      <w:bookmarkStart w:id="2620" w:name="_Toc448499776"/>
      <w:bookmarkStart w:id="2621" w:name="_Toc451511524"/>
      <w:bookmarkStart w:id="2622" w:name="_Toc451868762"/>
      <w:bookmarkStart w:id="2623" w:name="_Toc453008777"/>
      <w:bookmarkStart w:id="2624" w:name="_Toc453253813"/>
      <w:bookmarkStart w:id="2625" w:name="_Toc456093707"/>
      <w:bookmarkStart w:id="2626" w:name="_Toc456100437"/>
      <w:bookmarkStart w:id="2627" w:name="_Toc456265755"/>
      <w:bookmarkStart w:id="2628" w:name="_Toc456273804"/>
      <w:bookmarkStart w:id="2629" w:name="_Toc456275490"/>
      <w:bookmarkStart w:id="2630" w:name="_Toc456379574"/>
      <w:bookmarkStart w:id="2631" w:name="_Toc456462327"/>
      <w:bookmarkStart w:id="2632" w:name="_Toc457068509"/>
      <w:bookmarkStart w:id="2633" w:name="_Toc457068665"/>
      <w:bookmarkStart w:id="2634" w:name="_Toc457836437"/>
      <w:bookmarkStart w:id="2635" w:name="_Toc465444266"/>
      <w:bookmarkStart w:id="2636" w:name="_Toc465453837"/>
      <w:bookmarkStart w:id="2637" w:name="_Toc465454292"/>
      <w:bookmarkStart w:id="2638" w:name="_Toc466131437"/>
      <w:bookmarkStart w:id="2639" w:name="_Toc466140060"/>
      <w:bookmarkStart w:id="2640" w:name="_Toc466660004"/>
      <w:bookmarkStart w:id="2641" w:name="_Toc467408236"/>
      <w:bookmarkStart w:id="2642" w:name="_Toc468452648"/>
      <w:bookmarkStart w:id="2643" w:name="_Toc468910671"/>
      <w:bookmarkStart w:id="2644" w:name="_Toc469330854"/>
      <w:bookmarkStart w:id="2645" w:name="_Toc469933293"/>
      <w:bookmarkStart w:id="2646" w:name="_Toc474273511"/>
      <w:bookmarkStart w:id="2647" w:name="_Toc477352768"/>
      <w:bookmarkStart w:id="2648" w:name="_Toc480630692"/>
      <w:bookmarkStart w:id="2649" w:name="_Toc483834611"/>
      <w:bookmarkStart w:id="2650" w:name="_Toc483917688"/>
      <w:bookmarkStart w:id="2651" w:name="_Toc484623103"/>
      <w:r w:rsidRPr="00C2503F">
        <w:t>6.6</w:t>
      </w:r>
      <w:r w:rsidR="00B83EB7" w:rsidRPr="00C2503F">
        <w:t>.</w:t>
      </w:r>
      <w:r w:rsidR="00BA774F" w:rsidRPr="00C2503F">
        <w:t>5</w:t>
      </w:r>
      <w:r w:rsidR="00B83EB7" w:rsidRPr="00C2503F">
        <w:tab/>
        <w:t>Effect of stress relief</w:t>
      </w:r>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p>
    <w:p w:rsidR="00B83EB7" w:rsidRPr="00864AFC" w:rsidRDefault="00B83EB7" w:rsidP="00864AFC">
      <w:pPr>
        <w:jc w:val="both"/>
        <w:rPr>
          <w:rFonts w:cs="Times New Roman"/>
        </w:rPr>
      </w:pPr>
      <w:bookmarkStart w:id="2652" w:name="_Toc424473959"/>
      <w:bookmarkStart w:id="2653" w:name="_Toc424736550"/>
      <w:bookmarkStart w:id="2654" w:name="_Toc425517317"/>
      <w:bookmarkStart w:id="2655" w:name="_Toc429302711"/>
      <w:bookmarkStart w:id="2656" w:name="_Toc429571726"/>
      <w:bookmarkStart w:id="2657" w:name="_Toc429572006"/>
      <w:bookmarkStart w:id="2658" w:name="_Toc429746704"/>
      <w:bookmarkStart w:id="2659" w:name="_Toc429848111"/>
      <w:bookmarkStart w:id="2660" w:name="_Toc431725687"/>
      <w:bookmarkStart w:id="2661" w:name="_Toc432617882"/>
      <w:bookmarkStart w:id="2662" w:name="_Toc434155980"/>
      <w:bookmarkStart w:id="2663" w:name="_Toc434685104"/>
      <w:bookmarkStart w:id="2664" w:name="_Toc434685986"/>
      <w:r w:rsidRPr="00C2503F">
        <w:rPr>
          <w:rFonts w:cs="Times New Roman"/>
        </w:rPr>
        <w:t>BS 7608 assumes that the stress range</w:t>
      </w:r>
      <w:r w:rsidR="00770196" w:rsidRPr="00C2503F">
        <w:rPr>
          <w:rFonts w:cs="Times New Roman"/>
        </w:rPr>
        <w:t xml:space="preserve"> is</w:t>
      </w:r>
      <w:r w:rsidRPr="00C2503F">
        <w:rPr>
          <w:rFonts w:cs="Times New Roman"/>
        </w:rPr>
        <w:t xml:space="preserve"> the sum of the tensile and 60% of the compressive component of the cycle. For example, if a cycle has a range of -100 to 50, the</w:t>
      </w:r>
      <w:r w:rsidR="00770196" w:rsidRPr="00C2503F">
        <w:rPr>
          <w:rFonts w:cs="Times New Roman"/>
        </w:rPr>
        <w:t xml:space="preserve"> effective</w:t>
      </w:r>
      <w:r w:rsidRPr="00C2503F">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C2503F">
        <w:rPr>
          <w:rFonts w:cs="Times New Roman"/>
        </w:rPr>
        <w:t>.</w:t>
      </w:r>
      <w:bookmarkEnd w:id="2652"/>
      <w:bookmarkEnd w:id="2653"/>
      <w:bookmarkEnd w:id="2654"/>
      <w:bookmarkEnd w:id="2655"/>
      <w:bookmarkEnd w:id="2656"/>
      <w:bookmarkEnd w:id="2657"/>
      <w:bookmarkEnd w:id="2658"/>
      <w:bookmarkEnd w:id="2659"/>
      <w:bookmarkEnd w:id="2660"/>
      <w:bookmarkEnd w:id="2661"/>
      <w:bookmarkEnd w:id="2662"/>
      <w:bookmarkEnd w:id="2663"/>
      <w:bookmarkEnd w:id="2664"/>
    </w:p>
    <w:p w:rsidR="008F7CBC" w:rsidRPr="00C2503F" w:rsidRDefault="00F05A39" w:rsidP="00864AFC">
      <w:pPr>
        <w:pStyle w:val="Heading3"/>
      </w:pPr>
      <w:bookmarkStart w:id="2665" w:name="_Toc424473960"/>
      <w:bookmarkStart w:id="2666" w:name="_Toc424736551"/>
      <w:bookmarkStart w:id="2667" w:name="_Toc425517318"/>
      <w:bookmarkStart w:id="2668" w:name="_Toc429302712"/>
      <w:bookmarkStart w:id="2669" w:name="_Toc429571727"/>
      <w:bookmarkStart w:id="2670" w:name="_Toc429572007"/>
      <w:bookmarkStart w:id="2671" w:name="_Toc429746705"/>
      <w:bookmarkStart w:id="2672" w:name="_Toc429848112"/>
      <w:bookmarkStart w:id="2673" w:name="_Toc431725688"/>
      <w:bookmarkStart w:id="2674" w:name="_Toc432617883"/>
      <w:bookmarkStart w:id="2675" w:name="_Toc434155981"/>
      <w:bookmarkStart w:id="2676" w:name="_Toc434685105"/>
      <w:bookmarkStart w:id="2677" w:name="_Toc434685987"/>
      <w:bookmarkStart w:id="2678" w:name="_Toc435196295"/>
      <w:bookmarkStart w:id="2679" w:name="_Toc435196909"/>
      <w:bookmarkStart w:id="2680" w:name="_Toc435266558"/>
      <w:bookmarkStart w:id="2681" w:name="_Toc436338327"/>
      <w:bookmarkStart w:id="2682" w:name="_Toc436388368"/>
      <w:bookmarkStart w:id="2683" w:name="_Toc436733081"/>
      <w:bookmarkStart w:id="2684" w:name="_Toc436999577"/>
      <w:bookmarkStart w:id="2685" w:name="_Toc437182932"/>
      <w:bookmarkStart w:id="2686" w:name="_Toc437188040"/>
      <w:bookmarkStart w:id="2687" w:name="_Toc437189279"/>
      <w:bookmarkStart w:id="2688" w:name="_Toc437791098"/>
      <w:bookmarkStart w:id="2689" w:name="_Toc437981809"/>
      <w:bookmarkStart w:id="2690" w:name="_Toc438150810"/>
      <w:bookmarkStart w:id="2691" w:name="_Toc438226073"/>
      <w:bookmarkStart w:id="2692" w:name="_Toc440549229"/>
      <w:bookmarkStart w:id="2693" w:name="_Toc440571581"/>
      <w:bookmarkStart w:id="2694" w:name="_Toc440571709"/>
      <w:bookmarkStart w:id="2695" w:name="_Toc440571837"/>
      <w:bookmarkStart w:id="2696" w:name="_Toc440617733"/>
      <w:bookmarkStart w:id="2697" w:name="_Toc440921169"/>
      <w:bookmarkStart w:id="2698" w:name="_Toc440979575"/>
      <w:bookmarkStart w:id="2699" w:name="_Toc440988895"/>
      <w:bookmarkStart w:id="2700" w:name="_Toc441442927"/>
      <w:bookmarkStart w:id="2701" w:name="_Toc441504175"/>
      <w:bookmarkStart w:id="2702" w:name="_Toc441504304"/>
      <w:bookmarkStart w:id="2703" w:name="_Toc441522591"/>
      <w:bookmarkStart w:id="2704" w:name="_Toc442368524"/>
      <w:bookmarkStart w:id="2705" w:name="_Toc444890322"/>
      <w:bookmarkStart w:id="2706" w:name="_Toc444891786"/>
      <w:bookmarkStart w:id="2707" w:name="_Toc445133193"/>
      <w:bookmarkStart w:id="2708" w:name="_Toc445464930"/>
      <w:bookmarkStart w:id="2709" w:name="_Toc446677049"/>
      <w:bookmarkStart w:id="2710" w:name="_Toc446865707"/>
      <w:bookmarkStart w:id="2711" w:name="_Toc446865844"/>
      <w:bookmarkStart w:id="2712" w:name="_Toc446865981"/>
      <w:bookmarkStart w:id="2713" w:name="_Toc447740151"/>
      <w:bookmarkStart w:id="2714" w:name="_Toc448415015"/>
      <w:bookmarkStart w:id="2715" w:name="_Toc448499777"/>
      <w:bookmarkStart w:id="2716" w:name="_Toc451511525"/>
      <w:bookmarkStart w:id="2717" w:name="_Toc451868763"/>
      <w:bookmarkStart w:id="2718" w:name="_Toc453008778"/>
      <w:bookmarkStart w:id="2719" w:name="_Toc453253814"/>
      <w:bookmarkStart w:id="2720" w:name="_Toc456093708"/>
      <w:bookmarkStart w:id="2721" w:name="_Toc456100438"/>
      <w:bookmarkStart w:id="2722" w:name="_Toc456265756"/>
      <w:bookmarkStart w:id="2723" w:name="_Toc456273805"/>
      <w:bookmarkStart w:id="2724" w:name="_Toc456275491"/>
      <w:bookmarkStart w:id="2725" w:name="_Toc456379575"/>
      <w:bookmarkStart w:id="2726" w:name="_Toc456462328"/>
      <w:bookmarkStart w:id="2727" w:name="_Toc457068510"/>
      <w:bookmarkStart w:id="2728" w:name="_Toc457068666"/>
      <w:bookmarkStart w:id="2729" w:name="_Toc457836438"/>
      <w:bookmarkStart w:id="2730" w:name="_Toc465444267"/>
      <w:bookmarkStart w:id="2731" w:name="_Toc465453838"/>
      <w:bookmarkStart w:id="2732" w:name="_Toc465454293"/>
      <w:bookmarkStart w:id="2733" w:name="_Toc466131438"/>
      <w:bookmarkStart w:id="2734" w:name="_Toc466140061"/>
      <w:bookmarkStart w:id="2735" w:name="_Toc466660005"/>
      <w:bookmarkStart w:id="2736" w:name="_Toc467408237"/>
      <w:bookmarkStart w:id="2737" w:name="_Toc468452649"/>
      <w:bookmarkStart w:id="2738" w:name="_Toc468910672"/>
      <w:bookmarkStart w:id="2739" w:name="_Toc469330855"/>
      <w:bookmarkStart w:id="2740" w:name="_Toc469933294"/>
      <w:bookmarkStart w:id="2741" w:name="_Toc474273512"/>
      <w:bookmarkStart w:id="2742" w:name="_Toc477352769"/>
      <w:bookmarkStart w:id="2743" w:name="_Toc480630693"/>
      <w:bookmarkStart w:id="2744" w:name="_Toc483834612"/>
      <w:bookmarkStart w:id="2745" w:name="_Toc483917689"/>
      <w:bookmarkStart w:id="2746" w:name="_Toc484623104"/>
      <w:r w:rsidRPr="00C2503F">
        <w:t>6.6</w:t>
      </w:r>
      <w:r w:rsidR="008F7CBC" w:rsidRPr="00C2503F">
        <w:t>.</w:t>
      </w:r>
      <w:r w:rsidR="00BA774F" w:rsidRPr="00C2503F">
        <w:t>6</w:t>
      </w:r>
      <w:r w:rsidR="008F7CBC" w:rsidRPr="00C2503F">
        <w:tab/>
        <w:t>Effect of small cycles</w:t>
      </w:r>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p>
    <w:p w:rsidR="00D83D07" w:rsidRPr="00C2503F" w:rsidRDefault="008F7CBC" w:rsidP="00D83D07">
      <w:pPr>
        <w:jc w:val="both"/>
        <w:rPr>
          <w:rFonts w:eastAsiaTheme="minorEastAsia" w:cs="Times New Roman"/>
        </w:rPr>
      </w:pPr>
      <w:r w:rsidRPr="00C2503F">
        <w:rPr>
          <w:rFonts w:cs="Times New Roman"/>
        </w:rPr>
        <w:t>BS</w:t>
      </w:r>
      <w:r w:rsidR="00770196" w:rsidRPr="00C2503F">
        <w:rPr>
          <w:rFonts w:cs="Times New Roman"/>
        </w:rPr>
        <w:t xml:space="preserve"> </w:t>
      </w:r>
      <w:r w:rsidRPr="00C2503F">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C2503F">
        <w:rPr>
          <w:rFonts w:eastAsiaTheme="minorEastAsia" w:cs="Times New Roman"/>
        </w:rPr>
        <w:t xml:space="preserve"> to </w:t>
      </w:r>
      <m:oMath>
        <m:r>
          <w:rPr>
            <w:rFonts w:ascii="Cambria Math" w:eastAsiaTheme="minorEastAsia" w:hAnsi="Cambria Math" w:cs="Times New Roman"/>
          </w:rPr>
          <m:t>(m+2)</m:t>
        </m:r>
      </m:oMath>
      <w:r w:rsidRPr="00C2503F">
        <w:rPr>
          <w:rFonts w:eastAsiaTheme="minorEastAsia" w:cs="Times New Roman"/>
        </w:rPr>
        <w:t xml:space="preserve"> for</w:t>
      </w:r>
      <w:r w:rsidR="00770196" w:rsidRPr="00C2503F">
        <w:rPr>
          <w:rFonts w:eastAsiaTheme="minorEastAsia" w:cs="Times New Roman"/>
        </w:rPr>
        <w:t xml:space="preserve"> cycles below the fatigue limit, at which the calculated life is 1e7 cycles.</w:t>
      </w:r>
    </w:p>
    <w:p w:rsidR="008F7CBC" w:rsidRPr="00C2503F" w:rsidRDefault="00F05A39" w:rsidP="00864AFC">
      <w:pPr>
        <w:pStyle w:val="Heading3"/>
      </w:pPr>
      <w:bookmarkStart w:id="2747" w:name="_Toc424473961"/>
      <w:bookmarkStart w:id="2748" w:name="_Toc424736552"/>
      <w:bookmarkStart w:id="2749" w:name="_Toc425517319"/>
      <w:bookmarkStart w:id="2750" w:name="_Toc429302713"/>
      <w:bookmarkStart w:id="2751" w:name="_Toc429571728"/>
      <w:bookmarkStart w:id="2752" w:name="_Toc429572008"/>
      <w:bookmarkStart w:id="2753" w:name="_Toc429746706"/>
      <w:bookmarkStart w:id="2754" w:name="_Toc429848113"/>
      <w:bookmarkStart w:id="2755" w:name="_Toc431725689"/>
      <w:bookmarkStart w:id="2756" w:name="_Toc432617884"/>
      <w:bookmarkStart w:id="2757" w:name="_Toc434155982"/>
      <w:bookmarkStart w:id="2758" w:name="_Toc434685106"/>
      <w:bookmarkStart w:id="2759" w:name="_Toc434685988"/>
      <w:bookmarkStart w:id="2760" w:name="_Toc435196296"/>
      <w:bookmarkStart w:id="2761" w:name="_Toc435196910"/>
      <w:bookmarkStart w:id="2762" w:name="_Toc435266559"/>
      <w:bookmarkStart w:id="2763" w:name="_Toc436338328"/>
      <w:bookmarkStart w:id="2764" w:name="_Toc436388369"/>
      <w:bookmarkStart w:id="2765" w:name="_Toc436733082"/>
      <w:bookmarkStart w:id="2766" w:name="_Toc436999578"/>
      <w:bookmarkStart w:id="2767" w:name="_Toc437182933"/>
      <w:bookmarkStart w:id="2768" w:name="_Toc437188041"/>
      <w:bookmarkStart w:id="2769" w:name="_Toc437189280"/>
      <w:bookmarkStart w:id="2770" w:name="_Toc437791099"/>
      <w:bookmarkStart w:id="2771" w:name="_Toc437981810"/>
      <w:bookmarkStart w:id="2772" w:name="_Toc438150811"/>
      <w:bookmarkStart w:id="2773" w:name="_Toc438226074"/>
      <w:bookmarkStart w:id="2774" w:name="_Toc440549230"/>
      <w:bookmarkStart w:id="2775" w:name="_Toc440571582"/>
      <w:bookmarkStart w:id="2776" w:name="_Toc440571710"/>
      <w:bookmarkStart w:id="2777" w:name="_Toc440571838"/>
      <w:bookmarkStart w:id="2778" w:name="_Toc440617734"/>
      <w:bookmarkStart w:id="2779" w:name="_Toc440921170"/>
      <w:bookmarkStart w:id="2780" w:name="_Toc440979576"/>
      <w:bookmarkStart w:id="2781" w:name="_Toc440988896"/>
      <w:bookmarkStart w:id="2782" w:name="_Toc441442928"/>
      <w:bookmarkStart w:id="2783" w:name="_Toc441504176"/>
      <w:bookmarkStart w:id="2784" w:name="_Toc441504305"/>
      <w:bookmarkStart w:id="2785" w:name="_Toc441522592"/>
      <w:bookmarkStart w:id="2786" w:name="_Toc442368525"/>
      <w:bookmarkStart w:id="2787" w:name="_Toc444890323"/>
      <w:bookmarkStart w:id="2788" w:name="_Toc444891787"/>
      <w:bookmarkStart w:id="2789" w:name="_Toc445133194"/>
      <w:bookmarkStart w:id="2790" w:name="_Toc445464931"/>
      <w:bookmarkStart w:id="2791" w:name="_Toc446677050"/>
      <w:bookmarkStart w:id="2792" w:name="_Toc446865708"/>
      <w:bookmarkStart w:id="2793" w:name="_Toc446865845"/>
      <w:bookmarkStart w:id="2794" w:name="_Toc446865982"/>
      <w:bookmarkStart w:id="2795" w:name="_Toc447740152"/>
      <w:bookmarkStart w:id="2796" w:name="_Toc448415016"/>
      <w:bookmarkStart w:id="2797" w:name="_Toc448499778"/>
      <w:bookmarkStart w:id="2798" w:name="_Toc451511526"/>
      <w:bookmarkStart w:id="2799" w:name="_Toc451868764"/>
      <w:bookmarkStart w:id="2800" w:name="_Toc453008779"/>
      <w:bookmarkStart w:id="2801" w:name="_Toc453253815"/>
      <w:bookmarkStart w:id="2802" w:name="_Toc456093709"/>
      <w:bookmarkStart w:id="2803" w:name="_Toc456100439"/>
      <w:bookmarkStart w:id="2804" w:name="_Toc456265757"/>
      <w:bookmarkStart w:id="2805" w:name="_Toc456273806"/>
      <w:bookmarkStart w:id="2806" w:name="_Toc456275492"/>
      <w:bookmarkStart w:id="2807" w:name="_Toc456379576"/>
      <w:bookmarkStart w:id="2808" w:name="_Toc456462329"/>
      <w:bookmarkStart w:id="2809" w:name="_Toc457068511"/>
      <w:bookmarkStart w:id="2810" w:name="_Toc457068667"/>
      <w:bookmarkStart w:id="2811" w:name="_Toc457836439"/>
      <w:bookmarkStart w:id="2812" w:name="_Toc465444268"/>
      <w:bookmarkStart w:id="2813" w:name="_Toc465453839"/>
      <w:bookmarkStart w:id="2814" w:name="_Toc465454294"/>
      <w:bookmarkStart w:id="2815" w:name="_Toc466131439"/>
      <w:bookmarkStart w:id="2816" w:name="_Toc466140062"/>
      <w:bookmarkStart w:id="2817" w:name="_Toc466660006"/>
      <w:bookmarkStart w:id="2818" w:name="_Toc467408238"/>
      <w:bookmarkStart w:id="2819" w:name="_Toc468452650"/>
      <w:bookmarkStart w:id="2820" w:name="_Toc468910673"/>
      <w:bookmarkStart w:id="2821" w:name="_Toc469330856"/>
      <w:bookmarkStart w:id="2822" w:name="_Toc469933295"/>
      <w:bookmarkStart w:id="2823" w:name="_Toc474273513"/>
      <w:bookmarkStart w:id="2824" w:name="_Toc477352770"/>
      <w:bookmarkStart w:id="2825" w:name="_Toc480630694"/>
      <w:bookmarkStart w:id="2826" w:name="_Toc483834613"/>
      <w:bookmarkStart w:id="2827" w:name="_Toc483917690"/>
      <w:bookmarkStart w:id="2828" w:name="_Toc484623105"/>
      <w:r w:rsidRPr="00C2503F">
        <w:lastRenderedPageBreak/>
        <w:t>6.6</w:t>
      </w:r>
      <w:r w:rsidR="008F7CBC" w:rsidRPr="00C2503F">
        <w:t>.</w:t>
      </w:r>
      <w:r w:rsidR="00BA774F" w:rsidRPr="00C2503F">
        <w:t>7</w:t>
      </w:r>
      <w:r w:rsidR="008F7CBC" w:rsidRPr="00C2503F">
        <w:tab/>
        <w:t>Effect of large cycles</w:t>
      </w:r>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p>
    <w:p w:rsidR="00D83D07" w:rsidRPr="00C2503F" w:rsidRDefault="008F7CBC" w:rsidP="004125B3">
      <w:pPr>
        <w:jc w:val="both"/>
        <w:rPr>
          <w:rFonts w:cs="Times New Roman"/>
        </w:rPr>
      </w:pPr>
      <w:r w:rsidRPr="00C2503F">
        <w:rPr>
          <w:rFonts w:cs="Times New Roman"/>
        </w:rPr>
        <w:t>BS</w:t>
      </w:r>
      <w:r w:rsidR="00770196" w:rsidRPr="00C2503F">
        <w:rPr>
          <w:rFonts w:cs="Times New Roman"/>
        </w:rPr>
        <w:t xml:space="preserve"> </w:t>
      </w:r>
      <w:r w:rsidR="00024E36" w:rsidRPr="00C2503F">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may be extrapolated no further than twice the material’s yield strength. Cycles exceeding this value will result in non-fatigue failure.</w:t>
      </w:r>
    </w:p>
    <w:p w:rsidR="00FF04AE" w:rsidRPr="00C2503F" w:rsidRDefault="00F05A39" w:rsidP="00864AFC">
      <w:pPr>
        <w:pStyle w:val="Heading3"/>
      </w:pPr>
      <w:bookmarkStart w:id="2829" w:name="_Toc424473962"/>
      <w:bookmarkStart w:id="2830" w:name="_Toc424736553"/>
      <w:bookmarkStart w:id="2831" w:name="_Toc425517320"/>
      <w:bookmarkStart w:id="2832" w:name="_Toc429302714"/>
      <w:bookmarkStart w:id="2833" w:name="_Toc429571729"/>
      <w:bookmarkStart w:id="2834" w:name="_Toc429572009"/>
      <w:bookmarkStart w:id="2835" w:name="_Toc429746707"/>
      <w:bookmarkStart w:id="2836" w:name="_Toc429848114"/>
      <w:bookmarkStart w:id="2837" w:name="_Toc431725690"/>
      <w:bookmarkStart w:id="2838" w:name="_Toc432617885"/>
      <w:bookmarkStart w:id="2839" w:name="_Toc434155983"/>
      <w:bookmarkStart w:id="2840" w:name="_Toc434685107"/>
      <w:bookmarkStart w:id="2841" w:name="_Toc434685989"/>
      <w:bookmarkStart w:id="2842" w:name="_Toc435196297"/>
      <w:bookmarkStart w:id="2843" w:name="_Toc435196911"/>
      <w:bookmarkStart w:id="2844" w:name="_Toc435266560"/>
      <w:bookmarkStart w:id="2845" w:name="_Toc436338329"/>
      <w:bookmarkStart w:id="2846" w:name="_Toc436388370"/>
      <w:bookmarkStart w:id="2847" w:name="_Toc436733083"/>
      <w:bookmarkStart w:id="2848" w:name="_Toc436999579"/>
      <w:bookmarkStart w:id="2849" w:name="_Toc437182934"/>
      <w:bookmarkStart w:id="2850" w:name="_Toc437188042"/>
      <w:bookmarkStart w:id="2851" w:name="_Toc437189281"/>
      <w:bookmarkStart w:id="2852" w:name="_Toc437791100"/>
      <w:bookmarkStart w:id="2853" w:name="_Toc437981811"/>
      <w:bookmarkStart w:id="2854" w:name="_Toc438150812"/>
      <w:bookmarkStart w:id="2855" w:name="_Toc438226075"/>
      <w:bookmarkStart w:id="2856" w:name="_Toc440549231"/>
      <w:bookmarkStart w:id="2857" w:name="_Toc440571583"/>
      <w:bookmarkStart w:id="2858" w:name="_Toc440571711"/>
      <w:bookmarkStart w:id="2859" w:name="_Toc440571839"/>
      <w:bookmarkStart w:id="2860" w:name="_Toc440617735"/>
      <w:bookmarkStart w:id="2861" w:name="_Toc440921171"/>
      <w:bookmarkStart w:id="2862" w:name="_Toc440979577"/>
      <w:bookmarkStart w:id="2863" w:name="_Toc440988897"/>
      <w:bookmarkStart w:id="2864" w:name="_Toc441442929"/>
      <w:bookmarkStart w:id="2865" w:name="_Toc441504177"/>
      <w:bookmarkStart w:id="2866" w:name="_Toc441504306"/>
      <w:bookmarkStart w:id="2867" w:name="_Toc441522593"/>
      <w:bookmarkStart w:id="2868" w:name="_Toc442368526"/>
      <w:bookmarkStart w:id="2869" w:name="_Toc444890324"/>
      <w:bookmarkStart w:id="2870" w:name="_Toc444891788"/>
      <w:bookmarkStart w:id="2871" w:name="_Toc445133195"/>
      <w:bookmarkStart w:id="2872" w:name="_Toc445464932"/>
      <w:bookmarkStart w:id="2873" w:name="_Toc446677051"/>
      <w:bookmarkStart w:id="2874" w:name="_Toc446865709"/>
      <w:bookmarkStart w:id="2875" w:name="_Toc446865846"/>
      <w:bookmarkStart w:id="2876" w:name="_Toc446865983"/>
      <w:bookmarkStart w:id="2877" w:name="_Toc447740153"/>
      <w:bookmarkStart w:id="2878" w:name="_Toc448415017"/>
      <w:bookmarkStart w:id="2879" w:name="_Toc448499779"/>
      <w:bookmarkStart w:id="2880" w:name="_Toc451511527"/>
      <w:bookmarkStart w:id="2881" w:name="_Toc451868765"/>
      <w:bookmarkStart w:id="2882" w:name="_Toc453008780"/>
      <w:bookmarkStart w:id="2883" w:name="_Toc453253816"/>
      <w:bookmarkStart w:id="2884" w:name="_Toc456093710"/>
      <w:bookmarkStart w:id="2885" w:name="_Toc456100440"/>
      <w:bookmarkStart w:id="2886" w:name="_Toc456265758"/>
      <w:bookmarkStart w:id="2887" w:name="_Toc456273807"/>
      <w:bookmarkStart w:id="2888" w:name="_Toc456275493"/>
      <w:bookmarkStart w:id="2889" w:name="_Toc456379577"/>
      <w:bookmarkStart w:id="2890" w:name="_Toc456462330"/>
      <w:bookmarkStart w:id="2891" w:name="_Toc457068512"/>
      <w:bookmarkStart w:id="2892" w:name="_Toc457068668"/>
      <w:bookmarkStart w:id="2893" w:name="_Toc457836440"/>
      <w:bookmarkStart w:id="2894" w:name="_Toc465444269"/>
      <w:bookmarkStart w:id="2895" w:name="_Toc465453840"/>
      <w:bookmarkStart w:id="2896" w:name="_Toc465454295"/>
      <w:bookmarkStart w:id="2897" w:name="_Toc466131440"/>
      <w:bookmarkStart w:id="2898" w:name="_Toc466140063"/>
      <w:bookmarkStart w:id="2899" w:name="_Toc466660007"/>
      <w:bookmarkStart w:id="2900" w:name="_Toc467408239"/>
      <w:bookmarkStart w:id="2901" w:name="_Toc468452651"/>
      <w:bookmarkStart w:id="2902" w:name="_Toc468910674"/>
      <w:bookmarkStart w:id="2903" w:name="_Toc469330857"/>
      <w:bookmarkStart w:id="2904" w:name="_Toc469933296"/>
      <w:bookmarkStart w:id="2905" w:name="_Toc474273514"/>
      <w:bookmarkStart w:id="2906" w:name="_Toc477352771"/>
      <w:bookmarkStart w:id="2907" w:name="_Toc480630695"/>
      <w:bookmarkStart w:id="2908" w:name="_Toc483834614"/>
      <w:bookmarkStart w:id="2909" w:name="_Toc483917691"/>
      <w:bookmarkStart w:id="2910" w:name="_Toc484623106"/>
      <w:r w:rsidRPr="00C2503F">
        <w:t>6.6</w:t>
      </w:r>
      <w:r w:rsidR="00FF04AE" w:rsidRPr="00C2503F">
        <w:t>.</w:t>
      </w:r>
      <w:r w:rsidR="00BA774F" w:rsidRPr="00C2503F">
        <w:t>8</w:t>
      </w:r>
      <w:r w:rsidR="00FF04AE" w:rsidRPr="00C2503F">
        <w:tab/>
        <w:t>Effect of exposure to sea water</w:t>
      </w:r>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p>
    <w:p w:rsidR="001A1D80" w:rsidRPr="00C2503F" w:rsidRDefault="00FF04AE" w:rsidP="005F457F">
      <w:pPr>
        <w:jc w:val="both"/>
        <w:rPr>
          <w:rFonts w:cs="Times New Roman"/>
        </w:rPr>
      </w:pPr>
      <w:r w:rsidRPr="00C2503F">
        <w:rPr>
          <w:rFonts w:cs="Times New Roman"/>
        </w:rPr>
        <w:t xml:space="preserve">Unprotected welds </w:t>
      </w:r>
      <w:r w:rsidR="008F7CBC" w:rsidRPr="00C2503F">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C2503F" w:rsidRDefault="00F05A39" w:rsidP="00864AFC">
      <w:pPr>
        <w:pStyle w:val="Heading3"/>
      </w:pPr>
      <w:bookmarkStart w:id="2911" w:name="_Toc424736554"/>
      <w:bookmarkStart w:id="2912" w:name="_Toc425517321"/>
      <w:bookmarkStart w:id="2913" w:name="_Toc429302715"/>
      <w:bookmarkStart w:id="2914" w:name="_Toc429571730"/>
      <w:bookmarkStart w:id="2915" w:name="_Toc429572010"/>
      <w:bookmarkStart w:id="2916" w:name="_Toc429746708"/>
      <w:bookmarkStart w:id="2917" w:name="_Toc429848115"/>
      <w:bookmarkStart w:id="2918" w:name="_Toc431725691"/>
      <w:bookmarkStart w:id="2919" w:name="_Toc432617886"/>
      <w:bookmarkStart w:id="2920" w:name="_Toc434155984"/>
      <w:bookmarkStart w:id="2921" w:name="_Toc434685108"/>
      <w:bookmarkStart w:id="2922" w:name="_Toc434685990"/>
      <w:bookmarkStart w:id="2923" w:name="_Toc435196298"/>
      <w:bookmarkStart w:id="2924" w:name="_Toc435196912"/>
      <w:bookmarkStart w:id="2925" w:name="_Toc435266561"/>
      <w:bookmarkStart w:id="2926" w:name="_Toc436338330"/>
      <w:bookmarkStart w:id="2927" w:name="_Toc436388371"/>
      <w:bookmarkStart w:id="2928" w:name="_Toc436733084"/>
      <w:bookmarkStart w:id="2929" w:name="_Toc436999580"/>
      <w:bookmarkStart w:id="2930" w:name="_Toc437182935"/>
      <w:bookmarkStart w:id="2931" w:name="_Toc437188043"/>
      <w:bookmarkStart w:id="2932" w:name="_Toc437189282"/>
      <w:bookmarkStart w:id="2933" w:name="_Toc437791101"/>
      <w:bookmarkStart w:id="2934" w:name="_Toc437981812"/>
      <w:bookmarkStart w:id="2935" w:name="_Toc438150813"/>
      <w:bookmarkStart w:id="2936" w:name="_Toc438226076"/>
      <w:bookmarkStart w:id="2937" w:name="_Toc440549232"/>
      <w:bookmarkStart w:id="2938" w:name="_Toc440571584"/>
      <w:bookmarkStart w:id="2939" w:name="_Toc440571712"/>
      <w:bookmarkStart w:id="2940" w:name="_Toc440571840"/>
      <w:bookmarkStart w:id="2941" w:name="_Toc440617736"/>
      <w:bookmarkStart w:id="2942" w:name="_Toc440921172"/>
      <w:bookmarkStart w:id="2943" w:name="_Toc440979578"/>
      <w:bookmarkStart w:id="2944" w:name="_Toc440988898"/>
      <w:bookmarkStart w:id="2945" w:name="_Toc441442930"/>
      <w:bookmarkStart w:id="2946" w:name="_Toc441504178"/>
      <w:bookmarkStart w:id="2947" w:name="_Toc441504307"/>
      <w:bookmarkStart w:id="2948" w:name="_Toc441522594"/>
      <w:bookmarkStart w:id="2949" w:name="_Toc442368527"/>
      <w:bookmarkStart w:id="2950" w:name="_Toc444890325"/>
      <w:bookmarkStart w:id="2951" w:name="_Toc444891789"/>
      <w:bookmarkStart w:id="2952" w:name="_Toc445133196"/>
      <w:bookmarkStart w:id="2953" w:name="_Toc445464933"/>
      <w:bookmarkStart w:id="2954" w:name="_Toc446677052"/>
      <w:bookmarkStart w:id="2955" w:name="_Toc446865710"/>
      <w:bookmarkStart w:id="2956" w:name="_Toc446865847"/>
      <w:bookmarkStart w:id="2957" w:name="_Toc446865984"/>
      <w:bookmarkStart w:id="2958" w:name="_Toc447740154"/>
      <w:bookmarkStart w:id="2959" w:name="_Toc448415018"/>
      <w:bookmarkStart w:id="2960" w:name="_Toc448499780"/>
      <w:bookmarkStart w:id="2961" w:name="_Toc451511528"/>
      <w:bookmarkStart w:id="2962" w:name="_Toc451868766"/>
      <w:bookmarkStart w:id="2963" w:name="_Toc453008781"/>
      <w:bookmarkStart w:id="2964" w:name="_Toc453253817"/>
      <w:bookmarkStart w:id="2965" w:name="_Toc456093711"/>
      <w:bookmarkStart w:id="2966" w:name="_Toc456100441"/>
      <w:bookmarkStart w:id="2967" w:name="_Toc456265759"/>
      <w:bookmarkStart w:id="2968" w:name="_Toc456273808"/>
      <w:bookmarkStart w:id="2969" w:name="_Toc456275494"/>
      <w:bookmarkStart w:id="2970" w:name="_Toc456379578"/>
      <w:bookmarkStart w:id="2971" w:name="_Toc456462331"/>
      <w:bookmarkStart w:id="2972" w:name="_Toc457068513"/>
      <w:bookmarkStart w:id="2973" w:name="_Toc457068669"/>
      <w:bookmarkStart w:id="2974" w:name="_Toc457836441"/>
      <w:bookmarkStart w:id="2975" w:name="_Toc465444270"/>
      <w:bookmarkStart w:id="2976" w:name="_Toc465453841"/>
      <w:bookmarkStart w:id="2977" w:name="_Toc465454296"/>
      <w:bookmarkStart w:id="2978" w:name="_Toc466131441"/>
      <w:bookmarkStart w:id="2979" w:name="_Toc466140064"/>
      <w:bookmarkStart w:id="2980" w:name="_Toc466660008"/>
      <w:bookmarkStart w:id="2981" w:name="_Toc467408240"/>
      <w:bookmarkStart w:id="2982" w:name="_Toc468452652"/>
      <w:bookmarkStart w:id="2983" w:name="_Toc468910675"/>
      <w:bookmarkStart w:id="2984" w:name="_Toc469330858"/>
      <w:bookmarkStart w:id="2985" w:name="_Toc469933297"/>
      <w:bookmarkStart w:id="2986" w:name="_Toc474273515"/>
      <w:bookmarkStart w:id="2987" w:name="_Toc477352772"/>
      <w:bookmarkStart w:id="2988" w:name="_Toc480630696"/>
      <w:bookmarkStart w:id="2989" w:name="_Toc483834615"/>
      <w:bookmarkStart w:id="2990" w:name="_Toc483917692"/>
      <w:bookmarkStart w:id="2991" w:name="_Toc484623107"/>
      <w:r w:rsidRPr="00C2503F">
        <w:t>6.6</w:t>
      </w:r>
      <w:r w:rsidR="00971B9A" w:rsidRPr="00C2503F">
        <w:t>.</w:t>
      </w:r>
      <w:r w:rsidR="00BA774F" w:rsidRPr="00C2503F">
        <w:t>9</w:t>
      </w:r>
      <w:r w:rsidR="00971B9A" w:rsidRPr="00C2503F">
        <w:tab/>
        <w:t>Failure mode</w:t>
      </w:r>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p>
    <w:p w:rsidR="009F28DD" w:rsidRDefault="00971B9A" w:rsidP="00FF04AE">
      <w:pPr>
        <w:jc w:val="both"/>
        <w:rPr>
          <w:rFonts w:cs="Times New Roman"/>
        </w:rPr>
      </w:pPr>
      <w:r w:rsidRPr="00C2503F">
        <w:rPr>
          <w:rFonts w:cs="Times New Roman"/>
        </w:rPr>
        <w:t>According to BS 7608, the damage parameter is taken as the principal stress acting on the critical plane. However, the implementation in Quick Fatigue Tool all</w:t>
      </w:r>
      <w:r w:rsidR="008B6F00" w:rsidRPr="00C2503F">
        <w:rPr>
          <w:rFonts w:cs="Times New Roman"/>
        </w:rPr>
        <w:t>ows the user to choose between a</w:t>
      </w:r>
      <w:r w:rsidR="00900293">
        <w:rPr>
          <w:rFonts w:cs="Times New Roman"/>
        </w:rPr>
        <w:t xml:space="preserve"> pure normal,</w:t>
      </w:r>
      <w:r w:rsidR="008B6F00" w:rsidRPr="00C2503F">
        <w:rPr>
          <w:rFonts w:cs="Times New Roman"/>
        </w:rPr>
        <w:t xml:space="preserve"> pure</w:t>
      </w:r>
      <w:r w:rsidR="00900293">
        <w:rPr>
          <w:rFonts w:cs="Times New Roman"/>
        </w:rPr>
        <w:t xml:space="preserve"> shear and combined normal-shear stress</w:t>
      </w:r>
      <w:r w:rsidRPr="00C2503F">
        <w:rPr>
          <w:rFonts w:cs="Times New Roman"/>
        </w:rPr>
        <w:t xml:space="preserve"> </w:t>
      </w:r>
      <w:r w:rsidR="008B6F00" w:rsidRPr="00C2503F">
        <w:rPr>
          <w:rFonts w:cs="Times New Roman"/>
        </w:rPr>
        <w:t>criterion</w:t>
      </w:r>
      <w:r w:rsidRPr="00C2503F">
        <w:rPr>
          <w:rFonts w:cs="Times New Roman"/>
        </w:rPr>
        <w:t>, depending on how the crack is expect</w:t>
      </w:r>
      <w:r w:rsidR="00900293">
        <w:rPr>
          <w:rFonts w:cs="Times New Roman"/>
        </w:rPr>
        <w:t>ed to propagate.</w:t>
      </w:r>
    </w:p>
    <w:p w:rsidR="00900293" w:rsidRPr="00C2503F" w:rsidRDefault="00900293" w:rsidP="0090029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Value</w:t>
            </w: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Times New Roman"/>
                <w:i/>
              </w:rPr>
            </w:pPr>
          </w:p>
        </w:tc>
        <w:tc>
          <w:tcPr>
            <w:tcW w:w="4621" w:type="dxa"/>
            <w:vAlign w:val="center"/>
          </w:tcPr>
          <w:p w:rsidR="00900293" w:rsidRPr="00C2503F" w:rsidRDefault="00900293" w:rsidP="008A2F38">
            <w:pPr>
              <w:autoSpaceDE w:val="0"/>
              <w:autoSpaceDN w:val="0"/>
              <w:adjustRightInd w:val="0"/>
              <w:jc w:val="center"/>
              <w:rPr>
                <w:rFonts w:cs="Times New Roman"/>
                <w:i/>
              </w:rPr>
            </w:pP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sz w:val="24"/>
                <w:szCs w:val="24"/>
              </w:rPr>
            </w:pPr>
            <w:r>
              <w:rPr>
                <w:rFonts w:cs="Courier New"/>
                <w:color w:val="000000"/>
                <w:sz w:val="20"/>
                <w:szCs w:val="20"/>
              </w:rPr>
              <w:t>FAILURE_MODE</w:t>
            </w:r>
          </w:p>
        </w:tc>
        <w:tc>
          <w:tcPr>
            <w:tcW w:w="4621" w:type="dxa"/>
            <w:vAlign w:val="center"/>
          </w:tcPr>
          <w:p w:rsidR="00900293" w:rsidRPr="00C2503F" w:rsidRDefault="000A61C4" w:rsidP="000A61C4">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NORMAL</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SHEAR</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COMBINED</w:t>
            </w:r>
            <w:r w:rsidRPr="00C2503F">
              <w:rPr>
                <w:rFonts w:cs="Courier New"/>
                <w:color w:val="A020F0"/>
                <w:sz w:val="20"/>
                <w:szCs w:val="20"/>
              </w:rPr>
              <w:t>'</w:t>
            </w:r>
            <w:r>
              <w:rPr>
                <w:rFonts w:cs="Courier New"/>
                <w:color w:val="000000"/>
                <w:sz w:val="20"/>
                <w:szCs w:val="20"/>
              </w:rPr>
              <w:t>]</w:t>
            </w:r>
            <w:r w:rsidR="00900293" w:rsidRPr="00C2503F">
              <w:rPr>
                <w:rFonts w:cs="Courier New"/>
                <w:color w:val="000000"/>
                <w:sz w:val="20"/>
                <w:szCs w:val="20"/>
              </w:rPr>
              <w:t>;</w:t>
            </w:r>
          </w:p>
        </w:tc>
      </w:tr>
    </w:tbl>
    <w:p w:rsidR="00A33058" w:rsidRDefault="00A33058" w:rsidP="00FF04AE">
      <w:pPr>
        <w:jc w:val="both"/>
        <w:rPr>
          <w:rFonts w:cs="Times New Roman"/>
        </w:rPr>
      </w:pPr>
    </w:p>
    <w:p w:rsidR="00900293" w:rsidRPr="00C2503F" w:rsidRDefault="00900293" w:rsidP="00FF04AE">
      <w:pPr>
        <w:jc w:val="both"/>
        <w:rPr>
          <w:rFonts w:cs="Times New Roman"/>
        </w:rPr>
      </w:pPr>
      <w:r>
        <w:rPr>
          <w:rFonts w:cs="Times New Roman"/>
        </w:rPr>
        <w:t>The damage parameter quoted in the field output corresponds to either the normal, shear or combined (normal + shear) stress on the critical plane, according to the definition of the above option.</w:t>
      </w:r>
    </w:p>
    <w:p w:rsidR="009F28DD" w:rsidRPr="00C2503F" w:rsidRDefault="00F05A39" w:rsidP="00864AFC">
      <w:pPr>
        <w:pStyle w:val="Heading3"/>
      </w:pPr>
      <w:bookmarkStart w:id="2992" w:name="_Toc424473963"/>
      <w:bookmarkStart w:id="2993" w:name="_Toc424736555"/>
      <w:bookmarkStart w:id="2994" w:name="_Toc425517322"/>
      <w:bookmarkStart w:id="2995" w:name="_Toc429302716"/>
      <w:bookmarkStart w:id="2996" w:name="_Toc429571731"/>
      <w:bookmarkStart w:id="2997" w:name="_Toc429572011"/>
      <w:bookmarkStart w:id="2998" w:name="_Toc429746709"/>
      <w:bookmarkStart w:id="2999" w:name="_Toc429848116"/>
      <w:bookmarkStart w:id="3000" w:name="_Toc431725692"/>
      <w:bookmarkStart w:id="3001" w:name="_Toc432617887"/>
      <w:bookmarkStart w:id="3002" w:name="_Toc434155985"/>
      <w:bookmarkStart w:id="3003" w:name="_Toc434685109"/>
      <w:bookmarkStart w:id="3004" w:name="_Toc434685991"/>
      <w:bookmarkStart w:id="3005" w:name="_Toc435196299"/>
      <w:bookmarkStart w:id="3006" w:name="_Toc435196913"/>
      <w:bookmarkStart w:id="3007" w:name="_Toc435266562"/>
      <w:bookmarkStart w:id="3008" w:name="_Toc436338331"/>
      <w:bookmarkStart w:id="3009" w:name="_Toc436388372"/>
      <w:bookmarkStart w:id="3010" w:name="_Toc436733085"/>
      <w:bookmarkStart w:id="3011" w:name="_Toc436999581"/>
      <w:bookmarkStart w:id="3012" w:name="_Toc437182936"/>
      <w:bookmarkStart w:id="3013" w:name="_Toc437188044"/>
      <w:bookmarkStart w:id="3014" w:name="_Toc437189283"/>
      <w:bookmarkStart w:id="3015" w:name="_Toc437791102"/>
      <w:bookmarkStart w:id="3016" w:name="_Toc437981813"/>
      <w:bookmarkStart w:id="3017" w:name="_Toc438150814"/>
      <w:bookmarkStart w:id="3018" w:name="_Toc438226077"/>
      <w:bookmarkStart w:id="3019" w:name="_Toc440549233"/>
      <w:bookmarkStart w:id="3020" w:name="_Toc440571585"/>
      <w:bookmarkStart w:id="3021" w:name="_Toc440571713"/>
      <w:bookmarkStart w:id="3022" w:name="_Toc440571841"/>
      <w:bookmarkStart w:id="3023" w:name="_Toc440617737"/>
      <w:bookmarkStart w:id="3024" w:name="_Toc440921173"/>
      <w:bookmarkStart w:id="3025" w:name="_Toc440979579"/>
      <w:bookmarkStart w:id="3026" w:name="_Toc440988899"/>
      <w:bookmarkStart w:id="3027" w:name="_Toc441442931"/>
      <w:bookmarkStart w:id="3028" w:name="_Toc441504179"/>
      <w:bookmarkStart w:id="3029" w:name="_Toc441504308"/>
      <w:bookmarkStart w:id="3030" w:name="_Toc441522595"/>
      <w:bookmarkStart w:id="3031" w:name="_Toc442368528"/>
      <w:bookmarkStart w:id="3032" w:name="_Toc444890326"/>
      <w:bookmarkStart w:id="3033" w:name="_Toc444891790"/>
      <w:bookmarkStart w:id="3034" w:name="_Toc445133197"/>
      <w:bookmarkStart w:id="3035" w:name="_Toc445464934"/>
      <w:bookmarkStart w:id="3036" w:name="_Toc446677053"/>
      <w:bookmarkStart w:id="3037" w:name="_Toc446865711"/>
      <w:bookmarkStart w:id="3038" w:name="_Toc446865848"/>
      <w:bookmarkStart w:id="3039" w:name="_Toc446865985"/>
      <w:bookmarkStart w:id="3040" w:name="_Toc447740155"/>
      <w:bookmarkStart w:id="3041" w:name="_Toc448415019"/>
      <w:bookmarkStart w:id="3042" w:name="_Toc448499781"/>
      <w:bookmarkStart w:id="3043" w:name="_Toc451511529"/>
      <w:bookmarkStart w:id="3044" w:name="_Toc451868767"/>
      <w:bookmarkStart w:id="3045" w:name="_Toc453008782"/>
      <w:bookmarkStart w:id="3046" w:name="_Toc453253818"/>
      <w:bookmarkStart w:id="3047" w:name="_Toc456093712"/>
      <w:bookmarkStart w:id="3048" w:name="_Toc456100442"/>
      <w:bookmarkStart w:id="3049" w:name="_Toc456265760"/>
      <w:bookmarkStart w:id="3050" w:name="_Toc456273809"/>
      <w:bookmarkStart w:id="3051" w:name="_Toc456275495"/>
      <w:bookmarkStart w:id="3052" w:name="_Toc456379579"/>
      <w:bookmarkStart w:id="3053" w:name="_Toc456462332"/>
      <w:bookmarkStart w:id="3054" w:name="_Toc457068514"/>
      <w:bookmarkStart w:id="3055" w:name="_Toc457068670"/>
      <w:bookmarkStart w:id="3056" w:name="_Toc457836442"/>
      <w:bookmarkStart w:id="3057" w:name="_Toc465444271"/>
      <w:bookmarkStart w:id="3058" w:name="_Toc465453842"/>
      <w:bookmarkStart w:id="3059" w:name="_Toc465454297"/>
      <w:bookmarkStart w:id="3060" w:name="_Toc466131442"/>
      <w:bookmarkStart w:id="3061" w:name="_Toc466140065"/>
      <w:bookmarkStart w:id="3062" w:name="_Toc466660009"/>
      <w:bookmarkStart w:id="3063" w:name="_Toc467408241"/>
      <w:bookmarkStart w:id="3064" w:name="_Toc468452653"/>
      <w:bookmarkStart w:id="3065" w:name="_Toc468910676"/>
      <w:bookmarkStart w:id="3066" w:name="_Toc469330859"/>
      <w:bookmarkStart w:id="3067" w:name="_Toc469933298"/>
      <w:bookmarkStart w:id="3068" w:name="_Toc474273516"/>
      <w:bookmarkStart w:id="3069" w:name="_Toc477352773"/>
      <w:bookmarkStart w:id="3070" w:name="_Toc480630697"/>
      <w:bookmarkStart w:id="3071" w:name="_Toc483834616"/>
      <w:bookmarkStart w:id="3072" w:name="_Toc483917693"/>
      <w:bookmarkStart w:id="3073" w:name="_Toc484623108"/>
      <w:r w:rsidRPr="00C2503F">
        <w:t>6.6</w:t>
      </w:r>
      <w:r w:rsidR="009F28DD" w:rsidRPr="00C2503F">
        <w:t>.</w:t>
      </w:r>
      <w:r w:rsidR="00BA774F" w:rsidRPr="00C2503F">
        <w:t>10</w:t>
      </w:r>
      <w:r w:rsidR="009F28DD" w:rsidRPr="00C2503F">
        <w:tab/>
      </w:r>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r w:rsidR="00CE47B6">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t xml:space="preserve"> curve as a BS 7608 weld class</w:t>
      </w:r>
      <w:bookmarkEnd w:id="3066"/>
      <w:bookmarkEnd w:id="3067"/>
      <w:bookmarkEnd w:id="3068"/>
      <w:bookmarkEnd w:id="3069"/>
      <w:bookmarkEnd w:id="3070"/>
      <w:bookmarkEnd w:id="3071"/>
      <w:bookmarkEnd w:id="3072"/>
      <w:bookmarkEnd w:id="3073"/>
    </w:p>
    <w:p w:rsidR="00FF04AE" w:rsidRDefault="0095327C" w:rsidP="00864AFC">
      <w:pPr>
        <w:jc w:val="both"/>
        <w:rPr>
          <w:rFonts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by </w:t>
      </w:r>
      <w:r w:rsidR="009F28DD" w:rsidRPr="00C2503F">
        <w:rPr>
          <w:rFonts w:cs="Times New Roman"/>
        </w:rPr>
        <w:t>one of the following</w:t>
      </w:r>
      <w:r>
        <w:rPr>
          <w:rFonts w:cs="Times New Roman"/>
        </w:rPr>
        <w:t xml:space="preserve"> BS 7608</w:t>
      </w:r>
      <w:r w:rsidR="009F28DD" w:rsidRPr="00C2503F">
        <w:rPr>
          <w:rFonts w:cs="Times New Roman"/>
        </w:rPr>
        <w:t xml:space="preserve"> weld classes: </w:t>
      </w:r>
      <w:r w:rsidRPr="00C2503F">
        <w:rPr>
          <w:rFonts w:cs="Courier New"/>
          <w:color w:val="A020F0"/>
          <w:sz w:val="20"/>
          <w:szCs w:val="20"/>
        </w:rPr>
        <w:t>'</w:t>
      </w:r>
      <w:r>
        <w:rPr>
          <w:rFonts w:cs="Courier New"/>
          <w:color w:val="A020F0"/>
          <w:sz w:val="20"/>
          <w:szCs w:val="20"/>
        </w:rPr>
        <w:t>B</w:t>
      </w:r>
      <w:r w:rsidRPr="00C2503F">
        <w:rPr>
          <w:rFonts w:cs="Courier New"/>
          <w:color w:val="A020F0"/>
          <w:sz w:val="20"/>
          <w:szCs w:val="20"/>
        </w:rPr>
        <w:t>'</w:t>
      </w:r>
      <w:r w:rsidR="009F28DD" w:rsidRPr="00C2503F">
        <w:rPr>
          <w:rFonts w:cs="Times New Roman"/>
        </w:rPr>
        <w:t xml:space="preserve">, </w:t>
      </w:r>
      <w:r w:rsidRPr="00C2503F">
        <w:rPr>
          <w:rFonts w:cs="Courier New"/>
          <w:color w:val="A020F0"/>
          <w:sz w:val="20"/>
          <w:szCs w:val="20"/>
        </w:rPr>
        <w:t>'</w:t>
      </w:r>
      <w:r>
        <w:rPr>
          <w:rFonts w:cs="Courier New"/>
          <w:color w:val="A020F0"/>
          <w:sz w:val="20"/>
          <w:szCs w:val="20"/>
        </w:rPr>
        <w:t>C</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D</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E</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F2</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G</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W</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S</w:t>
      </w:r>
      <w:r w:rsidRPr="00C2503F">
        <w:rPr>
          <w:rFonts w:cs="Courier New"/>
          <w:color w:val="A020F0"/>
          <w:sz w:val="20"/>
          <w:szCs w:val="20"/>
        </w:rPr>
        <w:t>'</w:t>
      </w:r>
      <w:r w:rsidR="009F28DD" w:rsidRPr="00C2503F">
        <w:rPr>
          <w:rFonts w:cs="Times New Roman"/>
        </w:rPr>
        <w:t xml:space="preserve"> or</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T</w:t>
      </w:r>
      <w:r w:rsidRPr="00C2503F">
        <w:rPr>
          <w:rFonts w:cs="Courier New"/>
          <w:color w:val="A020F0"/>
          <w:sz w:val="20"/>
          <w:szCs w:val="20"/>
        </w:rPr>
        <w:t>'</w:t>
      </w:r>
      <w:r w:rsidR="009F28DD" w:rsidRPr="00C2503F">
        <w:rPr>
          <w:rFonts w:cs="Times New Roman"/>
        </w:rPr>
        <w:t xml:space="preserve">. Choice of weld class requires knowledge of the weld features and access to </w:t>
      </w:r>
      <w:r w:rsidR="007A7600">
        <w:rPr>
          <w:rFonts w:cs="Times New Roman"/>
        </w:rPr>
        <w:t xml:space="preserve">    </w:t>
      </w:r>
      <w:r w:rsidR="00CE4647">
        <w:rPr>
          <w:rFonts w:cs="Times New Roman"/>
        </w:rPr>
        <w:t xml:space="preserve">       </w:t>
      </w:r>
      <w:r w:rsidR="009F28DD" w:rsidRPr="00C2503F">
        <w:rPr>
          <w:rFonts w:cs="Times New Roman"/>
          <w:i/>
        </w:rPr>
        <w:t>Section 2. Classification of details</w:t>
      </w:r>
      <w:r w:rsidR="00F74185" w:rsidRPr="00C2503F">
        <w:rPr>
          <w:rFonts w:cs="Times New Roman"/>
        </w:rPr>
        <w:t xml:space="preserve"> from document</w:t>
      </w:r>
      <w:r w:rsidR="009F28DD" w:rsidRPr="00C2503F">
        <w:rPr>
          <w:rFonts w:cs="Times New Roman"/>
        </w:rPr>
        <w:t xml:space="preserve"> BS 7608:1993.</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cs="Times New Roman"/>
        </w:rPr>
      </w:pPr>
      <w:r>
        <w:rPr>
          <w:rFonts w:cs="Times New Roman"/>
        </w:rPr>
        <w:t xml:space="preserve">where </w:t>
      </w: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Pr>
          <w:rFonts w:cs="Courier New"/>
          <w:color w:val="A020F0"/>
          <w:sz w:val="20"/>
          <w:szCs w:val="20"/>
        </w:rPr>
        <w:t xml:space="preserve"> </w:t>
      </w:r>
      <w:r>
        <w:rPr>
          <w:rFonts w:cs="Times New Roman"/>
        </w:rPr>
        <w:t>is one of the above listed string values.</w:t>
      </w:r>
    </w:p>
    <w:p w:rsidR="00CE47B6" w:rsidRPr="00C2503F" w:rsidRDefault="00CE47B6" w:rsidP="00CE47B6">
      <w:pPr>
        <w:pStyle w:val="Heading3"/>
      </w:pPr>
      <w:bookmarkStart w:id="3074" w:name="_Toc469330860"/>
      <w:bookmarkStart w:id="3075" w:name="_Toc469933299"/>
      <w:bookmarkStart w:id="3076" w:name="_Toc474273517"/>
      <w:bookmarkStart w:id="3077" w:name="_Toc477352774"/>
      <w:bookmarkStart w:id="3078" w:name="_Toc480630698"/>
      <w:bookmarkStart w:id="3079" w:name="_Toc483834617"/>
      <w:bookmarkStart w:id="3080" w:name="_Toc483917694"/>
      <w:bookmarkStart w:id="3081" w:name="_Toc484623109"/>
      <w:r w:rsidRPr="00C2503F">
        <w:t>6.6.</w:t>
      </w:r>
      <w:r>
        <w:t>11</w:t>
      </w:r>
      <w:r w:rsidRPr="00C2503F">
        <w:tab/>
      </w:r>
      <w:r>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t xml:space="preserve"> curve as user data</w:t>
      </w:r>
      <w:bookmarkEnd w:id="3074"/>
      <w:bookmarkEnd w:id="3075"/>
      <w:bookmarkEnd w:id="3076"/>
      <w:bookmarkEnd w:id="3077"/>
      <w:bookmarkEnd w:id="3078"/>
      <w:bookmarkEnd w:id="3079"/>
      <w:bookmarkEnd w:id="3080"/>
      <w:bookmarkEnd w:id="3081"/>
    </w:p>
    <w:p w:rsidR="00CE47B6" w:rsidRDefault="0095327C" w:rsidP="0095327C">
      <w:pPr>
        <w:jc w:val="both"/>
        <w:rPr>
          <w:rFonts w:eastAsiaTheme="minorEastAsia"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w:t>
      </w:r>
      <w:r w:rsidR="00144823">
        <w:rPr>
          <w:rFonts w:eastAsiaTheme="minorEastAsia" w:cs="Times New Roman"/>
        </w:rPr>
        <w:t>as tabulated data.</w:t>
      </w:r>
    </w:p>
    <w:p w:rsidR="0095327C" w:rsidRPr="00C2503F" w:rsidRDefault="0095327C" w:rsidP="0095327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Value</w:t>
            </w: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Times New Roman"/>
                <w:i/>
              </w:rPr>
            </w:pPr>
          </w:p>
        </w:tc>
        <w:tc>
          <w:tcPr>
            <w:tcW w:w="4621" w:type="dxa"/>
            <w:vAlign w:val="center"/>
          </w:tcPr>
          <w:p w:rsidR="0095327C" w:rsidRPr="00C2503F" w:rsidRDefault="0095327C" w:rsidP="00AF2969">
            <w:pPr>
              <w:autoSpaceDE w:val="0"/>
              <w:autoSpaceDN w:val="0"/>
              <w:adjustRightInd w:val="0"/>
              <w:jc w:val="center"/>
              <w:rPr>
                <w:rFonts w:cs="Times New Roman"/>
                <w:i/>
              </w:rPr>
            </w:pP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95327C" w:rsidRPr="00C2503F" w:rsidRDefault="002305A5" w:rsidP="0095327C">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user-weld-curve</w:t>
            </w:r>
            <w:r w:rsidRPr="002067C0">
              <w:rPr>
                <w:rFonts w:cs="Courier New"/>
                <w:i/>
                <w:color w:val="A020F0"/>
                <w:sz w:val="20"/>
                <w:szCs w:val="20"/>
              </w:rPr>
              <w:t>-file-name</w:t>
            </w:r>
            <w:r>
              <w:rPr>
                <w:rFonts w:cs="Courier New"/>
                <w:i/>
                <w:color w:val="A020F0"/>
                <w:sz w:val="20"/>
                <w:szCs w:val="20"/>
              </w:rPr>
              <w:t>.sn</w:t>
            </w:r>
            <w:r w:rsidRPr="00C2503F">
              <w:rPr>
                <w:rFonts w:cs="Courier New"/>
                <w:color w:val="A020F0"/>
                <w:sz w:val="20"/>
                <w:szCs w:val="20"/>
              </w:rPr>
              <w:t>'</w:t>
            </w:r>
            <w:r w:rsidR="0095327C"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eastAsiaTheme="minorEastAsia" w:cs="Times New Roman"/>
        </w:rPr>
      </w:pPr>
      <w:r>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Pr>
          <w:rFonts w:eastAsiaTheme="minorEastAsia" w:cs="Times New Roman"/>
        </w:rPr>
        <w:t xml:space="preserve"> values in the data file must be provided in terms of the stress range.</w:t>
      </w:r>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are assumed to be </w:t>
      </w:r>
      <w:r w:rsidR="007A7600">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defined over multiple load ratios are not accepted.</w:t>
      </w:r>
      <w:r w:rsidR="00593A88">
        <w:rPr>
          <w:rFonts w:eastAsiaTheme="minorEastAsia" w:cs="Times New Roman"/>
        </w:rPr>
        <w:t xml:space="preserve"> The </w:t>
      </w:r>
      <w:r w:rsidR="00177151">
        <w:rPr>
          <w:rFonts w:eastAsiaTheme="minorEastAsia" w:cs="Times New Roman"/>
        </w:rPr>
        <w:t>fatigue</w:t>
      </w:r>
      <w:r w:rsidR="00593A88">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Pr>
          <w:rFonts w:eastAsiaTheme="minorEastAsia" w:cs="Times New Roman"/>
        </w:rPr>
        <w:t xml:space="preserve"> value in the data.</w:t>
      </w:r>
    </w:p>
    <w:p w:rsidR="0095327C" w:rsidRDefault="0095327C" w:rsidP="0095327C">
      <w:pPr>
        <w:jc w:val="both"/>
        <w:rPr>
          <w:rFonts w:eastAsiaTheme="minorEastAsia" w:cs="Times New Roman"/>
        </w:rPr>
      </w:pPr>
      <w:r>
        <w:rPr>
          <w:rFonts w:eastAsiaTheme="minorEastAsia" w:cs="Times New Roman"/>
        </w:rPr>
        <w:t xml:space="preserve">By default, Quick Fatigue Tool </w:t>
      </w:r>
      <w:r w:rsidR="007A7600">
        <w:rPr>
          <w:rFonts w:eastAsiaTheme="minorEastAsia" w:cs="Times New Roman"/>
        </w:rPr>
        <w:t>processes</w:t>
      </w:r>
      <w:r>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C2503F" w:rsidTr="007A7600">
        <w:trPr>
          <w:jc w:val="center"/>
        </w:trPr>
        <w:tc>
          <w:tcPr>
            <w:tcW w:w="1843" w:type="dxa"/>
            <w:vAlign w:val="center"/>
          </w:tcPr>
          <w:p w:rsidR="0095327C" w:rsidRPr="00C2503F"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C2503F" w:rsidRDefault="00232773"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C2503F" w:rsidRDefault="0023277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C2503F" w:rsidRDefault="0023277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b/>
              </w:rPr>
            </w:pPr>
            <w:r w:rsidRPr="00C2503F">
              <w:rPr>
                <w:rFonts w:cs="Times New Roman"/>
                <w:b/>
              </w:rPr>
              <w:t>.</w:t>
            </w:r>
          </w:p>
        </w:tc>
        <w:tc>
          <w:tcPr>
            <w:tcW w:w="2551" w:type="dxa"/>
            <w:vAlign w:val="center"/>
          </w:tcPr>
          <w:p w:rsidR="0095327C" w:rsidRPr="00C2503F" w:rsidRDefault="0095327C" w:rsidP="00AF2969">
            <w:pPr>
              <w:jc w:val="center"/>
              <w:rPr>
                <w:rFonts w:cs="Times New Roman"/>
                <w:b/>
              </w:rPr>
            </w:pPr>
            <w:r w:rsidRPr="00C2503F">
              <w:rPr>
                <w:rFonts w:cs="Times New Roman"/>
                <w:b/>
              </w:rPr>
              <w:t>.</w:t>
            </w:r>
          </w:p>
        </w:tc>
      </w:tr>
      <w:tr w:rsidR="0095327C" w:rsidRPr="00C2503F" w:rsidTr="007A7600">
        <w:trPr>
          <w:jc w:val="center"/>
        </w:trPr>
        <w:tc>
          <w:tcPr>
            <w:tcW w:w="1843" w:type="dxa"/>
            <w:vAlign w:val="center"/>
          </w:tcPr>
          <w:p w:rsidR="0095327C" w:rsidRPr="00C2503F" w:rsidRDefault="0023277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C2503F" w:rsidRDefault="0023277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95327C" w:rsidRDefault="007A7600" w:rsidP="0095327C">
      <w:pPr>
        <w:jc w:val="both"/>
        <w:rPr>
          <w:rFonts w:eastAsiaTheme="minorEastAsia" w:cs="Times New Roman"/>
        </w:rPr>
      </w:pPr>
      <w:r>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Pr>
          <w:rFonts w:eastAsiaTheme="minorEastAsia" w:cs="Times New Roman"/>
        </w:rPr>
        <w:t xml:space="preserve"> data may be provided by indicating this in the job file.</w:t>
      </w:r>
    </w:p>
    <w:p w:rsidR="007A7600" w:rsidRPr="00C2503F" w:rsidRDefault="007A7600" w:rsidP="007A76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Value</w:t>
            </w: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Times New Roman"/>
                <w:i/>
              </w:rPr>
            </w:pPr>
          </w:p>
        </w:tc>
        <w:tc>
          <w:tcPr>
            <w:tcW w:w="4621" w:type="dxa"/>
            <w:vAlign w:val="center"/>
          </w:tcPr>
          <w:p w:rsidR="007A7600" w:rsidRPr="00C2503F" w:rsidRDefault="007A7600" w:rsidP="00AF2969">
            <w:pPr>
              <w:autoSpaceDE w:val="0"/>
              <w:autoSpaceDN w:val="0"/>
              <w:adjustRightInd w:val="0"/>
              <w:jc w:val="center"/>
              <w:rPr>
                <w:rFonts w:cs="Times New Roman"/>
                <w:i/>
              </w:rPr>
            </w:pP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7A7600" w:rsidRPr="00C2503F" w:rsidRDefault="007A7600" w:rsidP="007A7600">
            <w:pPr>
              <w:autoSpaceDE w:val="0"/>
              <w:autoSpaceDN w:val="0"/>
              <w:adjustRightInd w:val="0"/>
              <w:jc w:val="center"/>
              <w:rPr>
                <w:rFonts w:cs="Courier New"/>
                <w:sz w:val="24"/>
                <w:szCs w:val="24"/>
              </w:rPr>
            </w:pPr>
            <w:r>
              <w:rPr>
                <w:rFonts w:eastAsiaTheme="minorEastAsia" w:cs="Times New Roman"/>
              </w:rPr>
              <w:t>{</w:t>
            </w:r>
            <w:r w:rsidR="002305A5" w:rsidRPr="00C2503F">
              <w:rPr>
                <w:rFonts w:cs="Courier New"/>
                <w:color w:val="A020F0"/>
                <w:sz w:val="20"/>
                <w:szCs w:val="20"/>
              </w:rPr>
              <w:t>'</w:t>
            </w:r>
            <w:r w:rsidR="002305A5">
              <w:rPr>
                <w:rFonts w:cs="Courier New"/>
                <w:i/>
                <w:color w:val="A020F0"/>
                <w:sz w:val="20"/>
                <w:szCs w:val="20"/>
              </w:rPr>
              <w:t>user-weld-curve</w:t>
            </w:r>
            <w:r w:rsidR="002305A5" w:rsidRPr="002067C0">
              <w:rPr>
                <w:rFonts w:cs="Courier New"/>
                <w:i/>
                <w:color w:val="A020F0"/>
                <w:sz w:val="20"/>
                <w:szCs w:val="20"/>
              </w:rPr>
              <w:t>-file-name</w:t>
            </w:r>
            <w:r w:rsidR="002305A5">
              <w:rPr>
                <w:rFonts w:cs="Courier New"/>
                <w:i/>
                <w:color w:val="A020F0"/>
                <w:sz w:val="20"/>
                <w:szCs w:val="20"/>
              </w:rPr>
              <w:t>.sn</w:t>
            </w:r>
            <w:r w:rsidR="002305A5" w:rsidRPr="00C2503F">
              <w:rPr>
                <w:rFonts w:cs="Courier New"/>
                <w:color w:val="A020F0"/>
                <w:sz w:val="20"/>
                <w:szCs w:val="20"/>
              </w:rPr>
              <w:t>'</w:t>
            </w:r>
            <w:r>
              <w:rPr>
                <w:rFonts w:cs="Courier New"/>
                <w:color w:val="000000"/>
                <w:sz w:val="20"/>
                <w:szCs w:val="20"/>
              </w:rPr>
              <w:t>, [</w:t>
            </w:r>
            <w:r w:rsidRPr="00C2503F">
              <w:rPr>
                <w:rFonts w:cs="Courier New"/>
                <w:color w:val="A020F0"/>
                <w:sz w:val="20"/>
                <w:szCs w:val="20"/>
              </w:rPr>
              <w:t>'</w:t>
            </w:r>
            <w:r>
              <w:rPr>
                <w:rFonts w:cs="Courier New"/>
                <w:color w:val="A020F0"/>
                <w:sz w:val="20"/>
                <w:szCs w:val="20"/>
              </w:rPr>
              <w:t>ROW</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COL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95327C" w:rsidRPr="00864AFC" w:rsidRDefault="0095327C" w:rsidP="0095327C">
      <w:pPr>
        <w:jc w:val="both"/>
        <w:rPr>
          <w:rFonts w:cs="Times New Roman"/>
        </w:rPr>
      </w:pPr>
    </w:p>
    <w:p w:rsidR="00B1567A" w:rsidRPr="00C2503F" w:rsidRDefault="00F05A39" w:rsidP="00864AFC">
      <w:pPr>
        <w:pStyle w:val="Heading3"/>
      </w:pPr>
      <w:bookmarkStart w:id="3082" w:name="_Toc424473964"/>
      <w:bookmarkStart w:id="3083" w:name="_Toc424736556"/>
      <w:bookmarkStart w:id="3084" w:name="_Toc425517323"/>
      <w:bookmarkStart w:id="3085" w:name="_Toc429302717"/>
      <w:bookmarkStart w:id="3086" w:name="_Toc429571732"/>
      <w:bookmarkStart w:id="3087" w:name="_Toc429572012"/>
      <w:bookmarkStart w:id="3088" w:name="_Toc429746710"/>
      <w:bookmarkStart w:id="3089" w:name="_Toc429848117"/>
      <w:bookmarkStart w:id="3090" w:name="_Toc431725693"/>
      <w:bookmarkStart w:id="3091" w:name="_Toc432617888"/>
      <w:bookmarkStart w:id="3092" w:name="_Toc434155986"/>
      <w:bookmarkStart w:id="3093" w:name="_Toc434685110"/>
      <w:bookmarkStart w:id="3094" w:name="_Toc434685992"/>
      <w:bookmarkStart w:id="3095" w:name="_Toc435196300"/>
      <w:bookmarkStart w:id="3096" w:name="_Toc435196914"/>
      <w:bookmarkStart w:id="3097" w:name="_Toc435266563"/>
      <w:bookmarkStart w:id="3098" w:name="_Toc436338332"/>
      <w:bookmarkStart w:id="3099" w:name="_Toc436388373"/>
      <w:bookmarkStart w:id="3100" w:name="_Toc436733086"/>
      <w:bookmarkStart w:id="3101" w:name="_Toc436999582"/>
      <w:bookmarkStart w:id="3102" w:name="_Toc437182937"/>
      <w:bookmarkStart w:id="3103" w:name="_Toc437188045"/>
      <w:bookmarkStart w:id="3104" w:name="_Toc437189284"/>
      <w:bookmarkStart w:id="3105" w:name="_Toc437791103"/>
      <w:bookmarkStart w:id="3106" w:name="_Toc437981814"/>
      <w:bookmarkStart w:id="3107" w:name="_Toc438150815"/>
      <w:bookmarkStart w:id="3108" w:name="_Toc438226078"/>
      <w:bookmarkStart w:id="3109" w:name="_Toc440549234"/>
      <w:bookmarkStart w:id="3110" w:name="_Toc440571586"/>
      <w:bookmarkStart w:id="3111" w:name="_Toc440571714"/>
      <w:bookmarkStart w:id="3112" w:name="_Toc440571842"/>
      <w:bookmarkStart w:id="3113" w:name="_Toc440617738"/>
      <w:bookmarkStart w:id="3114" w:name="_Toc440921174"/>
      <w:bookmarkStart w:id="3115" w:name="_Toc440979580"/>
      <w:bookmarkStart w:id="3116" w:name="_Toc440988900"/>
      <w:bookmarkStart w:id="3117" w:name="_Toc441442932"/>
      <w:bookmarkStart w:id="3118" w:name="_Toc441504180"/>
      <w:bookmarkStart w:id="3119" w:name="_Toc441504309"/>
      <w:bookmarkStart w:id="3120" w:name="_Toc441522596"/>
      <w:bookmarkStart w:id="3121" w:name="_Toc442368529"/>
      <w:bookmarkStart w:id="3122" w:name="_Toc444890327"/>
      <w:bookmarkStart w:id="3123" w:name="_Toc444891791"/>
      <w:bookmarkStart w:id="3124" w:name="_Toc445133198"/>
      <w:bookmarkStart w:id="3125" w:name="_Toc445464935"/>
      <w:bookmarkStart w:id="3126" w:name="_Toc446677054"/>
      <w:bookmarkStart w:id="3127" w:name="_Toc446865712"/>
      <w:bookmarkStart w:id="3128" w:name="_Toc446865849"/>
      <w:bookmarkStart w:id="3129" w:name="_Toc446865986"/>
      <w:bookmarkStart w:id="3130" w:name="_Toc447740156"/>
      <w:bookmarkStart w:id="3131" w:name="_Toc448415020"/>
      <w:bookmarkStart w:id="3132" w:name="_Toc448499782"/>
      <w:bookmarkStart w:id="3133" w:name="_Toc451511530"/>
      <w:bookmarkStart w:id="3134" w:name="_Toc451868768"/>
      <w:bookmarkStart w:id="3135" w:name="_Toc453008783"/>
      <w:bookmarkStart w:id="3136" w:name="_Toc453253819"/>
      <w:bookmarkStart w:id="3137" w:name="_Toc456093713"/>
      <w:bookmarkStart w:id="3138" w:name="_Toc456100443"/>
      <w:bookmarkStart w:id="3139" w:name="_Toc456265761"/>
      <w:bookmarkStart w:id="3140" w:name="_Toc456273810"/>
      <w:bookmarkStart w:id="3141" w:name="_Toc456275496"/>
      <w:bookmarkStart w:id="3142" w:name="_Toc456379580"/>
      <w:bookmarkStart w:id="3143" w:name="_Toc456462333"/>
      <w:bookmarkStart w:id="3144" w:name="_Toc457068515"/>
      <w:bookmarkStart w:id="3145" w:name="_Toc457068671"/>
      <w:bookmarkStart w:id="3146" w:name="_Toc457836443"/>
      <w:bookmarkStart w:id="3147" w:name="_Toc465444272"/>
      <w:bookmarkStart w:id="3148" w:name="_Toc465453843"/>
      <w:bookmarkStart w:id="3149" w:name="_Toc465454298"/>
      <w:bookmarkStart w:id="3150" w:name="_Toc466131443"/>
      <w:bookmarkStart w:id="3151" w:name="_Toc466140066"/>
      <w:bookmarkStart w:id="3152" w:name="_Toc466660010"/>
      <w:bookmarkStart w:id="3153" w:name="_Toc467408242"/>
      <w:bookmarkStart w:id="3154" w:name="_Toc468452654"/>
      <w:bookmarkStart w:id="3155" w:name="_Toc468910677"/>
      <w:bookmarkStart w:id="3156" w:name="_Toc469330861"/>
      <w:bookmarkStart w:id="3157" w:name="_Toc469933300"/>
      <w:bookmarkStart w:id="3158" w:name="_Toc474273518"/>
      <w:bookmarkStart w:id="3159" w:name="_Toc477352775"/>
      <w:bookmarkStart w:id="3160" w:name="_Toc480630699"/>
      <w:bookmarkStart w:id="3161" w:name="_Toc483834618"/>
      <w:bookmarkStart w:id="3162" w:name="_Toc483917695"/>
      <w:bookmarkStart w:id="3163" w:name="_Toc484623110"/>
      <w:r w:rsidRPr="00C2503F">
        <w:t>6.6</w:t>
      </w:r>
      <w:r w:rsidR="00971B9A" w:rsidRPr="00C2503F">
        <w:t>.1</w:t>
      </w:r>
      <w:r w:rsidR="00CE47B6">
        <w:t>2</w:t>
      </w:r>
      <w:r w:rsidR="00B1567A" w:rsidRPr="00C2503F">
        <w:tab/>
        <w:t>Compatibility</w:t>
      </w:r>
      <w:bookmarkEnd w:id="3082"/>
      <w:r w:rsidR="001C2985" w:rsidRPr="00C2503F">
        <w:t xml:space="preserve"> with other features</w:t>
      </w:r>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p>
    <w:p w:rsidR="00B1567A" w:rsidRPr="00C2503F" w:rsidRDefault="00B1567A" w:rsidP="00B1567A">
      <w:pPr>
        <w:jc w:val="both"/>
        <w:rPr>
          <w:rFonts w:cs="Times New Roman"/>
        </w:rPr>
      </w:pPr>
      <w:r w:rsidRPr="00C2503F">
        <w:rPr>
          <w:rFonts w:cs="Times New Roman"/>
        </w:rPr>
        <w:t>The BS 7608 method is not compatible with the following analysis features:</w:t>
      </w:r>
    </w:p>
    <w:p w:rsidR="00B1567A" w:rsidRPr="00C2503F" w:rsidRDefault="00B1567A" w:rsidP="00ED5074">
      <w:pPr>
        <w:pStyle w:val="ListParagraph"/>
        <w:numPr>
          <w:ilvl w:val="0"/>
          <w:numId w:val="14"/>
        </w:numPr>
        <w:jc w:val="both"/>
        <w:rPr>
          <w:rFonts w:cs="Times New Roman"/>
        </w:rPr>
      </w:pPr>
      <w:r w:rsidRPr="00C2503F">
        <w:rPr>
          <w:rFonts w:cs="Times New Roman"/>
        </w:rPr>
        <w:t>Mean stress correction</w:t>
      </w:r>
    </w:p>
    <w:p w:rsidR="00B1567A" w:rsidRPr="00C2503F" w:rsidRDefault="00B1567A" w:rsidP="00ED5074">
      <w:pPr>
        <w:pStyle w:val="ListParagraph"/>
        <w:numPr>
          <w:ilvl w:val="0"/>
          <w:numId w:val="14"/>
        </w:numPr>
        <w:jc w:val="both"/>
        <w:rPr>
          <w:rFonts w:cs="Times New Roman"/>
        </w:rPr>
      </w:pPr>
      <w:r w:rsidRPr="00C2503F">
        <w:rPr>
          <w:rFonts w:cs="Times New Roman"/>
        </w:rPr>
        <w:t>Nodal elimination</w:t>
      </w:r>
    </w:p>
    <w:p w:rsidR="00B1567A" w:rsidRDefault="00B1567A" w:rsidP="00ED5074">
      <w:pPr>
        <w:pStyle w:val="ListParagraph"/>
        <w:numPr>
          <w:ilvl w:val="0"/>
          <w:numId w:val="14"/>
        </w:numPr>
        <w:jc w:val="both"/>
        <w:rPr>
          <w:rFonts w:cs="Times New Roman"/>
        </w:rPr>
      </w:pPr>
      <w:r w:rsidRPr="00C2503F">
        <w:rPr>
          <w:rFonts w:cs="Times New Roman"/>
        </w:rPr>
        <w:t>Plasticity correction</w:t>
      </w:r>
    </w:p>
    <w:p w:rsidR="000B4677" w:rsidRDefault="000B4677" w:rsidP="00ED5074">
      <w:pPr>
        <w:pStyle w:val="ListParagraph"/>
        <w:numPr>
          <w:ilvl w:val="0"/>
          <w:numId w:val="14"/>
        </w:numPr>
        <w:jc w:val="both"/>
        <w:rPr>
          <w:rFonts w:cs="Times New Roman"/>
        </w:rPr>
      </w:pPr>
      <w:r>
        <w:rPr>
          <w:rFonts w:cs="Times New Roman"/>
        </w:rPr>
        <w:t>S-N data (USE_SN)</w:t>
      </w:r>
    </w:p>
    <w:p w:rsidR="000B4677" w:rsidRDefault="000B4677" w:rsidP="00ED5074">
      <w:pPr>
        <w:pStyle w:val="ListParagraph"/>
        <w:numPr>
          <w:ilvl w:val="0"/>
          <w:numId w:val="14"/>
        </w:numPr>
        <w:jc w:val="both"/>
        <w:rPr>
          <w:rFonts w:cs="Times New Roman"/>
        </w:rPr>
      </w:pPr>
      <w:r>
        <w:rPr>
          <w:rFonts w:cs="Times New Roman"/>
        </w:rPr>
        <w:t>S-N Scale factors (SN_SCALE)</w:t>
      </w:r>
    </w:p>
    <w:p w:rsidR="00D66664" w:rsidRDefault="00D66664" w:rsidP="00ED5074">
      <w:pPr>
        <w:pStyle w:val="ListParagraph"/>
        <w:numPr>
          <w:ilvl w:val="0"/>
          <w:numId w:val="14"/>
        </w:numPr>
        <w:jc w:val="both"/>
        <w:rPr>
          <w:rFonts w:cs="Times New Roman"/>
        </w:rPr>
      </w:pPr>
      <w:r>
        <w:rPr>
          <w:rFonts w:cs="Times New Roman"/>
        </w:rPr>
        <w:t>S-N knockdown curves</w:t>
      </w:r>
      <w:r w:rsidR="00CE47B6">
        <w:rPr>
          <w:rFonts w:cs="Times New Roman"/>
        </w:rPr>
        <w:t xml:space="preserve"> (</w:t>
      </w:r>
      <w:r w:rsidR="000B4677">
        <w:rPr>
          <w:rFonts w:cs="Times New Roman"/>
        </w:rPr>
        <w:t>SN_KNOCK_DOWN)</w:t>
      </w:r>
    </w:p>
    <w:p w:rsidR="00B06E04" w:rsidRPr="00C2503F" w:rsidRDefault="00B06E04" w:rsidP="00ED5074">
      <w:pPr>
        <w:pStyle w:val="ListParagraph"/>
        <w:numPr>
          <w:ilvl w:val="0"/>
          <w:numId w:val="14"/>
        </w:numPr>
        <w:jc w:val="both"/>
        <w:rPr>
          <w:rFonts w:cs="Times New Roman"/>
        </w:rPr>
      </w:pPr>
      <w:r>
        <w:rPr>
          <w:rFonts w:cs="Times New Roman"/>
        </w:rPr>
        <w:t>Fatigue notch factors</w:t>
      </w:r>
    </w:p>
    <w:p w:rsidR="00B1567A" w:rsidRPr="00C2503F" w:rsidRDefault="00B1567A" w:rsidP="00B1567A">
      <w:pPr>
        <w:jc w:val="both"/>
        <w:rPr>
          <w:rFonts w:cs="Times New Roman"/>
        </w:rPr>
      </w:pPr>
      <w:r w:rsidRPr="00C2503F">
        <w:rPr>
          <w:rFonts w:cs="Times New Roman"/>
        </w:rPr>
        <w:t>The following output variables are not available:</w:t>
      </w:r>
    </w:p>
    <w:p w:rsidR="007A7600" w:rsidRDefault="00B1567A" w:rsidP="00ED5074">
      <w:pPr>
        <w:pStyle w:val="ListParagraph"/>
        <w:numPr>
          <w:ilvl w:val="0"/>
          <w:numId w:val="15"/>
        </w:numPr>
        <w:jc w:val="both"/>
        <w:rPr>
          <w:rFonts w:cs="Times New Roman"/>
        </w:rPr>
      </w:pPr>
      <w:r w:rsidRPr="00C2503F">
        <w:rPr>
          <w:rFonts w:cs="Times New Roman"/>
        </w:rPr>
        <w:t>FOS, SFA, FRFH, FR</w:t>
      </w:r>
      <w:r w:rsidR="00EB176B" w:rsidRPr="00C2503F">
        <w:rPr>
          <w:rFonts w:cs="Times New Roman"/>
        </w:rPr>
        <w:t>FV, FRFR, FRFW</w:t>
      </w:r>
      <w:bookmarkStart w:id="3164" w:name="_Toc424736557"/>
      <w:bookmarkStart w:id="3165" w:name="_Toc425517324"/>
      <w:bookmarkStart w:id="3166" w:name="_Toc429302718"/>
      <w:bookmarkStart w:id="3167" w:name="_Toc429571733"/>
      <w:bookmarkStart w:id="3168" w:name="_Toc429572013"/>
      <w:bookmarkStart w:id="3169" w:name="_Toc429746711"/>
      <w:bookmarkStart w:id="3170" w:name="_Toc429848118"/>
      <w:bookmarkStart w:id="3171" w:name="_Toc431725694"/>
      <w:bookmarkStart w:id="3172" w:name="_Toc432617889"/>
      <w:bookmarkStart w:id="3173" w:name="_Toc434155987"/>
      <w:bookmarkStart w:id="3174" w:name="_Toc434685111"/>
      <w:bookmarkStart w:id="3175" w:name="_Toc434685993"/>
      <w:bookmarkStart w:id="3176" w:name="_Toc435196301"/>
      <w:bookmarkStart w:id="3177" w:name="_Toc435196915"/>
      <w:bookmarkStart w:id="3178" w:name="_Toc435266564"/>
      <w:bookmarkStart w:id="3179" w:name="_Toc436338333"/>
      <w:bookmarkStart w:id="3180" w:name="_Toc436388374"/>
      <w:bookmarkStart w:id="3181" w:name="_Toc436733087"/>
      <w:bookmarkStart w:id="3182" w:name="_Toc436999583"/>
      <w:bookmarkStart w:id="3183" w:name="_Toc437182938"/>
      <w:bookmarkStart w:id="3184" w:name="_Toc437188046"/>
      <w:bookmarkStart w:id="3185" w:name="_Toc437189285"/>
      <w:bookmarkStart w:id="3186" w:name="_Toc437791104"/>
      <w:bookmarkStart w:id="3187" w:name="_Toc437981815"/>
      <w:bookmarkStart w:id="3188" w:name="_Toc438150816"/>
      <w:bookmarkStart w:id="3189" w:name="_Toc438226079"/>
      <w:bookmarkStart w:id="3190" w:name="_Toc440549235"/>
      <w:bookmarkStart w:id="3191" w:name="_Toc440571587"/>
      <w:bookmarkStart w:id="3192" w:name="_Toc440571715"/>
      <w:bookmarkStart w:id="3193" w:name="_Toc440571843"/>
      <w:bookmarkStart w:id="3194" w:name="_Toc440617739"/>
      <w:bookmarkStart w:id="3195" w:name="_Toc440921175"/>
      <w:bookmarkStart w:id="3196" w:name="_Toc440979581"/>
      <w:bookmarkStart w:id="3197" w:name="_Toc440988901"/>
      <w:bookmarkStart w:id="3198" w:name="_Toc441442933"/>
      <w:bookmarkStart w:id="3199" w:name="_Toc441504181"/>
      <w:bookmarkStart w:id="3200" w:name="_Toc441504310"/>
      <w:bookmarkStart w:id="3201" w:name="_Toc441522597"/>
      <w:bookmarkStart w:id="3202" w:name="_Toc442368530"/>
      <w:bookmarkStart w:id="3203" w:name="_Toc444890328"/>
      <w:bookmarkStart w:id="3204" w:name="_Toc444891792"/>
      <w:bookmarkStart w:id="3205" w:name="_Toc445133199"/>
      <w:bookmarkStart w:id="3206" w:name="_Toc445464936"/>
      <w:bookmarkStart w:id="3207" w:name="_Toc446677055"/>
      <w:bookmarkStart w:id="3208" w:name="_Toc446865713"/>
      <w:bookmarkStart w:id="3209" w:name="_Toc446865850"/>
      <w:bookmarkStart w:id="3210" w:name="_Toc446865987"/>
      <w:bookmarkStart w:id="3211" w:name="_Toc447740157"/>
      <w:bookmarkStart w:id="3212" w:name="_Toc448415021"/>
      <w:bookmarkStart w:id="3213" w:name="_Toc448499783"/>
      <w:bookmarkStart w:id="3214" w:name="_Toc451511531"/>
      <w:bookmarkStart w:id="3215" w:name="_Toc451868769"/>
      <w:bookmarkStart w:id="3216" w:name="_Toc453008784"/>
      <w:bookmarkStart w:id="3217" w:name="_Toc453253820"/>
      <w:bookmarkStart w:id="3218" w:name="_Toc456093714"/>
      <w:bookmarkStart w:id="3219" w:name="_Toc456100444"/>
      <w:bookmarkStart w:id="3220" w:name="_Toc456265762"/>
      <w:bookmarkStart w:id="3221" w:name="_Toc456273811"/>
      <w:bookmarkStart w:id="3222" w:name="_Toc456275497"/>
      <w:bookmarkStart w:id="3223" w:name="_Toc456379581"/>
      <w:bookmarkStart w:id="3224" w:name="_Toc456462334"/>
      <w:bookmarkStart w:id="3225" w:name="_Toc457068516"/>
      <w:bookmarkStart w:id="3226" w:name="_Toc457068672"/>
      <w:bookmarkStart w:id="3227" w:name="_Toc457836444"/>
      <w:bookmarkStart w:id="3228" w:name="_Toc465444273"/>
      <w:bookmarkStart w:id="3229" w:name="_Toc465453844"/>
      <w:bookmarkStart w:id="3230" w:name="_Toc465454299"/>
      <w:bookmarkStart w:id="3231" w:name="_Toc466131444"/>
      <w:bookmarkStart w:id="3232" w:name="_Toc466140067"/>
      <w:bookmarkStart w:id="3233" w:name="_Toc466660011"/>
      <w:bookmarkStart w:id="3234" w:name="_Toc467408243"/>
      <w:bookmarkStart w:id="3235" w:name="_Toc468452655"/>
      <w:bookmarkStart w:id="3236" w:name="_Toc468910678"/>
    </w:p>
    <w:p w:rsidR="007A7600" w:rsidRDefault="007A7600"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0B2B19" w:rsidRPr="00C2503F" w:rsidRDefault="00F05A39" w:rsidP="00864AFC">
      <w:pPr>
        <w:pStyle w:val="Heading3"/>
      </w:pPr>
      <w:bookmarkStart w:id="3237" w:name="_Toc469330862"/>
      <w:bookmarkStart w:id="3238" w:name="_Toc469933301"/>
      <w:bookmarkStart w:id="3239" w:name="_Toc474273519"/>
      <w:bookmarkStart w:id="3240" w:name="_Toc477352776"/>
      <w:bookmarkStart w:id="3241" w:name="_Toc480630700"/>
      <w:bookmarkStart w:id="3242" w:name="_Toc483834619"/>
      <w:bookmarkStart w:id="3243" w:name="_Toc483917696"/>
      <w:bookmarkStart w:id="3244" w:name="_Toc484623111"/>
      <w:r w:rsidRPr="00C2503F">
        <w:lastRenderedPageBreak/>
        <w:t>6.6</w:t>
      </w:r>
      <w:r w:rsidR="00CE47B6">
        <w:t>.13</w:t>
      </w:r>
      <w:r w:rsidR="000B2B19" w:rsidRPr="00C2503F">
        <w:tab/>
        <w:t>Configuring the analysis parameters</w:t>
      </w:r>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p>
    <w:p w:rsidR="00024E36" w:rsidRPr="00427F47" w:rsidRDefault="000B2B19" w:rsidP="001A1D80">
      <w:pPr>
        <w:autoSpaceDE w:val="0"/>
        <w:autoSpaceDN w:val="0"/>
        <w:adjustRightInd w:val="0"/>
        <w:spacing w:after="0" w:line="240" w:lineRule="auto"/>
        <w:jc w:val="both"/>
        <w:rPr>
          <w:rFonts w:eastAsiaTheme="minorEastAsia" w:cs="Times New Roman"/>
          <w:b/>
        </w:rPr>
      </w:pPr>
      <w:r w:rsidRPr="00C2503F">
        <w:rPr>
          <w:rFonts w:eastAsiaTheme="minorEastAsia" w:cs="Times New Roman"/>
        </w:rPr>
        <w:t xml:space="preserve">Material properties are not required to perform analyses with BS 7608. However, the user can configure algorithm-specific settings from the job file in the </w:t>
      </w:r>
      <w:r w:rsidR="001A1D80" w:rsidRPr="00C2503F">
        <w:rPr>
          <w:rFonts w:eastAsiaTheme="minorEastAsia" w:cs="Times New Roman"/>
        </w:rPr>
        <w:t>“Algorithm Specific Settings”</w:t>
      </w:r>
      <w:r w:rsidRPr="00C2503F">
        <w:rPr>
          <w:rFonts w:eastAsiaTheme="minorEastAsia" w:cs="Times New Roman"/>
          <w:b/>
          <w:i/>
        </w:rPr>
        <w:t xml:space="preserve"> </w:t>
      </w:r>
      <w:r w:rsidRPr="00C2503F">
        <w:rPr>
          <w:rFonts w:eastAsiaTheme="minorEastAsia" w:cs="Times New Roman"/>
        </w:rPr>
        <w:t xml:space="preserve">section. The available </w:t>
      </w:r>
      <w:r w:rsidR="00481EC7" w:rsidRPr="00C2503F">
        <w:rPr>
          <w:rFonts w:eastAsiaTheme="minorEastAsia" w:cs="Times New Roman"/>
        </w:rPr>
        <w:t>options</w:t>
      </w:r>
      <w:r w:rsidRPr="00C2503F">
        <w:rPr>
          <w:rFonts w:eastAsiaTheme="minorEastAsia" w:cs="Times New Roman"/>
        </w:rPr>
        <w:t xml:space="preserve"> are shown below. For a description of each </w:t>
      </w:r>
      <w:r w:rsidR="00481EC7" w:rsidRPr="00C2503F">
        <w:rPr>
          <w:rFonts w:eastAsiaTheme="minorEastAsia" w:cs="Times New Roman"/>
        </w:rPr>
        <w:t>option</w:t>
      </w:r>
      <w:r w:rsidRPr="00C2503F">
        <w:rPr>
          <w:rFonts w:eastAsiaTheme="minorEastAsia" w:cs="Times New Roman"/>
        </w:rPr>
        <w:t xml:space="preserve">, consult </w:t>
      </w:r>
      <w:r w:rsidR="002A72FE" w:rsidRPr="002A72FE">
        <w:rPr>
          <w:rFonts w:eastAsiaTheme="minorEastAsia" w:cs="Times New Roman"/>
        </w:rPr>
        <w:t>the</w:t>
      </w:r>
      <w:r w:rsidR="002A72FE">
        <w:rPr>
          <w:rFonts w:eastAsiaTheme="minorEastAsia" w:cs="Times New Roman"/>
          <w:i/>
        </w:rPr>
        <w:t xml:space="preserve"> </w:t>
      </w:r>
      <w:r w:rsidR="002A72FE" w:rsidRPr="002A72FE">
        <w:rPr>
          <w:rFonts w:eastAsiaTheme="minorEastAsia" w:cs="Times New Roman"/>
        </w:rPr>
        <w:t>document</w:t>
      </w:r>
      <w:r w:rsidR="002A72FE">
        <w:rPr>
          <w:rFonts w:eastAsiaTheme="minorEastAsia" w:cs="Times New Roman"/>
          <w:i/>
        </w:rPr>
        <w:t xml:space="preserve"> </w:t>
      </w:r>
      <w:r w:rsidR="002A72FE">
        <w:rPr>
          <w:rFonts w:cs="Times New Roman"/>
          <w:i/>
        </w:rPr>
        <w:t>Quick Fatigue Too</w:t>
      </w:r>
      <w:r w:rsidR="00427F47">
        <w:rPr>
          <w:rFonts w:cs="Times New Roman"/>
          <w:i/>
        </w:rPr>
        <w:t>l User Settings Reference Guide</w:t>
      </w:r>
      <w:r w:rsidR="00427F47">
        <w:rPr>
          <w:rFonts w:cs="Times New Roman"/>
        </w:rPr>
        <w:t>.</w:t>
      </w:r>
    </w:p>
    <w:p w:rsidR="000B2B19" w:rsidRPr="00C2503F"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48"/>
        <w:gridCol w:w="2888"/>
        <w:gridCol w:w="2880"/>
      </w:tblGrid>
      <w:tr w:rsidR="00024E36" w:rsidRPr="00C2503F" w:rsidTr="00CE394E">
        <w:tc>
          <w:tcPr>
            <w:tcW w:w="3290" w:type="dxa"/>
            <w:shd w:val="clear" w:color="auto" w:fill="F2F2F2" w:themeFill="background1" w:themeFillShade="F2"/>
          </w:tcPr>
          <w:p w:rsidR="00024E36" w:rsidRPr="00C2503F" w:rsidRDefault="00481EC7" w:rsidP="00CE394E">
            <w:pPr>
              <w:jc w:val="center"/>
              <w:rPr>
                <w:rFonts w:eastAsiaTheme="minorEastAsia" w:cs="Times New Roman"/>
                <w:b/>
              </w:rPr>
            </w:pPr>
            <w:r w:rsidRPr="00C2503F">
              <w:rPr>
                <w:rFonts w:eastAsiaTheme="minorEastAsia" w:cs="Times New Roman"/>
                <w:b/>
              </w:rPr>
              <w:t>Option</w:t>
            </w:r>
          </w:p>
        </w:tc>
        <w:tc>
          <w:tcPr>
            <w:tcW w:w="2976" w:type="dxa"/>
            <w:shd w:val="clear" w:color="auto" w:fill="F2F2F2" w:themeFill="background1" w:themeFillShade="F2"/>
          </w:tcPr>
          <w:p w:rsidR="00024E36" w:rsidRPr="00C2503F" w:rsidRDefault="000B2B19" w:rsidP="00CE394E">
            <w:pPr>
              <w:jc w:val="center"/>
              <w:rPr>
                <w:rFonts w:eastAsiaTheme="minorEastAsia" w:cs="Times New Roman"/>
                <w:b/>
              </w:rPr>
            </w:pPr>
            <w:r w:rsidRPr="00C2503F">
              <w:rPr>
                <w:rFonts w:eastAsiaTheme="minorEastAsia" w:cs="Times New Roman"/>
                <w:b/>
              </w:rPr>
              <w:t xml:space="preserve"> Meaning</w:t>
            </w:r>
          </w:p>
        </w:tc>
        <w:tc>
          <w:tcPr>
            <w:tcW w:w="2976" w:type="dxa"/>
            <w:shd w:val="clear" w:color="auto" w:fill="F2F2F2" w:themeFill="background1" w:themeFillShade="F2"/>
          </w:tcPr>
          <w:p w:rsidR="00024E36" w:rsidRPr="00C2503F" w:rsidRDefault="00024E36" w:rsidP="00CE394E">
            <w:pPr>
              <w:jc w:val="center"/>
              <w:rPr>
                <w:rFonts w:eastAsiaTheme="minorEastAsia" w:cs="Times New Roman"/>
                <w:b/>
              </w:rPr>
            </w:pPr>
            <w:r w:rsidRPr="00C2503F">
              <w:rPr>
                <w:rFonts w:eastAsiaTheme="minorEastAsia" w:cs="Times New Roman"/>
                <w:b/>
              </w:rPr>
              <w:t>Importance</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WELD_CLASS</w:t>
            </w:r>
          </w:p>
        </w:tc>
        <w:tc>
          <w:tcPr>
            <w:tcW w:w="2976" w:type="dxa"/>
            <w:vAlign w:val="center"/>
          </w:tcPr>
          <w:p w:rsidR="00024E36" w:rsidRPr="00C2503F" w:rsidRDefault="00232773"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C2503F">
              <w:rPr>
                <w:rFonts w:eastAsiaTheme="minorEastAsia" w:cs="Times New Roman"/>
                <w:b/>
              </w:rPr>
              <w:t xml:space="preserve"> </w:t>
            </w:r>
            <w:r w:rsidR="000B2B19" w:rsidRPr="00C2503F">
              <w:rPr>
                <w:rFonts w:eastAsiaTheme="minorEastAsia" w:cs="Times New Roman"/>
              </w:rPr>
              <w:t>curve for analysis</w:t>
            </w:r>
          </w:p>
        </w:tc>
        <w:tc>
          <w:tcPr>
            <w:tcW w:w="2976" w:type="dxa"/>
            <w:vAlign w:val="center"/>
          </w:tcPr>
          <w:p w:rsidR="00024E36" w:rsidRPr="00C2503F" w:rsidRDefault="00427F47" w:rsidP="00DD32C8">
            <w:pPr>
              <w:jc w:val="center"/>
              <w:rPr>
                <w:rFonts w:eastAsiaTheme="minorEastAsia" w:cs="Times New Roman"/>
              </w:rPr>
            </w:pPr>
            <w:r>
              <w:rPr>
                <w:rFonts w:eastAsiaTheme="minorEastAsia" w:cs="Times New Roman"/>
              </w:rPr>
              <w:t>REQUIRED</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YIELD_STRENGTH</w:t>
            </w:r>
          </w:p>
        </w:tc>
        <w:tc>
          <w:tcPr>
            <w:tcW w:w="2976" w:type="dxa"/>
            <w:vAlign w:val="center"/>
          </w:tcPr>
          <w:p w:rsidR="00024E36" w:rsidRPr="00C2503F" w:rsidRDefault="000B2B19" w:rsidP="001B7B32">
            <w:pPr>
              <w:rPr>
                <w:rFonts w:eastAsiaTheme="minorEastAsia" w:cs="Times New Roman"/>
              </w:rPr>
            </w:pPr>
            <w:r w:rsidRPr="00C2503F">
              <w:rPr>
                <w:rFonts w:eastAsiaTheme="minorEastAsia" w:cs="Times New Roman"/>
              </w:rPr>
              <w:t>Used to set extrapolation limit</w:t>
            </w:r>
          </w:p>
        </w:tc>
        <w:tc>
          <w:tcPr>
            <w:tcW w:w="2976" w:type="dxa"/>
            <w:vAlign w:val="center"/>
          </w:tcPr>
          <w:p w:rsidR="00024E36"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UTS</w:t>
            </w:r>
          </w:p>
        </w:tc>
        <w:tc>
          <w:tcPr>
            <w:tcW w:w="2976" w:type="dxa"/>
            <w:vAlign w:val="center"/>
          </w:tcPr>
          <w:p w:rsidR="000B2B19" w:rsidRPr="00C2503F" w:rsidRDefault="001A1D80" w:rsidP="001A1D80">
            <w:pPr>
              <w:rPr>
                <w:rFonts w:eastAsia="Times New Roman" w:cs="Times New Roman"/>
              </w:rPr>
            </w:pPr>
            <w:r w:rsidRPr="00C2503F">
              <w:rPr>
                <w:rFonts w:eastAsia="Times New Roman" w:cs="Times New Roman"/>
              </w:rPr>
              <w:t>Used to define</w:t>
            </w:r>
            <w:r w:rsidR="00DD32C8" w:rsidRPr="00C2503F">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C2503F">
              <w:rPr>
                <w:rFonts w:eastAsia="Times New Roman" w:cs="Times New Roman"/>
                <w:b/>
              </w:rPr>
              <w:t xml:space="preserve"> </w:t>
            </w:r>
            <w:r w:rsidR="00DD32C8"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r w:rsidR="0039044E">
              <w:rPr>
                <w:rStyle w:val="FootnoteReference"/>
                <w:rFonts w:eastAsiaTheme="minorEastAsia" w:cs="Times New Roman"/>
              </w:rPr>
              <w:footnoteReference w:id="5"/>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DEVIATIONS_BELOW_MEAN</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eastAsia="Times New Roman" w:cs="Times New Roman"/>
                <w:b/>
              </w:rPr>
              <w:t xml:space="preserve"> </w:t>
            </w:r>
            <w:r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FAILURE_MODE</w:t>
            </w:r>
          </w:p>
        </w:tc>
        <w:tc>
          <w:tcPr>
            <w:tcW w:w="2976" w:type="dxa"/>
            <w:vAlign w:val="center"/>
          </w:tcPr>
          <w:p w:rsidR="000B2B19" w:rsidRPr="00C2503F" w:rsidRDefault="001B7B32" w:rsidP="001B7B32">
            <w:pPr>
              <w:rPr>
                <w:rFonts w:eastAsia="Times New Roman" w:cs="Times New Roman"/>
              </w:rPr>
            </w:pPr>
            <w:r w:rsidRPr="00C2503F">
              <w:rPr>
                <w:rFonts w:eastAsia="Times New Roman" w:cs="Times New Roman"/>
              </w:rPr>
              <w:t xml:space="preserve">Failure criterion            </w:t>
            </w:r>
            <w:r w:rsidR="000A61C4">
              <w:rPr>
                <w:rFonts w:eastAsia="Times New Roman" w:cs="Times New Roman"/>
              </w:rPr>
              <w:t xml:space="preserve"> </w:t>
            </w:r>
            <w:r w:rsidR="000B2B19" w:rsidRPr="00C2503F">
              <w:rPr>
                <w:rFonts w:eastAsia="Times New Roman" w:cs="Times New Roman"/>
              </w:rPr>
              <w:t>(normal or shear)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CHARACTERISTIC_LENGTH</w:t>
            </w:r>
          </w:p>
        </w:tc>
        <w:tc>
          <w:tcPr>
            <w:tcW w:w="2976" w:type="dxa"/>
            <w:vAlign w:val="center"/>
          </w:tcPr>
          <w:p w:rsidR="000B2B19" w:rsidRPr="00C2503F" w:rsidRDefault="000B2B19" w:rsidP="000A61C4">
            <w:pPr>
              <w:rPr>
                <w:rFonts w:eastAsia="Times New Roman" w:cs="Times New Roman"/>
              </w:rPr>
            </w:pPr>
            <w:r w:rsidRPr="00C2503F">
              <w:rPr>
                <w:rFonts w:eastAsia="Times New Roman" w:cs="Times New Roman"/>
              </w:rPr>
              <w:t xml:space="preserve">Plate </w:t>
            </w:r>
            <w:r w:rsidR="000A61C4">
              <w:rPr>
                <w:rFonts w:eastAsia="Times New Roman" w:cs="Times New Roman"/>
              </w:rPr>
              <w:t xml:space="preserve">thickness or                </w:t>
            </w:r>
            <w:r w:rsidR="001B7B32" w:rsidRPr="00C2503F">
              <w:rPr>
                <w:rFonts w:eastAsia="Times New Roman" w:cs="Times New Roman"/>
              </w:rPr>
              <w:t xml:space="preserve"> bolt </w:t>
            </w:r>
            <w:r w:rsidRPr="00C2503F">
              <w:rPr>
                <w:rFonts w:eastAsia="Times New Roman" w:cs="Times New Roman"/>
              </w:rPr>
              <w:t>diameter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SEA_WATER</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Fatigue strength correction for sea water exposure</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bl>
    <w:p w:rsidR="0060458D" w:rsidRPr="00C2503F" w:rsidRDefault="0060458D" w:rsidP="00DC47D6">
      <w:bookmarkStart w:id="3245" w:name="_Toc429302719"/>
      <w:bookmarkStart w:id="3246" w:name="_Toc429571734"/>
      <w:bookmarkStart w:id="3247" w:name="_Toc429572014"/>
      <w:bookmarkStart w:id="3248" w:name="_Toc429746712"/>
      <w:bookmarkStart w:id="3249" w:name="_Toc429848119"/>
      <w:bookmarkStart w:id="3250" w:name="_Toc431725695"/>
      <w:bookmarkStart w:id="3251" w:name="_Toc432617890"/>
      <w:bookmarkStart w:id="3252" w:name="_Toc434155988"/>
      <w:bookmarkStart w:id="3253" w:name="_Toc440571716"/>
    </w:p>
    <w:p w:rsidR="0060458D" w:rsidRPr="00C2503F" w:rsidRDefault="0060458D" w:rsidP="00DC47D6"/>
    <w:p w:rsidR="0060458D" w:rsidRPr="00C2503F" w:rsidRDefault="0060458D" w:rsidP="00DC47D6"/>
    <w:p w:rsidR="0060458D" w:rsidRPr="00C2503F" w:rsidRDefault="0060458D" w:rsidP="00DC47D6"/>
    <w:p w:rsidR="0060458D" w:rsidRPr="00C2503F" w:rsidRDefault="0060458D" w:rsidP="00DC47D6"/>
    <w:p w:rsidR="0060458D" w:rsidRDefault="0060458D"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Pr="00C2503F" w:rsidRDefault="007A7600" w:rsidP="00DC47D6"/>
    <w:p w:rsidR="009441C6" w:rsidRPr="00C2503F" w:rsidRDefault="009441C6" w:rsidP="009441C6">
      <w:pPr>
        <w:pStyle w:val="Heading2"/>
        <w:jc w:val="both"/>
        <w:rPr>
          <w:rFonts w:cs="Times New Roman"/>
        </w:rPr>
      </w:pPr>
      <w:bookmarkStart w:id="3254" w:name="_Toc484623112"/>
      <w:bookmarkEnd w:id="3245"/>
      <w:bookmarkEnd w:id="3246"/>
      <w:bookmarkEnd w:id="3247"/>
      <w:bookmarkEnd w:id="3248"/>
      <w:bookmarkEnd w:id="3249"/>
      <w:bookmarkEnd w:id="3250"/>
      <w:bookmarkEnd w:id="3251"/>
      <w:bookmarkEnd w:id="3252"/>
      <w:bookmarkEnd w:id="3253"/>
      <w:r w:rsidRPr="00C2503F">
        <w:rPr>
          <w:rFonts w:cs="Times New Roman"/>
        </w:rPr>
        <w:lastRenderedPageBreak/>
        <w:t>6.</w:t>
      </w:r>
      <w:r w:rsidR="00E25AAA">
        <w:rPr>
          <w:rFonts w:cs="Times New Roman"/>
        </w:rPr>
        <w:t>7</w:t>
      </w:r>
      <w:r w:rsidRPr="00C2503F">
        <w:rPr>
          <w:rFonts w:cs="Times New Roman"/>
        </w:rPr>
        <w:tab/>
        <w:t>NASALIFE</w:t>
      </w:r>
      <w:bookmarkEnd w:id="3254"/>
    </w:p>
    <w:p w:rsidR="00927A1E" w:rsidRPr="00C2503F" w:rsidRDefault="00E25AAA" w:rsidP="00864AFC">
      <w:pPr>
        <w:pStyle w:val="Heading3"/>
      </w:pPr>
      <w:bookmarkStart w:id="3255" w:name="_Toc434685116"/>
      <w:bookmarkStart w:id="3256" w:name="_Toc434685998"/>
      <w:bookmarkStart w:id="3257" w:name="_Toc435196306"/>
      <w:bookmarkStart w:id="3258" w:name="_Toc435196920"/>
      <w:bookmarkStart w:id="3259" w:name="_Toc435266569"/>
      <w:bookmarkStart w:id="3260" w:name="_Toc436338338"/>
      <w:bookmarkStart w:id="3261" w:name="_Toc436388379"/>
      <w:bookmarkStart w:id="3262" w:name="_Toc436733092"/>
      <w:bookmarkStart w:id="3263" w:name="_Toc436999588"/>
      <w:bookmarkStart w:id="3264" w:name="_Toc437182943"/>
      <w:bookmarkStart w:id="3265" w:name="_Toc437188051"/>
      <w:bookmarkStart w:id="3266" w:name="_Toc437189290"/>
      <w:bookmarkStart w:id="3267" w:name="_Toc437791109"/>
      <w:bookmarkStart w:id="3268" w:name="_Toc437981820"/>
      <w:bookmarkStart w:id="3269" w:name="_Toc438150821"/>
      <w:bookmarkStart w:id="3270" w:name="_Toc438226084"/>
      <w:bookmarkStart w:id="3271" w:name="_Toc440549240"/>
      <w:bookmarkStart w:id="3272" w:name="_Toc440571592"/>
      <w:bookmarkStart w:id="3273" w:name="_Toc440571720"/>
      <w:bookmarkStart w:id="3274" w:name="_Toc440571848"/>
      <w:bookmarkStart w:id="3275" w:name="_Toc440617744"/>
      <w:bookmarkStart w:id="3276" w:name="_Toc440921180"/>
      <w:bookmarkStart w:id="3277" w:name="_Toc440979586"/>
      <w:bookmarkStart w:id="3278" w:name="_Toc440988906"/>
      <w:bookmarkStart w:id="3279" w:name="_Toc441442938"/>
      <w:bookmarkStart w:id="3280" w:name="_Toc441504186"/>
      <w:bookmarkStart w:id="3281" w:name="_Toc441504315"/>
      <w:bookmarkStart w:id="3282" w:name="_Toc441522602"/>
      <w:bookmarkStart w:id="3283" w:name="_Toc442368535"/>
      <w:bookmarkStart w:id="3284" w:name="_Toc444890333"/>
      <w:bookmarkStart w:id="3285" w:name="_Toc444891797"/>
      <w:bookmarkStart w:id="3286" w:name="_Toc445133204"/>
      <w:bookmarkStart w:id="3287" w:name="_Toc445464941"/>
      <w:bookmarkStart w:id="3288" w:name="_Toc446677060"/>
      <w:bookmarkStart w:id="3289" w:name="_Toc446865718"/>
      <w:bookmarkStart w:id="3290" w:name="_Toc446865855"/>
      <w:bookmarkStart w:id="3291" w:name="_Toc446865992"/>
      <w:bookmarkStart w:id="3292" w:name="_Toc447740162"/>
      <w:bookmarkStart w:id="3293" w:name="_Toc448415026"/>
      <w:bookmarkStart w:id="3294" w:name="_Toc448499788"/>
      <w:bookmarkStart w:id="3295" w:name="_Toc451511536"/>
      <w:bookmarkStart w:id="3296" w:name="_Toc451868774"/>
      <w:bookmarkStart w:id="3297" w:name="_Toc453008789"/>
      <w:bookmarkStart w:id="3298" w:name="_Toc453253825"/>
      <w:bookmarkStart w:id="3299" w:name="_Toc456093719"/>
      <w:bookmarkStart w:id="3300" w:name="_Toc456100449"/>
      <w:bookmarkStart w:id="3301" w:name="_Toc456265767"/>
      <w:bookmarkStart w:id="3302" w:name="_Toc456273816"/>
      <w:bookmarkStart w:id="3303" w:name="_Toc456275502"/>
      <w:bookmarkStart w:id="3304" w:name="_Toc456379586"/>
      <w:bookmarkStart w:id="3305" w:name="_Toc456462339"/>
      <w:bookmarkStart w:id="3306" w:name="_Toc457068521"/>
      <w:bookmarkStart w:id="3307" w:name="_Toc457068677"/>
      <w:bookmarkStart w:id="3308" w:name="_Toc457836449"/>
      <w:bookmarkStart w:id="3309" w:name="_Toc465444278"/>
      <w:bookmarkStart w:id="3310" w:name="_Toc465453849"/>
      <w:bookmarkStart w:id="3311" w:name="_Toc465454304"/>
      <w:bookmarkStart w:id="3312" w:name="_Toc466131449"/>
      <w:bookmarkStart w:id="3313" w:name="_Toc466140072"/>
      <w:bookmarkStart w:id="3314" w:name="_Toc466660016"/>
      <w:bookmarkStart w:id="3315" w:name="_Toc467408248"/>
      <w:bookmarkStart w:id="3316" w:name="_Toc468452660"/>
      <w:bookmarkStart w:id="3317" w:name="_Toc468910683"/>
      <w:bookmarkStart w:id="3318" w:name="_Toc469330867"/>
      <w:bookmarkStart w:id="3319" w:name="_Toc469933306"/>
      <w:bookmarkStart w:id="3320" w:name="_Toc474273524"/>
      <w:bookmarkStart w:id="3321" w:name="_Toc477352781"/>
      <w:bookmarkStart w:id="3322" w:name="_Toc480630705"/>
      <w:bookmarkStart w:id="3323" w:name="_Toc483834624"/>
      <w:bookmarkStart w:id="3324" w:name="_Toc483917701"/>
      <w:bookmarkStart w:id="3325" w:name="_Toc484623113"/>
      <w:r>
        <w:t>6.7</w:t>
      </w:r>
      <w:r w:rsidR="00927A1E" w:rsidRPr="00C2503F">
        <w:t>.1</w:t>
      </w:r>
      <w:r w:rsidR="00927A1E" w:rsidRPr="00C2503F">
        <w:tab/>
      </w:r>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r w:rsidR="00864AFC">
        <w:t>Overview</w:t>
      </w:r>
      <w:bookmarkEnd w:id="3317"/>
      <w:bookmarkEnd w:id="3318"/>
      <w:bookmarkEnd w:id="3319"/>
      <w:bookmarkEnd w:id="3320"/>
      <w:bookmarkEnd w:id="3321"/>
      <w:bookmarkEnd w:id="3322"/>
      <w:bookmarkEnd w:id="3323"/>
      <w:bookmarkEnd w:id="3324"/>
      <w:bookmarkEnd w:id="3325"/>
    </w:p>
    <w:p w:rsidR="00BE22DB" w:rsidRPr="00C2503F" w:rsidRDefault="006706A8" w:rsidP="00CE673E">
      <w:pPr>
        <w:jc w:val="both"/>
        <w:rPr>
          <w:rFonts w:cs="Times New Roman"/>
        </w:rPr>
      </w:pPr>
      <w:r w:rsidRPr="00C2503F">
        <w:rPr>
          <w:rFonts w:cs="Times New Roman"/>
        </w:rPr>
        <w:t xml:space="preserve">NASALIFE is </w:t>
      </w:r>
      <w:r w:rsidR="00687F78" w:rsidRPr="00C2503F">
        <w:rPr>
          <w:rFonts w:cs="Times New Roman"/>
        </w:rPr>
        <w:t>a fatigue</w:t>
      </w:r>
      <w:r w:rsidRPr="00C2503F">
        <w:rPr>
          <w:rFonts w:cs="Times New Roman"/>
        </w:rPr>
        <w:t xml:space="preserve"> life prediction software </w:t>
      </w:r>
      <w:r w:rsidR="003E60DB" w:rsidRPr="00C2503F">
        <w:rPr>
          <w:rFonts w:cs="Times New Roman"/>
        </w:rPr>
        <w:t>developed by General Electric Aircraft Engines and the NASA Enabling Propulsion Materials program,</w:t>
      </w:r>
      <w:r w:rsidRPr="00C2503F">
        <w:rPr>
          <w:rFonts w:cs="Times New Roman"/>
        </w:rPr>
        <w:t xml:space="preserve"> to assess the durability of ceramic matrix composites (CMCs) subject to varying thermo-mechanical loads. The methodology is </w:t>
      </w:r>
      <w:r w:rsidR="00437B24" w:rsidRPr="00C2503F">
        <w:rPr>
          <w:rFonts w:cs="Times New Roman"/>
        </w:rPr>
        <w:t>required by some regulatory bodies in the aviation sector for</w:t>
      </w:r>
      <w:r w:rsidR="003E60DB" w:rsidRPr="00C2503F">
        <w:rPr>
          <w:rFonts w:cs="Times New Roman"/>
        </w:rPr>
        <w:t xml:space="preserve"> the</w:t>
      </w:r>
      <w:r w:rsidR="00437B24" w:rsidRPr="00C2503F">
        <w:rPr>
          <w:rFonts w:cs="Times New Roman"/>
        </w:rPr>
        <w:t xml:space="preserve"> validation of aero engine components</w:t>
      </w:r>
      <w:sdt>
        <w:sdtPr>
          <w:rPr>
            <w:rFonts w:cs="Times New Roman"/>
          </w:rPr>
          <w:id w:val="-443696508"/>
          <w:citation/>
        </w:sdtPr>
        <w:sdtContent>
          <w:r w:rsidR="00C26C7E" w:rsidRPr="00C2503F">
            <w:rPr>
              <w:rFonts w:cs="Times New Roman"/>
            </w:rPr>
            <w:fldChar w:fldCharType="begin"/>
          </w:r>
          <w:r w:rsidR="00C26C7E" w:rsidRPr="00C2503F">
            <w:rPr>
              <w:rFonts w:cs="Times New Roman"/>
            </w:rPr>
            <w:instrText xml:space="preserve"> CITATION Gye14 \l 3079 </w:instrText>
          </w:r>
          <w:r w:rsidR="00C26C7E" w:rsidRPr="00C2503F">
            <w:rPr>
              <w:rFonts w:cs="Times New Roman"/>
            </w:rPr>
            <w:fldChar w:fldCharType="separate"/>
          </w:r>
          <w:r w:rsidR="009D280B">
            <w:rPr>
              <w:rFonts w:cs="Times New Roman"/>
              <w:noProof/>
            </w:rPr>
            <w:t xml:space="preserve"> </w:t>
          </w:r>
          <w:r w:rsidR="009D280B" w:rsidRPr="009D280B">
            <w:rPr>
              <w:rFonts w:cs="Times New Roman"/>
              <w:noProof/>
            </w:rPr>
            <w:t>[39]</w:t>
          </w:r>
          <w:r w:rsidR="00C26C7E" w:rsidRPr="00C2503F">
            <w:rPr>
              <w:rFonts w:cs="Times New Roman"/>
            </w:rPr>
            <w:fldChar w:fldCharType="end"/>
          </w:r>
        </w:sdtContent>
      </w:sdt>
      <w:r w:rsidR="00437B24" w:rsidRPr="00C2503F">
        <w:rPr>
          <w:rFonts w:cs="Times New Roman"/>
        </w:rPr>
        <w:t>.</w:t>
      </w:r>
    </w:p>
    <w:p w:rsidR="00BE22DB" w:rsidRPr="00C2503F" w:rsidRDefault="00E25AAA" w:rsidP="00864AFC">
      <w:pPr>
        <w:pStyle w:val="Heading3"/>
      </w:pPr>
      <w:bookmarkStart w:id="3326" w:name="_Toc434685117"/>
      <w:bookmarkStart w:id="3327" w:name="_Toc434685999"/>
      <w:bookmarkStart w:id="3328" w:name="_Toc435196307"/>
      <w:bookmarkStart w:id="3329" w:name="_Toc435196921"/>
      <w:bookmarkStart w:id="3330" w:name="_Toc435266570"/>
      <w:bookmarkStart w:id="3331" w:name="_Toc436338339"/>
      <w:bookmarkStart w:id="3332" w:name="_Toc436388380"/>
      <w:bookmarkStart w:id="3333" w:name="_Toc436733093"/>
      <w:bookmarkStart w:id="3334" w:name="_Toc436999589"/>
      <w:bookmarkStart w:id="3335" w:name="_Toc437182944"/>
      <w:bookmarkStart w:id="3336" w:name="_Toc437188052"/>
      <w:bookmarkStart w:id="3337" w:name="_Toc437189291"/>
      <w:bookmarkStart w:id="3338" w:name="_Toc437791110"/>
      <w:bookmarkStart w:id="3339" w:name="_Toc437981821"/>
      <w:bookmarkStart w:id="3340" w:name="_Toc438150822"/>
      <w:bookmarkStart w:id="3341" w:name="_Toc438226085"/>
      <w:bookmarkStart w:id="3342" w:name="_Toc440549241"/>
      <w:bookmarkStart w:id="3343" w:name="_Toc440571593"/>
      <w:bookmarkStart w:id="3344" w:name="_Toc440571721"/>
      <w:bookmarkStart w:id="3345" w:name="_Toc440571849"/>
      <w:bookmarkStart w:id="3346" w:name="_Toc440617745"/>
      <w:bookmarkStart w:id="3347" w:name="_Toc440921181"/>
      <w:bookmarkStart w:id="3348" w:name="_Toc440979587"/>
      <w:bookmarkStart w:id="3349" w:name="_Toc440988907"/>
      <w:bookmarkStart w:id="3350" w:name="_Toc441442939"/>
      <w:bookmarkStart w:id="3351" w:name="_Toc441504187"/>
      <w:bookmarkStart w:id="3352" w:name="_Toc441504316"/>
      <w:bookmarkStart w:id="3353" w:name="_Toc441522603"/>
      <w:bookmarkStart w:id="3354" w:name="_Toc442368536"/>
      <w:bookmarkStart w:id="3355" w:name="_Toc444890334"/>
      <w:bookmarkStart w:id="3356" w:name="_Toc444891798"/>
      <w:bookmarkStart w:id="3357" w:name="_Toc445133205"/>
      <w:bookmarkStart w:id="3358" w:name="_Toc445464942"/>
      <w:bookmarkStart w:id="3359" w:name="_Toc446677061"/>
      <w:bookmarkStart w:id="3360" w:name="_Toc446865719"/>
      <w:bookmarkStart w:id="3361" w:name="_Toc446865856"/>
      <w:bookmarkStart w:id="3362" w:name="_Toc446865993"/>
      <w:bookmarkStart w:id="3363" w:name="_Toc447740163"/>
      <w:bookmarkStart w:id="3364" w:name="_Toc448415027"/>
      <w:bookmarkStart w:id="3365" w:name="_Toc448499789"/>
      <w:bookmarkStart w:id="3366" w:name="_Toc451511537"/>
      <w:bookmarkStart w:id="3367" w:name="_Toc451868775"/>
      <w:bookmarkStart w:id="3368" w:name="_Toc453008790"/>
      <w:bookmarkStart w:id="3369" w:name="_Toc453253826"/>
      <w:bookmarkStart w:id="3370" w:name="_Toc456093720"/>
      <w:bookmarkStart w:id="3371" w:name="_Toc456100450"/>
      <w:bookmarkStart w:id="3372" w:name="_Toc456265768"/>
      <w:bookmarkStart w:id="3373" w:name="_Toc456273817"/>
      <w:bookmarkStart w:id="3374" w:name="_Toc456275503"/>
      <w:bookmarkStart w:id="3375" w:name="_Toc456379587"/>
      <w:bookmarkStart w:id="3376" w:name="_Toc456462340"/>
      <w:bookmarkStart w:id="3377" w:name="_Toc457068522"/>
      <w:bookmarkStart w:id="3378" w:name="_Toc457068678"/>
      <w:bookmarkStart w:id="3379" w:name="_Toc457836450"/>
      <w:bookmarkStart w:id="3380" w:name="_Toc465444279"/>
      <w:bookmarkStart w:id="3381" w:name="_Toc465453850"/>
      <w:bookmarkStart w:id="3382" w:name="_Toc465454305"/>
      <w:bookmarkStart w:id="3383" w:name="_Toc466131450"/>
      <w:bookmarkStart w:id="3384" w:name="_Toc466140073"/>
      <w:bookmarkStart w:id="3385" w:name="_Toc466660017"/>
      <w:bookmarkStart w:id="3386" w:name="_Toc467408249"/>
      <w:bookmarkStart w:id="3387" w:name="_Toc468452661"/>
      <w:bookmarkStart w:id="3388" w:name="_Toc468910684"/>
      <w:bookmarkStart w:id="3389" w:name="_Toc469330868"/>
      <w:bookmarkStart w:id="3390" w:name="_Toc469933307"/>
      <w:bookmarkStart w:id="3391" w:name="_Toc474273525"/>
      <w:bookmarkStart w:id="3392" w:name="_Toc477352782"/>
      <w:bookmarkStart w:id="3393" w:name="_Toc480630706"/>
      <w:bookmarkStart w:id="3394" w:name="_Toc483834625"/>
      <w:bookmarkStart w:id="3395" w:name="_Toc483917702"/>
      <w:bookmarkStart w:id="3396" w:name="_Toc484623114"/>
      <w:r>
        <w:t>6.7</w:t>
      </w:r>
      <w:r w:rsidR="00BE22DB" w:rsidRPr="00C2503F">
        <w:t>.2</w:t>
      </w:r>
      <w:r w:rsidR="00BE22DB" w:rsidRPr="00C2503F">
        <w:tab/>
        <w:t>Methodology</w:t>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p>
    <w:p w:rsidR="00437B24" w:rsidRPr="00C2503F" w:rsidRDefault="00437B24" w:rsidP="00CE673E">
      <w:pPr>
        <w:jc w:val="both"/>
        <w:rPr>
          <w:rFonts w:cs="Times New Roman"/>
        </w:rPr>
      </w:pPr>
      <w:r w:rsidRPr="00C2503F">
        <w:rPr>
          <w:rFonts w:cs="Times New Roman"/>
        </w:rPr>
        <w:t>The NASALIFE method has been partially implemented in Quick Fatigue Tool as a stress-based, HCF fatigue analysis algorithm. The analysis procedure is as follows:</w:t>
      </w:r>
    </w:p>
    <w:p w:rsidR="009441C6" w:rsidRPr="00C2503F" w:rsidRDefault="00CF481E" w:rsidP="00ED5074">
      <w:pPr>
        <w:pStyle w:val="ListParagraph"/>
        <w:numPr>
          <w:ilvl w:val="0"/>
          <w:numId w:val="33"/>
        </w:numPr>
        <w:jc w:val="both"/>
        <w:rPr>
          <w:rFonts w:cs="Times New Roman"/>
        </w:rPr>
      </w:pPr>
      <w:r w:rsidRPr="00C2503F">
        <w:rPr>
          <w:rFonts w:cs="Times New Roman"/>
        </w:rPr>
        <w:t>Explore all possible stress pair</w:t>
      </w:r>
      <w:r w:rsidR="002F51FA" w:rsidRPr="00C2503F">
        <w:rPr>
          <w:rFonts w:cs="Times New Roman"/>
        </w:rPr>
        <w:t xml:space="preserve"> (cycle)</w:t>
      </w:r>
      <w:r w:rsidRPr="00C2503F">
        <w:rPr>
          <w:rFonts w:cs="Times New Roman"/>
        </w:rPr>
        <w:t xml:space="preserve"> combinations in the load history</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each </w:t>
      </w:r>
      <w:r w:rsidR="002F51FA" w:rsidRPr="00C2503F">
        <w:rPr>
          <w:rFonts w:cs="Times New Roman"/>
        </w:rPr>
        <w:t>cycle</w:t>
      </w:r>
      <w:r w:rsidRPr="00C2503F">
        <w:rPr>
          <w:rFonts w:cs="Times New Roman"/>
        </w:rPr>
        <w:t xml:space="preserve">, calculate the </w:t>
      </w:r>
      <w:r w:rsidR="0046777D" w:rsidRPr="00C2503F">
        <w:rPr>
          <w:rFonts w:cs="Times New Roman"/>
        </w:rPr>
        <w:t>effective</w:t>
      </w:r>
      <w:r w:rsidRPr="00C2503F">
        <w:rPr>
          <w:rFonts w:cs="Times New Roman"/>
        </w:rPr>
        <w:t xml:space="preserve"> mean stress and stress amplitude</w:t>
      </w:r>
      <w:r w:rsidR="002F51FA" w:rsidRPr="00C2503F">
        <w:rPr>
          <w:rFonts w:cs="Times New Roman"/>
        </w:rPr>
        <w:t xml:space="preserve"> based on the </w:t>
      </w:r>
      <w:r w:rsidR="0046777D" w:rsidRPr="00C2503F">
        <w:rPr>
          <w:rFonts w:cs="Times New Roman"/>
        </w:rPr>
        <w:t xml:space="preserve">effective </w:t>
      </w:r>
      <w:r w:rsidR="00286B1F" w:rsidRPr="00C2503F">
        <w:rPr>
          <w:rFonts w:cs="Times New Roman"/>
        </w:rPr>
        <w:t>stress parameter</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Using the Walker mean stress correction, find the cycle pair with the largest damage. This is the most damaging </w:t>
      </w:r>
      <w:r w:rsidR="00F97999" w:rsidRPr="00C2503F">
        <w:rPr>
          <w:rFonts w:cs="Times New Roman"/>
        </w:rPr>
        <w:t>major</w:t>
      </w:r>
      <w:r w:rsidRPr="00C2503F">
        <w:rPr>
          <w:rFonts w:cs="Times New Roman"/>
        </w:rPr>
        <w:t xml:space="preserve"> cycle (MDMC)</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the MDMC, </w:t>
      </w:r>
      <w:r w:rsidR="00BE22DB" w:rsidRPr="00C2503F">
        <w:rPr>
          <w:rFonts w:cs="Times New Roman"/>
        </w:rPr>
        <w:t>find the principal directions and</w:t>
      </w:r>
      <w:r w:rsidRPr="00C2503F">
        <w:rPr>
          <w:rFonts w:cs="Times New Roman"/>
        </w:rPr>
        <w:t xml:space="preserve"> orientation of the octahedral shear plane</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Align the stress tensor history with the </w:t>
      </w:r>
      <w:r w:rsidR="00BE22DB" w:rsidRPr="00C2503F">
        <w:rPr>
          <w:rFonts w:cs="Times New Roman"/>
        </w:rPr>
        <w:t>octahedral plane of the MDMC and convert the stress tensor history into the octahedral shear stress history</w:t>
      </w:r>
    </w:p>
    <w:p w:rsidR="00BE22DB" w:rsidRPr="00C2503F" w:rsidRDefault="00BE22DB" w:rsidP="00ED5074">
      <w:pPr>
        <w:pStyle w:val="ListParagraph"/>
        <w:numPr>
          <w:ilvl w:val="0"/>
          <w:numId w:val="33"/>
        </w:numPr>
        <w:jc w:val="both"/>
        <w:rPr>
          <w:rFonts w:cs="Times New Roman"/>
        </w:rPr>
      </w:pPr>
      <w:r w:rsidRPr="00C2503F">
        <w:rPr>
          <w:rFonts w:cs="Times New Roman"/>
        </w:rPr>
        <w:t>Rainflow cycle count the shear stress history</w:t>
      </w:r>
      <w:r w:rsidR="00C962BB" w:rsidRPr="00C2503F">
        <w:rPr>
          <w:rFonts w:cs="Times New Roman"/>
        </w:rPr>
        <w:t xml:space="preserve"> and record the position index of each cycle in the stress history</w:t>
      </w:r>
    </w:p>
    <w:p w:rsidR="00C962BB" w:rsidRPr="00C2503F" w:rsidRDefault="00C962BB" w:rsidP="00ED5074">
      <w:pPr>
        <w:pStyle w:val="ListParagraph"/>
        <w:numPr>
          <w:ilvl w:val="0"/>
          <w:numId w:val="33"/>
        </w:numPr>
        <w:jc w:val="both"/>
        <w:rPr>
          <w:rFonts w:cs="Times New Roman"/>
        </w:rPr>
      </w:pPr>
      <w:r w:rsidRPr="00C2503F">
        <w:rPr>
          <w:rFonts w:cs="Times New Roman"/>
        </w:rPr>
        <w:t xml:space="preserve">Convert the </w:t>
      </w:r>
      <w:r w:rsidR="0046777D" w:rsidRPr="00C2503F">
        <w:rPr>
          <w:rFonts w:cs="Times New Roman"/>
        </w:rPr>
        <w:t>effective</w:t>
      </w:r>
      <w:r w:rsidRPr="00C2503F">
        <w:rPr>
          <w:rFonts w:cs="Times New Roman"/>
        </w:rPr>
        <w:t xml:space="preserve"> stress history into a matrix of cycles based on the indexes from step 6</w:t>
      </w:r>
    </w:p>
    <w:p w:rsidR="002F51FA" w:rsidRPr="00C2503F" w:rsidRDefault="00BE22DB" w:rsidP="00ED5074">
      <w:pPr>
        <w:pStyle w:val="ListParagraph"/>
        <w:numPr>
          <w:ilvl w:val="0"/>
          <w:numId w:val="33"/>
        </w:numPr>
        <w:jc w:val="both"/>
        <w:rPr>
          <w:rFonts w:cs="Times New Roman"/>
        </w:rPr>
      </w:pPr>
      <w:r w:rsidRPr="00C2503F">
        <w:rPr>
          <w:rFonts w:cs="Times New Roman"/>
        </w:rPr>
        <w:t>Repeat steps 2 and 3 to calculate</w:t>
      </w:r>
      <w:r w:rsidR="003B7D50" w:rsidRPr="00C2503F">
        <w:rPr>
          <w:rFonts w:cs="Times New Roman"/>
        </w:rPr>
        <w:t xml:space="preserve"> the damage of each</w:t>
      </w:r>
      <w:r w:rsidR="002F51FA" w:rsidRPr="00C2503F">
        <w:rPr>
          <w:rFonts w:cs="Times New Roman"/>
        </w:rPr>
        <w:t xml:space="preserve"> cycle</w:t>
      </w:r>
    </w:p>
    <w:p w:rsidR="00CF0527" w:rsidRPr="00C2503F" w:rsidRDefault="00CF0527" w:rsidP="00CF0527">
      <w:pPr>
        <w:rPr>
          <w:rFonts w:cs="Times New Roman"/>
        </w:rPr>
      </w:pPr>
    </w:p>
    <w:p w:rsidR="009441C6" w:rsidRPr="00C2503F" w:rsidRDefault="009C0F72" w:rsidP="00A67045">
      <w:pPr>
        <w:jc w:val="both"/>
        <w:rPr>
          <w:rFonts w:cs="Times New Roman"/>
        </w:rPr>
      </w:pPr>
      <w:r w:rsidRPr="00C2503F">
        <w:rPr>
          <w:rFonts w:cs="Times New Roman"/>
        </w:rPr>
        <w:t xml:space="preserve">The stress tensor history is organized into all possible pairs </w:t>
      </w:r>
      <w:r w:rsidR="00FC3481" w:rsidRPr="00C2503F">
        <w:rPr>
          <w:rFonts w:cs="Times New Roman"/>
        </w:rPr>
        <w:t xml:space="preserve">using the combination formula given by </w:t>
      </w:r>
      <w:r w:rsidR="00E25AAA">
        <w:rPr>
          <w:rFonts w:cs="Times New Roman"/>
        </w:rPr>
        <w:t>Equation 6.7</w:t>
      </w:r>
      <w:r w:rsidR="00B56EFE">
        <w:rPr>
          <w:rFonts w:cs="Times New Roman"/>
        </w:rPr>
        <w:t>.1</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C2503F" w:rsidTr="00F20D89">
        <w:tc>
          <w:tcPr>
            <w:tcW w:w="236" w:type="dxa"/>
          </w:tcPr>
          <w:p w:rsidR="009C0F72" w:rsidRPr="00C2503F" w:rsidRDefault="009C0F72" w:rsidP="00F20D89">
            <w:pPr>
              <w:jc w:val="center"/>
            </w:pPr>
          </w:p>
        </w:tc>
        <w:tc>
          <w:tcPr>
            <w:tcW w:w="8242" w:type="dxa"/>
            <w:vAlign w:val="center"/>
          </w:tcPr>
          <w:p w:rsidR="009C0F72" w:rsidRPr="00C2503F" w:rsidRDefault="00232773"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C2503F" w:rsidRDefault="00E25AAA" w:rsidP="009C0F72">
            <w:pPr>
              <w:jc w:val="right"/>
              <w:rPr>
                <w:rFonts w:cs="Times New Roman"/>
              </w:rPr>
            </w:pPr>
            <w:r>
              <w:rPr>
                <w:rFonts w:cs="Times New Roman"/>
              </w:rPr>
              <w:t>[6.7</w:t>
            </w:r>
            <w:r w:rsidR="00B56EFE">
              <w:rPr>
                <w:rFonts w:cs="Times New Roman"/>
              </w:rPr>
              <w:t>.1</w:t>
            </w:r>
            <w:r w:rsidR="009C0F72" w:rsidRPr="00C2503F">
              <w:rPr>
                <w:rFonts w:cs="Times New Roman"/>
              </w:rPr>
              <w:t>]</w:t>
            </w:r>
          </w:p>
        </w:tc>
      </w:tr>
    </w:tbl>
    <w:p w:rsidR="00A75403" w:rsidRPr="00C2503F" w:rsidRDefault="00A75403" w:rsidP="00CF0527">
      <w:pPr>
        <w:rPr>
          <w:rFonts w:cs="Times New Roman"/>
        </w:rPr>
      </w:pPr>
    </w:p>
    <w:p w:rsidR="009C0F72" w:rsidRPr="00C2503F" w:rsidRDefault="005073E1" w:rsidP="00A67045">
      <w:pPr>
        <w:jc w:val="both"/>
        <w:rPr>
          <w:rFonts w:eastAsiaTheme="minorEastAsia" w:cs="Times New Roman"/>
        </w:rPr>
      </w:pPr>
      <w:r>
        <w:rPr>
          <w:rFonts w:cs="Times New Roman"/>
        </w:rPr>
        <w:t>w</w:t>
      </w:r>
      <w:r w:rsidR="009C0F72" w:rsidRPr="00C2503F">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C2503F">
        <w:rPr>
          <w:rFonts w:eastAsiaTheme="minorEastAsia" w:cs="Times New Roman"/>
        </w:rPr>
        <w:t xml:space="preserve"> is the </w:t>
      </w:r>
      <w:r w:rsidR="00A75403" w:rsidRPr="00C2503F">
        <w:rPr>
          <w:rFonts w:eastAsiaTheme="minorEastAsia" w:cs="Times New Roman"/>
        </w:rPr>
        <w:t xml:space="preserve">number of stress tensor pair combinations from a loading consisting of </w:t>
      </w:r>
      <m:oMath>
        <m:r>
          <w:rPr>
            <w:rFonts w:ascii="Cambria Math" w:hAnsi="Cambria Math"/>
          </w:rPr>
          <m:t>n</m:t>
        </m:r>
      </m:oMath>
      <w:r w:rsidR="00A75403" w:rsidRPr="00C2503F">
        <w:rPr>
          <w:rFonts w:eastAsiaTheme="minorEastAsia" w:cs="Times New Roman"/>
        </w:rPr>
        <w:t xml:space="preserve"> history points.</w:t>
      </w:r>
    </w:p>
    <w:p w:rsidR="00BF2983" w:rsidRPr="00C2503F" w:rsidRDefault="00B83E4F" w:rsidP="00A67045">
      <w:pPr>
        <w:jc w:val="both"/>
        <w:rPr>
          <w:rFonts w:eastAsiaTheme="minorEastAsia" w:cs="Times New Roman"/>
        </w:rPr>
      </w:pPr>
      <w:r w:rsidRPr="00C2503F">
        <w:rPr>
          <w:rFonts w:eastAsiaTheme="minorEastAsia" w:cs="Times New Roman"/>
        </w:rPr>
        <w:t xml:space="preserve">Each cycle is calculated from an effective stress parameter. This parameter is explained in more detail in Section </w:t>
      </w:r>
      <w:r w:rsidR="00E25AAA">
        <w:rPr>
          <w:rFonts w:eastAsiaTheme="minorEastAsia" w:cs="Times New Roman"/>
        </w:rPr>
        <w:t>6.7</w:t>
      </w:r>
      <w:r w:rsidRPr="00C2503F">
        <w:rPr>
          <w:rFonts w:eastAsiaTheme="minorEastAsia" w:cs="Times New Roman"/>
        </w:rPr>
        <w:t>.3. For the case of the Manson McKnight parameter, t</w:t>
      </w:r>
      <w:r w:rsidR="00BF2983" w:rsidRPr="00C2503F">
        <w:rPr>
          <w:rFonts w:eastAsiaTheme="minorEastAsia" w:cs="Times New Roman"/>
        </w:rPr>
        <w:t>he equivalent mean stress and stress amplitude are calculated by Equ</w:t>
      </w:r>
      <w:r w:rsidR="00E25AAA">
        <w:rPr>
          <w:rFonts w:eastAsiaTheme="minorEastAsia" w:cs="Times New Roman"/>
        </w:rPr>
        <w:t>ations 6.7</w:t>
      </w:r>
      <w:r w:rsidR="00B56EFE">
        <w:rPr>
          <w:rFonts w:eastAsiaTheme="minorEastAsia" w:cs="Times New Roman"/>
        </w:rPr>
        <w:t>.2-3</w:t>
      </w:r>
      <w:r w:rsidRPr="00C2503F">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232773"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C2503F" w:rsidRDefault="00E25AAA" w:rsidP="00F20D89">
            <w:pPr>
              <w:jc w:val="right"/>
              <w:rPr>
                <w:rFonts w:cs="Times New Roman"/>
              </w:rPr>
            </w:pPr>
            <w:r>
              <w:rPr>
                <w:rFonts w:cs="Times New Roman"/>
              </w:rPr>
              <w:t>[6.7</w:t>
            </w:r>
            <w:r w:rsidR="00B56EFE">
              <w:rPr>
                <w:rFonts w:cs="Times New Roman"/>
              </w:rPr>
              <w:t>.2</w:t>
            </w:r>
            <w:r w:rsidR="00BF2983" w:rsidRPr="00C2503F">
              <w:rPr>
                <w:rFonts w:cs="Times New Roman"/>
              </w:rPr>
              <w:t>]</w:t>
            </w: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F2983" w:rsidP="00F20D89">
            <w:pPr>
              <w:jc w:val="center"/>
              <w:rPr>
                <w:rFonts w:eastAsia="Calibri" w:cs="Times New Roman"/>
              </w:rPr>
            </w:pPr>
          </w:p>
        </w:tc>
        <w:tc>
          <w:tcPr>
            <w:tcW w:w="764" w:type="dxa"/>
            <w:vAlign w:val="center"/>
          </w:tcPr>
          <w:p w:rsidR="00BF2983" w:rsidRPr="00C2503F" w:rsidRDefault="00BF2983" w:rsidP="00F20D89">
            <w:pPr>
              <w:jc w:val="right"/>
              <w:rPr>
                <w:rFonts w:cs="Times New Roman"/>
              </w:rPr>
            </w:pP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232773"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C2503F" w:rsidRDefault="00E25AAA" w:rsidP="00F20D89">
            <w:pPr>
              <w:jc w:val="right"/>
              <w:rPr>
                <w:rFonts w:cs="Times New Roman"/>
              </w:rPr>
            </w:pPr>
            <w:r>
              <w:rPr>
                <w:rFonts w:cs="Times New Roman"/>
              </w:rPr>
              <w:t>[6.7</w:t>
            </w:r>
            <w:r w:rsidR="00B56EFE">
              <w:rPr>
                <w:rFonts w:cs="Times New Roman"/>
              </w:rPr>
              <w:t>.3</w:t>
            </w:r>
            <w:r w:rsidR="00BF2983" w:rsidRPr="00C2503F">
              <w:rPr>
                <w:rFonts w:cs="Times New Roman"/>
              </w:rPr>
              <w:t>]</w:t>
            </w:r>
          </w:p>
        </w:tc>
      </w:tr>
    </w:tbl>
    <w:p w:rsidR="00BF2983" w:rsidRPr="00C2503F" w:rsidRDefault="00BF2983" w:rsidP="00CF0527">
      <w:pPr>
        <w:rPr>
          <w:rFonts w:cs="Times New Roman"/>
        </w:rPr>
      </w:pPr>
    </w:p>
    <w:p w:rsidR="009441C6" w:rsidRPr="00C2503F" w:rsidRDefault="0011023A" w:rsidP="00A67045">
      <w:pPr>
        <w:jc w:val="both"/>
        <w:rPr>
          <w:rFonts w:eastAsiaTheme="minorEastAsia" w:cs="Times New Roman"/>
        </w:rPr>
      </w:pPr>
      <w:r w:rsidRPr="00C2503F">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C2503F">
        <w:rPr>
          <w:rFonts w:eastAsiaTheme="minorEastAsia" w:cs="Times New Roman"/>
        </w:rPr>
        <w:t xml:space="preserve"> is the first stress invariant</w:t>
      </w:r>
      <w:r w:rsidR="00F20D89" w:rsidRPr="00C2503F">
        <w:rPr>
          <w:rFonts w:eastAsiaTheme="minorEastAsia" w:cs="Times New Roman"/>
        </w:rPr>
        <w:t xml:space="preserve"> (hydrostatic stress)</w:t>
      </w:r>
      <w:r w:rsidRPr="00C2503F">
        <w:rPr>
          <w:rFonts w:eastAsiaTheme="minorEastAsia" w:cs="Times New Roman"/>
        </w:rPr>
        <w:t>.</w:t>
      </w:r>
    </w:p>
    <w:p w:rsidR="00BE22DB" w:rsidRPr="00E458E0" w:rsidRDefault="00760B83" w:rsidP="00E458E0">
      <w:pPr>
        <w:jc w:val="both"/>
        <w:rPr>
          <w:rFonts w:cs="Times New Roman"/>
        </w:rPr>
      </w:pPr>
      <w:r w:rsidRPr="00C2503F">
        <w:rPr>
          <w:rFonts w:eastAsiaTheme="minorEastAsia" w:cs="Times New Roman"/>
        </w:rPr>
        <w:lastRenderedPageBreak/>
        <w:t>Each stress cycle is corrected for the effect of mean stress using the Walker mean st</w:t>
      </w:r>
      <w:r w:rsidR="00B56EFE">
        <w:rPr>
          <w:rFonts w:eastAsiaTheme="minorEastAsia" w:cs="Times New Roman"/>
        </w:rPr>
        <w:t xml:space="preserve">ress </w:t>
      </w:r>
      <w:r w:rsidR="00E25AAA">
        <w:rPr>
          <w:rFonts w:eastAsiaTheme="minorEastAsia" w:cs="Times New Roman"/>
        </w:rPr>
        <w:t>correction in Equation 6.7</w:t>
      </w:r>
      <w:r w:rsidR="00B56EFE">
        <w:rPr>
          <w:rFonts w:eastAsiaTheme="minorEastAsia" w:cs="Times New Roman"/>
        </w:rPr>
        <w:t>.4</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C2503F" w:rsidTr="00BA36B4">
        <w:tc>
          <w:tcPr>
            <w:tcW w:w="236" w:type="dxa"/>
          </w:tcPr>
          <w:p w:rsidR="00760B83" w:rsidRPr="00C2503F" w:rsidRDefault="00760B83" w:rsidP="00F20D89">
            <w:pPr>
              <w:jc w:val="center"/>
            </w:pPr>
          </w:p>
        </w:tc>
        <w:tc>
          <w:tcPr>
            <w:tcW w:w="8242" w:type="dxa"/>
            <w:vAlign w:val="center"/>
          </w:tcPr>
          <w:p w:rsidR="00760B83" w:rsidRPr="00C2503F" w:rsidRDefault="00232773"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C2503F" w:rsidRDefault="00E25AAA" w:rsidP="00760B83">
            <w:pPr>
              <w:jc w:val="right"/>
              <w:rPr>
                <w:rFonts w:cs="Times New Roman"/>
              </w:rPr>
            </w:pPr>
            <w:r>
              <w:rPr>
                <w:rFonts w:cs="Times New Roman"/>
              </w:rPr>
              <w:t>[6.7</w:t>
            </w:r>
            <w:r w:rsidR="00B56EFE">
              <w:rPr>
                <w:rFonts w:cs="Times New Roman"/>
              </w:rPr>
              <w:t>.4</w:t>
            </w:r>
            <w:r w:rsidR="00760B83" w:rsidRPr="00C2503F">
              <w:rPr>
                <w:rFonts w:cs="Times New Roman"/>
              </w:rPr>
              <w:t>]</w:t>
            </w:r>
          </w:p>
        </w:tc>
      </w:tr>
    </w:tbl>
    <w:p w:rsidR="00760B83" w:rsidRPr="00C2503F" w:rsidRDefault="00760B83" w:rsidP="00760B83">
      <w:pPr>
        <w:jc w:val="both"/>
      </w:pPr>
    </w:p>
    <w:p w:rsidR="00274C86" w:rsidRPr="00C2503F" w:rsidRDefault="005073E1" w:rsidP="00760B83">
      <w:pPr>
        <w:jc w:val="both"/>
        <w:rPr>
          <w:rFonts w:eastAsiaTheme="minorEastAsia" w:cs="Times New Roman"/>
        </w:rPr>
      </w:pPr>
      <w:r>
        <w:rPr>
          <w:rFonts w:cs="Times New Roman"/>
        </w:rPr>
        <w:t>w</w:t>
      </w:r>
      <w:r w:rsidR="00760B83"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C2503F">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C2503F">
        <w:rPr>
          <w:rFonts w:eastAsiaTheme="minorEastAsia" w:cs="Times New Roman"/>
        </w:rPr>
        <w:t xml:space="preserve">, the load ratio </w:t>
      </w:r>
      <m:oMath>
        <m:r>
          <w:rPr>
            <w:rFonts w:ascii="Cambria Math" w:hAnsi="Cambria Math"/>
          </w:rPr>
          <m:t>R</m:t>
        </m:r>
      </m:oMath>
      <w:r w:rsidR="00BA36B4" w:rsidRPr="00C2503F">
        <w:rPr>
          <w:rFonts w:eastAsiaTheme="minorEastAsia" w:cs="Times New Roman"/>
        </w:rPr>
        <w:t xml:space="preserve"> and the Walker parameter </w:t>
      </w:r>
      <m:oMath>
        <m:r>
          <w:rPr>
            <w:rFonts w:ascii="Cambria Math" w:hAnsi="Cambria Math"/>
          </w:rPr>
          <m:t>γ</m:t>
        </m:r>
      </m:oMath>
      <w:r w:rsidR="00BA36B4" w:rsidRPr="00C2503F">
        <w:rPr>
          <w:rFonts w:eastAsiaTheme="minorEastAsia" w:cs="Times New Roman"/>
        </w:rPr>
        <w:t xml:space="preserve">. The method of calculating </w:t>
      </w:r>
      <m:oMath>
        <m:r>
          <w:rPr>
            <w:rFonts w:ascii="Cambria Math" w:hAnsi="Cambria Math"/>
          </w:rPr>
          <m:t>γ</m:t>
        </m:r>
      </m:oMath>
      <w:r w:rsidR="00BA36B4" w:rsidRPr="00C2503F">
        <w:rPr>
          <w:rFonts w:eastAsiaTheme="minorEastAsia" w:cs="Times New Roman"/>
        </w:rPr>
        <w:t xml:space="preserve"> is discussed in Section 7.7.</w:t>
      </w:r>
      <w:r w:rsidR="00641456" w:rsidRPr="00C2503F">
        <w:rPr>
          <w:rFonts w:eastAsiaTheme="minorEastAsia" w:cs="Times New Roman"/>
        </w:rPr>
        <w:t xml:space="preserve"> The </w:t>
      </w:r>
      <m:oMath>
        <m:r>
          <w:rPr>
            <w:rFonts w:ascii="Cambria Math" w:eastAsiaTheme="minorEastAsia" w:hAnsi="Cambria Math" w:cs="Times New Roman"/>
          </w:rPr>
          <m:t>A</m:t>
        </m:r>
      </m:oMath>
      <w:r w:rsidR="00274C86" w:rsidRPr="00C2503F">
        <w:rPr>
          <w:rFonts w:eastAsiaTheme="minorEastAsia" w:cs="Times New Roman"/>
        </w:rPr>
        <w:t>-rati</w:t>
      </w:r>
      <w:r w:rsidR="00B56EFE">
        <w:rPr>
          <w:rFonts w:eastAsiaTheme="minorEastAsia" w:cs="Times New Roman"/>
        </w:rPr>
        <w:t xml:space="preserve">o is </w:t>
      </w:r>
      <w:r w:rsidR="00E25AAA">
        <w:rPr>
          <w:rFonts w:eastAsiaTheme="minorEastAsia" w:cs="Times New Roman"/>
        </w:rPr>
        <w:t>calculated as Equation 6.7</w:t>
      </w:r>
      <w:r w:rsidR="00B56EFE">
        <w:rPr>
          <w:rFonts w:eastAsiaTheme="minorEastAsia" w:cs="Times New Roman"/>
        </w:rPr>
        <w:t>.5</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C2503F" w:rsidTr="00867826">
        <w:tc>
          <w:tcPr>
            <w:tcW w:w="236" w:type="dxa"/>
          </w:tcPr>
          <w:p w:rsidR="00274C86" w:rsidRPr="00C2503F" w:rsidRDefault="00274C86" w:rsidP="00867826">
            <w:pPr>
              <w:jc w:val="center"/>
            </w:pPr>
          </w:p>
        </w:tc>
        <w:tc>
          <w:tcPr>
            <w:tcW w:w="8242" w:type="dxa"/>
            <w:vAlign w:val="center"/>
          </w:tcPr>
          <w:p w:rsidR="00274C86" w:rsidRPr="00C2503F"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C2503F" w:rsidRDefault="00E25AAA" w:rsidP="00867826">
            <w:pPr>
              <w:jc w:val="right"/>
              <w:rPr>
                <w:rFonts w:cs="Times New Roman"/>
              </w:rPr>
            </w:pPr>
            <w:r>
              <w:rPr>
                <w:rFonts w:cs="Times New Roman"/>
              </w:rPr>
              <w:t>[6.7</w:t>
            </w:r>
            <w:r w:rsidR="00B56EFE">
              <w:rPr>
                <w:rFonts w:cs="Times New Roman"/>
              </w:rPr>
              <w:t>.5</w:t>
            </w:r>
            <w:r w:rsidR="00274C86" w:rsidRPr="00C2503F">
              <w:rPr>
                <w:rFonts w:cs="Times New Roman"/>
              </w:rPr>
              <w:t>]</w:t>
            </w:r>
          </w:p>
        </w:tc>
      </w:tr>
    </w:tbl>
    <w:p w:rsidR="00274C86" w:rsidRPr="00C2503F" w:rsidRDefault="00274C86" w:rsidP="00760B83">
      <w:pPr>
        <w:jc w:val="both"/>
        <w:rPr>
          <w:rFonts w:eastAsiaTheme="minorEastAsia" w:cs="Times New Roman"/>
        </w:rPr>
      </w:pPr>
    </w:p>
    <w:p w:rsidR="00274C86" w:rsidRPr="00C2503F" w:rsidRDefault="00274C86" w:rsidP="00760B83">
      <w:pPr>
        <w:jc w:val="both"/>
        <w:rPr>
          <w:rFonts w:eastAsiaTheme="minorEastAsia" w:cs="Times New Roman"/>
        </w:rPr>
      </w:pPr>
      <w:r w:rsidRPr="00C2503F">
        <w:rPr>
          <w:rFonts w:eastAsiaTheme="minorEastAsia" w:cs="Times New Roman"/>
        </w:rPr>
        <w:t xml:space="preserve">If the </w:t>
      </w:r>
      <m:oMath>
        <m:r>
          <w:rPr>
            <w:rFonts w:ascii="Cambria Math" w:eastAsiaTheme="minorEastAsia" w:hAnsi="Cambria Math" w:cs="Times New Roman"/>
          </w:rPr>
          <m:t>A</m:t>
        </m:r>
      </m:oMath>
      <w:r w:rsidRPr="00C2503F">
        <w:rPr>
          <w:rFonts w:eastAsiaTheme="minorEastAsia" w:cs="Times New Roman"/>
        </w:rPr>
        <w:t xml:space="preserve">-ratio is less than </w:t>
      </w:r>
      <m:oMath>
        <m:r>
          <w:rPr>
            <w:rFonts w:ascii="Cambria Math" w:eastAsiaTheme="minorEastAsia" w:hAnsi="Cambria Math" w:cs="Times New Roman"/>
          </w:rPr>
          <m:t>0</m:t>
        </m:r>
      </m:oMath>
      <w:r w:rsidRPr="00C2503F">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C2503F">
        <w:rPr>
          <w:rFonts w:eastAsiaTheme="minorEastAsia" w:cs="Times New Roman"/>
        </w:rPr>
        <w:t>, the Walker mean stress correct</w:t>
      </w:r>
      <w:r w:rsidR="00B56EFE">
        <w:rPr>
          <w:rFonts w:eastAsiaTheme="minorEastAsia" w:cs="Times New Roman"/>
        </w:rPr>
        <w:t>ion is modified to Equation 6.</w:t>
      </w:r>
      <w:r w:rsidR="00E25AAA">
        <w:rPr>
          <w:rFonts w:eastAsiaTheme="minorEastAsia" w:cs="Times New Roman"/>
        </w:rPr>
        <w:t>7</w:t>
      </w:r>
      <w:r w:rsidR="00B56EFE">
        <w:rPr>
          <w:rFonts w:eastAsiaTheme="minorEastAsia" w:cs="Times New Roman"/>
        </w:rPr>
        <w:t>.6</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C2503F" w:rsidTr="00867826">
        <w:tc>
          <w:tcPr>
            <w:tcW w:w="236" w:type="dxa"/>
          </w:tcPr>
          <w:p w:rsidR="00164263" w:rsidRPr="00C2503F" w:rsidRDefault="00164263" w:rsidP="00867826">
            <w:pPr>
              <w:jc w:val="center"/>
            </w:pPr>
          </w:p>
        </w:tc>
        <w:tc>
          <w:tcPr>
            <w:tcW w:w="8242" w:type="dxa"/>
            <w:vAlign w:val="center"/>
          </w:tcPr>
          <w:p w:rsidR="00164263" w:rsidRPr="00C2503F" w:rsidRDefault="00232773"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C2503F" w:rsidRDefault="00E25AAA" w:rsidP="00867826">
            <w:pPr>
              <w:jc w:val="right"/>
              <w:rPr>
                <w:rFonts w:cs="Times New Roman"/>
              </w:rPr>
            </w:pPr>
            <w:r>
              <w:rPr>
                <w:rFonts w:cs="Times New Roman"/>
              </w:rPr>
              <w:t>[6.7</w:t>
            </w:r>
            <w:r w:rsidR="00B56EFE">
              <w:rPr>
                <w:rFonts w:cs="Times New Roman"/>
              </w:rPr>
              <w:t>.6</w:t>
            </w:r>
            <w:r w:rsidR="00164263" w:rsidRPr="00C2503F">
              <w:rPr>
                <w:rFonts w:cs="Times New Roman"/>
              </w:rPr>
              <w:t>]</w:t>
            </w:r>
          </w:p>
        </w:tc>
      </w:tr>
    </w:tbl>
    <w:p w:rsidR="00164263" w:rsidRPr="00C2503F" w:rsidRDefault="00164263" w:rsidP="00760B83">
      <w:pPr>
        <w:jc w:val="both"/>
        <w:rPr>
          <w:rFonts w:eastAsiaTheme="minorEastAsia" w:cs="Times New Roman"/>
        </w:rPr>
      </w:pPr>
    </w:p>
    <w:p w:rsidR="00E458E0" w:rsidRDefault="00E458E0" w:rsidP="003B38FA">
      <w:pPr>
        <w:jc w:val="both"/>
        <w:rPr>
          <w:rFonts w:eastAsiaTheme="minorEastAsia" w:cs="Times New Roman"/>
        </w:rPr>
      </w:pPr>
      <w:r>
        <w:rPr>
          <w:rFonts w:eastAsiaTheme="minorEastAsia" w:cs="Times New Roman"/>
        </w:rPr>
        <w:t>The mean stress correction is limited to positive mean stress only; negative mean stress will not increase the fatigue life of the component.</w:t>
      </w:r>
    </w:p>
    <w:p w:rsidR="00927848" w:rsidRDefault="00E458E0" w:rsidP="003B38F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400351" w:rsidRPr="00312B56" w:rsidRDefault="00400351"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4"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400351" w:rsidRPr="00312B56" w:rsidRDefault="00400351"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C2503F">
        <w:rPr>
          <w:rFonts w:eastAsiaTheme="minorEastAsia" w:cs="Times New Roman"/>
        </w:rPr>
        <w:t xml:space="preserve">The </w:t>
      </w:r>
      <w:r w:rsidR="00F97999" w:rsidRPr="00C2503F">
        <w:rPr>
          <w:rFonts w:eastAsiaTheme="minorEastAsia" w:cs="Times New Roman"/>
        </w:rPr>
        <w:t>MDMC</w:t>
      </w:r>
      <w:r w:rsidR="006E00FA" w:rsidRPr="00C2503F">
        <w:rPr>
          <w:rFonts w:eastAsiaTheme="minorEastAsia" w:cs="Times New Roman"/>
        </w:rPr>
        <w:t xml:space="preserve"> is resolved onto octahedral </w:t>
      </w:r>
      <w:r w:rsidR="00E25AAA">
        <w:rPr>
          <w:rFonts w:eastAsiaTheme="minorEastAsia" w:cs="Times New Roman"/>
        </w:rPr>
        <w:t>planes, shown by Figure 6.7</w:t>
      </w:r>
      <w:r w:rsidR="00B56EFE">
        <w:rPr>
          <w:rFonts w:eastAsiaTheme="minorEastAsia" w:cs="Times New Roman"/>
        </w:rPr>
        <w:t>.1</w:t>
      </w:r>
      <w:r w:rsidR="003B38FA" w:rsidRPr="00C2503F">
        <w:rPr>
          <w:rFonts w:eastAsiaTheme="minorEastAsia" w:cs="Times New Roman"/>
        </w:rPr>
        <w:t>.</w:t>
      </w:r>
      <w:r w:rsidR="005E5047">
        <w:rPr>
          <w:rFonts w:eastAsiaTheme="minorEastAsia" w:cs="Times New Roman"/>
        </w:rPr>
        <w:t xml:space="preserve"> </w:t>
      </w:r>
      <w:r w:rsidR="003B38FA" w:rsidRPr="00C2503F">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Pr>
          <w:rFonts w:eastAsiaTheme="minorEastAsia" w:cs="Times New Roman"/>
        </w:rPr>
        <w:t>, is given by Equation 6.7</w:t>
      </w:r>
      <w:r w:rsidR="00B56EFE">
        <w:rPr>
          <w:rFonts w:eastAsiaTheme="minorEastAsia" w:cs="Times New Roman"/>
        </w:rPr>
        <w:t>.7</w:t>
      </w:r>
      <w:r w:rsidR="005E5047">
        <w:rPr>
          <w:rFonts w:eastAsiaTheme="minorEastAsia" w:cs="Times New Roman"/>
        </w:rPr>
        <w:t>.</w:t>
      </w:r>
    </w:p>
    <w:p w:rsidR="00E458E0" w:rsidRDefault="00E458E0" w:rsidP="003B38FA">
      <w:pPr>
        <w:jc w:val="both"/>
        <w:rPr>
          <w:rFonts w:eastAsiaTheme="minorEastAsia" w:cs="Times New Roman"/>
        </w:rPr>
      </w:pPr>
    </w:p>
    <w:p w:rsidR="00E458E0" w:rsidRPr="00C2503F"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C2503F" w:rsidTr="00F20D89">
        <w:tc>
          <w:tcPr>
            <w:tcW w:w="236" w:type="dxa"/>
          </w:tcPr>
          <w:p w:rsidR="0068332B" w:rsidRPr="00C2503F" w:rsidRDefault="0068332B" w:rsidP="00F20D89">
            <w:pPr>
              <w:jc w:val="center"/>
            </w:pPr>
          </w:p>
        </w:tc>
        <w:tc>
          <w:tcPr>
            <w:tcW w:w="8242" w:type="dxa"/>
            <w:vAlign w:val="center"/>
          </w:tcPr>
          <w:p w:rsidR="0068332B" w:rsidRPr="00C2503F" w:rsidRDefault="00232773"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C2503F" w:rsidRDefault="00E25AAA" w:rsidP="0068332B">
            <w:pPr>
              <w:jc w:val="right"/>
              <w:rPr>
                <w:rFonts w:cs="Times New Roman"/>
              </w:rPr>
            </w:pPr>
            <w:r>
              <w:rPr>
                <w:rFonts w:cs="Times New Roman"/>
              </w:rPr>
              <w:t>[6.7</w:t>
            </w:r>
            <w:r w:rsidR="00B56EFE">
              <w:rPr>
                <w:rFonts w:cs="Times New Roman"/>
              </w:rPr>
              <w:t>.7</w:t>
            </w:r>
            <w:r w:rsidR="0068332B" w:rsidRPr="00C2503F">
              <w:rPr>
                <w:rFonts w:cs="Times New Roman"/>
              </w:rPr>
              <w:t>]</w:t>
            </w:r>
          </w:p>
        </w:tc>
      </w:tr>
    </w:tbl>
    <w:p w:rsidR="00927848" w:rsidRPr="00C2503F" w:rsidRDefault="00927848" w:rsidP="00A67045">
      <w:pPr>
        <w:rPr>
          <w:rFonts w:cs="Times New Roman"/>
        </w:rPr>
      </w:pPr>
    </w:p>
    <w:p w:rsidR="00927848" w:rsidRPr="00C2503F" w:rsidRDefault="005073E1" w:rsidP="00A67045">
      <w:pPr>
        <w:rPr>
          <w:rFonts w:eastAsiaTheme="minorEastAsia" w:cs="Times New Roman"/>
        </w:rPr>
      </w:pPr>
      <w:r>
        <w:rPr>
          <w:rFonts w:cs="Times New Roman"/>
        </w:rPr>
        <w:lastRenderedPageBreak/>
        <w:t>w</w:t>
      </w:r>
      <w:r w:rsidR="00F20D89" w:rsidRPr="00C2503F">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C2503F">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Pr>
          <w:rFonts w:eastAsiaTheme="minorEastAsia" w:cs="Times New Roman"/>
        </w:rPr>
        <w:t>, by Equation 6.7</w:t>
      </w:r>
      <w:r w:rsidR="00B56EFE">
        <w:rPr>
          <w:rFonts w:eastAsiaTheme="minorEastAsia" w:cs="Times New Roman"/>
        </w:rPr>
        <w:t>.8</w:t>
      </w:r>
      <w:r w:rsidR="00F20D89"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C2503F" w:rsidTr="00F20D89">
        <w:tc>
          <w:tcPr>
            <w:tcW w:w="236" w:type="dxa"/>
          </w:tcPr>
          <w:p w:rsidR="00F20D89" w:rsidRPr="00C2503F" w:rsidRDefault="00F20D89" w:rsidP="00F20D89">
            <w:pPr>
              <w:jc w:val="center"/>
            </w:pPr>
          </w:p>
        </w:tc>
        <w:tc>
          <w:tcPr>
            <w:tcW w:w="8242" w:type="dxa"/>
            <w:vAlign w:val="center"/>
          </w:tcPr>
          <w:p w:rsidR="00F20D89" w:rsidRPr="00C2503F" w:rsidRDefault="00232773"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C2503F" w:rsidRDefault="00E25AAA" w:rsidP="00F20D89">
            <w:pPr>
              <w:jc w:val="right"/>
              <w:rPr>
                <w:rFonts w:cs="Times New Roman"/>
              </w:rPr>
            </w:pPr>
            <w:r>
              <w:rPr>
                <w:rFonts w:cs="Times New Roman"/>
              </w:rPr>
              <w:t>[6.7</w:t>
            </w:r>
            <w:r w:rsidR="00B56EFE">
              <w:rPr>
                <w:rFonts w:cs="Times New Roman"/>
              </w:rPr>
              <w:t>.8</w:t>
            </w:r>
            <w:r w:rsidR="00F20D89" w:rsidRPr="00C2503F">
              <w:rPr>
                <w:rFonts w:cs="Times New Roman"/>
              </w:rPr>
              <w:t>]</w:t>
            </w:r>
          </w:p>
        </w:tc>
      </w:tr>
    </w:tbl>
    <w:p w:rsidR="00E458E0" w:rsidRDefault="00E458E0" w:rsidP="00A67045">
      <w:pPr>
        <w:rPr>
          <w:rFonts w:cs="Times New Roman"/>
        </w:rPr>
      </w:pPr>
    </w:p>
    <w:p w:rsidR="00927848" w:rsidRPr="00C2503F" w:rsidRDefault="00C935E1" w:rsidP="00A67045">
      <w:pPr>
        <w:rPr>
          <w:rFonts w:cs="Times New Roman"/>
        </w:rPr>
      </w:pPr>
      <w:r w:rsidRPr="00C2503F">
        <w:rPr>
          <w:rFonts w:cs="Times New Roman"/>
        </w:rPr>
        <w:t>After identifying the octahedral shear plane, the original stress history is transformed to the principal directions of the MDMC using the rotation matrix</w:t>
      </w:r>
      <w:r w:rsidR="00EF6B6D" w:rsidRPr="00C2503F">
        <w:rPr>
          <w:rFonts w:cs="Times New Roman"/>
        </w:rPr>
        <w:t xml:space="preserve"> and tensor transform</w:t>
      </w:r>
      <w:r w:rsidRPr="00C2503F">
        <w:rPr>
          <w:rFonts w:cs="Times New Roman"/>
        </w:rPr>
        <w:t xml:space="preserve"> given by </w:t>
      </w:r>
      <w:r w:rsidR="0003504B">
        <w:rPr>
          <w:rFonts w:cs="Times New Roman"/>
        </w:rPr>
        <w:t xml:space="preserve">  </w:t>
      </w:r>
      <w:r w:rsidRPr="00C2503F">
        <w:rPr>
          <w:rFonts w:cs="Times New Roman"/>
        </w:rPr>
        <w:t>Equation</w:t>
      </w:r>
      <w:r w:rsidR="00EF6B6D" w:rsidRPr="00C2503F">
        <w:rPr>
          <w:rFonts w:cs="Times New Roman"/>
        </w:rPr>
        <w:t>s</w:t>
      </w:r>
      <w:r w:rsidR="00E25AAA">
        <w:rPr>
          <w:rFonts w:cs="Times New Roman"/>
        </w:rPr>
        <w:t xml:space="preserve"> 6.7</w:t>
      </w:r>
      <w:r w:rsidR="00B56EFE">
        <w:rPr>
          <w:rFonts w:cs="Times New Roman"/>
        </w:rPr>
        <w:t>.9-10</w:t>
      </w:r>
      <w:r w:rsidR="005073E1">
        <w:rPr>
          <w:rFonts w:cs="Times New Roman"/>
        </w:rPr>
        <w:t>, respectively</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C2503F" w:rsidTr="003F61D8">
        <w:tc>
          <w:tcPr>
            <w:tcW w:w="236" w:type="dxa"/>
          </w:tcPr>
          <w:p w:rsidR="00C935E1" w:rsidRPr="00C2503F" w:rsidRDefault="00C935E1" w:rsidP="00EF27D0">
            <w:pPr>
              <w:jc w:val="center"/>
            </w:pPr>
          </w:p>
        </w:tc>
        <w:tc>
          <w:tcPr>
            <w:tcW w:w="8242" w:type="dxa"/>
            <w:vAlign w:val="center"/>
          </w:tcPr>
          <w:p w:rsidR="00C935E1" w:rsidRPr="00C2503F"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C2503F" w:rsidRDefault="00E25AAA" w:rsidP="00EF27D0">
            <w:pPr>
              <w:jc w:val="right"/>
              <w:rPr>
                <w:rFonts w:cs="Times New Roman"/>
              </w:rPr>
            </w:pPr>
            <w:r>
              <w:rPr>
                <w:rFonts w:cs="Times New Roman"/>
              </w:rPr>
              <w:t>[6.7</w:t>
            </w:r>
            <w:r w:rsidR="00B56EFE">
              <w:rPr>
                <w:rFonts w:cs="Times New Roman"/>
              </w:rPr>
              <w:t>.9</w:t>
            </w:r>
            <w:r w:rsidR="00C935E1" w:rsidRPr="00C2503F">
              <w:rPr>
                <w:rFonts w:cs="Times New Roman"/>
              </w:rPr>
              <w:t>]</w:t>
            </w:r>
          </w:p>
        </w:tc>
      </w:tr>
    </w:tbl>
    <w:p w:rsidR="00927848" w:rsidRPr="00C2503F" w:rsidRDefault="00927848" w:rsidP="00A67045">
      <w:pPr>
        <w:rPr>
          <w:rFonts w:cs="Times New Roman"/>
        </w:rPr>
      </w:pPr>
    </w:p>
    <w:p w:rsidR="003F61D8" w:rsidRPr="00C2503F" w:rsidRDefault="005073E1" w:rsidP="005E0D50">
      <w:pPr>
        <w:jc w:val="both"/>
        <w:rPr>
          <w:rFonts w:eastAsiaTheme="minorEastAsia" w:cs="Times New Roman"/>
        </w:rPr>
      </w:pPr>
      <w:r>
        <w:rPr>
          <w:rFonts w:cs="Times New Roman"/>
        </w:rPr>
        <w:t>w</w:t>
      </w:r>
      <w:r w:rsidR="003F61D8"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C2503F">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C2503F">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C2503F" w:rsidTr="005E0D50">
        <w:tc>
          <w:tcPr>
            <w:tcW w:w="236" w:type="dxa"/>
          </w:tcPr>
          <w:p w:rsidR="003F61D8" w:rsidRPr="00C2503F" w:rsidRDefault="003F61D8" w:rsidP="00EF27D0">
            <w:pPr>
              <w:jc w:val="center"/>
            </w:pPr>
          </w:p>
        </w:tc>
        <w:tc>
          <w:tcPr>
            <w:tcW w:w="8242" w:type="dxa"/>
            <w:vAlign w:val="center"/>
          </w:tcPr>
          <w:p w:rsidR="003F61D8" w:rsidRPr="00C2503F" w:rsidRDefault="00232773"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C2503F" w:rsidRDefault="00B56EFE" w:rsidP="00EF27D0">
            <w:pPr>
              <w:jc w:val="right"/>
              <w:rPr>
                <w:rFonts w:cs="Times New Roman"/>
              </w:rPr>
            </w:pPr>
            <w:r>
              <w:rPr>
                <w:rFonts w:cs="Times New Roman"/>
              </w:rPr>
              <w:t>[6.</w:t>
            </w:r>
            <w:r w:rsidR="00E25AAA">
              <w:rPr>
                <w:rFonts w:cs="Times New Roman"/>
              </w:rPr>
              <w:t>7</w:t>
            </w:r>
            <w:r>
              <w:rPr>
                <w:rFonts w:cs="Times New Roman"/>
              </w:rPr>
              <w:t>.10</w:t>
            </w:r>
            <w:r w:rsidR="003F61D8" w:rsidRPr="00C2503F">
              <w:rPr>
                <w:rFonts w:cs="Times New Roman"/>
              </w:rPr>
              <w:t>]</w:t>
            </w:r>
          </w:p>
        </w:tc>
      </w:tr>
    </w:tbl>
    <w:p w:rsidR="003F61D8" w:rsidRPr="00C2503F" w:rsidRDefault="003F61D8" w:rsidP="00A67045">
      <w:pPr>
        <w:rPr>
          <w:rFonts w:cs="Times New Roman"/>
        </w:rPr>
      </w:pPr>
    </w:p>
    <w:p w:rsidR="005E0D50" w:rsidRPr="00C2503F" w:rsidRDefault="005E0D50" w:rsidP="005E0D50">
      <w:pPr>
        <w:jc w:val="both"/>
        <w:rPr>
          <w:rFonts w:eastAsiaTheme="minorEastAsia" w:cs="Times New Roman"/>
        </w:rPr>
      </w:pPr>
      <w:r w:rsidRPr="00C2503F">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C2503F">
        <w:rPr>
          <w:rFonts w:eastAsiaTheme="minorEastAsia" w:cs="Times New Roman"/>
        </w:rPr>
        <w:t xml:space="preserve"> and </w:t>
      </w:r>
      <m:oMath>
        <m:r>
          <w:rPr>
            <w:rFonts w:ascii="Cambria Math" w:hAnsi="Cambria Math"/>
          </w:rPr>
          <m:t>σ</m:t>
        </m:r>
      </m:oMath>
      <w:r w:rsidRPr="00C2503F">
        <w:rPr>
          <w:rFonts w:eastAsiaTheme="minorEastAsia" w:cs="Times New Roman"/>
        </w:rPr>
        <w:t xml:space="preserve"> are the rotated and un-rotated stress tensors </w:t>
      </w:r>
      <w:r w:rsidR="0034130E" w:rsidRPr="00C2503F">
        <w:rPr>
          <w:rFonts w:eastAsiaTheme="minorEastAsia" w:cs="Times New Roman"/>
        </w:rPr>
        <w:t xml:space="preserve">for </w:t>
      </w:r>
      <w:r w:rsidRPr="00C2503F">
        <w:rPr>
          <w:rFonts w:eastAsiaTheme="minorEastAsia" w:cs="Times New Roman"/>
        </w:rPr>
        <w:t xml:space="preserve">each </w:t>
      </w:r>
      <w:r w:rsidR="0034130E" w:rsidRPr="00C2503F">
        <w:rPr>
          <w:rFonts w:eastAsiaTheme="minorEastAsia" w:cs="Times New Roman"/>
        </w:rPr>
        <w:t xml:space="preserve">point in the </w:t>
      </w:r>
      <w:r w:rsidRPr="00C2503F">
        <w:rPr>
          <w:rFonts w:eastAsiaTheme="minorEastAsia" w:cs="Times New Roman"/>
        </w:rPr>
        <w:t>load history, respectively.</w:t>
      </w:r>
    </w:p>
    <w:p w:rsidR="00E31CCF" w:rsidRPr="00C2503F" w:rsidRDefault="00E31CCF" w:rsidP="005E0D50">
      <w:pPr>
        <w:jc w:val="both"/>
        <w:rPr>
          <w:rFonts w:eastAsiaTheme="minorEastAsia" w:cs="Times New Roman"/>
        </w:rPr>
      </w:pPr>
      <w:r w:rsidRPr="00C2503F">
        <w:rPr>
          <w:rFonts w:eastAsiaTheme="minorEastAsia" w:cs="Times New Roman"/>
        </w:rPr>
        <w:t xml:space="preserve">The transformed load history is resolved into its octahedral shear component and </w:t>
      </w:r>
      <w:r w:rsidR="00EF6B6D" w:rsidRPr="00C2503F">
        <w:rPr>
          <w:rFonts w:eastAsiaTheme="minorEastAsia" w:cs="Times New Roman"/>
        </w:rPr>
        <w:t xml:space="preserve">then </w:t>
      </w:r>
      <w:r w:rsidRPr="00C2503F">
        <w:rPr>
          <w:rFonts w:eastAsiaTheme="minorEastAsia" w:cs="Times New Roman"/>
        </w:rPr>
        <w:t>cycle counted</w:t>
      </w:r>
      <w:r w:rsidR="0041220A" w:rsidRPr="00C2503F">
        <w:rPr>
          <w:rFonts w:eastAsiaTheme="minorEastAsia" w:cs="Times New Roman"/>
        </w:rPr>
        <w:t>.</w:t>
      </w:r>
      <w:r w:rsidR="00AA05C6" w:rsidRPr="00C2503F">
        <w:rPr>
          <w:rFonts w:eastAsiaTheme="minorEastAsia" w:cs="Times New Roman"/>
        </w:rPr>
        <w:t xml:space="preserve"> </w:t>
      </w:r>
      <w:r w:rsidR="0041220A" w:rsidRPr="00C2503F">
        <w:rPr>
          <w:rFonts w:eastAsiaTheme="minorEastAsia" w:cs="Times New Roman"/>
        </w:rPr>
        <w:t>The indices of the octahedral shear cycles are then used with the original tensor history to locate stress cycles from the effective stress</w:t>
      </w:r>
      <w:r w:rsidRPr="00C2503F">
        <w:rPr>
          <w:rFonts w:eastAsiaTheme="minorEastAsia" w:cs="Times New Roman"/>
        </w:rPr>
        <w:t>. The damage per cycle i</w:t>
      </w:r>
      <w:r w:rsidR="00BF25BB" w:rsidRPr="00C2503F">
        <w:rPr>
          <w:rFonts w:eastAsiaTheme="minorEastAsia" w:cs="Times New Roman"/>
        </w:rPr>
        <w:t>s calculate</w:t>
      </w:r>
      <w:r w:rsidR="00B56EFE">
        <w:rPr>
          <w:rFonts w:eastAsiaTheme="minorEastAsia" w:cs="Times New Roman"/>
        </w:rPr>
        <w:t>d using</w:t>
      </w:r>
      <w:r w:rsidR="00FF153D">
        <w:rPr>
          <w:rFonts w:eastAsiaTheme="minorEastAsia" w:cs="Times New Roman"/>
        </w:rPr>
        <w:t xml:space="preserve"> </w:t>
      </w:r>
      <w:r w:rsidR="00E25AAA">
        <w:rPr>
          <w:rFonts w:eastAsiaTheme="minorEastAsia" w:cs="Times New Roman"/>
        </w:rPr>
        <w:t>Equation 6.7</w:t>
      </w:r>
      <w:r w:rsidR="00B56EFE">
        <w:rPr>
          <w:rFonts w:eastAsiaTheme="minorEastAsia" w:cs="Times New Roman"/>
        </w:rPr>
        <w:t>.11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C2503F" w:rsidTr="00A92D3A">
        <w:tc>
          <w:tcPr>
            <w:tcW w:w="236" w:type="dxa"/>
          </w:tcPr>
          <w:p w:rsidR="00E31CCF" w:rsidRPr="00C2503F" w:rsidRDefault="00E31CCF" w:rsidP="00EF27D0">
            <w:pPr>
              <w:jc w:val="center"/>
            </w:pPr>
          </w:p>
        </w:tc>
        <w:tc>
          <w:tcPr>
            <w:tcW w:w="8242" w:type="dxa"/>
            <w:vAlign w:val="center"/>
          </w:tcPr>
          <w:p w:rsidR="00E31CCF" w:rsidRPr="00C2503F" w:rsidRDefault="00232773"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C2503F" w:rsidRDefault="00E25AAA" w:rsidP="00EF27D0">
            <w:pPr>
              <w:jc w:val="right"/>
              <w:rPr>
                <w:rFonts w:cs="Times New Roman"/>
              </w:rPr>
            </w:pPr>
            <w:r>
              <w:rPr>
                <w:rFonts w:cs="Times New Roman"/>
              </w:rPr>
              <w:t>[6.7</w:t>
            </w:r>
            <w:r w:rsidR="00B56EFE">
              <w:rPr>
                <w:rFonts w:cs="Times New Roman"/>
              </w:rPr>
              <w:t>.11</w:t>
            </w:r>
            <w:r w:rsidR="00E31CCF" w:rsidRPr="00C2503F">
              <w:rPr>
                <w:rFonts w:cs="Times New Roman"/>
              </w:rPr>
              <w:t>]</w:t>
            </w:r>
          </w:p>
        </w:tc>
      </w:tr>
    </w:tbl>
    <w:p w:rsidR="0060458D" w:rsidRPr="00C2503F" w:rsidRDefault="0060458D" w:rsidP="002F51FA">
      <w:bookmarkStart w:id="3397" w:name="_Toc436338340"/>
      <w:bookmarkStart w:id="3398" w:name="_Toc436388381"/>
      <w:bookmarkStart w:id="3399" w:name="_Toc436733094"/>
      <w:bookmarkStart w:id="3400" w:name="_Toc436999590"/>
      <w:bookmarkStart w:id="3401" w:name="_Toc437182945"/>
      <w:bookmarkStart w:id="3402" w:name="_Toc437188053"/>
      <w:bookmarkStart w:id="3403" w:name="_Toc434685118"/>
      <w:bookmarkStart w:id="3404" w:name="_Toc434686000"/>
      <w:bookmarkStart w:id="3405" w:name="_Toc435196308"/>
      <w:bookmarkStart w:id="3406" w:name="_Toc435196922"/>
      <w:bookmarkStart w:id="3407" w:name="_Toc435266571"/>
    </w:p>
    <w:p w:rsidR="00B255E2" w:rsidRDefault="00B255E2" w:rsidP="00DC47D6">
      <w:bookmarkStart w:id="3408" w:name="_Toc437189292"/>
      <w:bookmarkStart w:id="3409" w:name="_Toc437791111"/>
      <w:bookmarkStart w:id="3410" w:name="_Toc437981822"/>
      <w:bookmarkStart w:id="3411" w:name="_Toc438150823"/>
      <w:bookmarkStart w:id="3412" w:name="_Toc438226086"/>
      <w:bookmarkStart w:id="3413" w:name="_Toc440549242"/>
      <w:bookmarkStart w:id="3414" w:name="_Toc440571594"/>
      <w:bookmarkStart w:id="3415" w:name="_Toc440571722"/>
      <w:bookmarkStart w:id="3416" w:name="_Toc440571850"/>
      <w:bookmarkStart w:id="3417" w:name="_Toc440617746"/>
      <w:bookmarkStart w:id="3418" w:name="_Toc440921182"/>
      <w:bookmarkStart w:id="3419" w:name="_Toc440979588"/>
      <w:bookmarkStart w:id="3420" w:name="_Toc440988908"/>
      <w:bookmarkStart w:id="3421" w:name="_Toc441442940"/>
      <w:bookmarkStart w:id="3422" w:name="_Toc441504188"/>
      <w:bookmarkStart w:id="3423" w:name="_Toc441504317"/>
      <w:bookmarkStart w:id="3424" w:name="_Toc441522604"/>
      <w:bookmarkStart w:id="3425" w:name="_Toc442368537"/>
      <w:bookmarkStart w:id="3426" w:name="_Toc444890335"/>
      <w:bookmarkStart w:id="3427" w:name="_Toc444891799"/>
      <w:bookmarkStart w:id="3428" w:name="_Toc445133206"/>
      <w:bookmarkStart w:id="3429" w:name="_Toc445464943"/>
      <w:bookmarkStart w:id="3430" w:name="_Toc446677062"/>
      <w:bookmarkStart w:id="3431" w:name="_Toc446865720"/>
      <w:bookmarkStart w:id="3432" w:name="_Toc446865857"/>
      <w:bookmarkStart w:id="3433" w:name="_Toc446865994"/>
      <w:bookmarkStart w:id="3434" w:name="_Toc447740164"/>
      <w:bookmarkStart w:id="3435" w:name="_Toc448415028"/>
      <w:bookmarkStart w:id="3436" w:name="_Toc448499790"/>
      <w:bookmarkStart w:id="3437" w:name="_Toc451511538"/>
      <w:bookmarkStart w:id="3438" w:name="_Toc451868776"/>
      <w:bookmarkStart w:id="3439" w:name="_Toc453008791"/>
      <w:bookmarkStart w:id="3440" w:name="_Toc453253827"/>
      <w:bookmarkStart w:id="3441" w:name="_Toc456093721"/>
      <w:bookmarkStart w:id="3442" w:name="_Toc456100451"/>
    </w:p>
    <w:p w:rsidR="00B255E2" w:rsidRDefault="00B255E2" w:rsidP="00B255E2"/>
    <w:p w:rsidR="00B255E2" w:rsidRDefault="00B255E2" w:rsidP="00B255E2"/>
    <w:p w:rsidR="00B255E2" w:rsidRDefault="00B255E2" w:rsidP="00B255E2"/>
    <w:p w:rsidR="00B255E2" w:rsidRDefault="00B255E2" w:rsidP="00B255E2"/>
    <w:p w:rsidR="00B255E2" w:rsidRDefault="00B255E2" w:rsidP="00B255E2"/>
    <w:p w:rsidR="00AD41F7" w:rsidRDefault="00AD41F7" w:rsidP="00B255E2"/>
    <w:p w:rsidR="00AD41F7" w:rsidRPr="00B255E2" w:rsidRDefault="00AD41F7" w:rsidP="00B255E2"/>
    <w:p w:rsidR="00F3792E" w:rsidRPr="00C2503F" w:rsidRDefault="00E25AAA" w:rsidP="00864AFC">
      <w:pPr>
        <w:pStyle w:val="Heading3"/>
      </w:pPr>
      <w:bookmarkStart w:id="3443" w:name="_Toc456265769"/>
      <w:bookmarkStart w:id="3444" w:name="_Toc456273818"/>
      <w:bookmarkStart w:id="3445" w:name="_Toc456275504"/>
      <w:bookmarkStart w:id="3446" w:name="_Toc456379588"/>
      <w:bookmarkStart w:id="3447" w:name="_Toc456462341"/>
      <w:bookmarkStart w:id="3448" w:name="_Toc457068523"/>
      <w:bookmarkStart w:id="3449" w:name="_Toc457068679"/>
      <w:bookmarkStart w:id="3450" w:name="_Toc457836451"/>
      <w:bookmarkStart w:id="3451" w:name="_Toc465444280"/>
      <w:bookmarkStart w:id="3452" w:name="_Toc465453851"/>
      <w:bookmarkStart w:id="3453" w:name="_Toc465454306"/>
      <w:bookmarkStart w:id="3454" w:name="_Toc466131451"/>
      <w:bookmarkStart w:id="3455" w:name="_Toc466140074"/>
      <w:bookmarkStart w:id="3456" w:name="_Toc466660018"/>
      <w:bookmarkStart w:id="3457" w:name="_Toc467408250"/>
      <w:bookmarkStart w:id="3458" w:name="_Toc468452662"/>
      <w:bookmarkStart w:id="3459" w:name="_Toc468910685"/>
      <w:bookmarkStart w:id="3460" w:name="_Toc469330869"/>
      <w:bookmarkStart w:id="3461" w:name="_Toc469933308"/>
      <w:bookmarkStart w:id="3462" w:name="_Toc474273526"/>
      <w:bookmarkStart w:id="3463" w:name="_Toc477352783"/>
      <w:bookmarkStart w:id="3464" w:name="_Toc480630707"/>
      <w:bookmarkStart w:id="3465" w:name="_Toc483834626"/>
      <w:bookmarkStart w:id="3466" w:name="_Toc483917703"/>
      <w:bookmarkStart w:id="3467" w:name="_Toc484623115"/>
      <w:r>
        <w:lastRenderedPageBreak/>
        <w:t>6.7</w:t>
      </w:r>
      <w:r w:rsidR="00F3792E" w:rsidRPr="00C2503F">
        <w:t>.3</w:t>
      </w:r>
      <w:r w:rsidR="00F3792E" w:rsidRPr="00C2503F">
        <w:tab/>
        <w:t>The effective stress parameter</w:t>
      </w:r>
      <w:bookmarkEnd w:id="3397"/>
      <w:bookmarkEnd w:id="3398"/>
      <w:bookmarkEnd w:id="3399"/>
      <w:bookmarkEnd w:id="3400"/>
      <w:bookmarkEnd w:id="3401"/>
      <w:bookmarkEnd w:id="3402"/>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p>
    <w:p w:rsidR="00F3792E" w:rsidRPr="00C2503F" w:rsidRDefault="00F3792E" w:rsidP="00F3792E">
      <w:pPr>
        <w:jc w:val="both"/>
        <w:rPr>
          <w:rFonts w:cs="Times New Roman"/>
        </w:rPr>
      </w:pPr>
      <w:r w:rsidRPr="00C2503F">
        <w:rPr>
          <w:rFonts w:cs="Times New Roman"/>
        </w:rPr>
        <w:t>The NASALIFE</w:t>
      </w:r>
      <w:r w:rsidR="00B83E4F" w:rsidRPr="00C2503F">
        <w:rPr>
          <w:rFonts w:cs="Times New Roman"/>
        </w:rPr>
        <w:t xml:space="preserve"> algorithm </w:t>
      </w:r>
      <w:r w:rsidR="00560648" w:rsidRPr="00C2503F">
        <w:rPr>
          <w:rFonts w:cs="Times New Roman"/>
        </w:rPr>
        <w:t xml:space="preserve">uses one of five </w:t>
      </w:r>
      <w:r w:rsidR="008B1725" w:rsidRPr="00C2503F">
        <w:rPr>
          <w:rFonts w:cs="Times New Roman"/>
        </w:rPr>
        <w:t>effective stress parameters</w:t>
      </w:r>
      <w:r w:rsidR="00560648" w:rsidRPr="00C2503F">
        <w:rPr>
          <w:rFonts w:cs="Times New Roman"/>
        </w:rPr>
        <w:t xml:space="preserve"> </w:t>
      </w:r>
      <w:r w:rsidR="008B1725" w:rsidRPr="00C2503F">
        <w:rPr>
          <w:rFonts w:cs="Times New Roman"/>
        </w:rPr>
        <w:t>for the calculation of</w:t>
      </w:r>
      <w:r w:rsidR="00560648" w:rsidRPr="00C2503F">
        <w:rPr>
          <w:rFonts w:cs="Times New Roman"/>
        </w:rPr>
        <w:t xml:space="preserve"> the cycle combinations.</w:t>
      </w:r>
      <w:r w:rsidR="0042065D" w:rsidRPr="00C2503F">
        <w:rPr>
          <w:rFonts w:cs="Times New Roman"/>
        </w:rPr>
        <w:t xml:space="preserve"> The effective stress parameter is set in the enviro</w:t>
      </w:r>
      <w:r w:rsidR="00514368">
        <w:rPr>
          <w:rFonts w:cs="Times New Roman"/>
        </w:rPr>
        <w:t>nment file.</w:t>
      </w:r>
    </w:p>
    <w:p w:rsidR="001F08F1" w:rsidRPr="00C2503F" w:rsidRDefault="001F08F1" w:rsidP="001F08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C2503F" w:rsidTr="00867826">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Value</w:t>
            </w:r>
          </w:p>
        </w:tc>
      </w:tr>
      <w:tr w:rsidR="001F08F1" w:rsidRPr="00C2503F" w:rsidTr="00867826">
        <w:tc>
          <w:tcPr>
            <w:tcW w:w="4621" w:type="dxa"/>
            <w:vAlign w:val="center"/>
          </w:tcPr>
          <w:p w:rsidR="001F08F1" w:rsidRPr="00C2503F" w:rsidRDefault="001F08F1" w:rsidP="00867826">
            <w:pPr>
              <w:autoSpaceDE w:val="0"/>
              <w:autoSpaceDN w:val="0"/>
              <w:adjustRightInd w:val="0"/>
              <w:jc w:val="both"/>
              <w:rPr>
                <w:rFonts w:cs="Times New Roman"/>
                <w:i/>
              </w:rPr>
            </w:pPr>
          </w:p>
        </w:tc>
        <w:tc>
          <w:tcPr>
            <w:tcW w:w="4621" w:type="dxa"/>
            <w:vAlign w:val="center"/>
          </w:tcPr>
          <w:p w:rsidR="001F08F1" w:rsidRPr="00C2503F" w:rsidRDefault="001F08F1" w:rsidP="00867826">
            <w:pPr>
              <w:autoSpaceDE w:val="0"/>
              <w:autoSpaceDN w:val="0"/>
              <w:adjustRightInd w:val="0"/>
              <w:jc w:val="both"/>
              <w:rPr>
                <w:rFonts w:cs="Times New Roman"/>
                <w:i/>
              </w:rPr>
            </w:pPr>
          </w:p>
        </w:tc>
      </w:tr>
      <w:tr w:rsidR="001F08F1" w:rsidRPr="00C2503F" w:rsidTr="00867826">
        <w:tc>
          <w:tcPr>
            <w:tcW w:w="4621" w:type="dxa"/>
            <w:vAlign w:val="center"/>
          </w:tcPr>
          <w:p w:rsidR="001F08F1" w:rsidRPr="00C2503F" w:rsidRDefault="001F08F1" w:rsidP="00867826">
            <w:pPr>
              <w:autoSpaceDE w:val="0"/>
              <w:autoSpaceDN w:val="0"/>
              <w:adjustRightInd w:val="0"/>
              <w:rPr>
                <w:rFonts w:cs="Courier New"/>
                <w:sz w:val="24"/>
                <w:szCs w:val="24"/>
              </w:rPr>
            </w:pPr>
            <w:r w:rsidRPr="00C2503F">
              <w:rPr>
                <w:rFonts w:cs="Courier New"/>
                <w:color w:val="A020F0"/>
                <w:sz w:val="20"/>
                <w:szCs w:val="20"/>
              </w:rPr>
              <w:t>nasalifeParameter</w:t>
            </w:r>
          </w:p>
        </w:tc>
        <w:tc>
          <w:tcPr>
            <w:tcW w:w="4621" w:type="dxa"/>
            <w:vAlign w:val="center"/>
          </w:tcPr>
          <w:p w:rsidR="001F08F1"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 | 4.0 | 5.0]</w:t>
            </w:r>
            <w:r w:rsidR="001F08F1" w:rsidRPr="00C2503F">
              <w:rPr>
                <w:rFonts w:cs="Courier New"/>
                <w:color w:val="000000"/>
                <w:sz w:val="20"/>
                <w:szCs w:val="20"/>
              </w:rPr>
              <w:t>;</w:t>
            </w:r>
          </w:p>
        </w:tc>
      </w:tr>
    </w:tbl>
    <w:p w:rsidR="001F08F1" w:rsidRPr="00C2503F" w:rsidRDefault="001F08F1" w:rsidP="00F3792E">
      <w:pPr>
        <w:jc w:val="both"/>
        <w:rPr>
          <w:rFonts w:cs="Times New Roman"/>
        </w:rPr>
      </w:pPr>
    </w:p>
    <w:p w:rsidR="00560648" w:rsidRPr="00C2503F" w:rsidRDefault="00560648" w:rsidP="00ED5074">
      <w:pPr>
        <w:pStyle w:val="ListParagraph"/>
        <w:numPr>
          <w:ilvl w:val="0"/>
          <w:numId w:val="35"/>
        </w:numPr>
        <w:jc w:val="both"/>
        <w:rPr>
          <w:rFonts w:cs="Times New Roman"/>
        </w:rPr>
      </w:pPr>
      <w:r w:rsidRPr="00C2503F">
        <w:rPr>
          <w:rFonts w:cs="Times New Roman"/>
          <w:i/>
        </w:rPr>
        <w:t>Manson-McKnight</w:t>
      </w:r>
    </w:p>
    <w:p w:rsidR="00560648" w:rsidRPr="00C2503F" w:rsidRDefault="00560648" w:rsidP="00560648">
      <w:pPr>
        <w:jc w:val="both"/>
        <w:rPr>
          <w:rFonts w:cs="Times New Roman"/>
        </w:rPr>
      </w:pPr>
      <w:r w:rsidRPr="00C2503F">
        <w:rPr>
          <w:rFonts w:cs="Times New Roman"/>
        </w:rPr>
        <w:t>This is the default</w:t>
      </w:r>
      <w:r w:rsidR="008B1725" w:rsidRPr="00C2503F">
        <w:rPr>
          <w:rFonts w:cs="Times New Roman"/>
        </w:rPr>
        <w:t xml:space="preserve"> effective</w:t>
      </w:r>
      <w:r w:rsidRPr="00C2503F">
        <w:rPr>
          <w:rFonts w:cs="Times New Roman"/>
        </w:rPr>
        <w:t xml:space="preserve"> stress parameter. The</w:t>
      </w:r>
      <w:r w:rsidR="008B1725" w:rsidRPr="00C2503F">
        <w:rPr>
          <w:rFonts w:cs="Times New Roman"/>
        </w:rPr>
        <w:t xml:space="preserve"> effective</w:t>
      </w:r>
      <w:r w:rsidRPr="00C2503F">
        <w:rPr>
          <w:rFonts w:cs="Times New Roman"/>
        </w:rPr>
        <w:t xml:space="preserve"> mean stress and stress amplitude are based on the concept of a signed von Mises stress</w:t>
      </w:r>
      <w:r w:rsidR="00BF25BB" w:rsidRPr="00C2503F">
        <w:rPr>
          <w:rFonts w:cs="Times New Roman"/>
        </w:rPr>
        <w:t>, given by Equations 6</w:t>
      </w:r>
      <w:r w:rsidR="00E25AAA">
        <w:rPr>
          <w:rFonts w:cs="Times New Roman"/>
        </w:rPr>
        <w:t>.7</w:t>
      </w:r>
      <w:r w:rsidR="00B56EFE">
        <w:rPr>
          <w:rFonts w:cs="Times New Roman"/>
        </w:rPr>
        <w:t>.12-13</w:t>
      </w:r>
      <w:r w:rsidRPr="00C2503F">
        <w:rPr>
          <w:rFonts w:cs="Times New Roman"/>
        </w:rPr>
        <w:t>. T</w:t>
      </w:r>
      <w:r w:rsidR="001E064F" w:rsidRPr="00C2503F">
        <w:rPr>
          <w:rFonts w:cs="Times New Roman"/>
        </w:rPr>
        <w:t>he sign is tak</w:t>
      </w:r>
      <w:r w:rsidR="008B1725" w:rsidRPr="00C2503F">
        <w:rPr>
          <w:rFonts w:cs="Times New Roman"/>
        </w:rPr>
        <w:t>en from the hydrostatic stress o</w:t>
      </w:r>
      <w:r w:rsidR="001E064F" w:rsidRPr="00C2503F">
        <w:rPr>
          <w:rFonts w:cs="Times New Roman"/>
        </w:rPr>
        <w:t>f the current cycle.</w:t>
      </w:r>
    </w:p>
    <w:p w:rsidR="001E064F" w:rsidRPr="00C2503F"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232773"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C2503F" w:rsidRDefault="00E25AAA" w:rsidP="001E064F">
            <w:pPr>
              <w:jc w:val="right"/>
              <w:rPr>
                <w:rFonts w:cs="Times New Roman"/>
              </w:rPr>
            </w:pPr>
            <w:r>
              <w:rPr>
                <w:rFonts w:cs="Times New Roman"/>
              </w:rPr>
              <w:t>[6.7</w:t>
            </w:r>
            <w:r w:rsidR="00B56EFE">
              <w:rPr>
                <w:rFonts w:cs="Times New Roman"/>
              </w:rPr>
              <w:t>.12</w:t>
            </w:r>
            <w:r w:rsidR="001E064F" w:rsidRPr="00C2503F">
              <w:rPr>
                <w:rFonts w:cs="Times New Roman"/>
              </w:rPr>
              <w:t>]</w:t>
            </w:r>
          </w:p>
        </w:tc>
      </w:tr>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1E064F" w:rsidP="001E064F">
            <w:pPr>
              <w:jc w:val="center"/>
              <w:rPr>
                <w:rFonts w:cs="Times New Roman"/>
              </w:rPr>
            </w:pPr>
          </w:p>
        </w:tc>
        <w:tc>
          <w:tcPr>
            <w:tcW w:w="909" w:type="dxa"/>
            <w:vAlign w:val="center"/>
          </w:tcPr>
          <w:p w:rsidR="001E064F" w:rsidRPr="00C2503F" w:rsidRDefault="001E064F" w:rsidP="001E064F">
            <w:pPr>
              <w:jc w:val="right"/>
              <w:rPr>
                <w:rFonts w:cs="Times New Roman"/>
              </w:rPr>
            </w:pPr>
          </w:p>
        </w:tc>
      </w:tr>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232773"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C2503F" w:rsidRDefault="00E25AAA" w:rsidP="001E064F">
            <w:pPr>
              <w:jc w:val="right"/>
              <w:rPr>
                <w:rFonts w:cs="Times New Roman"/>
              </w:rPr>
            </w:pPr>
            <w:r>
              <w:rPr>
                <w:rFonts w:cs="Times New Roman"/>
              </w:rPr>
              <w:t>[6.7</w:t>
            </w:r>
            <w:r w:rsidR="00B56EFE">
              <w:rPr>
                <w:rFonts w:cs="Times New Roman"/>
              </w:rPr>
              <w:t>.13</w:t>
            </w:r>
            <w:r w:rsidR="001E064F" w:rsidRPr="00C2503F">
              <w:rPr>
                <w:rFonts w:cs="Times New Roman"/>
              </w:rPr>
              <w:t>]</w:t>
            </w:r>
          </w:p>
        </w:tc>
      </w:tr>
    </w:tbl>
    <w:p w:rsidR="001E064F" w:rsidRPr="00C2503F" w:rsidRDefault="001E064F" w:rsidP="001E064F">
      <w:pPr>
        <w:jc w:val="center"/>
        <w:rPr>
          <w:rFonts w:cs="Times New Roman"/>
        </w:rPr>
      </w:pPr>
    </w:p>
    <w:p w:rsidR="00C7765C" w:rsidRDefault="001E064F" w:rsidP="001E064F">
      <w:pPr>
        <w:jc w:val="both"/>
        <w:rPr>
          <w:rFonts w:cs="Times New Roman"/>
        </w:rPr>
      </w:pPr>
      <w:r w:rsidRPr="00C2503F">
        <w:rPr>
          <w:rFonts w:cs="Times New Roman"/>
        </w:rPr>
        <w:t xml:space="preserve">For situations where the loading is shear-dominated, the </w:t>
      </w:r>
      <w:r w:rsidR="00C7765C" w:rsidRPr="00C2503F">
        <w:rPr>
          <w:rFonts w:cs="Times New Roman"/>
        </w:rPr>
        <w:t>sign of the mean stress can be unreliable. Therefore, if the signs of the maximum and the minimum principal stresses differ, a modified version of the Manson-McKnight method is used instead</w:t>
      </w:r>
      <w:r w:rsidR="00E25AAA">
        <w:rPr>
          <w:rFonts w:cs="Times New Roman"/>
        </w:rPr>
        <w:t>, given by Equation 6.7</w:t>
      </w:r>
      <w:r w:rsidR="00B56EFE">
        <w:rPr>
          <w:rFonts w:cs="Times New Roman"/>
        </w:rPr>
        <w:t>.14</w:t>
      </w:r>
      <w:r w:rsidR="00514368">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C2503F" w:rsidTr="00B255E2">
        <w:tc>
          <w:tcPr>
            <w:tcW w:w="277" w:type="dxa"/>
          </w:tcPr>
          <w:p w:rsidR="00B255E2" w:rsidRPr="00C2503F" w:rsidRDefault="00B255E2" w:rsidP="00B255E2">
            <w:pPr>
              <w:jc w:val="both"/>
              <w:rPr>
                <w:rFonts w:cs="Times New Roman"/>
              </w:rPr>
            </w:pPr>
          </w:p>
        </w:tc>
        <w:tc>
          <w:tcPr>
            <w:tcW w:w="8217" w:type="dxa"/>
          </w:tcPr>
          <w:p w:rsidR="00B255E2" w:rsidRPr="00C2503F" w:rsidRDefault="00232773"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C2503F" w:rsidRDefault="00E25AAA" w:rsidP="00B255E2">
            <w:pPr>
              <w:jc w:val="right"/>
              <w:rPr>
                <w:rFonts w:cs="Times New Roman"/>
              </w:rPr>
            </w:pPr>
            <w:r>
              <w:rPr>
                <w:rFonts w:cs="Times New Roman"/>
              </w:rPr>
              <w:t>[6.7</w:t>
            </w:r>
            <w:r w:rsidR="00B56EFE">
              <w:rPr>
                <w:rFonts w:cs="Times New Roman"/>
              </w:rPr>
              <w:t>.14</w:t>
            </w:r>
            <w:r w:rsidR="00B255E2" w:rsidRPr="00C2503F">
              <w:rPr>
                <w:rFonts w:cs="Times New Roman"/>
              </w:rPr>
              <w:t>]</w:t>
            </w:r>
          </w:p>
        </w:tc>
      </w:tr>
    </w:tbl>
    <w:p w:rsidR="00B255E2" w:rsidRPr="00C2503F" w:rsidRDefault="00B255E2" w:rsidP="001E064F">
      <w:pPr>
        <w:jc w:val="both"/>
        <w:rPr>
          <w:rFonts w:cs="Times New Roman"/>
        </w:rPr>
      </w:pPr>
    </w:p>
    <w:p w:rsidR="00395E9E" w:rsidRPr="00C2503F" w:rsidRDefault="00395E9E" w:rsidP="00ED5074">
      <w:pPr>
        <w:pStyle w:val="ListParagraph"/>
        <w:numPr>
          <w:ilvl w:val="0"/>
          <w:numId w:val="35"/>
        </w:numPr>
        <w:jc w:val="both"/>
        <w:rPr>
          <w:rFonts w:cs="Times New Roman"/>
        </w:rPr>
      </w:pPr>
      <w:r w:rsidRPr="00C2503F">
        <w:rPr>
          <w:rFonts w:cs="Times New Roman"/>
          <w:i/>
        </w:rPr>
        <w:t>Sines</w:t>
      </w:r>
    </w:p>
    <w:p w:rsidR="0042065D" w:rsidRPr="00C2503F" w:rsidRDefault="00395E9E" w:rsidP="001E064F">
      <w:pPr>
        <w:jc w:val="both"/>
        <w:rPr>
          <w:rFonts w:cs="Times New Roman"/>
        </w:rPr>
      </w:pPr>
      <w:r w:rsidRPr="00C2503F">
        <w:rPr>
          <w:rFonts w:cs="Times New Roman"/>
        </w:rPr>
        <w:t>The Sines method determines the effective mean stress</w:t>
      </w:r>
      <w:r w:rsidR="0042065D" w:rsidRPr="00C2503F">
        <w:rPr>
          <w:rFonts w:cs="Times New Roman"/>
        </w:rPr>
        <w:t xml:space="preserve"> as the hydrostatic stress</w:t>
      </w:r>
      <w:r w:rsidR="00735437" w:rsidRPr="00C2503F">
        <w:rPr>
          <w:rFonts w:cs="Times New Roman"/>
        </w:rPr>
        <w:t xml:space="preserve"> </w:t>
      </w:r>
      <w:sdt>
        <w:sdtPr>
          <w:rPr>
            <w:rFonts w:cs="Times New Roman"/>
          </w:rPr>
          <w:id w:val="-182527176"/>
          <w:citation/>
        </w:sdtPr>
        <w:sdtContent>
          <w:r w:rsidR="00735437" w:rsidRPr="00C2503F">
            <w:rPr>
              <w:rFonts w:cs="Times New Roman"/>
            </w:rPr>
            <w:fldChar w:fldCharType="begin"/>
          </w:r>
          <w:r w:rsidR="00735437" w:rsidRPr="00C2503F">
            <w:rPr>
              <w:rFonts w:cs="Times New Roman"/>
            </w:rPr>
            <w:instrText xml:space="preserve"> CITATION Sin81 \l 3079 </w:instrText>
          </w:r>
          <w:r w:rsidR="00735437" w:rsidRPr="00C2503F">
            <w:rPr>
              <w:rFonts w:cs="Times New Roman"/>
            </w:rPr>
            <w:fldChar w:fldCharType="separate"/>
          </w:r>
          <w:r w:rsidR="009D280B" w:rsidRPr="009D280B">
            <w:rPr>
              <w:rFonts w:cs="Times New Roman"/>
              <w:noProof/>
            </w:rPr>
            <w:t>[40]</w:t>
          </w:r>
          <w:r w:rsidR="00735437" w:rsidRPr="00C2503F">
            <w:rPr>
              <w:rFonts w:cs="Times New Roman"/>
            </w:rPr>
            <w:fldChar w:fldCharType="end"/>
          </w:r>
        </w:sdtContent>
      </w:sdt>
      <w:r w:rsidR="0042065D" w:rsidRPr="00C2503F">
        <w:rPr>
          <w:rFonts w:cs="Times New Roman"/>
        </w:rPr>
        <w:t xml:space="preserve">. The </w:t>
      </w:r>
      <w:r w:rsidR="008B1725" w:rsidRPr="00C2503F">
        <w:rPr>
          <w:rFonts w:cs="Times New Roman"/>
        </w:rPr>
        <w:t xml:space="preserve">effective </w:t>
      </w:r>
      <w:r w:rsidR="0042065D" w:rsidRPr="00C2503F">
        <w:rPr>
          <w:rFonts w:cs="Times New Roman"/>
        </w:rPr>
        <w:t>stress amplitude is then modified by the mean stress. T</w:t>
      </w:r>
      <w:r w:rsidR="00BF25BB" w:rsidRPr="00C2503F">
        <w:rPr>
          <w:rFonts w:cs="Times New Roman"/>
        </w:rPr>
        <w:t xml:space="preserve">hese </w:t>
      </w:r>
      <w:r w:rsidR="00B56EFE">
        <w:rPr>
          <w:rFonts w:cs="Times New Roman"/>
        </w:rPr>
        <w:t>are given by Equations</w:t>
      </w:r>
      <w:r w:rsidR="00E25AAA">
        <w:rPr>
          <w:rFonts w:cs="Times New Roman"/>
        </w:rPr>
        <w:t xml:space="preserve"> 6.7</w:t>
      </w:r>
      <w:r w:rsidR="00B56EFE">
        <w:rPr>
          <w:rFonts w:cs="Times New Roman"/>
        </w:rPr>
        <w:t>.15-16</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232773"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C2503F" w:rsidRDefault="00E25AAA" w:rsidP="00867826">
            <w:pPr>
              <w:jc w:val="right"/>
              <w:rPr>
                <w:rFonts w:cs="Times New Roman"/>
              </w:rPr>
            </w:pPr>
            <w:r>
              <w:rPr>
                <w:rFonts w:cs="Times New Roman"/>
              </w:rPr>
              <w:t>[6.7</w:t>
            </w:r>
            <w:r w:rsidR="00B56EFE">
              <w:rPr>
                <w:rFonts w:cs="Times New Roman"/>
              </w:rPr>
              <w:t>.15</w:t>
            </w:r>
            <w:r w:rsidR="0042065D" w:rsidRPr="00C2503F">
              <w:rPr>
                <w:rFonts w:cs="Times New Roman"/>
              </w:rPr>
              <w:t>]</w:t>
            </w: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42065D" w:rsidP="00867826">
            <w:pPr>
              <w:jc w:val="center"/>
              <w:rPr>
                <w:rFonts w:cs="Times New Roman"/>
              </w:rPr>
            </w:pPr>
          </w:p>
        </w:tc>
        <w:tc>
          <w:tcPr>
            <w:tcW w:w="236" w:type="dxa"/>
            <w:vAlign w:val="center"/>
          </w:tcPr>
          <w:p w:rsidR="0042065D" w:rsidRPr="00C2503F" w:rsidRDefault="0042065D" w:rsidP="00867826">
            <w:pPr>
              <w:jc w:val="right"/>
              <w:rPr>
                <w:rFonts w:cs="Times New Roman"/>
              </w:rPr>
            </w:pP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232773"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C2503F" w:rsidRDefault="00E25AAA" w:rsidP="00867826">
            <w:pPr>
              <w:jc w:val="right"/>
              <w:rPr>
                <w:rFonts w:cs="Times New Roman"/>
              </w:rPr>
            </w:pPr>
            <w:r>
              <w:rPr>
                <w:rFonts w:cs="Times New Roman"/>
              </w:rPr>
              <w:t>[6.7</w:t>
            </w:r>
            <w:r w:rsidR="00B56EFE">
              <w:rPr>
                <w:rFonts w:cs="Times New Roman"/>
              </w:rPr>
              <w:t>.16</w:t>
            </w:r>
            <w:r w:rsidR="0042065D" w:rsidRPr="00C2503F">
              <w:rPr>
                <w:rFonts w:cs="Times New Roman"/>
              </w:rPr>
              <w:t>]</w:t>
            </w:r>
          </w:p>
        </w:tc>
      </w:tr>
    </w:tbl>
    <w:p w:rsidR="001E064F" w:rsidRPr="00C2503F" w:rsidRDefault="001E064F" w:rsidP="009A7855">
      <w:pPr>
        <w:jc w:val="both"/>
        <w:rPr>
          <w:rFonts w:cs="Times New Roman"/>
        </w:rPr>
      </w:pPr>
    </w:p>
    <w:p w:rsidR="001E064F" w:rsidRPr="00C2503F" w:rsidRDefault="009A7855" w:rsidP="009A7855">
      <w:pPr>
        <w:jc w:val="both"/>
        <w:rPr>
          <w:rFonts w:eastAsiaTheme="minorEastAsia" w:cs="Times New Roman"/>
        </w:rPr>
      </w:pPr>
      <w:r w:rsidRPr="00C2503F">
        <w:rPr>
          <w:rFonts w:cs="Times New Roman"/>
        </w:rPr>
        <w:t xml:space="preserve">The constant </w:t>
      </w:r>
      <m:oMath>
        <m:r>
          <w:rPr>
            <w:rFonts w:ascii="Cambria Math" w:hAnsi="Cambria Math" w:cs="Times New Roman"/>
          </w:rPr>
          <m:t>C</m:t>
        </m:r>
      </m:oMath>
      <w:r w:rsidRPr="00C2503F">
        <w:rPr>
          <w:rFonts w:eastAsiaTheme="minorEastAsia" w:cs="Times New Roman"/>
        </w:rPr>
        <w:t xml:space="preserve"> is intended to have a value of </w:t>
      </w:r>
      <m:oMath>
        <m:r>
          <w:rPr>
            <w:rFonts w:ascii="Cambria Math" w:eastAsiaTheme="minorEastAsia" w:hAnsi="Cambria Math" w:cs="Times New Roman"/>
          </w:rPr>
          <m:t>0.5</m:t>
        </m:r>
      </m:oMath>
      <w:r w:rsidRPr="00C2503F">
        <w:rPr>
          <w:rFonts w:eastAsiaTheme="minorEastAsia" w:cs="Times New Roman"/>
        </w:rPr>
        <w:t xml:space="preserve"> for uniaxial loads and </w:t>
      </w:r>
      <m:oMath>
        <m:r>
          <w:rPr>
            <w:rFonts w:ascii="Cambria Math" w:eastAsiaTheme="minorEastAsia" w:hAnsi="Cambria Math" w:cs="Times New Roman"/>
          </w:rPr>
          <m:t>1.0</m:t>
        </m:r>
      </m:oMath>
      <w:r w:rsidRPr="00C2503F">
        <w:rPr>
          <w:rFonts w:eastAsiaTheme="minorEastAsia" w:cs="Times New Roman"/>
        </w:rPr>
        <w:t xml:space="preserve"> for multiaxial loads. </w:t>
      </w:r>
      <w:r w:rsidR="00311A99" w:rsidRPr="00C2503F">
        <w:rPr>
          <w:rFonts w:eastAsiaTheme="minorEastAsia" w:cs="Times New Roman"/>
        </w:rPr>
        <w:t>However, t</w:t>
      </w:r>
      <w:r w:rsidRPr="00C2503F">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C2503F">
        <w:rPr>
          <w:rFonts w:eastAsiaTheme="minorEastAsia" w:cs="Times New Roman"/>
        </w:rPr>
        <w:t xml:space="preserve"> is always used.</w:t>
      </w:r>
    </w:p>
    <w:p w:rsidR="009A7855" w:rsidRDefault="00BF25BB" w:rsidP="009A7855">
      <w:pPr>
        <w:jc w:val="both"/>
        <w:rPr>
          <w:rFonts w:eastAsiaTheme="minorEastAsia" w:cs="Times New Roman"/>
        </w:rPr>
      </w:pPr>
      <w:r w:rsidRPr="00C2503F">
        <w:rPr>
          <w:rFonts w:cs="Times New Roman"/>
        </w:rPr>
        <w:t xml:space="preserve">The </w:t>
      </w:r>
      <m:oMath>
        <m:r>
          <w:rPr>
            <w:rFonts w:ascii="Cambria Math" w:hAnsi="Cambria Math" w:cs="Times New Roman"/>
          </w:rPr>
          <m:t>A</m:t>
        </m:r>
      </m:oMath>
      <w:r w:rsidRPr="00C2503F">
        <w:rPr>
          <w:rFonts w:eastAsiaTheme="minorEastAsia" w:cs="Times New Roman"/>
        </w:rPr>
        <w:t>-ratio is assumed to be infinite, hence the Walker mean stress correction takes th</w:t>
      </w:r>
      <w:r w:rsidR="00E25AAA">
        <w:rPr>
          <w:rFonts w:eastAsiaTheme="minorEastAsia" w:cs="Times New Roman"/>
        </w:rPr>
        <w:t>e modified form of Equation 6.7</w:t>
      </w:r>
      <w:r w:rsidR="001C43BD">
        <w:rPr>
          <w:rFonts w:eastAsiaTheme="minorEastAsia" w:cs="Times New Roman"/>
        </w:rPr>
        <w:t>.6</w:t>
      </w:r>
      <w:r w:rsidRPr="00C2503F">
        <w:rPr>
          <w:rFonts w:eastAsiaTheme="minorEastAsia" w:cs="Times New Roman"/>
        </w:rPr>
        <w:t>.</w:t>
      </w:r>
    </w:p>
    <w:p w:rsidR="00365D98" w:rsidRDefault="00365D98" w:rsidP="009A7855">
      <w:pPr>
        <w:jc w:val="both"/>
        <w:rPr>
          <w:rFonts w:eastAsiaTheme="minorEastAsia" w:cs="Times New Roman"/>
        </w:rPr>
      </w:pPr>
    </w:p>
    <w:p w:rsidR="00BF25BB" w:rsidRPr="00C2503F" w:rsidRDefault="00BF25BB" w:rsidP="00ED5074">
      <w:pPr>
        <w:pStyle w:val="ListParagraph"/>
        <w:numPr>
          <w:ilvl w:val="0"/>
          <w:numId w:val="35"/>
        </w:numPr>
        <w:jc w:val="both"/>
        <w:rPr>
          <w:rFonts w:cs="Times New Roman"/>
        </w:rPr>
      </w:pPr>
      <w:r w:rsidRPr="00C2503F">
        <w:rPr>
          <w:rFonts w:cs="Times New Roman"/>
          <w:i/>
        </w:rPr>
        <w:lastRenderedPageBreak/>
        <w:t>Smith-Watson-Topper</w:t>
      </w:r>
    </w:p>
    <w:p w:rsidR="00DE4CFF" w:rsidRPr="00B255E2" w:rsidRDefault="00DE4CFF" w:rsidP="00B255E2">
      <w:pPr>
        <w:jc w:val="both"/>
        <w:rPr>
          <w:rFonts w:cs="Times New Roman"/>
        </w:rPr>
      </w:pPr>
      <w:bookmarkStart w:id="3468" w:name="_Toc436338341"/>
      <w:r w:rsidRPr="00C2503F">
        <w:rPr>
          <w:rFonts w:cs="Times New Roman"/>
        </w:rPr>
        <w:t xml:space="preserve">The Smith-Watson-Topper method assumes that the </w:t>
      </w:r>
      <w:r w:rsidR="00311A99" w:rsidRPr="00C2503F">
        <w:rPr>
          <w:rFonts w:cs="Times New Roman"/>
        </w:rPr>
        <w:t xml:space="preserve">effective </w:t>
      </w:r>
      <w:r w:rsidRPr="00C2503F">
        <w:rPr>
          <w:rFonts w:cs="Times New Roman"/>
        </w:rPr>
        <w:t xml:space="preserve">mean stress is zero, therefore for loadings with a load ratio of </w:t>
      </w:r>
      <m:oMath>
        <m:r>
          <w:rPr>
            <w:rFonts w:ascii="Cambria Math" w:hAnsi="Cambria Math" w:cs="Times New Roman"/>
          </w:rPr>
          <m:t>R≠-1</m:t>
        </m:r>
      </m:oMath>
      <w:r w:rsidRPr="00C2503F">
        <w:rPr>
          <w:rFonts w:cs="Times New Roman"/>
        </w:rPr>
        <w:t xml:space="preserve">, use of this parameter will produce highly non-conservative results. The </w:t>
      </w:r>
      <w:r w:rsidR="00311A99" w:rsidRPr="00C2503F">
        <w:rPr>
          <w:rFonts w:cs="Times New Roman"/>
        </w:rPr>
        <w:t xml:space="preserve">effective </w:t>
      </w:r>
      <w:r w:rsidRPr="00C2503F">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C2503F">
            <w:rPr>
              <w:rFonts w:cs="Times New Roman"/>
            </w:rPr>
            <w:fldChar w:fldCharType="begin"/>
          </w:r>
          <w:r w:rsidR="00BB38A4" w:rsidRPr="00C2503F">
            <w:rPr>
              <w:rFonts w:cs="Times New Roman"/>
            </w:rPr>
            <w:instrText xml:space="preserve"> CITATION Smi70 \l 3079 </w:instrText>
          </w:r>
          <w:r w:rsidR="00BB38A4" w:rsidRPr="00C2503F">
            <w:rPr>
              <w:rFonts w:cs="Times New Roman"/>
            </w:rPr>
            <w:fldChar w:fldCharType="separate"/>
          </w:r>
          <w:r w:rsidR="009D280B">
            <w:rPr>
              <w:rFonts w:cs="Times New Roman"/>
              <w:noProof/>
            </w:rPr>
            <w:t xml:space="preserve"> </w:t>
          </w:r>
          <w:r w:rsidR="009D280B" w:rsidRPr="009D280B">
            <w:rPr>
              <w:rFonts w:cs="Times New Roman"/>
              <w:noProof/>
            </w:rPr>
            <w:t>[41]</w:t>
          </w:r>
          <w:r w:rsidR="00BB38A4" w:rsidRPr="00C2503F">
            <w:rPr>
              <w:rFonts w:cs="Times New Roman"/>
            </w:rPr>
            <w:fldChar w:fldCharType="end"/>
          </w:r>
        </w:sdtContent>
      </w:sdt>
      <w:r w:rsidRPr="00C2503F">
        <w:rPr>
          <w:rFonts w:cs="Times New Roman"/>
        </w:rPr>
        <w:t>. T</w:t>
      </w:r>
      <w:r w:rsidR="00E25AAA">
        <w:rPr>
          <w:rFonts w:cs="Times New Roman"/>
        </w:rPr>
        <w:t>hese are given by Equations 6.7</w:t>
      </w:r>
      <w:r w:rsidR="001C43BD">
        <w:rPr>
          <w:rFonts w:cs="Times New Roman"/>
        </w:rPr>
        <w:t>.17</w:t>
      </w:r>
      <w:r w:rsidR="00000BD3">
        <w:rPr>
          <w:rFonts w:cs="Times New Roman"/>
        </w:rPr>
        <w:t>-</w:t>
      </w:r>
      <w:r w:rsidR="001C43BD">
        <w:rPr>
          <w:rFonts w:cs="Times New Roman"/>
        </w:rPr>
        <w:t>18</w:t>
      </w:r>
      <w:bookmarkEnd w:id="3468"/>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232773"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C2503F" w:rsidRDefault="00E25AAA" w:rsidP="00867826">
            <w:pPr>
              <w:jc w:val="right"/>
              <w:rPr>
                <w:rFonts w:cs="Times New Roman"/>
              </w:rPr>
            </w:pPr>
            <w:r>
              <w:rPr>
                <w:rFonts w:cs="Times New Roman"/>
              </w:rPr>
              <w:t>[6.7</w:t>
            </w:r>
            <w:r w:rsidR="001C43BD">
              <w:rPr>
                <w:rFonts w:cs="Times New Roman"/>
              </w:rPr>
              <w:t>.17</w:t>
            </w:r>
            <w:r w:rsidR="00DE4CFF" w:rsidRPr="00C2503F">
              <w:rPr>
                <w:rFonts w:cs="Times New Roman"/>
              </w:rPr>
              <w:t>]</w:t>
            </w: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E4CFF" w:rsidP="00867826">
            <w:pPr>
              <w:jc w:val="center"/>
              <w:rPr>
                <w:rFonts w:cs="Times New Roman"/>
              </w:rPr>
            </w:pPr>
          </w:p>
        </w:tc>
        <w:tc>
          <w:tcPr>
            <w:tcW w:w="236" w:type="dxa"/>
            <w:vAlign w:val="center"/>
          </w:tcPr>
          <w:p w:rsidR="00DE4CFF" w:rsidRPr="00C2503F" w:rsidRDefault="00DE4CFF" w:rsidP="00867826">
            <w:pPr>
              <w:jc w:val="right"/>
              <w:rPr>
                <w:rFonts w:cs="Times New Roman"/>
              </w:rPr>
            </w:pP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232773"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C2503F" w:rsidRDefault="00E25AAA" w:rsidP="00867826">
            <w:pPr>
              <w:jc w:val="right"/>
              <w:rPr>
                <w:rFonts w:cs="Times New Roman"/>
              </w:rPr>
            </w:pPr>
            <w:r>
              <w:rPr>
                <w:rFonts w:cs="Times New Roman"/>
              </w:rPr>
              <w:t>[6.7</w:t>
            </w:r>
            <w:r w:rsidR="001C43BD">
              <w:rPr>
                <w:rFonts w:cs="Times New Roman"/>
              </w:rPr>
              <w:t>.18</w:t>
            </w:r>
            <w:r w:rsidR="00DE4CFF" w:rsidRPr="00C2503F">
              <w:rPr>
                <w:rFonts w:cs="Times New Roman"/>
              </w:rPr>
              <w:t>]</w:t>
            </w:r>
          </w:p>
        </w:tc>
      </w:tr>
    </w:tbl>
    <w:p w:rsidR="00DE4CFF" w:rsidRPr="00C2503F" w:rsidRDefault="00DE4CFF" w:rsidP="00DE4CFF"/>
    <w:p w:rsidR="00DE4CFF" w:rsidRPr="00C2503F" w:rsidRDefault="00DE4CFF" w:rsidP="00ED5074">
      <w:pPr>
        <w:pStyle w:val="ListParagraph"/>
        <w:numPr>
          <w:ilvl w:val="0"/>
          <w:numId w:val="35"/>
        </w:numPr>
        <w:jc w:val="both"/>
        <w:rPr>
          <w:rFonts w:cs="Times New Roman"/>
        </w:rPr>
      </w:pPr>
      <w:r w:rsidRPr="00C2503F">
        <w:rPr>
          <w:rFonts w:cs="Times New Roman"/>
          <w:i/>
        </w:rPr>
        <w:t>R-Ratio Sines</w:t>
      </w:r>
    </w:p>
    <w:p w:rsidR="00867826" w:rsidRPr="00C2503F" w:rsidRDefault="00867826" w:rsidP="00DE4CFF">
      <w:pPr>
        <w:jc w:val="both"/>
        <w:rPr>
          <w:rFonts w:cs="Times New Roman"/>
        </w:rPr>
      </w:pPr>
      <w:r w:rsidRPr="00C2503F">
        <w:rPr>
          <w:rFonts w:cs="Times New Roman"/>
        </w:rPr>
        <w:t>The R-Ratio Sines Method uses the hydrostatic stress as the effective mean stress, but keeps the original definition of the effective stress amplitude. T</w:t>
      </w:r>
      <w:r w:rsidR="00E25AAA">
        <w:rPr>
          <w:rFonts w:cs="Times New Roman"/>
        </w:rPr>
        <w:t>hese are given by Equations 6.7</w:t>
      </w:r>
      <w:r w:rsidR="001C43BD">
        <w:rPr>
          <w:rFonts w:cs="Times New Roman"/>
        </w:rPr>
        <w:t>.19</w:t>
      </w:r>
      <w:r w:rsidR="00000BD3">
        <w:rPr>
          <w:rFonts w:cs="Times New Roman"/>
        </w:rPr>
        <w:t>-</w:t>
      </w:r>
      <w:r w:rsidR="001C43BD">
        <w:rPr>
          <w:rFonts w:cs="Times New Roman"/>
        </w:rPr>
        <w:t>20</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232773"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C2503F" w:rsidRDefault="00E25AAA" w:rsidP="00867826">
            <w:pPr>
              <w:jc w:val="right"/>
              <w:rPr>
                <w:rFonts w:cs="Times New Roman"/>
              </w:rPr>
            </w:pPr>
            <w:r>
              <w:rPr>
                <w:rFonts w:cs="Times New Roman"/>
              </w:rPr>
              <w:t>[6.7</w:t>
            </w:r>
            <w:r w:rsidR="001C43BD">
              <w:rPr>
                <w:rFonts w:cs="Times New Roman"/>
              </w:rPr>
              <w:t>.19</w:t>
            </w:r>
            <w:r w:rsidR="00867826" w:rsidRPr="00C2503F">
              <w:rPr>
                <w:rFonts w:cs="Times New Roman"/>
              </w:rPr>
              <w:t>]</w:t>
            </w: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867826" w:rsidP="00867826">
            <w:pPr>
              <w:jc w:val="center"/>
              <w:rPr>
                <w:rFonts w:cs="Times New Roman"/>
              </w:rPr>
            </w:pPr>
          </w:p>
        </w:tc>
        <w:tc>
          <w:tcPr>
            <w:tcW w:w="236" w:type="dxa"/>
            <w:vAlign w:val="center"/>
          </w:tcPr>
          <w:p w:rsidR="00867826" w:rsidRPr="00C2503F" w:rsidRDefault="00867826" w:rsidP="00867826">
            <w:pPr>
              <w:jc w:val="right"/>
              <w:rPr>
                <w:rFonts w:cs="Times New Roman"/>
              </w:rPr>
            </w:pP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232773"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C2503F" w:rsidRDefault="00E25AAA" w:rsidP="00867826">
            <w:pPr>
              <w:jc w:val="right"/>
              <w:rPr>
                <w:rFonts w:cs="Times New Roman"/>
              </w:rPr>
            </w:pPr>
            <w:r>
              <w:rPr>
                <w:rFonts w:cs="Times New Roman"/>
              </w:rPr>
              <w:t>[6.7</w:t>
            </w:r>
            <w:r w:rsidR="001C43BD">
              <w:rPr>
                <w:rFonts w:cs="Times New Roman"/>
              </w:rPr>
              <w:t>.20</w:t>
            </w:r>
            <w:r w:rsidR="00867826" w:rsidRPr="00C2503F">
              <w:rPr>
                <w:rFonts w:cs="Times New Roman"/>
              </w:rPr>
              <w:t>]</w:t>
            </w:r>
          </w:p>
        </w:tc>
      </w:tr>
    </w:tbl>
    <w:p w:rsidR="00C2503F" w:rsidRPr="00C2503F" w:rsidRDefault="00C2503F" w:rsidP="00DE4CFF">
      <w:pPr>
        <w:jc w:val="both"/>
        <w:rPr>
          <w:rFonts w:cs="Times New Roman"/>
        </w:rPr>
      </w:pPr>
    </w:p>
    <w:p w:rsidR="00867826" w:rsidRPr="00C2503F" w:rsidRDefault="00867826" w:rsidP="00ED5074">
      <w:pPr>
        <w:pStyle w:val="ListParagraph"/>
        <w:numPr>
          <w:ilvl w:val="0"/>
          <w:numId w:val="35"/>
        </w:numPr>
        <w:jc w:val="both"/>
        <w:rPr>
          <w:rFonts w:cs="Times New Roman"/>
        </w:rPr>
      </w:pPr>
      <w:r w:rsidRPr="00C2503F">
        <w:rPr>
          <w:rFonts w:cs="Times New Roman"/>
          <w:i/>
        </w:rPr>
        <w:t>Effective Method</w:t>
      </w:r>
    </w:p>
    <w:p w:rsidR="00867826" w:rsidRPr="00C2503F" w:rsidRDefault="00867826" w:rsidP="00867826">
      <w:pPr>
        <w:jc w:val="both"/>
        <w:rPr>
          <w:rFonts w:cs="Times New Roman"/>
        </w:rPr>
      </w:pPr>
      <w:r w:rsidRPr="00C2503F">
        <w:rPr>
          <w:rFonts w:cs="Times New Roman"/>
        </w:rPr>
        <w:t>The Effective method</w:t>
      </w:r>
      <w:r w:rsidR="008E5A7A" w:rsidRPr="00C2503F">
        <w:rPr>
          <w:rFonts w:cs="Times New Roman"/>
        </w:rPr>
        <w:t xml:space="preserve"> defines the effective mean stress as</w:t>
      </w:r>
      <w:r w:rsidR="00311A99" w:rsidRPr="00C2503F">
        <w:rPr>
          <w:rFonts w:cs="Times New Roman"/>
        </w:rPr>
        <w:t xml:space="preserve"> twice the distortion energy</w:t>
      </w:r>
      <w:r w:rsidR="00CB4FF3" w:rsidRPr="00C2503F">
        <w:rPr>
          <w:rFonts w:cs="Times New Roman"/>
        </w:rPr>
        <w:t xml:space="preserve"> minus </w:t>
      </w:r>
      <w:r w:rsidR="008E5A7A" w:rsidRPr="00C2503F">
        <w:rPr>
          <w:rFonts w:cs="Times New Roman"/>
        </w:rPr>
        <w:t xml:space="preserve">the </w:t>
      </w:r>
      <w:r w:rsidR="00CB4FF3" w:rsidRPr="00C2503F">
        <w:rPr>
          <w:rFonts w:cs="Times New Roman"/>
        </w:rPr>
        <w:t xml:space="preserve">effective </w:t>
      </w:r>
      <w:r w:rsidR="008E5A7A" w:rsidRPr="00C2503F">
        <w:rPr>
          <w:rFonts w:cs="Times New Roman"/>
        </w:rPr>
        <w:t>stress amplitude. The effective stress amplitude takes the same from as that from the Manson McKnight method. T</w:t>
      </w:r>
      <w:r w:rsidR="00E25AAA">
        <w:rPr>
          <w:rFonts w:cs="Times New Roman"/>
        </w:rPr>
        <w:t>hese are given by Equations 6.7</w:t>
      </w:r>
      <w:r w:rsidR="001C43BD">
        <w:rPr>
          <w:rFonts w:cs="Times New Roman"/>
        </w:rPr>
        <w:t>.21-22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232773"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C2503F" w:rsidRDefault="00E25AAA" w:rsidP="007B2991">
            <w:pPr>
              <w:jc w:val="right"/>
              <w:rPr>
                <w:rFonts w:cs="Times New Roman"/>
              </w:rPr>
            </w:pPr>
            <w:r>
              <w:rPr>
                <w:rFonts w:cs="Times New Roman"/>
              </w:rPr>
              <w:t>[6.7</w:t>
            </w:r>
            <w:r w:rsidR="001C43BD">
              <w:rPr>
                <w:rFonts w:cs="Times New Roman"/>
              </w:rPr>
              <w:t>.21</w:t>
            </w:r>
            <w:r w:rsidR="008E5A7A" w:rsidRPr="00C2503F">
              <w:rPr>
                <w:rFonts w:cs="Times New Roman"/>
              </w:rPr>
              <w:t>]</w:t>
            </w: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8E5A7A" w:rsidP="007B2991">
            <w:pPr>
              <w:jc w:val="center"/>
              <w:rPr>
                <w:rFonts w:cs="Times New Roman"/>
              </w:rPr>
            </w:pPr>
          </w:p>
        </w:tc>
        <w:tc>
          <w:tcPr>
            <w:tcW w:w="236" w:type="dxa"/>
            <w:vAlign w:val="center"/>
          </w:tcPr>
          <w:p w:rsidR="008E5A7A" w:rsidRPr="00C2503F" w:rsidRDefault="008E5A7A" w:rsidP="007B2991">
            <w:pPr>
              <w:jc w:val="right"/>
              <w:rPr>
                <w:rFonts w:cs="Times New Roman"/>
              </w:rPr>
            </w:pP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232773"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C2503F" w:rsidRDefault="00E25AAA" w:rsidP="007B2991">
            <w:pPr>
              <w:jc w:val="right"/>
              <w:rPr>
                <w:rFonts w:cs="Times New Roman"/>
              </w:rPr>
            </w:pPr>
            <w:r>
              <w:rPr>
                <w:rFonts w:cs="Times New Roman"/>
              </w:rPr>
              <w:t>[6.7</w:t>
            </w:r>
            <w:r w:rsidR="001C43BD">
              <w:rPr>
                <w:rFonts w:cs="Times New Roman"/>
              </w:rPr>
              <w:t>.22</w:t>
            </w:r>
            <w:r w:rsidR="008E5A7A" w:rsidRPr="00C2503F">
              <w:rPr>
                <w:rFonts w:cs="Times New Roman"/>
              </w:rPr>
              <w:t>]</w:t>
            </w:r>
          </w:p>
        </w:tc>
      </w:tr>
    </w:tbl>
    <w:p w:rsidR="00B255E2" w:rsidRDefault="00B255E2" w:rsidP="00B255E2">
      <w:bookmarkStart w:id="3469" w:name="_Toc436338342"/>
      <w:bookmarkStart w:id="3470" w:name="_Toc436388382"/>
      <w:bookmarkStart w:id="3471" w:name="_Toc436733095"/>
      <w:bookmarkStart w:id="3472" w:name="_Toc436999591"/>
      <w:bookmarkStart w:id="3473" w:name="_Toc437182946"/>
      <w:bookmarkStart w:id="3474" w:name="_Toc437188054"/>
      <w:bookmarkStart w:id="3475" w:name="_Toc437189293"/>
      <w:bookmarkStart w:id="3476" w:name="_Toc437791112"/>
      <w:bookmarkStart w:id="3477" w:name="_Toc437981823"/>
      <w:bookmarkStart w:id="3478" w:name="_Toc438150824"/>
      <w:bookmarkStart w:id="3479" w:name="_Toc438226087"/>
      <w:bookmarkStart w:id="3480" w:name="_Toc440549243"/>
      <w:bookmarkStart w:id="3481" w:name="_Toc440571595"/>
      <w:bookmarkStart w:id="3482" w:name="_Toc440571723"/>
      <w:bookmarkStart w:id="3483" w:name="_Toc440571851"/>
      <w:bookmarkStart w:id="3484" w:name="_Toc440617747"/>
      <w:bookmarkStart w:id="3485" w:name="_Toc440921183"/>
      <w:bookmarkStart w:id="3486" w:name="_Toc440979589"/>
      <w:bookmarkStart w:id="3487" w:name="_Toc440988909"/>
      <w:bookmarkStart w:id="3488" w:name="_Toc441442941"/>
      <w:bookmarkStart w:id="3489" w:name="_Toc441504189"/>
      <w:bookmarkStart w:id="3490" w:name="_Toc441504318"/>
      <w:bookmarkStart w:id="3491" w:name="_Toc441522605"/>
      <w:bookmarkStart w:id="3492" w:name="_Toc442368538"/>
      <w:bookmarkStart w:id="3493" w:name="_Toc444890336"/>
      <w:bookmarkStart w:id="3494" w:name="_Toc444891800"/>
      <w:bookmarkStart w:id="3495" w:name="_Toc445133207"/>
      <w:bookmarkStart w:id="3496" w:name="_Toc445464944"/>
      <w:bookmarkStart w:id="3497" w:name="_Toc446677063"/>
      <w:bookmarkStart w:id="3498" w:name="_Toc446865721"/>
      <w:bookmarkStart w:id="3499" w:name="_Toc446865858"/>
      <w:bookmarkStart w:id="3500" w:name="_Toc446865995"/>
      <w:bookmarkStart w:id="3501" w:name="_Toc447740165"/>
      <w:bookmarkStart w:id="3502" w:name="_Toc448415029"/>
      <w:bookmarkStart w:id="3503" w:name="_Toc448499791"/>
      <w:bookmarkStart w:id="3504" w:name="_Toc451511539"/>
      <w:bookmarkStart w:id="3505" w:name="_Toc451868777"/>
      <w:bookmarkStart w:id="3506" w:name="_Toc453008792"/>
      <w:bookmarkStart w:id="3507" w:name="_Toc453253828"/>
      <w:bookmarkStart w:id="3508" w:name="_Toc456093722"/>
      <w:bookmarkStart w:id="3509" w:name="_Toc456100452"/>
    </w:p>
    <w:p w:rsidR="00B255E2" w:rsidRDefault="00B255E2" w:rsidP="00B255E2"/>
    <w:p w:rsidR="00AD41F7" w:rsidRDefault="00AD41F7" w:rsidP="00B255E2"/>
    <w:p w:rsidR="00AD41F7" w:rsidRDefault="00AD41F7" w:rsidP="00B255E2"/>
    <w:p w:rsidR="00AD41F7" w:rsidRDefault="00AD41F7" w:rsidP="00B255E2"/>
    <w:p w:rsidR="00AD41F7" w:rsidRDefault="00AD41F7" w:rsidP="00B255E2"/>
    <w:p w:rsidR="00AD41F7" w:rsidRDefault="00AD41F7" w:rsidP="00B255E2"/>
    <w:p w:rsidR="00365D98" w:rsidRDefault="00365D98" w:rsidP="00B255E2"/>
    <w:p w:rsidR="00365D98" w:rsidRPr="00B255E2" w:rsidRDefault="00365D98" w:rsidP="00B255E2"/>
    <w:p w:rsidR="00A92D3A" w:rsidRPr="00C2503F" w:rsidRDefault="00E25AAA" w:rsidP="00864AFC">
      <w:pPr>
        <w:pStyle w:val="Heading3"/>
      </w:pPr>
      <w:bookmarkStart w:id="3510" w:name="_Toc456265770"/>
      <w:bookmarkStart w:id="3511" w:name="_Toc456273819"/>
      <w:bookmarkStart w:id="3512" w:name="_Toc456275505"/>
      <w:bookmarkStart w:id="3513" w:name="_Toc456379589"/>
      <w:bookmarkStart w:id="3514" w:name="_Toc456462342"/>
      <w:bookmarkStart w:id="3515" w:name="_Toc457068524"/>
      <w:bookmarkStart w:id="3516" w:name="_Toc457068680"/>
      <w:bookmarkStart w:id="3517" w:name="_Toc457836452"/>
      <w:bookmarkStart w:id="3518" w:name="_Toc465444281"/>
      <w:bookmarkStart w:id="3519" w:name="_Toc465453852"/>
      <w:bookmarkStart w:id="3520" w:name="_Toc465454307"/>
      <w:bookmarkStart w:id="3521" w:name="_Toc466131452"/>
      <w:bookmarkStart w:id="3522" w:name="_Toc466140075"/>
      <w:bookmarkStart w:id="3523" w:name="_Toc466660019"/>
      <w:bookmarkStart w:id="3524" w:name="_Toc467408251"/>
      <w:bookmarkStart w:id="3525" w:name="_Toc468452663"/>
      <w:bookmarkStart w:id="3526" w:name="_Toc468910686"/>
      <w:bookmarkStart w:id="3527" w:name="_Toc469330870"/>
      <w:bookmarkStart w:id="3528" w:name="_Toc469933309"/>
      <w:bookmarkStart w:id="3529" w:name="_Toc474273527"/>
      <w:bookmarkStart w:id="3530" w:name="_Toc477352784"/>
      <w:bookmarkStart w:id="3531" w:name="_Toc480630708"/>
      <w:bookmarkStart w:id="3532" w:name="_Toc483834627"/>
      <w:bookmarkStart w:id="3533" w:name="_Toc483917704"/>
      <w:bookmarkStart w:id="3534" w:name="_Toc484623116"/>
      <w:r>
        <w:lastRenderedPageBreak/>
        <w:t>6.7</w:t>
      </w:r>
      <w:r w:rsidR="00F3792E" w:rsidRPr="00C2503F">
        <w:t>.4</w:t>
      </w:r>
      <w:r w:rsidR="00A92D3A" w:rsidRPr="00C2503F">
        <w:tab/>
        <w:t>Defining a NASALIFE analysis</w:t>
      </w:r>
      <w:bookmarkEnd w:id="3403"/>
      <w:bookmarkEnd w:id="3404"/>
      <w:bookmarkEnd w:id="3405"/>
      <w:bookmarkEnd w:id="3406"/>
      <w:bookmarkEnd w:id="3407"/>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p>
    <w:p w:rsidR="00927848" w:rsidRPr="00C2503F" w:rsidRDefault="00533015" w:rsidP="00A67045">
      <w:pPr>
        <w:rPr>
          <w:rFonts w:eastAsiaTheme="minorEastAsia" w:cs="Times New Roman"/>
        </w:rPr>
      </w:pPr>
      <w:r w:rsidRPr="00C2503F">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C2503F" w:rsidTr="00EF27D0">
        <w:tc>
          <w:tcPr>
            <w:tcW w:w="3290"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Importance</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coefficient</w:t>
            </w:r>
          </w:p>
        </w:tc>
        <w:tc>
          <w:tcPr>
            <w:tcW w:w="2976" w:type="dxa"/>
          </w:tcPr>
          <w:p w:rsidR="00533015" w:rsidRPr="00C2503F" w:rsidRDefault="00232773"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exponent</w:t>
            </w:r>
          </w:p>
        </w:tc>
        <w:tc>
          <w:tcPr>
            <w:tcW w:w="2976" w:type="dxa"/>
          </w:tcPr>
          <w:p w:rsidR="00533015" w:rsidRPr="00C2503F"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Ultimate tensile strength</w:t>
            </w:r>
          </w:p>
        </w:tc>
        <w:tc>
          <w:tcPr>
            <w:tcW w:w="2976" w:type="dxa"/>
          </w:tcPr>
          <w:p w:rsidR="00533015" w:rsidRPr="00C2503F" w:rsidRDefault="00232773"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C2503F" w:rsidRDefault="00533015" w:rsidP="00EF27D0">
            <w:pPr>
              <w:jc w:val="center"/>
              <w:rPr>
                <w:rFonts w:eastAsiaTheme="minorEastAsia" w:cs="Times New Roman"/>
              </w:rPr>
            </w:pPr>
            <w:r w:rsidRPr="00C2503F">
              <w:rPr>
                <w:rFonts w:eastAsiaTheme="minorEastAsia" w:cs="Times New Roman"/>
              </w:rPr>
              <w:t>OPTIONAL</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Walker gamma parameter</w:t>
            </w:r>
          </w:p>
        </w:tc>
        <w:tc>
          <w:tcPr>
            <w:tcW w:w="2976" w:type="dxa"/>
          </w:tcPr>
          <w:p w:rsidR="00533015" w:rsidRPr="00C2503F"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6"/>
            </w:r>
          </w:p>
        </w:tc>
      </w:tr>
    </w:tbl>
    <w:p w:rsidR="00B255E2" w:rsidRPr="00C2503F" w:rsidRDefault="00B255E2" w:rsidP="00A67045"/>
    <w:p w:rsidR="00DB6452" w:rsidRPr="00C2503F" w:rsidRDefault="00E25AAA" w:rsidP="00864AFC">
      <w:pPr>
        <w:pStyle w:val="Heading3"/>
      </w:pPr>
      <w:bookmarkStart w:id="3535" w:name="_Toc438226088"/>
      <w:bookmarkStart w:id="3536" w:name="_Toc440549244"/>
      <w:bookmarkStart w:id="3537" w:name="_Toc440571596"/>
      <w:bookmarkStart w:id="3538" w:name="_Toc440571724"/>
      <w:bookmarkStart w:id="3539" w:name="_Toc440571852"/>
      <w:bookmarkStart w:id="3540" w:name="_Toc440617748"/>
      <w:bookmarkStart w:id="3541" w:name="_Toc440921184"/>
      <w:bookmarkStart w:id="3542" w:name="_Toc440979590"/>
      <w:bookmarkStart w:id="3543" w:name="_Toc440988910"/>
      <w:bookmarkStart w:id="3544" w:name="_Toc441442942"/>
      <w:bookmarkStart w:id="3545" w:name="_Toc441504190"/>
      <w:bookmarkStart w:id="3546" w:name="_Toc441504319"/>
      <w:bookmarkStart w:id="3547" w:name="_Toc441522606"/>
      <w:bookmarkStart w:id="3548" w:name="_Toc442368539"/>
      <w:bookmarkStart w:id="3549" w:name="_Toc444890337"/>
      <w:bookmarkStart w:id="3550" w:name="_Toc444891801"/>
      <w:bookmarkStart w:id="3551" w:name="_Toc445133208"/>
      <w:bookmarkStart w:id="3552" w:name="_Toc445464945"/>
      <w:bookmarkStart w:id="3553" w:name="_Toc446677064"/>
      <w:bookmarkStart w:id="3554" w:name="_Toc446865722"/>
      <w:bookmarkStart w:id="3555" w:name="_Toc446865859"/>
      <w:bookmarkStart w:id="3556" w:name="_Toc446865996"/>
      <w:bookmarkStart w:id="3557" w:name="_Toc447740166"/>
      <w:bookmarkStart w:id="3558" w:name="_Toc448415030"/>
      <w:bookmarkStart w:id="3559" w:name="_Toc448499792"/>
      <w:bookmarkStart w:id="3560" w:name="_Toc451511540"/>
      <w:bookmarkStart w:id="3561" w:name="_Toc451868778"/>
      <w:bookmarkStart w:id="3562" w:name="_Toc453008793"/>
      <w:bookmarkStart w:id="3563" w:name="_Toc453253829"/>
      <w:bookmarkStart w:id="3564" w:name="_Toc456093723"/>
      <w:bookmarkStart w:id="3565" w:name="_Toc456100453"/>
      <w:bookmarkStart w:id="3566" w:name="_Toc456265771"/>
      <w:bookmarkStart w:id="3567" w:name="_Toc456273820"/>
      <w:bookmarkStart w:id="3568" w:name="_Toc456275506"/>
      <w:bookmarkStart w:id="3569" w:name="_Toc456379590"/>
      <w:bookmarkStart w:id="3570" w:name="_Toc456462343"/>
      <w:bookmarkStart w:id="3571" w:name="_Toc457068525"/>
      <w:bookmarkStart w:id="3572" w:name="_Toc457068681"/>
      <w:bookmarkStart w:id="3573" w:name="_Toc457836453"/>
      <w:bookmarkStart w:id="3574" w:name="_Toc465444282"/>
      <w:bookmarkStart w:id="3575" w:name="_Toc465453853"/>
      <w:bookmarkStart w:id="3576" w:name="_Toc465454308"/>
      <w:bookmarkStart w:id="3577" w:name="_Toc466131453"/>
      <w:bookmarkStart w:id="3578" w:name="_Toc466140076"/>
      <w:bookmarkStart w:id="3579" w:name="_Toc466660020"/>
      <w:bookmarkStart w:id="3580" w:name="_Toc467408252"/>
      <w:bookmarkStart w:id="3581" w:name="_Toc468452664"/>
      <w:bookmarkStart w:id="3582" w:name="_Toc468910687"/>
      <w:bookmarkStart w:id="3583" w:name="_Toc469330871"/>
      <w:bookmarkStart w:id="3584" w:name="_Toc469933310"/>
      <w:bookmarkStart w:id="3585" w:name="_Toc474273528"/>
      <w:bookmarkStart w:id="3586" w:name="_Toc477352785"/>
      <w:bookmarkStart w:id="3587" w:name="_Toc480630709"/>
      <w:bookmarkStart w:id="3588" w:name="_Toc483834628"/>
      <w:bookmarkStart w:id="3589" w:name="_Toc483917705"/>
      <w:bookmarkStart w:id="3590" w:name="_Toc484623117"/>
      <w:r>
        <w:t>6.7</w:t>
      </w:r>
      <w:r w:rsidR="00DB6452" w:rsidRPr="00C2503F">
        <w:t>.5</w:t>
      </w:r>
      <w:r w:rsidR="00DB6452" w:rsidRPr="00C2503F">
        <w:tab/>
        <w:t>Guidance for load history gating</w:t>
      </w:r>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p>
    <w:p w:rsidR="00DB6452" w:rsidRPr="00C2503F" w:rsidRDefault="00DB6452" w:rsidP="00DB6452">
      <w:pPr>
        <w:jc w:val="both"/>
        <w:rPr>
          <w:rFonts w:cs="Times New Roman"/>
        </w:rPr>
      </w:pPr>
      <w:r w:rsidRPr="00C2503F">
        <w:rPr>
          <w:rFonts w:cs="Times New Roman"/>
        </w:rPr>
        <w:t>The NASALIFE algorithm</w:t>
      </w:r>
      <w:r w:rsidR="00573C03" w:rsidRPr="00C2503F">
        <w:rPr>
          <w:rFonts w:cs="Times New Roman"/>
        </w:rPr>
        <w:t xml:space="preserve"> locates the MDMC by considering</w:t>
      </w:r>
      <w:r w:rsidRPr="00C2503F">
        <w:rPr>
          <w:rFonts w:cs="Times New Roman"/>
        </w:rPr>
        <w:t xml:space="preserve"> </w:t>
      </w:r>
      <w:r w:rsidR="00573C03" w:rsidRPr="00C2503F">
        <w:rPr>
          <w:rFonts w:cs="Times New Roman"/>
        </w:rPr>
        <w:t>every stress tensor combination i</w:t>
      </w:r>
      <w:r w:rsidR="00161309" w:rsidRPr="00C2503F">
        <w:rPr>
          <w:rFonts w:cs="Times New Roman"/>
        </w:rPr>
        <w:t>n the load history. If</w:t>
      </w:r>
      <w:r w:rsidR="00573C03" w:rsidRPr="00C2503F">
        <w:rPr>
          <w:rFonts w:cs="Times New Roman"/>
        </w:rPr>
        <w:t xml:space="preserve"> tensor gating</w:t>
      </w:r>
      <w:r w:rsidR="00161309" w:rsidRPr="00C2503F">
        <w:rPr>
          <w:rFonts w:cs="Times New Roman"/>
        </w:rPr>
        <w:t xml:space="preserve"> is enabled</w:t>
      </w:r>
      <w:r w:rsidR="00573C03" w:rsidRPr="00C2503F">
        <w:rPr>
          <w:rFonts w:cs="Times New Roman"/>
        </w:rPr>
        <w:t xml:space="preserve"> the</w:t>
      </w:r>
      <w:r w:rsidR="00161309" w:rsidRPr="00C2503F">
        <w:rPr>
          <w:rFonts w:cs="Times New Roman"/>
        </w:rPr>
        <w:t xml:space="preserve">n </w:t>
      </w:r>
      <w:r w:rsidR="00552E96" w:rsidRPr="00C2503F">
        <w:rPr>
          <w:rFonts w:cs="Times New Roman"/>
        </w:rPr>
        <w:t xml:space="preserve">the </w:t>
      </w:r>
      <w:r w:rsidR="00573C03" w:rsidRPr="00C2503F">
        <w:rPr>
          <w:rFonts w:cs="Times New Roman"/>
        </w:rPr>
        <w:t>original</w:t>
      </w:r>
      <w:r w:rsidR="00552E96" w:rsidRPr="00C2503F">
        <w:rPr>
          <w:rFonts w:cs="Times New Roman"/>
        </w:rPr>
        <w:t>, un-gated</w:t>
      </w:r>
      <w:r w:rsidR="00573C03" w:rsidRPr="00C2503F">
        <w:rPr>
          <w:rFonts w:cs="Times New Roman"/>
        </w:rPr>
        <w:t xml:space="preserve"> load history is used, and the resulting analysis time can become very large. If the load history contains many data points, it m</w:t>
      </w:r>
      <w:r w:rsidR="00B34856" w:rsidRPr="00C2503F">
        <w:rPr>
          <w:rFonts w:cs="Times New Roman"/>
        </w:rPr>
        <w:t>ay be expedient to pre-gate the load histories.</w:t>
      </w:r>
    </w:p>
    <w:p w:rsidR="000C6617" w:rsidRPr="00C2503F" w:rsidRDefault="000C6617" w:rsidP="000C661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Value</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Times New Roman"/>
                <w:i/>
              </w:rPr>
            </w:pPr>
          </w:p>
        </w:tc>
        <w:tc>
          <w:tcPr>
            <w:tcW w:w="4621" w:type="dxa"/>
            <w:vAlign w:val="center"/>
          </w:tcPr>
          <w:p w:rsidR="000C6617" w:rsidRPr="00C2503F" w:rsidRDefault="000C6617" w:rsidP="001670DC">
            <w:pPr>
              <w:autoSpaceDE w:val="0"/>
              <w:autoSpaceDN w:val="0"/>
              <w:adjustRightInd w:val="0"/>
              <w:jc w:val="both"/>
              <w:rPr>
                <w:rFonts w:cs="Times New Roman"/>
                <w:i/>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0.0;</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1.0;</w:t>
            </w:r>
          </w:p>
        </w:tc>
      </w:tr>
    </w:tbl>
    <w:p w:rsidR="000C6617" w:rsidRPr="00C2503F" w:rsidRDefault="000C6617" w:rsidP="00DB6452">
      <w:pPr>
        <w:jc w:val="both"/>
        <w:rPr>
          <w:rFonts w:cs="Times New Roman"/>
        </w:rPr>
      </w:pPr>
    </w:p>
    <w:p w:rsidR="00B34856" w:rsidRPr="00C2503F" w:rsidRDefault="0050249D" w:rsidP="00DB6452">
      <w:pPr>
        <w:jc w:val="both"/>
        <w:rPr>
          <w:rFonts w:cs="Times New Roman"/>
        </w:rPr>
      </w:pPr>
      <w:r w:rsidRPr="00C2503F">
        <w:rPr>
          <w:rFonts w:cs="Times New Roman"/>
        </w:rPr>
        <w:t>Care should be taken when pre-gating</w:t>
      </w:r>
      <w:r w:rsidR="00B34856" w:rsidRPr="00C2503F">
        <w:rPr>
          <w:rFonts w:cs="Times New Roman"/>
        </w:rPr>
        <w:t xml:space="preserve"> multiple load histories, as the phase relationship between the loading channels may be lost and the accuracy of the fatigue result may be adversely affected.</w:t>
      </w:r>
    </w:p>
    <w:p w:rsidR="00161309" w:rsidRPr="00C2503F" w:rsidRDefault="00161309" w:rsidP="00DB6452">
      <w:pPr>
        <w:jc w:val="both"/>
        <w:rPr>
          <w:rFonts w:cs="Times New Roman"/>
        </w:rPr>
      </w:pPr>
    </w:p>
    <w:p w:rsidR="00927848" w:rsidRPr="00C2503F" w:rsidRDefault="00927848" w:rsidP="00A67045">
      <w:pPr>
        <w:rPr>
          <w:rFonts w:cs="Times New Roman"/>
        </w:rPr>
      </w:pPr>
    </w:p>
    <w:p w:rsidR="00927848" w:rsidRPr="00C2503F" w:rsidRDefault="00927848" w:rsidP="00A67045">
      <w:pPr>
        <w:rPr>
          <w:rFonts w:cs="Times New Roman"/>
        </w:rPr>
      </w:pPr>
    </w:p>
    <w:p w:rsidR="00927848" w:rsidRDefault="00927848"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E25AAA" w:rsidRPr="00C2503F" w:rsidRDefault="00E25AAA" w:rsidP="00E25AAA">
      <w:pPr>
        <w:pStyle w:val="Heading2"/>
        <w:jc w:val="both"/>
        <w:rPr>
          <w:rFonts w:cs="Times New Roman"/>
        </w:rPr>
      </w:pPr>
      <w:bookmarkStart w:id="3591" w:name="_Toc484623118"/>
      <w:r>
        <w:rPr>
          <w:rFonts w:cs="Times New Roman"/>
        </w:rPr>
        <w:lastRenderedPageBreak/>
        <w:t>6.8</w:t>
      </w:r>
      <w:r w:rsidRPr="00C2503F">
        <w:rPr>
          <w:rFonts w:cs="Times New Roman"/>
        </w:rPr>
        <w:tab/>
        <w:t>Uniaxial Stress-Life</w:t>
      </w:r>
      <w:bookmarkEnd w:id="3591"/>
    </w:p>
    <w:p w:rsidR="00E25AAA" w:rsidRPr="00C2503F" w:rsidRDefault="00E25AAA" w:rsidP="00E25AAA">
      <w:pPr>
        <w:pStyle w:val="Heading3"/>
      </w:pPr>
      <w:bookmarkStart w:id="3592" w:name="_Toc429302720"/>
      <w:bookmarkStart w:id="3593" w:name="_Toc429571735"/>
      <w:bookmarkStart w:id="3594" w:name="_Toc429572015"/>
      <w:bookmarkStart w:id="3595" w:name="_Toc429746713"/>
      <w:bookmarkStart w:id="3596" w:name="_Toc429848120"/>
      <w:bookmarkStart w:id="3597" w:name="_Toc431725696"/>
      <w:bookmarkStart w:id="3598" w:name="_Toc432617891"/>
      <w:bookmarkStart w:id="3599" w:name="_Toc434155989"/>
      <w:bookmarkStart w:id="3600" w:name="_Toc434685113"/>
      <w:bookmarkStart w:id="3601" w:name="_Toc434685995"/>
      <w:bookmarkStart w:id="3602" w:name="_Toc435196303"/>
      <w:bookmarkStart w:id="3603" w:name="_Toc435196917"/>
      <w:bookmarkStart w:id="3604" w:name="_Toc435266566"/>
      <w:bookmarkStart w:id="3605" w:name="_Toc436338335"/>
      <w:bookmarkStart w:id="3606" w:name="_Toc436388376"/>
      <w:bookmarkStart w:id="3607" w:name="_Toc436733089"/>
      <w:bookmarkStart w:id="3608" w:name="_Toc436999585"/>
      <w:bookmarkStart w:id="3609" w:name="_Toc437182940"/>
      <w:bookmarkStart w:id="3610" w:name="_Toc437188048"/>
      <w:bookmarkStart w:id="3611" w:name="_Toc437189287"/>
      <w:bookmarkStart w:id="3612" w:name="_Toc437791106"/>
      <w:bookmarkStart w:id="3613" w:name="_Toc437981817"/>
      <w:bookmarkStart w:id="3614" w:name="_Toc438150818"/>
      <w:bookmarkStart w:id="3615" w:name="_Toc438226081"/>
      <w:bookmarkStart w:id="3616" w:name="_Toc440549237"/>
      <w:bookmarkStart w:id="3617" w:name="_Toc440571589"/>
      <w:bookmarkStart w:id="3618" w:name="_Toc440571717"/>
      <w:bookmarkStart w:id="3619" w:name="_Toc440571845"/>
      <w:bookmarkStart w:id="3620" w:name="_Toc440617741"/>
      <w:bookmarkStart w:id="3621" w:name="_Toc440921177"/>
      <w:bookmarkStart w:id="3622" w:name="_Toc440979583"/>
      <w:bookmarkStart w:id="3623" w:name="_Toc440988903"/>
      <w:bookmarkStart w:id="3624" w:name="_Toc441442935"/>
      <w:bookmarkStart w:id="3625" w:name="_Toc441504183"/>
      <w:bookmarkStart w:id="3626" w:name="_Toc441504312"/>
      <w:bookmarkStart w:id="3627" w:name="_Toc441522599"/>
      <w:bookmarkStart w:id="3628" w:name="_Toc442368532"/>
      <w:bookmarkStart w:id="3629" w:name="_Toc444890330"/>
      <w:bookmarkStart w:id="3630" w:name="_Toc444891794"/>
      <w:bookmarkStart w:id="3631" w:name="_Toc445133201"/>
      <w:bookmarkStart w:id="3632" w:name="_Toc445464938"/>
      <w:bookmarkStart w:id="3633" w:name="_Toc446677057"/>
      <w:bookmarkStart w:id="3634" w:name="_Toc446865715"/>
      <w:bookmarkStart w:id="3635" w:name="_Toc446865852"/>
      <w:bookmarkStart w:id="3636" w:name="_Toc446865989"/>
      <w:bookmarkStart w:id="3637" w:name="_Toc447740159"/>
      <w:bookmarkStart w:id="3638" w:name="_Toc448415023"/>
      <w:bookmarkStart w:id="3639" w:name="_Toc448499785"/>
      <w:bookmarkStart w:id="3640" w:name="_Toc451511533"/>
      <w:bookmarkStart w:id="3641" w:name="_Toc451868771"/>
      <w:bookmarkStart w:id="3642" w:name="_Toc453008786"/>
      <w:bookmarkStart w:id="3643" w:name="_Toc453253822"/>
      <w:bookmarkStart w:id="3644" w:name="_Toc456093716"/>
      <w:bookmarkStart w:id="3645" w:name="_Toc456100446"/>
      <w:bookmarkStart w:id="3646" w:name="_Toc456265764"/>
      <w:bookmarkStart w:id="3647" w:name="_Toc456273813"/>
      <w:bookmarkStart w:id="3648" w:name="_Toc456275499"/>
      <w:bookmarkStart w:id="3649" w:name="_Toc456379583"/>
      <w:bookmarkStart w:id="3650" w:name="_Toc456462336"/>
      <w:bookmarkStart w:id="3651" w:name="_Toc457068518"/>
      <w:bookmarkStart w:id="3652" w:name="_Toc457068674"/>
      <w:bookmarkStart w:id="3653" w:name="_Toc457836446"/>
      <w:bookmarkStart w:id="3654" w:name="_Toc465444275"/>
      <w:bookmarkStart w:id="3655" w:name="_Toc465453846"/>
      <w:bookmarkStart w:id="3656" w:name="_Toc465454301"/>
      <w:bookmarkStart w:id="3657" w:name="_Toc466131446"/>
      <w:bookmarkStart w:id="3658" w:name="_Toc466140069"/>
      <w:bookmarkStart w:id="3659" w:name="_Toc466660013"/>
      <w:bookmarkStart w:id="3660" w:name="_Toc467408245"/>
      <w:bookmarkStart w:id="3661" w:name="_Toc468452657"/>
      <w:bookmarkStart w:id="3662" w:name="_Toc468910680"/>
      <w:bookmarkStart w:id="3663" w:name="_Toc469330864"/>
      <w:bookmarkStart w:id="3664" w:name="_Toc469933303"/>
      <w:bookmarkStart w:id="3665" w:name="_Toc474273521"/>
      <w:bookmarkStart w:id="3666" w:name="_Toc477352778"/>
      <w:bookmarkStart w:id="3667" w:name="_Toc480630702"/>
      <w:bookmarkStart w:id="3668" w:name="_Toc483834621"/>
      <w:bookmarkStart w:id="3669" w:name="_Toc483917698"/>
      <w:bookmarkStart w:id="3670" w:name="_Toc484623119"/>
      <w:r>
        <w:t>6.8</w:t>
      </w:r>
      <w:r w:rsidRPr="00C2503F">
        <w:t>.1</w:t>
      </w:r>
      <w:r w:rsidRPr="00C2503F">
        <w:tab/>
      </w:r>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r>
        <w:t>Overview</w:t>
      </w:r>
      <w:bookmarkEnd w:id="3662"/>
      <w:bookmarkEnd w:id="3663"/>
      <w:bookmarkEnd w:id="3664"/>
      <w:bookmarkEnd w:id="3665"/>
      <w:bookmarkEnd w:id="3666"/>
      <w:bookmarkEnd w:id="3667"/>
      <w:bookmarkEnd w:id="3668"/>
      <w:bookmarkEnd w:id="3669"/>
      <w:bookmarkEnd w:id="3670"/>
    </w:p>
    <w:p w:rsidR="00E25AAA" w:rsidRPr="00C2503F" w:rsidRDefault="00E25AAA" w:rsidP="00E25AAA">
      <w:pPr>
        <w:jc w:val="both"/>
        <w:rPr>
          <w:rFonts w:eastAsiaTheme="minorEastAsia" w:cs="Times New Roman"/>
        </w:rPr>
      </w:pPr>
      <w:r w:rsidRPr="00C2503F">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C2503F" w:rsidRDefault="00E25AAA" w:rsidP="00E25AAA">
      <w:pPr>
        <w:jc w:val="both"/>
        <w:rPr>
          <w:rFonts w:eastAsiaTheme="minorEastAsia" w:cs="Times New Roman"/>
        </w:rPr>
      </w:pPr>
      <w:r w:rsidRPr="00C2503F">
        <w:rPr>
          <w:rFonts w:eastAsiaTheme="minorEastAsia" w:cs="Times New Roman"/>
        </w:rPr>
        <w:t>The Uniaxial Stress-Life algor</w:t>
      </w:r>
      <w:r>
        <w:rPr>
          <w:rFonts w:eastAsiaTheme="minorEastAsia" w:cs="Times New Roman"/>
        </w:rPr>
        <w:t>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C2503F" w:rsidTr="00E25AAA">
        <w:tc>
          <w:tcPr>
            <w:tcW w:w="236" w:type="dxa"/>
          </w:tcPr>
          <w:p w:rsidR="00E25AAA" w:rsidRPr="00C2503F" w:rsidRDefault="00E25AAA" w:rsidP="00E25AAA">
            <w:pPr>
              <w:jc w:val="center"/>
            </w:pPr>
          </w:p>
        </w:tc>
        <w:tc>
          <w:tcPr>
            <w:tcW w:w="8242" w:type="dxa"/>
            <w:vAlign w:val="center"/>
          </w:tcPr>
          <w:p w:rsidR="00E25AAA" w:rsidRPr="00C2503F" w:rsidRDefault="00232773"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C2503F" w:rsidRDefault="00E25AAA" w:rsidP="00E25AAA">
            <w:pPr>
              <w:jc w:val="right"/>
              <w:rPr>
                <w:rFonts w:cs="Times New Roman"/>
              </w:rPr>
            </w:pPr>
            <w:r>
              <w:rPr>
                <w:rFonts w:cs="Times New Roman"/>
              </w:rPr>
              <w:t>[6.8.1</w:t>
            </w:r>
            <w:r w:rsidRPr="00C2503F">
              <w:rPr>
                <w:rFonts w:cs="Times New Roman"/>
              </w:rPr>
              <w:t>]</w:t>
            </w:r>
          </w:p>
        </w:tc>
      </w:tr>
    </w:tbl>
    <w:p w:rsidR="00E25AAA" w:rsidRDefault="00E25AAA" w:rsidP="00E25AAA">
      <w:pPr>
        <w:jc w:val="center"/>
      </w:pPr>
    </w:p>
    <w:p w:rsidR="00E25AAA" w:rsidRPr="00C2503F" w:rsidRDefault="00E25AAA" w:rsidP="00E25AAA">
      <w:r>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Pr>
          <w:rFonts w:eastAsiaTheme="minorEastAsia"/>
        </w:rPr>
        <w:t xml:space="preserve"> is the uniaxial stress amplitude.</w:t>
      </w:r>
    </w:p>
    <w:p w:rsidR="00E25AAA" w:rsidRPr="00C2503F" w:rsidRDefault="00E25AAA" w:rsidP="00E25AAA">
      <w:pPr>
        <w:pStyle w:val="Heading3"/>
      </w:pPr>
      <w:bookmarkStart w:id="3671" w:name="_Toc429302721"/>
      <w:bookmarkStart w:id="3672" w:name="_Toc429571736"/>
      <w:bookmarkStart w:id="3673" w:name="_Toc429572016"/>
      <w:bookmarkStart w:id="3674" w:name="_Toc429746714"/>
      <w:bookmarkStart w:id="3675" w:name="_Toc429848121"/>
      <w:bookmarkStart w:id="3676" w:name="_Toc431725697"/>
      <w:bookmarkStart w:id="3677" w:name="_Toc432617892"/>
      <w:bookmarkStart w:id="3678" w:name="_Toc434155990"/>
      <w:bookmarkStart w:id="3679" w:name="_Toc434685114"/>
      <w:bookmarkStart w:id="3680" w:name="_Toc434685996"/>
      <w:bookmarkStart w:id="3681" w:name="_Toc435196304"/>
      <w:bookmarkStart w:id="3682" w:name="_Toc435196918"/>
      <w:bookmarkStart w:id="3683" w:name="_Toc435266567"/>
      <w:bookmarkStart w:id="3684" w:name="_Toc436338336"/>
      <w:bookmarkStart w:id="3685" w:name="_Toc436388377"/>
      <w:bookmarkStart w:id="3686" w:name="_Toc436733090"/>
      <w:bookmarkStart w:id="3687" w:name="_Toc436999586"/>
      <w:bookmarkStart w:id="3688" w:name="_Toc437182941"/>
      <w:bookmarkStart w:id="3689" w:name="_Toc437188049"/>
      <w:bookmarkStart w:id="3690" w:name="_Toc437189288"/>
      <w:bookmarkStart w:id="3691" w:name="_Toc437791107"/>
      <w:bookmarkStart w:id="3692" w:name="_Toc437981818"/>
      <w:bookmarkStart w:id="3693" w:name="_Toc438150819"/>
      <w:bookmarkStart w:id="3694" w:name="_Toc438226082"/>
      <w:bookmarkStart w:id="3695" w:name="_Toc440549238"/>
      <w:bookmarkStart w:id="3696" w:name="_Toc440571590"/>
      <w:bookmarkStart w:id="3697" w:name="_Toc440571718"/>
      <w:bookmarkStart w:id="3698" w:name="_Toc440571846"/>
      <w:bookmarkStart w:id="3699" w:name="_Toc440617742"/>
      <w:bookmarkStart w:id="3700" w:name="_Toc440921178"/>
      <w:bookmarkStart w:id="3701" w:name="_Toc440979584"/>
      <w:bookmarkStart w:id="3702" w:name="_Toc440988904"/>
      <w:bookmarkStart w:id="3703" w:name="_Toc441442936"/>
      <w:bookmarkStart w:id="3704" w:name="_Toc441504184"/>
      <w:bookmarkStart w:id="3705" w:name="_Toc441504313"/>
      <w:bookmarkStart w:id="3706" w:name="_Toc441522600"/>
      <w:bookmarkStart w:id="3707" w:name="_Toc442368533"/>
      <w:bookmarkStart w:id="3708" w:name="_Toc444890331"/>
      <w:bookmarkStart w:id="3709" w:name="_Toc444891795"/>
      <w:bookmarkStart w:id="3710" w:name="_Toc445133202"/>
      <w:bookmarkStart w:id="3711" w:name="_Toc445464939"/>
      <w:bookmarkStart w:id="3712" w:name="_Toc446677058"/>
      <w:bookmarkStart w:id="3713" w:name="_Toc446865716"/>
      <w:bookmarkStart w:id="3714" w:name="_Toc446865853"/>
      <w:bookmarkStart w:id="3715" w:name="_Toc446865990"/>
      <w:bookmarkStart w:id="3716" w:name="_Toc447740160"/>
      <w:bookmarkStart w:id="3717" w:name="_Toc448415024"/>
      <w:bookmarkStart w:id="3718" w:name="_Toc448499786"/>
      <w:bookmarkStart w:id="3719" w:name="_Toc451511534"/>
      <w:bookmarkStart w:id="3720" w:name="_Toc451868772"/>
      <w:bookmarkStart w:id="3721" w:name="_Toc453008787"/>
      <w:bookmarkStart w:id="3722" w:name="_Toc453253823"/>
      <w:bookmarkStart w:id="3723" w:name="_Toc456093717"/>
      <w:bookmarkStart w:id="3724" w:name="_Toc456100447"/>
      <w:bookmarkStart w:id="3725" w:name="_Toc456265765"/>
      <w:bookmarkStart w:id="3726" w:name="_Toc456273814"/>
      <w:bookmarkStart w:id="3727" w:name="_Toc456275500"/>
      <w:bookmarkStart w:id="3728" w:name="_Toc456379584"/>
      <w:bookmarkStart w:id="3729" w:name="_Toc456462337"/>
      <w:bookmarkStart w:id="3730" w:name="_Toc457068519"/>
      <w:bookmarkStart w:id="3731" w:name="_Toc457068675"/>
      <w:bookmarkStart w:id="3732" w:name="_Toc457836447"/>
      <w:bookmarkStart w:id="3733" w:name="_Toc465444276"/>
      <w:bookmarkStart w:id="3734" w:name="_Toc465453847"/>
      <w:bookmarkStart w:id="3735" w:name="_Toc465454302"/>
      <w:bookmarkStart w:id="3736" w:name="_Toc466131447"/>
      <w:bookmarkStart w:id="3737" w:name="_Toc466140070"/>
      <w:bookmarkStart w:id="3738" w:name="_Toc466660014"/>
      <w:bookmarkStart w:id="3739" w:name="_Toc467408246"/>
      <w:bookmarkStart w:id="3740" w:name="_Toc468452658"/>
      <w:bookmarkStart w:id="3741" w:name="_Toc468910681"/>
      <w:bookmarkStart w:id="3742" w:name="_Toc469330865"/>
      <w:bookmarkStart w:id="3743" w:name="_Toc469933304"/>
      <w:bookmarkStart w:id="3744" w:name="_Toc474273522"/>
      <w:bookmarkStart w:id="3745" w:name="_Toc477352779"/>
      <w:bookmarkStart w:id="3746" w:name="_Toc480630703"/>
      <w:bookmarkStart w:id="3747" w:name="_Toc483834622"/>
      <w:bookmarkStart w:id="3748" w:name="_Toc483917699"/>
      <w:bookmarkStart w:id="3749" w:name="_Toc484623120"/>
      <w:r>
        <w:t>6.8</w:t>
      </w:r>
      <w:r w:rsidRPr="00C2503F">
        <w:t>.2</w:t>
      </w:r>
      <w:r w:rsidRPr="00C2503F">
        <w:tab/>
        <w:t xml:space="preserve">Defining a uniaxial </w:t>
      </w:r>
      <w:r w:rsidR="00846332">
        <w:t xml:space="preserve">stress-life </w:t>
      </w:r>
      <w:r w:rsidRPr="00C2503F">
        <w:t>analysis</w:t>
      </w:r>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p>
    <w:p w:rsidR="00E25AAA" w:rsidRPr="00C2503F" w:rsidRDefault="00473549" w:rsidP="00E25AAA">
      <w:r>
        <w:rPr>
          <w:rFonts w:eastAsiaTheme="minorEastAsia" w:cs="Times New Roman"/>
        </w:rPr>
        <w:t>The U</w:t>
      </w:r>
      <w:r w:rsidR="00E25AAA" w:rsidRPr="00C2503F">
        <w:rPr>
          <w:rFonts w:eastAsiaTheme="minorEastAsia" w:cs="Times New Roman"/>
        </w:rPr>
        <w:t>niaxial Stress-Life</w:t>
      </w:r>
      <w:r>
        <w:rPr>
          <w:rFonts w:eastAsiaTheme="minorEastAsia" w:cs="Times New Roman"/>
        </w:rPr>
        <w:t xml:space="preserve"> algorithm</w:t>
      </w:r>
      <w:r w:rsidR="00E25AAA" w:rsidRPr="00C2503F">
        <w:rPr>
          <w:rFonts w:eastAsiaTheme="minorEastAsia" w:cs="Times New Roman"/>
        </w:rPr>
        <w:t xml:space="preserve"> only requires a single stress history. Stress datasets are not recognised by the program.</w:t>
      </w:r>
    </w:p>
    <w:p w:rsidR="00E25AAA" w:rsidRPr="00C2503F" w:rsidRDefault="00E25AAA" w:rsidP="00E25AA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25AAA" w:rsidRPr="00C2503F" w:rsidRDefault="00E25AAA" w:rsidP="00E25AAA">
            <w:pPr>
              <w:autoSpaceDE w:val="0"/>
              <w:autoSpaceDN w:val="0"/>
              <w:adjustRightInd w:val="0"/>
              <w:jc w:val="center"/>
              <w:rPr>
                <w:rFonts w:cs="Courier New"/>
                <w:i/>
                <w:color w:val="000000"/>
                <w:sz w:val="20"/>
                <w:szCs w:val="20"/>
              </w:rPr>
            </w:pPr>
            <w:r w:rsidRPr="00C2503F">
              <w:rPr>
                <w:rFonts w:cs="Times New Roman"/>
                <w:i/>
              </w:rPr>
              <w:t>Value</w:t>
            </w: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Times New Roman"/>
                <w:i/>
              </w:rPr>
            </w:pPr>
          </w:p>
        </w:tc>
        <w:tc>
          <w:tcPr>
            <w:tcW w:w="4621" w:type="dxa"/>
            <w:vAlign w:val="center"/>
          </w:tcPr>
          <w:p w:rsidR="00E25AAA" w:rsidRPr="00C2503F" w:rsidRDefault="00E25AAA" w:rsidP="00E25AAA">
            <w:pPr>
              <w:autoSpaceDE w:val="0"/>
              <w:autoSpaceDN w:val="0"/>
              <w:adjustRightInd w:val="0"/>
              <w:jc w:val="center"/>
              <w:rPr>
                <w:rFonts w:cs="Times New Roman"/>
                <w:i/>
              </w:rPr>
            </w:pP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000000"/>
                <w:sz w:val="20"/>
                <w:szCs w:val="20"/>
              </w:rPr>
              <w:t>[</w:t>
            </w:r>
            <w:r>
              <w:rPr>
                <w:rFonts w:cs="Courier New"/>
                <w:color w:val="000000"/>
                <w:sz w:val="20"/>
                <w:szCs w:val="20"/>
              </w:rPr>
              <w:t xml:space="preserve"> </w:t>
            </w:r>
            <w:r w:rsidRPr="00C2503F">
              <w:rPr>
                <w:rFonts w:cs="Courier New"/>
                <w:color w:val="000000"/>
                <w:sz w:val="20"/>
                <w:szCs w:val="20"/>
              </w:rPr>
              <w:t>];</w:t>
            </w: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p>
        </w:tc>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Pr="00C2503F">
              <w:rPr>
                <w:rFonts w:cs="Courier New"/>
                <w:sz w:val="24"/>
                <w:szCs w:val="24"/>
              </w:rPr>
              <w:t>;</w:t>
            </w:r>
          </w:p>
        </w:tc>
      </w:tr>
    </w:tbl>
    <w:p w:rsidR="00E25AAA" w:rsidRPr="00C2503F" w:rsidRDefault="00E25AAA" w:rsidP="00E25AAA"/>
    <w:p w:rsidR="00E25AAA" w:rsidRPr="00C2503F" w:rsidRDefault="00E25AAA" w:rsidP="00E25AAA">
      <w:pPr>
        <w:jc w:val="both"/>
        <w:rPr>
          <w:rFonts w:eastAsiaTheme="minorEastAsia" w:cs="Times New Roman"/>
        </w:rPr>
      </w:pPr>
      <w:r w:rsidRPr="00C2503F">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C2503F" w:rsidTr="00E25AAA">
        <w:tc>
          <w:tcPr>
            <w:tcW w:w="3290"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Importance</w:t>
            </w:r>
          </w:p>
        </w:tc>
      </w:tr>
      <w:tr w:rsidR="00E25AAA" w:rsidRPr="00C2503F" w:rsidTr="00E25AAA">
        <w:tc>
          <w:tcPr>
            <w:tcW w:w="3290" w:type="dxa"/>
          </w:tcPr>
          <w:p w:rsidR="00E25AAA" w:rsidRPr="00C2503F" w:rsidRDefault="00473549" w:rsidP="00E25AAA">
            <w:pPr>
              <w:jc w:val="center"/>
              <w:rPr>
                <w:rFonts w:eastAsiaTheme="minorEastAsia" w:cs="Times New Roman"/>
              </w:rPr>
            </w:pPr>
            <w:r>
              <w:rPr>
                <w:rFonts w:eastAsiaTheme="minorEastAsia" w:cs="Times New Roman"/>
              </w:rPr>
              <w:t>F</w:t>
            </w:r>
            <w:r w:rsidR="00E25AAA" w:rsidRPr="00C2503F">
              <w:rPr>
                <w:rFonts w:eastAsiaTheme="minorEastAsia" w:cs="Times New Roman"/>
              </w:rPr>
              <w:t>atigue strength coefficient</w:t>
            </w:r>
          </w:p>
        </w:tc>
        <w:tc>
          <w:tcPr>
            <w:tcW w:w="2976" w:type="dxa"/>
          </w:tcPr>
          <w:p w:rsidR="00E25AAA" w:rsidRPr="00C2503F" w:rsidRDefault="00232773"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C2503F" w:rsidRDefault="00E25AAA" w:rsidP="00E25AAA">
            <w:pPr>
              <w:jc w:val="center"/>
              <w:rPr>
                <w:rFonts w:eastAsiaTheme="minorEastAsia" w:cs="Times New Roman"/>
              </w:rPr>
            </w:pPr>
            <w:r>
              <w:rPr>
                <w:rFonts w:eastAsiaTheme="minorEastAsia" w:cs="Times New Roman"/>
              </w:rPr>
              <w:t>REQUIRED</w:t>
            </w:r>
          </w:p>
        </w:tc>
      </w:tr>
      <w:tr w:rsidR="00E25AAA" w:rsidRPr="00C2503F" w:rsidTr="00E25AAA">
        <w:tc>
          <w:tcPr>
            <w:tcW w:w="3290" w:type="dxa"/>
          </w:tcPr>
          <w:p w:rsidR="00E25AAA" w:rsidRPr="00C2503F" w:rsidRDefault="00473549" w:rsidP="00E25AAA">
            <w:pPr>
              <w:jc w:val="center"/>
              <w:rPr>
                <w:rFonts w:eastAsiaTheme="minorEastAsia" w:cs="Times New Roman"/>
              </w:rPr>
            </w:pPr>
            <w:r>
              <w:rPr>
                <w:rFonts w:eastAsiaTheme="minorEastAsia" w:cs="Times New Roman"/>
              </w:rPr>
              <w:t>F</w:t>
            </w:r>
            <w:r w:rsidR="00E25AAA" w:rsidRPr="00C2503F">
              <w:rPr>
                <w:rFonts w:eastAsiaTheme="minorEastAsia" w:cs="Times New Roman"/>
              </w:rPr>
              <w:t>atigue strength exponent</w:t>
            </w:r>
          </w:p>
        </w:tc>
        <w:tc>
          <w:tcPr>
            <w:tcW w:w="2976" w:type="dxa"/>
          </w:tcPr>
          <w:p w:rsidR="00E25AAA" w:rsidRPr="00C2503F"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C2503F" w:rsidRDefault="00E25AAA" w:rsidP="00E25AAA">
            <w:pPr>
              <w:jc w:val="center"/>
              <w:rPr>
                <w:rFonts w:eastAsiaTheme="minorEastAsia" w:cs="Times New Roman"/>
              </w:rPr>
            </w:pPr>
            <w:r>
              <w:rPr>
                <w:rFonts w:eastAsiaTheme="minorEastAsia" w:cs="Times New Roman"/>
              </w:rPr>
              <w:t>REQUIRED</w:t>
            </w:r>
          </w:p>
        </w:tc>
      </w:tr>
    </w:tbl>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Pr="00C2503F" w:rsidRDefault="00E25AAA" w:rsidP="00E25AAA">
      <w:pPr>
        <w:pStyle w:val="Heading2"/>
        <w:jc w:val="both"/>
        <w:rPr>
          <w:rFonts w:cs="Times New Roman"/>
        </w:rPr>
      </w:pPr>
      <w:bookmarkStart w:id="3750" w:name="_Toc484623121"/>
      <w:r>
        <w:rPr>
          <w:rFonts w:cs="Times New Roman"/>
        </w:rPr>
        <w:lastRenderedPageBreak/>
        <w:t>6.9</w:t>
      </w:r>
      <w:r>
        <w:rPr>
          <w:rFonts w:cs="Times New Roman"/>
        </w:rPr>
        <w:tab/>
        <w:t>Uniaxial Strain</w:t>
      </w:r>
      <w:r w:rsidRPr="00C2503F">
        <w:rPr>
          <w:rFonts w:cs="Times New Roman"/>
        </w:rPr>
        <w:t>-Life</w:t>
      </w:r>
      <w:bookmarkEnd w:id="3750"/>
    </w:p>
    <w:p w:rsidR="00400351" w:rsidRPr="00C2503F" w:rsidRDefault="00400351" w:rsidP="00400351">
      <w:pPr>
        <w:pStyle w:val="Heading3"/>
      </w:pPr>
      <w:bookmarkStart w:id="3751" w:name="_Toc484623122"/>
      <w:r>
        <w:t>6.9</w:t>
      </w:r>
      <w:r w:rsidRPr="00C2503F">
        <w:t>.1</w:t>
      </w:r>
      <w:r w:rsidRPr="00C2503F">
        <w:tab/>
      </w:r>
      <w:r>
        <w:t>Overview</w:t>
      </w:r>
      <w:bookmarkEnd w:id="3751"/>
    </w:p>
    <w:p w:rsidR="00400351" w:rsidRPr="00C2503F" w:rsidRDefault="00473549" w:rsidP="00400351">
      <w:pPr>
        <w:jc w:val="both"/>
        <w:rPr>
          <w:rFonts w:eastAsiaTheme="minorEastAsia" w:cs="Times New Roman"/>
        </w:rPr>
      </w:pPr>
      <w:r>
        <w:rPr>
          <w:rFonts w:eastAsiaTheme="minorEastAsia" w:cs="Times New Roman"/>
        </w:rPr>
        <w:t>Uniaxial Strain</w:t>
      </w:r>
      <w:r w:rsidR="00400351" w:rsidRPr="00C2503F">
        <w:rPr>
          <w:rFonts w:eastAsiaTheme="minorEastAsia" w:cs="Times New Roman"/>
        </w:rPr>
        <w:t xml:space="preserve">-Life </w:t>
      </w:r>
      <w:r>
        <w:rPr>
          <w:rFonts w:eastAsiaTheme="minorEastAsia" w:cs="Times New Roman"/>
        </w:rPr>
        <w:t>is a method for analysing simple unidirectional strain histories</w:t>
      </w:r>
      <w:r w:rsidR="00400351" w:rsidRPr="00C2503F">
        <w:rPr>
          <w:rFonts w:eastAsiaTheme="minorEastAsia" w:cs="Times New Roman"/>
        </w:rPr>
        <w:t xml:space="preserve">. </w:t>
      </w:r>
      <w:r>
        <w:rPr>
          <w:rFonts w:eastAsiaTheme="minorEastAsia" w:cs="Times New Roman"/>
        </w:rPr>
        <w:t>The uniaxial elastic stress history is converted into an inelastic strain history using the Ramberg Osgood nonlinear elastic strain-hardening model. The same model is used to convert the elastic principal stress histories into inelastic principal strain histories.</w:t>
      </w:r>
    </w:p>
    <w:p w:rsidR="00400351" w:rsidRPr="00C2503F" w:rsidRDefault="00400351" w:rsidP="00400351">
      <w:pPr>
        <w:jc w:val="both"/>
        <w:rPr>
          <w:rFonts w:eastAsiaTheme="minorEastAsia" w:cs="Times New Roman"/>
        </w:rPr>
      </w:pPr>
      <w:r w:rsidRPr="00C2503F">
        <w:rPr>
          <w:rFonts w:eastAsiaTheme="minorEastAsia" w:cs="Times New Roman"/>
        </w:rPr>
        <w:t xml:space="preserve">The Uniaxial </w:t>
      </w:r>
      <w:r w:rsidR="00630908">
        <w:rPr>
          <w:rFonts w:eastAsiaTheme="minorEastAsia" w:cs="Times New Roman"/>
        </w:rPr>
        <w:t>Strain</w:t>
      </w:r>
      <w:r w:rsidRPr="00C2503F">
        <w:rPr>
          <w:rFonts w:eastAsiaTheme="minorEastAsia" w:cs="Times New Roman"/>
        </w:rPr>
        <w:t>-Life algor</w:t>
      </w:r>
      <w:r w:rsidR="00473549">
        <w:rPr>
          <w:rFonts w:eastAsiaTheme="minorEastAsia" w:cs="Times New Roman"/>
        </w:rPr>
        <w:t>ithm is defined by Equation 6.9</w:t>
      </w:r>
      <w:r>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C2503F" w:rsidTr="00400351">
        <w:tc>
          <w:tcPr>
            <w:tcW w:w="236" w:type="dxa"/>
          </w:tcPr>
          <w:p w:rsidR="00400351" w:rsidRPr="00C2503F" w:rsidRDefault="00400351" w:rsidP="00400351">
            <w:pPr>
              <w:jc w:val="center"/>
            </w:pPr>
          </w:p>
        </w:tc>
        <w:tc>
          <w:tcPr>
            <w:tcW w:w="8242" w:type="dxa"/>
            <w:vAlign w:val="center"/>
          </w:tcPr>
          <w:p w:rsidR="00400351" w:rsidRPr="00C2503F" w:rsidRDefault="00400351" w:rsidP="00473549">
            <w:pPr>
              <w:jc w:val="center"/>
            </w:pPr>
            <m:oMathPara>
              <m:oMath>
                <m:f>
                  <m:fPr>
                    <m:ctrlPr>
                      <w:rPr>
                        <w:rFonts w:ascii="Cambria Math" w:hAnsi="Cambria Math"/>
                        <w:i/>
                      </w:rPr>
                    </m:ctrlPr>
                  </m:fPr>
                  <m:num>
                    <m:r>
                      <w:rPr>
                        <w:rFonts w:ascii="Cambria Math" w:hAnsi="Cambria Math"/>
                      </w:rPr>
                      <m:t>∆</m:t>
                    </m:r>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C2503F" w:rsidRDefault="00400351" w:rsidP="00400351">
            <w:pPr>
              <w:jc w:val="right"/>
              <w:rPr>
                <w:rFonts w:cs="Times New Roman"/>
              </w:rPr>
            </w:pPr>
            <w:r>
              <w:rPr>
                <w:rFonts w:cs="Times New Roman"/>
              </w:rPr>
              <w:t>[</w:t>
            </w:r>
            <w:r w:rsidR="00473549">
              <w:rPr>
                <w:rFonts w:cs="Times New Roman"/>
              </w:rPr>
              <w:t>6.9</w:t>
            </w:r>
            <w:r>
              <w:rPr>
                <w:rFonts w:cs="Times New Roman"/>
              </w:rPr>
              <w:t>.1</w:t>
            </w:r>
            <w:r w:rsidRPr="00C2503F">
              <w:rPr>
                <w:rFonts w:cs="Times New Roman"/>
              </w:rPr>
              <w:t>]</w:t>
            </w:r>
          </w:p>
        </w:tc>
      </w:tr>
    </w:tbl>
    <w:p w:rsidR="00400351" w:rsidRDefault="00400351" w:rsidP="00400351">
      <w:pPr>
        <w:jc w:val="center"/>
      </w:pPr>
    </w:p>
    <w:p w:rsidR="00400351" w:rsidRPr="00C2503F" w:rsidRDefault="00400351" w:rsidP="00400351">
      <w:r>
        <w:t xml:space="preserve">where </w:t>
      </w:r>
      <m:oMath>
        <m:f>
          <m:fPr>
            <m:ctrlPr>
              <w:rPr>
                <w:rFonts w:ascii="Cambria Math" w:hAnsi="Cambria Math"/>
                <w:i/>
              </w:rPr>
            </m:ctrlPr>
          </m:fPr>
          <m:num>
            <m:r>
              <w:rPr>
                <w:rFonts w:ascii="Cambria Math" w:hAnsi="Cambria Math"/>
              </w:rPr>
              <m:t>∆</m:t>
            </m:r>
            <m:r>
              <w:rPr>
                <w:rFonts w:ascii="Cambria Math" w:hAnsi="Cambria Math"/>
              </w:rPr>
              <m:t>ε</m:t>
            </m:r>
          </m:num>
          <m:den>
            <m:r>
              <w:rPr>
                <w:rFonts w:ascii="Cambria Math" w:hAnsi="Cambria Math"/>
              </w:rPr>
              <m:t>2</m:t>
            </m:r>
          </m:den>
        </m:f>
      </m:oMath>
      <w:r>
        <w:rPr>
          <w:rFonts w:eastAsiaTheme="minorEastAsia"/>
        </w:rPr>
        <w:t xml:space="preserve"> is the uniaxial </w:t>
      </w:r>
      <w:r w:rsidR="00473549">
        <w:rPr>
          <w:rFonts w:eastAsiaTheme="minorEastAsia"/>
        </w:rPr>
        <w:t>strain</w:t>
      </w:r>
      <w:r>
        <w:rPr>
          <w:rFonts w:eastAsiaTheme="minorEastAsia"/>
        </w:rPr>
        <w:t xml:space="preserve"> amplitude.</w:t>
      </w:r>
    </w:p>
    <w:p w:rsidR="00400351" w:rsidRPr="00C2503F" w:rsidRDefault="00400351" w:rsidP="00400351">
      <w:pPr>
        <w:pStyle w:val="Heading3"/>
      </w:pPr>
      <w:bookmarkStart w:id="3752" w:name="_Toc484623123"/>
      <w:r>
        <w:t>6.9</w:t>
      </w:r>
      <w:r w:rsidRPr="00C2503F">
        <w:t>.2</w:t>
      </w:r>
      <w:r w:rsidRPr="00C2503F">
        <w:tab/>
        <w:t xml:space="preserve">Defining a uniaxial </w:t>
      </w:r>
      <w:r>
        <w:t xml:space="preserve">strain-life </w:t>
      </w:r>
      <w:r w:rsidRPr="00C2503F">
        <w:t>analysis</w:t>
      </w:r>
      <w:bookmarkEnd w:id="3752"/>
    </w:p>
    <w:p w:rsidR="00400351" w:rsidRPr="00C2503F" w:rsidRDefault="00473549" w:rsidP="00400351">
      <w:r>
        <w:rPr>
          <w:rFonts w:eastAsiaTheme="minorEastAsia" w:cs="Times New Roman"/>
        </w:rPr>
        <w:t xml:space="preserve">The </w:t>
      </w:r>
      <w:r w:rsidR="00400351" w:rsidRPr="00C2503F">
        <w:rPr>
          <w:rFonts w:eastAsiaTheme="minorEastAsia" w:cs="Times New Roman"/>
        </w:rPr>
        <w:t xml:space="preserve">Uniaxial </w:t>
      </w:r>
      <w:r>
        <w:rPr>
          <w:rFonts w:eastAsiaTheme="minorEastAsia" w:cs="Times New Roman"/>
        </w:rPr>
        <w:t>Strain</w:t>
      </w:r>
      <w:r w:rsidR="00400351" w:rsidRPr="00C2503F">
        <w:rPr>
          <w:rFonts w:eastAsiaTheme="minorEastAsia" w:cs="Times New Roman"/>
        </w:rPr>
        <w:t>-Life</w:t>
      </w:r>
      <w:r>
        <w:rPr>
          <w:rFonts w:eastAsiaTheme="minorEastAsia" w:cs="Times New Roman"/>
        </w:rPr>
        <w:t xml:space="preserve"> algorithm</w:t>
      </w:r>
      <w:r w:rsidR="00400351" w:rsidRPr="00C2503F">
        <w:rPr>
          <w:rFonts w:eastAsiaTheme="minorEastAsia" w:cs="Times New Roman"/>
        </w:rPr>
        <w:t xml:space="preserve"> only requires a single </w:t>
      </w:r>
      <w:r>
        <w:rPr>
          <w:rFonts w:eastAsiaTheme="minorEastAsia" w:cs="Times New Roman"/>
        </w:rPr>
        <w:t>elastic stress</w:t>
      </w:r>
      <w:r w:rsidR="00400351" w:rsidRPr="00C2503F">
        <w:rPr>
          <w:rFonts w:eastAsiaTheme="minorEastAsia" w:cs="Times New Roman"/>
        </w:rPr>
        <w:t xml:space="preserve"> history. Stress datasets are not recognised by the program.</w:t>
      </w:r>
    </w:p>
    <w:p w:rsidR="00400351" w:rsidRPr="00C2503F" w:rsidRDefault="00400351" w:rsidP="0040035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00351" w:rsidRPr="00C2503F" w:rsidRDefault="00400351" w:rsidP="00400351">
            <w:pPr>
              <w:autoSpaceDE w:val="0"/>
              <w:autoSpaceDN w:val="0"/>
              <w:adjustRightInd w:val="0"/>
              <w:jc w:val="center"/>
              <w:rPr>
                <w:rFonts w:cs="Courier New"/>
                <w:i/>
                <w:color w:val="000000"/>
                <w:sz w:val="20"/>
                <w:szCs w:val="20"/>
              </w:rPr>
            </w:pPr>
            <w:r w:rsidRPr="00C2503F">
              <w:rPr>
                <w:rFonts w:cs="Times New Roman"/>
                <w:i/>
              </w:rPr>
              <w:t>Value</w:t>
            </w: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Times New Roman"/>
                <w:i/>
              </w:rPr>
            </w:pPr>
          </w:p>
        </w:tc>
        <w:tc>
          <w:tcPr>
            <w:tcW w:w="4621" w:type="dxa"/>
            <w:vAlign w:val="center"/>
          </w:tcPr>
          <w:p w:rsidR="00400351" w:rsidRPr="00C2503F" w:rsidRDefault="00400351" w:rsidP="00400351">
            <w:pPr>
              <w:autoSpaceDE w:val="0"/>
              <w:autoSpaceDN w:val="0"/>
              <w:adjustRightInd w:val="0"/>
              <w:jc w:val="center"/>
              <w:rPr>
                <w:rFonts w:cs="Times New Roman"/>
                <w:i/>
              </w:rPr>
            </w:pP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000000"/>
                <w:sz w:val="20"/>
                <w:szCs w:val="20"/>
              </w:rPr>
              <w:t>[</w:t>
            </w:r>
            <w:r>
              <w:rPr>
                <w:rFonts w:cs="Courier New"/>
                <w:color w:val="000000"/>
                <w:sz w:val="20"/>
                <w:szCs w:val="20"/>
              </w:rPr>
              <w:t xml:space="preserve"> </w:t>
            </w:r>
            <w:r w:rsidRPr="00C2503F">
              <w:rPr>
                <w:rFonts w:cs="Courier New"/>
                <w:color w:val="000000"/>
                <w:sz w:val="20"/>
                <w:szCs w:val="20"/>
              </w:rPr>
              <w:t>];</w:t>
            </w: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p>
        </w:tc>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Pr="00C2503F">
              <w:rPr>
                <w:rFonts w:cs="Courier New"/>
                <w:sz w:val="24"/>
                <w:szCs w:val="24"/>
              </w:rPr>
              <w:t>;</w:t>
            </w:r>
          </w:p>
        </w:tc>
      </w:tr>
    </w:tbl>
    <w:p w:rsidR="00400351" w:rsidRPr="00C2503F" w:rsidRDefault="00400351" w:rsidP="00400351"/>
    <w:p w:rsidR="00400351" w:rsidRPr="00C2503F" w:rsidRDefault="00400351" w:rsidP="00400351">
      <w:pPr>
        <w:jc w:val="both"/>
        <w:rPr>
          <w:rFonts w:eastAsiaTheme="minorEastAsia" w:cs="Times New Roman"/>
        </w:rPr>
      </w:pPr>
      <w:r w:rsidRPr="00C2503F">
        <w:rPr>
          <w:rFonts w:eastAsiaTheme="minorEastAsia" w:cs="Times New Roman"/>
        </w:rPr>
        <w:t xml:space="preserve">The following material properties are required to perform an analysis with the Uniaxial </w:t>
      </w:r>
      <w:r w:rsidR="00630908">
        <w:rPr>
          <w:rFonts w:eastAsiaTheme="minorEastAsia" w:cs="Times New Roman"/>
        </w:rPr>
        <w:t>Strain</w:t>
      </w:r>
      <w:r w:rsidRPr="00C2503F">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C2503F" w:rsidTr="00473549">
        <w:tc>
          <w:tcPr>
            <w:tcW w:w="3325"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Property</w:t>
            </w:r>
          </w:p>
        </w:tc>
        <w:tc>
          <w:tcPr>
            <w:tcW w:w="2780"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Symbol</w:t>
            </w:r>
          </w:p>
        </w:tc>
        <w:tc>
          <w:tcPr>
            <w:tcW w:w="2911"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Importance</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w:t>
            </w:r>
            <w:r w:rsidR="00400351" w:rsidRPr="00C2503F">
              <w:rPr>
                <w:rFonts w:eastAsiaTheme="minorEastAsia" w:cs="Times New Roman"/>
              </w:rPr>
              <w:t>atigue strength coefficient</w:t>
            </w:r>
          </w:p>
        </w:tc>
        <w:tc>
          <w:tcPr>
            <w:tcW w:w="2780" w:type="dxa"/>
          </w:tcPr>
          <w:p w:rsidR="00400351" w:rsidRPr="00C2503F" w:rsidRDefault="00400351"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C2503F" w:rsidRDefault="00400351"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w:t>
            </w:r>
            <w:r w:rsidR="00400351" w:rsidRPr="00C2503F">
              <w:rPr>
                <w:rFonts w:eastAsiaTheme="minorEastAsia" w:cs="Times New Roman"/>
              </w:rPr>
              <w:t>atigue strength exponent</w:t>
            </w:r>
          </w:p>
        </w:tc>
        <w:tc>
          <w:tcPr>
            <w:tcW w:w="2780" w:type="dxa"/>
          </w:tcPr>
          <w:p w:rsidR="00400351" w:rsidRPr="00C2503F"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C2503F" w:rsidRDefault="00400351"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Fatigue ductility coefficient</w:t>
            </w:r>
          </w:p>
        </w:tc>
        <w:tc>
          <w:tcPr>
            <w:tcW w:w="2780" w:type="dxa"/>
          </w:tcPr>
          <w:p w:rsidR="00400351" w:rsidRDefault="0047354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Fatigue ductility exponent</w:t>
            </w:r>
          </w:p>
        </w:tc>
        <w:tc>
          <w:tcPr>
            <w:tcW w:w="2780" w:type="dxa"/>
          </w:tcPr>
          <w:p w:rsidR="00400351"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Young’s Modulus</w:t>
            </w:r>
          </w:p>
        </w:tc>
        <w:tc>
          <w:tcPr>
            <w:tcW w:w="2780" w:type="dxa"/>
          </w:tcPr>
          <w:p w:rsidR="00400351"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Cyclic strain-hardening coefficient</w:t>
            </w:r>
          </w:p>
        </w:tc>
        <w:tc>
          <w:tcPr>
            <w:tcW w:w="2780" w:type="dxa"/>
          </w:tcPr>
          <w:p w:rsidR="00400351" w:rsidRDefault="0047354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Cyc</w:t>
            </w:r>
            <w:r>
              <w:rPr>
                <w:rFonts w:eastAsiaTheme="minorEastAsia" w:cs="Times New Roman"/>
              </w:rPr>
              <w:t>lic strain-hardening exponent</w:t>
            </w:r>
          </w:p>
        </w:tc>
        <w:tc>
          <w:tcPr>
            <w:tcW w:w="2780" w:type="dxa"/>
          </w:tcPr>
          <w:p w:rsidR="00400351" w:rsidRDefault="0047354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bl>
    <w:p w:rsidR="00E25AAA" w:rsidRDefault="00E25AAA" w:rsidP="00E25AAA"/>
    <w:p w:rsidR="00E25AAA" w:rsidRDefault="00E25AAA" w:rsidP="00E25AAA"/>
    <w:p w:rsidR="00E25AAA" w:rsidRDefault="00E25AAA" w:rsidP="00E25AAA"/>
    <w:p w:rsidR="00E25AAA" w:rsidRDefault="00E25AAA" w:rsidP="00E25AAA"/>
    <w:p w:rsidR="00341904" w:rsidRPr="00C2503F" w:rsidRDefault="00341904" w:rsidP="00341904">
      <w:pPr>
        <w:pStyle w:val="Heading2"/>
        <w:jc w:val="both"/>
        <w:rPr>
          <w:rFonts w:cs="Times New Roman"/>
        </w:rPr>
      </w:pPr>
      <w:bookmarkStart w:id="3753" w:name="_Toc484623124"/>
      <w:r w:rsidRPr="00C2503F">
        <w:rPr>
          <w:rFonts w:cs="Times New Roman"/>
        </w:rPr>
        <w:lastRenderedPageBreak/>
        <w:t>6.</w:t>
      </w:r>
      <w:r w:rsidR="00E25AAA">
        <w:rPr>
          <w:rFonts w:cs="Times New Roman"/>
        </w:rPr>
        <w:t>10</w:t>
      </w:r>
      <w:r w:rsidRPr="00C2503F">
        <w:rPr>
          <w:rFonts w:cs="Times New Roman"/>
        </w:rPr>
        <w:tab/>
      </w:r>
      <w:r>
        <w:rPr>
          <w:rFonts w:cs="Times New Roman"/>
        </w:rPr>
        <w:t>User-defined</w:t>
      </w:r>
      <w:r w:rsidR="00E53BDB">
        <w:rPr>
          <w:rFonts w:cs="Times New Roman"/>
        </w:rPr>
        <w:t xml:space="preserve"> algorithms</w:t>
      </w:r>
      <w:bookmarkEnd w:id="3753"/>
    </w:p>
    <w:p w:rsidR="00341904" w:rsidRPr="00C2503F" w:rsidRDefault="00E25AAA" w:rsidP="00341904">
      <w:pPr>
        <w:pStyle w:val="Heading3"/>
      </w:pPr>
      <w:bookmarkStart w:id="3754" w:name="_Toc483917707"/>
      <w:bookmarkStart w:id="3755" w:name="_Toc484623125"/>
      <w:r>
        <w:t>6.10</w:t>
      </w:r>
      <w:r w:rsidR="00341904" w:rsidRPr="00C2503F">
        <w:t>.1</w:t>
      </w:r>
      <w:r w:rsidR="00341904" w:rsidRPr="00C2503F">
        <w:tab/>
      </w:r>
      <w:r w:rsidR="00341904">
        <w:t>Overview</w:t>
      </w:r>
      <w:bookmarkEnd w:id="3754"/>
      <w:bookmarkEnd w:id="3755"/>
    </w:p>
    <w:p w:rsidR="00341904" w:rsidRDefault="00341904" w:rsidP="00341904">
      <w:pPr>
        <w:jc w:val="both"/>
      </w:pPr>
      <w:r>
        <w:t xml:space="preserve">The Quick Fatigue Tool framework allows the user to create their own fatigue analysis algorithm. Information is passed into </w:t>
      </w:r>
      <w:r w:rsidR="00680934">
        <w:t xml:space="preserve">the class </w:t>
      </w:r>
      <w:r w:rsidR="00680934">
        <w:rPr>
          <w:i/>
        </w:rPr>
        <w:t>algorithm_user</w:t>
      </w:r>
      <w:r w:rsidR="00680934">
        <w:t>, which is used</w:t>
      </w:r>
      <w:r>
        <w:t xml:space="preserve"> to evaluate the fatigue damage at each analysis item.</w:t>
      </w:r>
    </w:p>
    <w:p w:rsidR="00341904" w:rsidRDefault="00680934" w:rsidP="00341904">
      <w:pPr>
        <w:jc w:val="both"/>
      </w:pPr>
      <w:r>
        <w:t>The user algorithm class</w:t>
      </w:r>
      <w:r w:rsidR="00341904">
        <w:t xml:space="preserve"> file </w:t>
      </w:r>
      <w:r w:rsidR="00341904">
        <w:rPr>
          <w:i/>
        </w:rPr>
        <w:t>algorithm_user.m</w:t>
      </w:r>
      <w:r>
        <w:t xml:space="preserve"> is located</w:t>
      </w:r>
      <w:r w:rsidR="00341904">
        <w:t xml:space="preserve"> in </w:t>
      </w:r>
      <w:r w:rsidR="00341904">
        <w:rPr>
          <w:i/>
        </w:rPr>
        <w:t>Application_Files\code\main</w:t>
      </w:r>
      <w:r w:rsidR="00341904">
        <w:t>.</w:t>
      </w:r>
      <w:r>
        <w:t xml:space="preserve"> The file contains a single function called </w:t>
      </w:r>
      <w:r>
        <w:rPr>
          <w:i/>
        </w:rPr>
        <w:t>main</w:t>
      </w:r>
      <w:r>
        <w:t>. This is the function which Quick Fatigue Tool calls iteratively for each analysis item.</w:t>
      </w:r>
    </w:p>
    <w:p w:rsidR="00680934" w:rsidRPr="00680934" w:rsidRDefault="00680934" w:rsidP="00341904">
      <w:pPr>
        <w:jc w:val="both"/>
      </w:pPr>
      <w:r>
        <w:t xml:space="preserve">The class </w:t>
      </w:r>
      <w:r>
        <w:rPr>
          <w:i/>
        </w:rPr>
        <w:t>algorithm_user</w:t>
      </w:r>
      <w:r>
        <w:t xml:space="preserve"> can be expanded so that the function </w:t>
      </w:r>
      <w:r>
        <w:rPr>
          <w:i/>
        </w:rPr>
        <w:t>main</w:t>
      </w:r>
      <w:r>
        <w:t xml:space="preserve"> calls other functions within </w:t>
      </w:r>
      <w:r w:rsidR="00BB0817">
        <w:rPr>
          <w:i/>
        </w:rPr>
        <w:t>algorithm_u</w:t>
      </w:r>
      <w:r>
        <w:rPr>
          <w:i/>
        </w:rPr>
        <w:t>ser</w:t>
      </w:r>
      <w:r>
        <w:t>.</w:t>
      </w:r>
    </w:p>
    <w:p w:rsidR="00341904" w:rsidRDefault="00E25AAA" w:rsidP="00341904">
      <w:pPr>
        <w:pStyle w:val="Heading3"/>
      </w:pPr>
      <w:bookmarkStart w:id="3756" w:name="_Toc483917708"/>
      <w:bookmarkStart w:id="3757" w:name="_Toc484623126"/>
      <w:r>
        <w:t>6.10</w:t>
      </w:r>
      <w:r w:rsidR="00341904">
        <w:t>.2</w:t>
      </w:r>
      <w:r w:rsidR="00341904" w:rsidRPr="00C2503F">
        <w:tab/>
      </w:r>
      <w:bookmarkEnd w:id="3756"/>
      <w:r w:rsidR="00D42BE1">
        <w:t>Variables passed in for information</w:t>
      </w:r>
      <w:bookmarkEnd w:id="3757"/>
    </w:p>
    <w:p w:rsidR="00D42BE1" w:rsidRDefault="00D42BE1" w:rsidP="00D42BE1">
      <w:pPr>
        <w:jc w:val="both"/>
      </w:pPr>
      <w:r>
        <w:t xml:space="preserve">Quick Fatigue Tool passes the following arguments into </w:t>
      </w:r>
      <w:r>
        <w:rPr>
          <w:i/>
        </w:rPr>
        <w:t>algorithm_user.main</w:t>
      </w:r>
      <w:r>
        <w:t>:</w:t>
      </w:r>
    </w:p>
    <w:tbl>
      <w:tblPr>
        <w:tblStyle w:val="TableGrid"/>
        <w:tblW w:w="0" w:type="auto"/>
        <w:tblLook w:val="04A0" w:firstRow="1" w:lastRow="0" w:firstColumn="1" w:lastColumn="0" w:noHBand="0" w:noVBand="1"/>
      </w:tblPr>
      <w:tblGrid>
        <w:gridCol w:w="3005"/>
        <w:gridCol w:w="3005"/>
        <w:gridCol w:w="3006"/>
      </w:tblGrid>
      <w:tr w:rsidR="00653136" w:rsidTr="00653136">
        <w:tc>
          <w:tcPr>
            <w:tcW w:w="3005" w:type="dxa"/>
            <w:shd w:val="clear" w:color="auto" w:fill="F2F2F2" w:themeFill="background1" w:themeFillShade="F2"/>
          </w:tcPr>
          <w:p w:rsidR="00653136" w:rsidRPr="00653136" w:rsidRDefault="00653136" w:rsidP="00D42BE1">
            <w:pPr>
              <w:jc w:val="both"/>
              <w:rPr>
                <w:b/>
              </w:rPr>
            </w:pPr>
            <w:r>
              <w:rPr>
                <w:b/>
              </w:rPr>
              <w:t>Argument</w:t>
            </w:r>
          </w:p>
        </w:tc>
        <w:tc>
          <w:tcPr>
            <w:tcW w:w="3005" w:type="dxa"/>
            <w:shd w:val="clear" w:color="auto" w:fill="F2F2F2" w:themeFill="background1" w:themeFillShade="F2"/>
          </w:tcPr>
          <w:p w:rsidR="00653136" w:rsidRPr="00653136" w:rsidRDefault="00653136" w:rsidP="00D42BE1">
            <w:pPr>
              <w:jc w:val="both"/>
              <w:rPr>
                <w:b/>
              </w:rPr>
            </w:pPr>
            <w:r>
              <w:rPr>
                <w:b/>
              </w:rPr>
              <w:t>Description</w:t>
            </w:r>
          </w:p>
        </w:tc>
        <w:tc>
          <w:tcPr>
            <w:tcW w:w="3006" w:type="dxa"/>
            <w:shd w:val="clear" w:color="auto" w:fill="F2F2F2" w:themeFill="background1" w:themeFillShade="F2"/>
          </w:tcPr>
          <w:p w:rsidR="00653136" w:rsidRPr="00653136" w:rsidRDefault="0015008A" w:rsidP="00D42BE1">
            <w:pPr>
              <w:jc w:val="both"/>
              <w:rPr>
                <w:b/>
              </w:rPr>
            </w:pPr>
            <w:r>
              <w:rPr>
                <w:b/>
              </w:rPr>
              <w:t>Notes</w:t>
            </w:r>
          </w:p>
        </w:tc>
      </w:tr>
      <w:tr w:rsidR="00653136" w:rsidTr="00653136">
        <w:tc>
          <w:tcPr>
            <w:tcW w:w="3005" w:type="dxa"/>
          </w:tcPr>
          <w:p w:rsidR="00653136" w:rsidRDefault="00653136" w:rsidP="00D42BE1">
            <w:pPr>
              <w:jc w:val="both"/>
            </w:pPr>
            <w:r>
              <w:t>S11</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S22</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S33</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S12</w:t>
            </w:r>
          </w:p>
        </w:tc>
        <w:tc>
          <w:tcPr>
            <w:tcW w:w="3005" w:type="dxa"/>
          </w:tcPr>
          <w:p w:rsidR="00653136" w:rsidRDefault="00653136" w:rsidP="00653136">
            <w:pPr>
              <w:jc w:val="both"/>
            </w:pPr>
            <w:r>
              <w:t>Stress tensor history in the shear Cartesian 12-direction.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S23</w:t>
            </w:r>
          </w:p>
        </w:tc>
        <w:tc>
          <w:tcPr>
            <w:tcW w:w="3005" w:type="dxa"/>
          </w:tcPr>
          <w:p w:rsidR="00653136" w:rsidRDefault="00653136" w:rsidP="00653136">
            <w:pPr>
              <w:jc w:val="both"/>
            </w:pPr>
            <w:r>
              <w:t>Stress tensor history in the shear Cartesian 23-direction.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S13</w:t>
            </w:r>
          </w:p>
        </w:tc>
        <w:tc>
          <w:tcPr>
            <w:tcW w:w="3005" w:type="dxa"/>
          </w:tcPr>
          <w:p w:rsidR="00653136" w:rsidRDefault="00653136" w:rsidP="00653136">
            <w:pPr>
              <w:jc w:val="both"/>
            </w:pPr>
            <w:r>
              <w:t>Stress tensor history in the shear Cartesian 13-direction.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N</w:t>
            </w:r>
          </w:p>
        </w:tc>
        <w:tc>
          <w:tcPr>
            <w:tcW w:w="3005" w:type="dxa"/>
          </w:tcPr>
          <w:p w:rsidR="00653136" w:rsidRDefault="00653136" w:rsidP="00D42BE1">
            <w:pPr>
              <w:jc w:val="both"/>
            </w:pPr>
            <w:r>
              <w:t>Current analysis item number.</w:t>
            </w:r>
          </w:p>
        </w:tc>
        <w:tc>
          <w:tcPr>
            <w:tcW w:w="3006" w:type="dxa"/>
          </w:tcPr>
          <w:p w:rsidR="00653136" w:rsidRDefault="00653136" w:rsidP="00D42BE1">
            <w:pPr>
              <w:jc w:val="both"/>
            </w:pPr>
            <w:r>
              <w:t>N = 1 unless the stress dataset contains more than one analysis item.</w:t>
            </w:r>
          </w:p>
        </w:tc>
      </w:tr>
      <w:tr w:rsidR="00653136" w:rsidTr="00653136">
        <w:tc>
          <w:tcPr>
            <w:tcW w:w="3005" w:type="dxa"/>
          </w:tcPr>
          <w:p w:rsidR="00653136" w:rsidRDefault="00653136" w:rsidP="00D42BE1">
            <w:pPr>
              <w:jc w:val="both"/>
            </w:pPr>
            <w:r>
              <w:t>MSC</w:t>
            </w:r>
          </w:p>
        </w:tc>
        <w:tc>
          <w:tcPr>
            <w:tcW w:w="3005" w:type="dxa"/>
          </w:tcPr>
          <w:p w:rsidR="00653136" w:rsidRDefault="00653136" w:rsidP="00D42BE1">
            <w:pPr>
              <w:jc w:val="both"/>
            </w:pPr>
            <w:r>
              <w:t>Identifier defining the selected mean stress correction.</w:t>
            </w:r>
          </w:p>
        </w:tc>
        <w:tc>
          <w:tcPr>
            <w:tcW w:w="3006" w:type="dxa"/>
          </w:tcPr>
          <w:p w:rsidR="00653136" w:rsidRDefault="00653136" w:rsidP="00653136">
            <w:pPr>
              <w:jc w:val="both"/>
            </w:pPr>
            <w:r>
              <w:t>Consult Section 7.1 for a table relating the value of MSC to the mean stress correction.</w:t>
            </w:r>
          </w:p>
          <w:p w:rsidR="00653136" w:rsidRDefault="00653136" w:rsidP="00D42BE1">
            <w:pPr>
              <w:jc w:val="both"/>
            </w:pPr>
          </w:p>
        </w:tc>
      </w:tr>
    </w:tbl>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E25AAA" w:rsidP="00D42BE1">
      <w:pPr>
        <w:pStyle w:val="Heading3"/>
      </w:pPr>
      <w:bookmarkStart w:id="3758" w:name="_Toc484623127"/>
      <w:r>
        <w:lastRenderedPageBreak/>
        <w:t>6.10</w:t>
      </w:r>
      <w:r w:rsidR="00D42BE1">
        <w:t>.3</w:t>
      </w:r>
      <w:r w:rsidR="00D42BE1" w:rsidRPr="00C2503F">
        <w:tab/>
      </w:r>
      <w:r w:rsidR="00D42BE1">
        <w:t>Variables to be defined</w:t>
      </w:r>
      <w:bookmarkEnd w:id="3758"/>
    </w:p>
    <w:p w:rsidR="00D42BE1" w:rsidRDefault="00D42BE1" w:rsidP="00D42BE1">
      <w:pPr>
        <w:jc w:val="both"/>
      </w:pPr>
      <w:r>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C2503F" w:rsidTr="003B3A8F">
        <w:tc>
          <w:tcPr>
            <w:tcW w:w="1134"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Argument</w:t>
            </w:r>
          </w:p>
        </w:tc>
        <w:tc>
          <w:tcPr>
            <w:tcW w:w="2698"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Description</w:t>
            </w:r>
          </w:p>
        </w:tc>
        <w:tc>
          <w:tcPr>
            <w:tcW w:w="1833" w:type="dxa"/>
            <w:shd w:val="clear" w:color="auto" w:fill="F2F2F2" w:themeFill="background1" w:themeFillShade="F2"/>
          </w:tcPr>
          <w:p w:rsidR="00D42BE1" w:rsidRDefault="00D42BE1" w:rsidP="003B3A8F">
            <w:pPr>
              <w:jc w:val="center"/>
              <w:rPr>
                <w:rFonts w:eastAsiaTheme="minorEastAsia" w:cs="Times New Roman"/>
                <w:b/>
              </w:rPr>
            </w:pPr>
            <w:r>
              <w:rPr>
                <w:rFonts w:eastAsiaTheme="minorEastAsia" w:cs="Times New Roman"/>
                <w:b/>
              </w:rPr>
              <w:t>Format</w:t>
            </w:r>
          </w:p>
        </w:tc>
        <w:tc>
          <w:tcPr>
            <w:tcW w:w="3351"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Example usage (per analysis item)</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DPARAMI</w:t>
            </w:r>
          </w:p>
        </w:tc>
        <w:tc>
          <w:tcPr>
            <w:tcW w:w="2698" w:type="dxa"/>
          </w:tcPr>
          <w:p w:rsidR="00D42BE1" w:rsidRPr="00C2503F" w:rsidRDefault="00D42BE1" w:rsidP="003B3A8F">
            <w:pPr>
              <w:rPr>
                <w:rFonts w:eastAsiaTheme="minorEastAsia" w:cs="Times New Roman"/>
              </w:rPr>
            </w:pPr>
            <w:r>
              <w:rPr>
                <w:rFonts w:eastAsiaTheme="minorEastAsia" w:cs="Times New Roman"/>
              </w:rPr>
              <w:t>Maximum damage parameter at the current analysis item.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numeric array.</w:t>
            </w:r>
          </w:p>
        </w:tc>
        <w:tc>
          <w:tcPr>
            <w:tcW w:w="3351" w:type="dxa"/>
          </w:tcPr>
          <w:p w:rsidR="00D42BE1" w:rsidRDefault="00D42BE1" w:rsidP="003B3A8F">
            <w:pPr>
              <w:rPr>
                <w:rFonts w:eastAsiaTheme="minorEastAsia" w:cs="Times New Roman"/>
              </w:rPr>
            </w:pPr>
            <w:r>
              <w:rPr>
                <w:rFonts w:eastAsiaTheme="minorEastAsia" w:cs="Times New Roman"/>
              </w:rPr>
              <w:t>DPARAMI(</w:t>
            </w:r>
            <m:oMath>
              <m:r>
                <w:rPr>
                  <w:rFonts w:ascii="Cambria Math" w:eastAsiaTheme="minorEastAsia" w:hAnsi="Cambria Math" w:cs="Times New Roman"/>
                </w:rPr>
                <m:t>N</m:t>
              </m:r>
            </m:oMath>
            <w:r>
              <w:rPr>
                <w:rFonts w:eastAsiaTheme="minorEastAsia" w:cs="Times New Roman"/>
              </w:rPr>
              <w:t xml:space="preserve">) = </w:t>
            </w:r>
            <m:oMath>
              <m:r>
                <w:rPr>
                  <w:rFonts w:ascii="Cambria Math" w:eastAsiaTheme="minorEastAsia" w:hAnsi="Cambria Math" w:cs="Times New Roman"/>
                </w:rPr>
                <m:t>X</m:t>
              </m:r>
            </m:oMath>
            <w:r>
              <w:rPr>
                <w:rFonts w:eastAsiaTheme="minorEastAsia" w:cs="Times New Roman"/>
              </w:rPr>
              <w:t>;</w:t>
            </w:r>
          </w:p>
          <w:p w:rsidR="00D42BE1" w:rsidRDefault="00D42BE1" w:rsidP="003B3A8F">
            <w:pPr>
              <w:rPr>
                <w:rFonts w:eastAsiaTheme="minorEastAsia" w:cs="Times New Roman"/>
              </w:rPr>
            </w:pPr>
          </w:p>
          <w:p w:rsidR="00D42BE1" w:rsidRPr="00C2503F" w:rsidRDefault="00D42BE1" w:rsidP="003B3A8F">
            <w:pPr>
              <w:rPr>
                <w:rFonts w:eastAsiaTheme="minorEastAsia" w:cs="Times New Roman"/>
              </w:rPr>
            </w:pPr>
            <w:r>
              <w:rPr>
                <w:rFonts w:eastAsiaTheme="minorEastAsia" w:cs="Times New Roman"/>
              </w:rPr>
              <w:t>X is the maximum damage parameter.</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AMPI</w:t>
            </w:r>
          </w:p>
        </w:tc>
        <w:tc>
          <w:tcPr>
            <w:tcW w:w="2698" w:type="dxa"/>
          </w:tcPr>
          <w:p w:rsidR="00D42BE1" w:rsidRPr="00C2503F" w:rsidRDefault="00D42BE1" w:rsidP="003B3A8F">
            <w:pPr>
              <w:rPr>
                <w:rFonts w:eastAsiaTheme="minorEastAsia" w:cs="Times New Roman"/>
              </w:rPr>
            </w:pPr>
            <w:r>
              <w:rPr>
                <w:rFonts w:eastAsiaTheme="minorEastAsia" w:cs="Times New Roman"/>
              </w:rPr>
              <w:t>Stress amplitude of each cycle for the loading at the current analysis item.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cell array.</w:t>
            </w:r>
          </w:p>
        </w:tc>
        <w:tc>
          <w:tcPr>
            <w:tcW w:w="3351" w:type="dxa"/>
          </w:tcPr>
          <w:p w:rsidR="00D42BE1" w:rsidRDefault="00D42BE1" w:rsidP="003B3A8F">
            <w:pPr>
              <w:rPr>
                <w:rFonts w:eastAsiaTheme="minorEastAsia" w:cs="Times New Roman"/>
              </w:rPr>
            </w:pPr>
            <w:r>
              <w:rPr>
                <w:rFonts w:eastAsiaTheme="minorEastAsia" w:cs="Times New Roman"/>
              </w:rPr>
              <w:t>AMPI{</w:t>
            </w:r>
            <m:oMath>
              <m:r>
                <w:rPr>
                  <w:rFonts w:ascii="Cambria Math" w:eastAsiaTheme="minorEastAsia" w:hAnsi="Cambria Math" w:cs="Times New Roman"/>
                </w:rPr>
                <m:t>N</m:t>
              </m:r>
            </m:oMath>
            <w:r>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Pr>
                <w:rFonts w:eastAsiaTheme="minorEastAsia" w:cs="Times New Roman"/>
              </w:rPr>
              <w:t>];</w:t>
            </w:r>
          </w:p>
          <w:p w:rsidR="00D42BE1" w:rsidRDefault="00D42BE1" w:rsidP="003B3A8F">
            <w:pPr>
              <w:rPr>
                <w:rFonts w:eastAsiaTheme="minorEastAsia" w:cs="Times New Roman"/>
              </w:rPr>
            </w:pPr>
          </w:p>
          <w:p w:rsidR="00D42BE1" w:rsidRPr="00C2503F" w:rsidRDefault="00232773"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Pr>
                <w:rFonts w:eastAsiaTheme="minorEastAsia" w:cs="Times New Roman"/>
              </w:rPr>
              <w:t xml:space="preserve"> are the amplitudes over the load history.</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PAIRI</w:t>
            </w:r>
          </w:p>
        </w:tc>
        <w:tc>
          <w:tcPr>
            <w:tcW w:w="2698" w:type="dxa"/>
          </w:tcPr>
          <w:p w:rsidR="00D42BE1" w:rsidRPr="00C2503F" w:rsidRDefault="00D42BE1" w:rsidP="003B3A8F">
            <w:pPr>
              <w:rPr>
                <w:rFonts w:eastAsia="Times New Roman" w:cs="Times New Roman"/>
              </w:rPr>
            </w:pPr>
            <w:r>
              <w:rPr>
                <w:rFonts w:eastAsia="Times New Roman" w:cs="Times New Roman"/>
              </w:rPr>
              <w:t>Cycle pairs for the loading at the current analysis item.</w:t>
            </w:r>
          </w:p>
        </w:tc>
        <w:tc>
          <w:tcPr>
            <w:tcW w:w="1833" w:type="dxa"/>
          </w:tcPr>
          <w:p w:rsidR="00D42BE1" w:rsidRPr="00C2503F" w:rsidRDefault="00D42BE1" w:rsidP="003B3A8F">
            <w:pPr>
              <w:rPr>
                <w:rFonts w:eastAsiaTheme="minorEastAsia" w:cs="Times New Roman"/>
              </w:rPr>
            </w:pPr>
            <m:oMath>
              <m:r>
                <w:rPr>
                  <w:rFonts w:ascii="Cambria Math" w:eastAsiaTheme="minorEastAsia" w:hAnsi="Cambria Math" w:cs="Times New Roman"/>
                </w:rPr>
                <m:t>C×2</m:t>
              </m:r>
            </m:oMath>
            <w:r>
              <w:rPr>
                <w:rFonts w:eastAsiaTheme="minorEastAsia" w:cs="Times New Roman"/>
              </w:rPr>
              <w:t xml:space="preserve"> cell array.</w:t>
            </w:r>
          </w:p>
        </w:tc>
        <w:tc>
          <w:tcPr>
            <w:tcW w:w="3351" w:type="dxa"/>
          </w:tcPr>
          <w:p w:rsidR="00D42BE1" w:rsidRDefault="00D42BE1" w:rsidP="003B3A8F">
            <w:pPr>
              <w:rPr>
                <w:rFonts w:eastAsiaTheme="minorEastAsia" w:cs="Times New Roman"/>
              </w:rPr>
            </w:pPr>
            <w:r>
              <w:rPr>
                <w:rFonts w:eastAsiaTheme="minorEastAsia" w:cs="Times New Roman"/>
              </w:rPr>
              <w:t>PAIRI{</w:t>
            </w:r>
            <m:oMath>
              <m:r>
                <w:rPr>
                  <w:rFonts w:ascii="Cambria Math" w:eastAsiaTheme="minorEastAsia" w:hAnsi="Cambria Math" w:cs="Times New Roman"/>
                </w:rPr>
                <m:t>N</m:t>
              </m:r>
            </m:oMath>
            <w:r>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Pr>
                <w:rFonts w:eastAsiaTheme="minorEastAsia" w:cs="Times New Roman"/>
              </w:rPr>
              <w:t xml:space="preserve"> ];</w:t>
            </w:r>
          </w:p>
          <w:p w:rsidR="00D42BE1" w:rsidRDefault="00D42BE1" w:rsidP="003B3A8F">
            <w:pPr>
              <w:rPr>
                <w:rFonts w:eastAsiaTheme="minorEastAsia" w:cs="Times New Roman"/>
              </w:rPr>
            </w:pPr>
          </w:p>
          <w:p w:rsidR="00D42BE1" w:rsidRPr="00C2503F" w:rsidRDefault="00232773"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Pr>
                <w:rFonts w:eastAsiaTheme="minorEastAsia" w:cs="Times New Roman"/>
              </w:rPr>
              <w:t xml:space="preserve"> are the minimum and maximum cycle values for each pair in the loading.</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DAMI</w:t>
            </w:r>
          </w:p>
        </w:tc>
        <w:tc>
          <w:tcPr>
            <w:tcW w:w="2698" w:type="dxa"/>
          </w:tcPr>
          <w:p w:rsidR="00D42BE1" w:rsidRPr="00C2503F" w:rsidRDefault="00D42BE1" w:rsidP="003B3A8F">
            <w:pPr>
              <w:rPr>
                <w:rFonts w:eastAsia="Times New Roman" w:cs="Times New Roman"/>
              </w:rPr>
            </w:pPr>
            <w:r>
              <w:rPr>
                <w:rFonts w:eastAsia="Times New Roman" w:cs="Times New Roman"/>
              </w:rPr>
              <w:t>Total damage for the loading at the current analysis 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numeric array.</w:t>
            </w:r>
          </w:p>
        </w:tc>
        <w:tc>
          <w:tcPr>
            <w:tcW w:w="3351" w:type="dxa"/>
          </w:tcPr>
          <w:p w:rsidR="00D42BE1" w:rsidRDefault="00D42BE1" w:rsidP="003B3A8F">
            <w:pPr>
              <w:rPr>
                <w:rFonts w:eastAsiaTheme="minorEastAsia" w:cs="Times New Roman"/>
              </w:rPr>
            </w:pPr>
            <w:r>
              <w:rPr>
                <w:rFonts w:eastAsiaTheme="minorEastAsia" w:cs="Times New Roman"/>
              </w:rPr>
              <w:t>DAMI(</w:t>
            </w:r>
            <m:oMath>
              <m:r>
                <w:rPr>
                  <w:rFonts w:ascii="Cambria Math" w:eastAsiaTheme="minorEastAsia" w:hAnsi="Cambria Math" w:cs="Times New Roman"/>
                </w:rPr>
                <m:t>N</m:t>
              </m:r>
            </m:oMath>
            <w:r>
              <w:rPr>
                <w:rFonts w:eastAsiaTheme="minorEastAsia" w:cs="Times New Roman"/>
              </w:rPr>
              <w:t xml:space="preserve">) = </w:t>
            </w:r>
            <m:oMath>
              <m:r>
                <w:rPr>
                  <w:rFonts w:ascii="Cambria Math" w:eastAsiaTheme="minorEastAsia" w:hAnsi="Cambria Math" w:cs="Times New Roman"/>
                </w:rPr>
                <m:t>D</m:t>
              </m:r>
            </m:oMath>
            <w:r>
              <w:rPr>
                <w:rFonts w:eastAsiaTheme="minorEastAsia" w:cs="Times New Roman"/>
              </w:rPr>
              <w:t>;</w:t>
            </w:r>
          </w:p>
          <w:p w:rsidR="00D42BE1" w:rsidRDefault="00D42BE1" w:rsidP="003B3A8F">
            <w:pPr>
              <w:rPr>
                <w:rFonts w:eastAsiaTheme="minorEastAsia" w:cs="Times New Roman"/>
              </w:rPr>
            </w:pPr>
          </w:p>
          <w:p w:rsidR="00D42BE1" w:rsidRPr="00C2503F" w:rsidRDefault="00D42BE1" w:rsidP="003B3A8F">
            <w:pPr>
              <w:rPr>
                <w:rFonts w:eastAsiaTheme="minorEastAsia" w:cs="Times New Roman"/>
              </w:rPr>
            </w:pPr>
            <m:oMath>
              <m:r>
                <w:rPr>
                  <w:rFonts w:ascii="Cambria Math" w:eastAsiaTheme="minorEastAsia" w:hAnsi="Cambria Math" w:cs="Times New Roman"/>
                </w:rPr>
                <m:t>D</m:t>
              </m:r>
            </m:oMath>
            <w:r>
              <w:rPr>
                <w:rFonts w:eastAsiaTheme="minorEastAsia" w:cs="Times New Roman"/>
              </w:rPr>
              <w:t xml:space="preserve"> is the total damage over the load history.</w:t>
            </w:r>
          </w:p>
        </w:tc>
      </w:tr>
    </w:tbl>
    <w:p w:rsidR="00D42BE1" w:rsidRPr="0052163C" w:rsidRDefault="00D42BE1" w:rsidP="00D42BE1">
      <w:pPr>
        <w:jc w:val="both"/>
        <w:rPr>
          <w:rFonts w:eastAsiaTheme="minorEastAsia"/>
        </w:rPr>
      </w:pPr>
    </w:p>
    <w:p w:rsidR="00D42BE1" w:rsidRPr="00D42BE1" w:rsidRDefault="00D42BE1" w:rsidP="00D42BE1">
      <w:pPr>
        <w:jc w:val="both"/>
        <w:rPr>
          <w:rFonts w:eastAsiaTheme="minorEastAsia"/>
        </w:rPr>
      </w:pPr>
      <m:oMath>
        <m:r>
          <w:rPr>
            <w:rFonts w:ascii="Cambria Math" w:hAnsi="Cambria Math"/>
          </w:rPr>
          <m:t>L</m:t>
        </m:r>
      </m:oMath>
      <w:r>
        <w:rPr>
          <w:rFonts w:eastAsiaTheme="minorEastAsia"/>
        </w:rPr>
        <w:t xml:space="preserve"> is the number of analysis items; </w:t>
      </w:r>
      <m:oMath>
        <m:r>
          <w:rPr>
            <w:rFonts w:ascii="Cambria Math" w:eastAsiaTheme="minorEastAsia" w:hAnsi="Cambria Math"/>
          </w:rPr>
          <m:t>C</m:t>
        </m:r>
      </m:oMath>
      <w:r>
        <w:rPr>
          <w:rFonts w:eastAsiaTheme="minorEastAsia"/>
        </w:rPr>
        <w:t xml:space="preserve"> is the number of cycle in the load history; </w:t>
      </w:r>
      <m:oMath>
        <m:r>
          <w:rPr>
            <w:rFonts w:ascii="Cambria Math" w:eastAsiaTheme="minorEastAsia" w:hAnsi="Cambria Math"/>
          </w:rPr>
          <m:t>N</m:t>
        </m:r>
      </m:oMath>
      <w:r>
        <w:rPr>
          <w:rFonts w:eastAsiaTheme="minorEastAsia"/>
        </w:rPr>
        <w:t xml:space="preserve"> is the current analysis item.</w:t>
      </w:r>
    </w:p>
    <w:p w:rsidR="008B40CD" w:rsidRDefault="00E25AAA" w:rsidP="008B40CD">
      <w:pPr>
        <w:pStyle w:val="Heading3"/>
      </w:pPr>
      <w:bookmarkStart w:id="3759" w:name="_Toc483917709"/>
      <w:bookmarkStart w:id="3760" w:name="_Toc484623128"/>
      <w:r>
        <w:t>6.10</w:t>
      </w:r>
      <w:r w:rsidR="008B40CD">
        <w:t>.</w:t>
      </w:r>
      <w:r w:rsidR="00D42BE1">
        <w:t>4</w:t>
      </w:r>
      <w:r w:rsidR="008B40CD" w:rsidRPr="00C2503F">
        <w:tab/>
      </w:r>
      <w:r w:rsidR="008B40CD">
        <w:t>Material properties</w:t>
      </w:r>
      <w:bookmarkEnd w:id="3759"/>
      <w:bookmarkEnd w:id="3760"/>
    </w:p>
    <w:p w:rsidR="00653136" w:rsidRDefault="00653136" w:rsidP="00BD0D8C">
      <w:pPr>
        <w:jc w:val="both"/>
      </w:pPr>
      <w:r>
        <w:t xml:space="preserve">Material properties are accessed using the </w:t>
      </w:r>
      <w:r>
        <w:rPr>
          <w:i/>
        </w:rPr>
        <w:t>getappdata()</w:t>
      </w:r>
      <w:r>
        <w:t xml:space="preserve"> method. For example, the fatigue strength coefficient is requested as follows:</w:t>
      </w:r>
    </w:p>
    <w:p w:rsidR="00653136" w:rsidRDefault="00653136" w:rsidP="003B3A8F">
      <w:pPr>
        <w:ind w:left="720"/>
      </w:pPr>
      <w:r>
        <w:t xml:space="preserve">Sf = getappdata(0, </w:t>
      </w:r>
      <w:r w:rsidRPr="00C2503F">
        <w:rPr>
          <w:rFonts w:cs="Courier New"/>
          <w:color w:val="A020F0"/>
          <w:sz w:val="20"/>
          <w:szCs w:val="20"/>
        </w:rPr>
        <w:t>'</w:t>
      </w:r>
      <w:r>
        <w:rPr>
          <w:rFonts w:cs="Courier New"/>
          <w:color w:val="A020F0"/>
          <w:sz w:val="20"/>
          <w:szCs w:val="20"/>
        </w:rPr>
        <w:t>Sf</w:t>
      </w:r>
      <w:r w:rsidRPr="00C2503F">
        <w:rPr>
          <w:rFonts w:cs="Courier New"/>
          <w:color w:val="A020F0"/>
          <w:sz w:val="20"/>
          <w:szCs w:val="20"/>
        </w:rPr>
        <w:t>'</w:t>
      </w:r>
      <w:r>
        <w:t>);</w:t>
      </w:r>
    </w:p>
    <w:p w:rsidR="003B3A8F" w:rsidRDefault="003B3A8F" w:rsidP="00BD0D8C">
      <w:pPr>
        <w:jc w:val="both"/>
      </w:pPr>
      <w:r>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Tr="00BF77CB">
        <w:tc>
          <w:tcPr>
            <w:tcW w:w="2695" w:type="dxa"/>
            <w:shd w:val="clear" w:color="auto" w:fill="F2F2F2" w:themeFill="background1" w:themeFillShade="F2"/>
          </w:tcPr>
          <w:p w:rsidR="003B3A8F" w:rsidRPr="003B3A8F" w:rsidRDefault="003B3A8F" w:rsidP="003B3A8F">
            <w:pPr>
              <w:jc w:val="center"/>
              <w:rPr>
                <w:b/>
              </w:rPr>
            </w:pPr>
            <w:r>
              <w:rPr>
                <w:b/>
              </w:rPr>
              <w:t>Property</w:t>
            </w:r>
          </w:p>
        </w:tc>
        <w:tc>
          <w:tcPr>
            <w:tcW w:w="1080" w:type="dxa"/>
            <w:shd w:val="clear" w:color="auto" w:fill="F2F2F2" w:themeFill="background1" w:themeFillShade="F2"/>
          </w:tcPr>
          <w:p w:rsidR="003B3A8F" w:rsidRPr="003B3A8F" w:rsidRDefault="003B3A8F" w:rsidP="003B3A8F">
            <w:pPr>
              <w:jc w:val="center"/>
              <w:rPr>
                <w:b/>
              </w:rPr>
            </w:pPr>
            <w:r>
              <w:rPr>
                <w:b/>
              </w:rPr>
              <w:t>Identifier</w:t>
            </w:r>
          </w:p>
        </w:tc>
        <w:tc>
          <w:tcPr>
            <w:tcW w:w="2970" w:type="dxa"/>
            <w:shd w:val="clear" w:color="auto" w:fill="F2F2F2" w:themeFill="background1" w:themeFillShade="F2"/>
          </w:tcPr>
          <w:p w:rsidR="003B3A8F" w:rsidRDefault="003B3A8F" w:rsidP="003B3A8F">
            <w:pPr>
              <w:jc w:val="center"/>
              <w:rPr>
                <w:b/>
              </w:rPr>
            </w:pPr>
            <w:r>
              <w:rPr>
                <w:b/>
              </w:rPr>
              <w:t>Property</w:t>
            </w:r>
          </w:p>
        </w:tc>
        <w:tc>
          <w:tcPr>
            <w:tcW w:w="2340" w:type="dxa"/>
            <w:shd w:val="clear" w:color="auto" w:fill="F2F2F2" w:themeFill="background1" w:themeFillShade="F2"/>
          </w:tcPr>
          <w:p w:rsidR="003B3A8F" w:rsidRDefault="003B3A8F" w:rsidP="003B3A8F">
            <w:pPr>
              <w:jc w:val="center"/>
              <w:rPr>
                <w:b/>
              </w:rPr>
            </w:pPr>
            <w:r>
              <w:rPr>
                <w:b/>
              </w:rPr>
              <w:t>Identifier</w:t>
            </w:r>
          </w:p>
        </w:tc>
      </w:tr>
      <w:tr w:rsidR="003B3A8F" w:rsidTr="00BF77CB">
        <w:tc>
          <w:tcPr>
            <w:tcW w:w="2695" w:type="dxa"/>
          </w:tcPr>
          <w:p w:rsidR="003B3A8F" w:rsidRDefault="003B3A8F" w:rsidP="003B3A8F">
            <w:r>
              <w:t>Young’s modulus</w:t>
            </w:r>
          </w:p>
        </w:tc>
        <w:tc>
          <w:tcPr>
            <w:tcW w:w="1080" w:type="dxa"/>
          </w:tcPr>
          <w:p w:rsidR="003B3A8F" w:rsidRDefault="003B3A8F" w:rsidP="003B3A8F">
            <w:r>
              <w:rPr>
                <w:rFonts w:cs="Courier New"/>
                <w:color w:val="A020F0"/>
                <w:sz w:val="20"/>
                <w:szCs w:val="20"/>
              </w:rPr>
              <w:t>E</w:t>
            </w:r>
          </w:p>
        </w:tc>
        <w:tc>
          <w:tcPr>
            <w:tcW w:w="2970" w:type="dxa"/>
          </w:tcPr>
          <w:p w:rsidR="003B3A8F" w:rsidRPr="00C2503F" w:rsidRDefault="003B3A8F" w:rsidP="003B3A8F">
            <w:pPr>
              <w:rPr>
                <w:rFonts w:cs="Courier New"/>
                <w:color w:val="A020F0"/>
                <w:sz w:val="20"/>
                <w:szCs w:val="20"/>
              </w:rPr>
            </w:pPr>
            <w:r>
              <w:t>Default analysis algorithm</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defaultAlgorithm</w:t>
            </w:r>
          </w:p>
        </w:tc>
      </w:tr>
      <w:tr w:rsidR="003B3A8F" w:rsidTr="00BF77CB">
        <w:tc>
          <w:tcPr>
            <w:tcW w:w="2695" w:type="dxa"/>
          </w:tcPr>
          <w:p w:rsidR="003B3A8F" w:rsidRDefault="003B3A8F" w:rsidP="003B3A8F">
            <w:r>
              <w:t>Poisson’s ratio</w:t>
            </w:r>
          </w:p>
        </w:tc>
        <w:tc>
          <w:tcPr>
            <w:tcW w:w="1080" w:type="dxa"/>
          </w:tcPr>
          <w:p w:rsidR="003B3A8F" w:rsidRDefault="003B3A8F" w:rsidP="003B3A8F">
            <w:r>
              <w:rPr>
                <w:rFonts w:cs="Courier New"/>
                <w:color w:val="A020F0"/>
                <w:sz w:val="20"/>
                <w:szCs w:val="20"/>
              </w:rPr>
              <w:t>poisson</w:t>
            </w:r>
          </w:p>
        </w:tc>
        <w:tc>
          <w:tcPr>
            <w:tcW w:w="2970" w:type="dxa"/>
          </w:tcPr>
          <w:p w:rsidR="003B3A8F" w:rsidRPr="00C2503F" w:rsidRDefault="003B3A8F" w:rsidP="003B3A8F">
            <w:pPr>
              <w:rPr>
                <w:rFonts w:cs="Courier New"/>
                <w:color w:val="A020F0"/>
                <w:sz w:val="20"/>
                <w:szCs w:val="20"/>
              </w:rPr>
            </w:pPr>
            <w:r>
              <w:t>Default mean stress correction</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defaultMSC</w:t>
            </w:r>
          </w:p>
        </w:tc>
      </w:tr>
      <w:tr w:rsidR="003B3A8F" w:rsidTr="00BF77CB">
        <w:tc>
          <w:tcPr>
            <w:tcW w:w="2695" w:type="dxa"/>
          </w:tcPr>
          <w:p w:rsidR="003B3A8F" w:rsidRDefault="003B3A8F" w:rsidP="003B3A8F">
            <w:r>
              <w:t>Ultimate tensile strength</w:t>
            </w:r>
          </w:p>
        </w:tc>
        <w:tc>
          <w:tcPr>
            <w:tcW w:w="1080" w:type="dxa"/>
          </w:tcPr>
          <w:p w:rsidR="003B3A8F" w:rsidRDefault="003B3A8F" w:rsidP="003B3A8F">
            <w:r>
              <w:rPr>
                <w:rFonts w:cs="Courier New"/>
                <w:color w:val="A020F0"/>
                <w:sz w:val="20"/>
                <w:szCs w:val="20"/>
              </w:rPr>
              <w:t>uts</w:t>
            </w:r>
          </w:p>
        </w:tc>
        <w:tc>
          <w:tcPr>
            <w:tcW w:w="2970" w:type="dxa"/>
          </w:tcPr>
          <w:p w:rsidR="003B3A8F" w:rsidRPr="00C2503F" w:rsidRDefault="003B3A8F" w:rsidP="003B3A8F">
            <w:pPr>
              <w:rPr>
                <w:rFonts w:cs="Courier New"/>
                <w:color w:val="A020F0"/>
                <w:sz w:val="20"/>
                <w:szCs w:val="20"/>
              </w:rPr>
            </w:pPr>
            <w:r>
              <w:t>Constant amplitude endurance limit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cael</w:t>
            </w:r>
          </w:p>
        </w:tc>
      </w:tr>
      <w:tr w:rsidR="003B3A8F" w:rsidTr="00BF77CB">
        <w:tc>
          <w:tcPr>
            <w:tcW w:w="2695" w:type="dxa"/>
          </w:tcPr>
          <w:p w:rsidR="003B3A8F" w:rsidRDefault="003B3A8F" w:rsidP="003B3A8F">
            <w:r>
              <w:t>Proof stress</w:t>
            </w:r>
          </w:p>
        </w:tc>
        <w:tc>
          <w:tcPr>
            <w:tcW w:w="1080" w:type="dxa"/>
          </w:tcPr>
          <w:p w:rsidR="003B3A8F" w:rsidRDefault="003B3A8F" w:rsidP="003B3A8F">
            <w:r>
              <w:rPr>
                <w:rFonts w:cs="Courier New"/>
                <w:color w:val="A020F0"/>
                <w:sz w:val="20"/>
                <w:szCs w:val="20"/>
              </w:rPr>
              <w:t>twops</w:t>
            </w:r>
          </w:p>
        </w:tc>
        <w:tc>
          <w:tcPr>
            <w:tcW w:w="2970" w:type="dxa"/>
          </w:tcPr>
          <w:p w:rsidR="00BF77CB" w:rsidRDefault="00BF77CB" w:rsidP="003B3A8F">
            <w:r>
              <w:t>S-N data points: S-values</w:t>
            </w:r>
          </w:p>
          <w:p w:rsidR="003B3A8F" w:rsidRPr="00C2503F" w:rsidRDefault="003B3A8F" w:rsidP="003B3A8F">
            <w:pPr>
              <w:rPr>
                <w:rFonts w:cs="Courier New"/>
                <w:color w:val="A020F0"/>
                <w:sz w:val="20"/>
                <w:szCs w:val="20"/>
              </w:rPr>
            </w:pPr>
            <w:r>
              <w:t>(</w:t>
            </w:r>
            <w:r w:rsidR="00BF77CB">
              <w:t xml:space="preserve">interpolated at </w:t>
            </w:r>
            <w:r>
              <w:t>R=-1)</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s_values_reduced</w:t>
            </w:r>
          </w:p>
        </w:tc>
      </w:tr>
      <w:tr w:rsidR="003B3A8F" w:rsidTr="00BF77CB">
        <w:tc>
          <w:tcPr>
            <w:tcW w:w="2695" w:type="dxa"/>
          </w:tcPr>
          <w:p w:rsidR="003B3A8F" w:rsidRDefault="003B3A8F" w:rsidP="003B3A8F">
            <w:r>
              <w:t>S-N data points: S-values</w:t>
            </w:r>
          </w:p>
        </w:tc>
        <w:tc>
          <w:tcPr>
            <w:tcW w:w="1080" w:type="dxa"/>
          </w:tcPr>
          <w:p w:rsidR="003B3A8F" w:rsidRDefault="003B3A8F" w:rsidP="003B3A8F">
            <w:r>
              <w:rPr>
                <w:rFonts w:cs="Courier New"/>
                <w:color w:val="A020F0"/>
                <w:sz w:val="20"/>
                <w:szCs w:val="20"/>
              </w:rPr>
              <w:t>s_values</w:t>
            </w:r>
          </w:p>
        </w:tc>
        <w:tc>
          <w:tcPr>
            <w:tcW w:w="2970" w:type="dxa"/>
          </w:tcPr>
          <w:p w:rsidR="003B3A8F" w:rsidRPr="00C2503F" w:rsidRDefault="003B3A8F" w:rsidP="003B3A8F">
            <w:pPr>
              <w:rPr>
                <w:rFonts w:cs="Courier New"/>
                <w:color w:val="A020F0"/>
                <w:sz w:val="20"/>
                <w:szCs w:val="20"/>
              </w:rPr>
            </w:pPr>
            <w:r>
              <w:t>S-N data points: Number of curves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nSNDatasets</w:t>
            </w:r>
          </w:p>
        </w:tc>
      </w:tr>
      <w:tr w:rsidR="003B3A8F" w:rsidTr="00BF77CB">
        <w:tc>
          <w:tcPr>
            <w:tcW w:w="2695" w:type="dxa"/>
          </w:tcPr>
          <w:p w:rsidR="003B3A8F" w:rsidRDefault="003B3A8F" w:rsidP="003B3A8F">
            <w:r>
              <w:t>S-N data points: N-values</w:t>
            </w:r>
          </w:p>
        </w:tc>
        <w:tc>
          <w:tcPr>
            <w:tcW w:w="1080" w:type="dxa"/>
          </w:tcPr>
          <w:p w:rsidR="003B3A8F" w:rsidRDefault="003B3A8F" w:rsidP="00BF77CB">
            <w:r>
              <w:rPr>
                <w:rFonts w:cs="Courier New"/>
                <w:color w:val="A020F0"/>
                <w:sz w:val="20"/>
                <w:szCs w:val="20"/>
              </w:rPr>
              <w:t>n_values</w:t>
            </w:r>
          </w:p>
        </w:tc>
        <w:tc>
          <w:tcPr>
            <w:tcW w:w="2970" w:type="dxa"/>
          </w:tcPr>
          <w:p w:rsidR="003B3A8F" w:rsidRPr="00C2503F" w:rsidRDefault="003B3A8F" w:rsidP="003B3A8F">
            <w:pPr>
              <w:rPr>
                <w:rFonts w:cs="Courier New"/>
                <w:color w:val="A020F0"/>
                <w:sz w:val="20"/>
                <w:szCs w:val="20"/>
              </w:rPr>
            </w:pPr>
            <w:r>
              <w:t>Fatigue strength exponent at knee-point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b2</w:t>
            </w:r>
          </w:p>
        </w:tc>
      </w:tr>
      <w:tr w:rsidR="003B3A8F" w:rsidTr="00BF77CB">
        <w:tc>
          <w:tcPr>
            <w:tcW w:w="2695" w:type="dxa"/>
          </w:tcPr>
          <w:p w:rsidR="003B3A8F" w:rsidRDefault="003B3A8F" w:rsidP="003B3A8F">
            <w:r>
              <w:t>S-N data points: R-values</w:t>
            </w:r>
          </w:p>
        </w:tc>
        <w:tc>
          <w:tcPr>
            <w:tcW w:w="1080" w:type="dxa"/>
          </w:tcPr>
          <w:p w:rsidR="003B3A8F" w:rsidRDefault="003B3A8F" w:rsidP="00BF77CB">
            <w:r>
              <w:rPr>
                <w:rFonts w:cs="Courier New"/>
                <w:color w:val="A020F0"/>
                <w:sz w:val="20"/>
                <w:szCs w:val="20"/>
              </w:rPr>
              <w:t>r_values</w:t>
            </w:r>
          </w:p>
        </w:tc>
        <w:tc>
          <w:tcPr>
            <w:tcW w:w="2970" w:type="dxa"/>
          </w:tcPr>
          <w:p w:rsidR="003B3A8F" w:rsidRPr="00C2503F" w:rsidRDefault="003B3A8F" w:rsidP="003B3A8F">
            <w:pPr>
              <w:rPr>
                <w:rFonts w:cs="Courier New"/>
                <w:color w:val="A020F0"/>
                <w:sz w:val="20"/>
                <w:szCs w:val="20"/>
              </w:rPr>
            </w:pPr>
            <w:r>
              <w:t>Life at knee-point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b2Nf</w:t>
            </w:r>
          </w:p>
        </w:tc>
      </w:tr>
      <w:tr w:rsidR="003B3A8F" w:rsidTr="00BF77CB">
        <w:tc>
          <w:tcPr>
            <w:tcW w:w="2695" w:type="dxa"/>
          </w:tcPr>
          <w:p w:rsidR="003B3A8F" w:rsidRDefault="003B3A8F" w:rsidP="003B3A8F">
            <w:r>
              <w:t>Fatigue strength coefficient</w:t>
            </w:r>
          </w:p>
        </w:tc>
        <w:tc>
          <w:tcPr>
            <w:tcW w:w="1080" w:type="dxa"/>
          </w:tcPr>
          <w:p w:rsidR="003B3A8F" w:rsidRDefault="003B3A8F" w:rsidP="003B3A8F">
            <w:r>
              <w:rPr>
                <w:rFonts w:cs="Courier New"/>
                <w:color w:val="A020F0"/>
                <w:sz w:val="20"/>
                <w:szCs w:val="20"/>
              </w:rPr>
              <w:t>Sf</w:t>
            </w:r>
          </w:p>
        </w:tc>
        <w:tc>
          <w:tcPr>
            <w:tcW w:w="2970" w:type="dxa"/>
          </w:tcPr>
          <w:p w:rsidR="003B3A8F" w:rsidRPr="00C2503F" w:rsidRDefault="00BF77CB" w:rsidP="003B3A8F">
            <w:pPr>
              <w:rPr>
                <w:rFonts w:cs="Courier New"/>
                <w:color w:val="A020F0"/>
                <w:sz w:val="20"/>
                <w:szCs w:val="20"/>
              </w:rPr>
            </w:pPr>
            <w:r>
              <w:t>Fatigue limit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fatigueLimit</w:t>
            </w:r>
          </w:p>
        </w:tc>
      </w:tr>
      <w:tr w:rsidR="003B3A8F" w:rsidTr="00BF77CB">
        <w:tc>
          <w:tcPr>
            <w:tcW w:w="2695" w:type="dxa"/>
          </w:tcPr>
          <w:p w:rsidR="003B3A8F" w:rsidRDefault="003B3A8F" w:rsidP="003B3A8F">
            <w:r>
              <w:t>Fatigue strength exponent</w:t>
            </w:r>
          </w:p>
        </w:tc>
        <w:tc>
          <w:tcPr>
            <w:tcW w:w="1080" w:type="dxa"/>
          </w:tcPr>
          <w:p w:rsidR="003B3A8F" w:rsidRDefault="003B3A8F" w:rsidP="003B3A8F">
            <w:r>
              <w:rPr>
                <w:rFonts w:cs="Courier New"/>
                <w:color w:val="A020F0"/>
                <w:sz w:val="20"/>
                <w:szCs w:val="20"/>
              </w:rPr>
              <w:t>b</w:t>
            </w:r>
          </w:p>
        </w:tc>
        <w:tc>
          <w:tcPr>
            <w:tcW w:w="2970" w:type="dxa"/>
          </w:tcPr>
          <w:p w:rsidR="003B3A8F" w:rsidRPr="00C2503F" w:rsidRDefault="00BF77CB" w:rsidP="003B3A8F">
            <w:pPr>
              <w:rPr>
                <w:rFonts w:cs="Courier New"/>
                <w:color w:val="A020F0"/>
                <w:sz w:val="20"/>
                <w:szCs w:val="20"/>
              </w:rPr>
            </w:pPr>
            <w:r>
              <w:t>Residual stress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residualStress</w:t>
            </w:r>
          </w:p>
        </w:tc>
      </w:tr>
      <w:tr w:rsidR="003B3A8F" w:rsidTr="00BF77CB">
        <w:tc>
          <w:tcPr>
            <w:tcW w:w="2695" w:type="dxa"/>
          </w:tcPr>
          <w:p w:rsidR="003B3A8F" w:rsidRDefault="003B3A8F" w:rsidP="003B3A8F">
            <w:r>
              <w:t>Fatigue ductility coefficient</w:t>
            </w:r>
          </w:p>
        </w:tc>
        <w:tc>
          <w:tcPr>
            <w:tcW w:w="1080" w:type="dxa"/>
          </w:tcPr>
          <w:p w:rsidR="003B3A8F" w:rsidRDefault="003B3A8F" w:rsidP="003B3A8F">
            <w:r>
              <w:rPr>
                <w:rFonts w:cs="Courier New"/>
                <w:color w:val="A020F0"/>
                <w:sz w:val="20"/>
                <w:szCs w:val="20"/>
              </w:rPr>
              <w:t>Ef</w:t>
            </w:r>
          </w:p>
        </w:tc>
        <w:tc>
          <w:tcPr>
            <w:tcW w:w="2970" w:type="dxa"/>
          </w:tcPr>
          <w:p w:rsidR="003B3A8F" w:rsidRPr="00C2503F" w:rsidRDefault="00BF77CB" w:rsidP="003B3A8F">
            <w:pPr>
              <w:rPr>
                <w:rFonts w:cs="Courier New"/>
                <w:color w:val="A020F0"/>
                <w:sz w:val="20"/>
                <w:szCs w:val="20"/>
              </w:rPr>
            </w:pPr>
            <w:r>
              <w:t>Surface finish</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kt</w:t>
            </w:r>
          </w:p>
        </w:tc>
      </w:tr>
      <w:tr w:rsidR="003B3A8F" w:rsidTr="00BF77CB">
        <w:tc>
          <w:tcPr>
            <w:tcW w:w="2695" w:type="dxa"/>
          </w:tcPr>
          <w:p w:rsidR="003B3A8F" w:rsidRDefault="003B3A8F" w:rsidP="003B3A8F">
            <w:r>
              <w:t>Fatigue Ductility exponent</w:t>
            </w:r>
          </w:p>
        </w:tc>
        <w:tc>
          <w:tcPr>
            <w:tcW w:w="1080" w:type="dxa"/>
          </w:tcPr>
          <w:p w:rsidR="003B3A8F" w:rsidRDefault="003B3A8F" w:rsidP="003B3A8F">
            <w:r>
              <w:rPr>
                <w:rFonts w:cs="Courier New"/>
                <w:color w:val="A020F0"/>
                <w:sz w:val="20"/>
                <w:szCs w:val="20"/>
              </w:rPr>
              <w:t>c</w:t>
            </w:r>
          </w:p>
        </w:tc>
        <w:tc>
          <w:tcPr>
            <w:tcW w:w="2970" w:type="dxa"/>
          </w:tcPr>
          <w:p w:rsidR="003B3A8F" w:rsidRPr="00C2503F" w:rsidRDefault="00BF77CB" w:rsidP="003B3A8F">
            <w:pPr>
              <w:rPr>
                <w:rFonts w:cs="Courier New"/>
                <w:color w:val="A020F0"/>
                <w:sz w:val="20"/>
                <w:szCs w:val="20"/>
              </w:rPr>
            </w:pPr>
            <w:r>
              <w:t>Notch sensitivity constant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notchRootRadius</w:t>
            </w:r>
          </w:p>
        </w:tc>
      </w:tr>
      <w:tr w:rsidR="003B3A8F" w:rsidTr="00BF77CB">
        <w:tc>
          <w:tcPr>
            <w:tcW w:w="2695" w:type="dxa"/>
          </w:tcPr>
          <w:p w:rsidR="003B3A8F" w:rsidRDefault="003B3A8F" w:rsidP="003B3A8F">
            <w:r>
              <w:lastRenderedPageBreak/>
              <w:t>Cyclic strain hardening coefficient</w:t>
            </w:r>
          </w:p>
        </w:tc>
        <w:tc>
          <w:tcPr>
            <w:tcW w:w="1080" w:type="dxa"/>
          </w:tcPr>
          <w:p w:rsidR="003B3A8F" w:rsidRDefault="003B3A8F" w:rsidP="003B3A8F">
            <w:r>
              <w:rPr>
                <w:rFonts w:cs="Courier New"/>
                <w:color w:val="A020F0"/>
                <w:sz w:val="20"/>
                <w:szCs w:val="20"/>
              </w:rPr>
              <w:t>kp</w:t>
            </w:r>
          </w:p>
        </w:tc>
        <w:tc>
          <w:tcPr>
            <w:tcW w:w="2970" w:type="dxa"/>
          </w:tcPr>
          <w:p w:rsidR="003B3A8F" w:rsidRPr="00C2503F" w:rsidRDefault="00BF77CB" w:rsidP="003B3A8F">
            <w:pPr>
              <w:rPr>
                <w:rFonts w:cs="Courier New"/>
                <w:color w:val="A020F0"/>
                <w:sz w:val="20"/>
                <w:szCs w:val="20"/>
              </w:rPr>
            </w:pPr>
            <w:r>
              <w:t>Notch root radius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notchSensitivityConstant</w:t>
            </w:r>
          </w:p>
        </w:tc>
      </w:tr>
      <w:tr w:rsidR="003B3A8F" w:rsidTr="00BF77CB">
        <w:tc>
          <w:tcPr>
            <w:tcW w:w="2695" w:type="dxa"/>
          </w:tcPr>
          <w:p w:rsidR="003B3A8F" w:rsidRDefault="003B3A8F" w:rsidP="003B3A8F">
            <w:r>
              <w:t>Cyclic strain hardening exponent</w:t>
            </w:r>
          </w:p>
        </w:tc>
        <w:tc>
          <w:tcPr>
            <w:tcW w:w="1080" w:type="dxa"/>
          </w:tcPr>
          <w:p w:rsidR="003B3A8F" w:rsidRDefault="003B3A8F" w:rsidP="003B3A8F">
            <w:r>
              <w:rPr>
                <w:rFonts w:cs="Courier New"/>
                <w:color w:val="A020F0"/>
                <w:sz w:val="20"/>
                <w:szCs w:val="20"/>
              </w:rPr>
              <w:t>np</w:t>
            </w:r>
          </w:p>
        </w:tc>
        <w:tc>
          <w:tcPr>
            <w:tcW w:w="2970" w:type="dxa"/>
          </w:tcPr>
          <w:p w:rsidR="003B3A8F" w:rsidRPr="00C2503F" w:rsidRDefault="003B3A8F" w:rsidP="003B3A8F">
            <w:pPr>
              <w:rPr>
                <w:rFonts w:cs="Courier New"/>
                <w:color w:val="A020F0"/>
                <w:sz w:val="20"/>
                <w:szCs w:val="20"/>
              </w:rPr>
            </w:pPr>
          </w:p>
        </w:tc>
        <w:tc>
          <w:tcPr>
            <w:tcW w:w="2340" w:type="dxa"/>
          </w:tcPr>
          <w:p w:rsidR="003B3A8F" w:rsidRPr="00C2503F" w:rsidRDefault="003B3A8F" w:rsidP="003B3A8F">
            <w:pPr>
              <w:rPr>
                <w:rFonts w:cs="Courier New"/>
                <w:color w:val="A020F0"/>
                <w:sz w:val="20"/>
                <w:szCs w:val="20"/>
              </w:rPr>
            </w:pPr>
          </w:p>
        </w:tc>
      </w:tr>
      <w:tr w:rsidR="003B3A8F" w:rsidTr="00BF77CB">
        <w:tc>
          <w:tcPr>
            <w:tcW w:w="2695" w:type="dxa"/>
          </w:tcPr>
          <w:p w:rsidR="003B3A8F" w:rsidRDefault="003B3A8F" w:rsidP="003B3A8F">
            <w:r>
              <w:t>Normal stress sensitivity constant</w:t>
            </w:r>
          </w:p>
        </w:tc>
        <w:tc>
          <w:tcPr>
            <w:tcW w:w="1080" w:type="dxa"/>
          </w:tcPr>
          <w:p w:rsidR="003B3A8F" w:rsidRDefault="003B3A8F" w:rsidP="003B3A8F">
            <w:r>
              <w:rPr>
                <w:rFonts w:cs="Courier New"/>
                <w:color w:val="A020F0"/>
                <w:sz w:val="20"/>
                <w:szCs w:val="20"/>
              </w:rPr>
              <w:t>k</w:t>
            </w:r>
          </w:p>
        </w:tc>
        <w:tc>
          <w:tcPr>
            <w:tcW w:w="2970" w:type="dxa"/>
          </w:tcPr>
          <w:p w:rsidR="003B3A8F" w:rsidRPr="00C2503F" w:rsidRDefault="003B3A8F" w:rsidP="003B3A8F">
            <w:pPr>
              <w:rPr>
                <w:rFonts w:cs="Courier New"/>
                <w:color w:val="A020F0"/>
                <w:sz w:val="20"/>
                <w:szCs w:val="20"/>
              </w:rPr>
            </w:pPr>
          </w:p>
        </w:tc>
        <w:tc>
          <w:tcPr>
            <w:tcW w:w="2340" w:type="dxa"/>
          </w:tcPr>
          <w:p w:rsidR="003B3A8F" w:rsidRPr="00C2503F" w:rsidRDefault="003B3A8F" w:rsidP="003B3A8F">
            <w:pPr>
              <w:rPr>
                <w:rFonts w:cs="Courier New"/>
                <w:color w:val="A020F0"/>
                <w:sz w:val="20"/>
                <w:szCs w:val="20"/>
              </w:rPr>
            </w:pPr>
          </w:p>
        </w:tc>
      </w:tr>
    </w:tbl>
    <w:p w:rsidR="003B3A8F" w:rsidRDefault="003B3A8F" w:rsidP="003B3A8F"/>
    <w:p w:rsidR="0015008A" w:rsidRPr="00653136" w:rsidRDefault="0015008A" w:rsidP="00BD0D8C">
      <w:pPr>
        <w:jc w:val="both"/>
      </w:pPr>
      <w:r>
        <w:t>If analysis groups are used, material properties will depend on which group the current analysis item belongs to.</w:t>
      </w:r>
    </w:p>
    <w:p w:rsidR="00E53BDB" w:rsidRDefault="00E25AAA" w:rsidP="00E53BDB">
      <w:pPr>
        <w:pStyle w:val="Heading3"/>
      </w:pPr>
      <w:bookmarkStart w:id="3761" w:name="_Toc483917710"/>
      <w:bookmarkStart w:id="3762" w:name="_Toc484623129"/>
      <w:r>
        <w:t>6.10</w:t>
      </w:r>
      <w:r w:rsidR="00E53BDB">
        <w:t>.</w:t>
      </w:r>
      <w:r w:rsidR="00D42BE1">
        <w:t>5</w:t>
      </w:r>
      <w:r w:rsidR="00E53BDB" w:rsidRPr="00C2503F">
        <w:tab/>
      </w:r>
      <w:r w:rsidR="00E53BDB">
        <w:t>Utility functions</w:t>
      </w:r>
      <w:bookmarkEnd w:id="3761"/>
      <w:bookmarkEnd w:id="3762"/>
    </w:p>
    <w:p w:rsidR="00E53BDB" w:rsidRDefault="005D5E68" w:rsidP="00BD0D8C">
      <w:pPr>
        <w:jc w:val="both"/>
      </w:pPr>
      <w:r>
        <w:t>User-defined algorithms can call to other Quick Fatigue Tool functions to facilitate the analysis.</w:t>
      </w:r>
    </w:p>
    <w:p w:rsidR="005D5E68" w:rsidRDefault="005D5E68" w:rsidP="00E53BDB">
      <w:pPr>
        <w:rPr>
          <w:b/>
        </w:rPr>
      </w:pPr>
      <w:r>
        <w:rPr>
          <w:b/>
        </w:rPr>
        <w:t>Rainflow cycle counting</w:t>
      </w:r>
    </w:p>
    <w:p w:rsidR="005D5E68" w:rsidRDefault="005D5E68" w:rsidP="00BD0D8C">
      <w:pPr>
        <w:jc w:val="both"/>
      </w:pPr>
      <w:r>
        <w:t>A stress history can be cycle counted using the following function:</w:t>
      </w:r>
    </w:p>
    <w:p w:rsidR="005D5E68" w:rsidRPr="00C2503F" w:rsidRDefault="005D5E68" w:rsidP="005D5E68">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C2503F" w:rsidTr="000F0EC7">
        <w:tc>
          <w:tcPr>
            <w:tcW w:w="1675" w:type="dxa"/>
          </w:tcPr>
          <w:p w:rsidR="005D5E68" w:rsidRPr="00C2503F"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C2503F" w:rsidRDefault="000F0EC7" w:rsidP="00E25AAA">
            <w:pPr>
              <w:autoSpaceDE w:val="0"/>
              <w:autoSpaceDN w:val="0"/>
              <w:adjustRightInd w:val="0"/>
              <w:rPr>
                <w:rFonts w:cs="Courier New"/>
                <w:color w:val="0000FF"/>
                <w:sz w:val="20"/>
                <w:szCs w:val="20"/>
              </w:rPr>
            </w:pPr>
            <w:r>
              <w:rPr>
                <w:rFonts w:cs="Courier New"/>
                <w:color w:val="000000"/>
                <w:sz w:val="20"/>
                <w:szCs w:val="20"/>
              </w:rPr>
              <w:t>rfData = analysis.rainflow(history);</w:t>
            </w:r>
          </w:p>
        </w:tc>
        <w:tc>
          <w:tcPr>
            <w:tcW w:w="2135" w:type="dxa"/>
          </w:tcPr>
          <w:p w:rsidR="005D5E68" w:rsidRPr="00C2503F" w:rsidRDefault="005D5E68" w:rsidP="00E25AAA">
            <w:pPr>
              <w:autoSpaceDE w:val="0"/>
              <w:autoSpaceDN w:val="0"/>
              <w:adjustRightInd w:val="0"/>
              <w:rPr>
                <w:rFonts w:cs="Courier New"/>
                <w:color w:val="000000"/>
                <w:sz w:val="20"/>
                <w:szCs w:val="20"/>
              </w:rPr>
            </w:pPr>
          </w:p>
        </w:tc>
      </w:tr>
    </w:tbl>
    <w:p w:rsidR="000F0EC7" w:rsidRDefault="000F0EC7" w:rsidP="00E53BDB"/>
    <w:p w:rsidR="000F0EC7" w:rsidRDefault="000F0EC7" w:rsidP="00BD0D8C">
      <w:pPr>
        <w:jc w:val="both"/>
        <w:rPr>
          <w:rFonts w:eastAsiaTheme="minorEastAsia"/>
        </w:rPr>
      </w:pPr>
      <w:r>
        <w:t xml:space="preserve">The variable </w:t>
      </w:r>
      <w:r>
        <w:rPr>
          <w:i/>
        </w:rPr>
        <w:t>rfData</w:t>
      </w:r>
      <w:r>
        <w:t xml:space="preserve"> is a </w:t>
      </w:r>
      <m:oMath>
        <m:r>
          <w:rPr>
            <w:rFonts w:ascii="Cambria Math" w:hAnsi="Cambria Math"/>
          </w:rPr>
          <m:t>C×4</m:t>
        </m:r>
      </m:oMath>
      <w:r>
        <w:rPr>
          <w:rFonts w:eastAsiaTheme="minorEastAsia"/>
        </w:rPr>
        <w:t xml:space="preserve"> matrix where </w:t>
      </w:r>
      <m:oMath>
        <m:r>
          <w:rPr>
            <w:rFonts w:ascii="Cambria Math" w:eastAsiaTheme="minorEastAsia" w:hAnsi="Cambria Math"/>
          </w:rPr>
          <m:t>C</m:t>
        </m:r>
      </m:oMath>
      <w:r>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Pr>
          <w:rFonts w:eastAsiaTheme="minorEastAsia"/>
        </w:rPr>
        <w:t>The amplitude of each cycle is extracted using the following function:</w:t>
      </w:r>
    </w:p>
    <w:p w:rsidR="000F0EC7" w:rsidRPr="00C2503F" w:rsidRDefault="000F0EC7" w:rsidP="000F0EC7">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C2503F" w:rsidRDefault="000F0EC7" w:rsidP="00E25AAA">
            <w:pPr>
              <w:autoSpaceDE w:val="0"/>
              <w:autoSpaceDN w:val="0"/>
              <w:adjustRightInd w:val="0"/>
              <w:rPr>
                <w:rFonts w:cs="Courier New"/>
                <w:color w:val="0000FF"/>
                <w:sz w:val="20"/>
                <w:szCs w:val="20"/>
              </w:rPr>
            </w:pPr>
            <w:r>
              <w:rPr>
                <w:rFonts w:cs="Courier New"/>
                <w:color w:val="000000"/>
                <w:sz w:val="20"/>
                <w:szCs w:val="20"/>
              </w:rPr>
              <w:t>pairs = rfData(:, 1.0:2.0);</w:t>
            </w:r>
          </w:p>
        </w:tc>
        <w:tc>
          <w:tcPr>
            <w:tcW w:w="2135" w:type="dxa"/>
          </w:tcPr>
          <w:p w:rsidR="000F0EC7" w:rsidRPr="00C2503F" w:rsidRDefault="000F0EC7" w:rsidP="00E25AAA">
            <w:pPr>
              <w:autoSpaceDE w:val="0"/>
              <w:autoSpaceDN w:val="0"/>
              <w:adjustRightInd w:val="0"/>
              <w:rPr>
                <w:rFonts w:cs="Courier New"/>
                <w:color w:val="000000"/>
                <w:sz w:val="20"/>
                <w:szCs w:val="20"/>
              </w:rPr>
            </w:pPr>
          </w:p>
        </w:tc>
      </w:tr>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Default="000F0EC7" w:rsidP="00E25AAA">
            <w:pPr>
              <w:autoSpaceDE w:val="0"/>
              <w:autoSpaceDN w:val="0"/>
              <w:adjustRightInd w:val="0"/>
              <w:rPr>
                <w:rFonts w:cs="Courier New"/>
                <w:color w:val="000000"/>
                <w:sz w:val="20"/>
                <w:szCs w:val="20"/>
              </w:rPr>
            </w:pPr>
          </w:p>
        </w:tc>
        <w:tc>
          <w:tcPr>
            <w:tcW w:w="2135" w:type="dxa"/>
          </w:tcPr>
          <w:p w:rsidR="000F0EC7" w:rsidRPr="00C2503F" w:rsidRDefault="000F0EC7" w:rsidP="00E25AAA">
            <w:pPr>
              <w:autoSpaceDE w:val="0"/>
              <w:autoSpaceDN w:val="0"/>
              <w:adjustRightInd w:val="0"/>
              <w:rPr>
                <w:rFonts w:cs="Courier New"/>
                <w:color w:val="000000"/>
                <w:sz w:val="20"/>
                <w:szCs w:val="20"/>
              </w:rPr>
            </w:pPr>
          </w:p>
        </w:tc>
      </w:tr>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Default="00BB0817" w:rsidP="00E25AAA">
            <w:pPr>
              <w:autoSpaceDE w:val="0"/>
              <w:autoSpaceDN w:val="0"/>
              <w:adjustRightInd w:val="0"/>
              <w:rPr>
                <w:rFonts w:cs="Courier New"/>
                <w:color w:val="000000"/>
                <w:sz w:val="20"/>
                <w:szCs w:val="20"/>
              </w:rPr>
            </w:pPr>
            <w:r>
              <w:rPr>
                <w:rFonts w:cs="Courier New"/>
                <w:color w:val="000000"/>
                <w:sz w:val="20"/>
                <w:szCs w:val="20"/>
              </w:rPr>
              <w:t>a</w:t>
            </w:r>
            <w:r w:rsidR="000F0EC7">
              <w:rPr>
                <w:rFonts w:cs="Courier New"/>
                <w:color w:val="000000"/>
                <w:sz w:val="20"/>
                <w:szCs w:val="20"/>
              </w:rPr>
              <w:t>mplitudes = analysis.getAmps(pairs);</w:t>
            </w:r>
          </w:p>
        </w:tc>
        <w:tc>
          <w:tcPr>
            <w:tcW w:w="2135" w:type="dxa"/>
          </w:tcPr>
          <w:p w:rsidR="000F0EC7" w:rsidRPr="00C2503F" w:rsidRDefault="000F0EC7" w:rsidP="00E25AAA">
            <w:pPr>
              <w:autoSpaceDE w:val="0"/>
              <w:autoSpaceDN w:val="0"/>
              <w:adjustRightInd w:val="0"/>
              <w:rPr>
                <w:rFonts w:cs="Courier New"/>
                <w:color w:val="000000"/>
                <w:sz w:val="20"/>
                <w:szCs w:val="20"/>
              </w:rPr>
            </w:pPr>
          </w:p>
        </w:tc>
      </w:tr>
    </w:tbl>
    <w:p w:rsidR="000F0EC7" w:rsidRPr="000F0EC7" w:rsidRDefault="000F0EC7" w:rsidP="00E53BDB"/>
    <w:p w:rsidR="005D5E68" w:rsidRDefault="005D5E68" w:rsidP="00E53BDB">
      <w:pPr>
        <w:rPr>
          <w:b/>
        </w:rPr>
      </w:pPr>
      <w:r>
        <w:rPr>
          <w:b/>
        </w:rPr>
        <w:t>Mean stress correction</w:t>
      </w:r>
    </w:p>
    <w:p w:rsidR="000F0EC7" w:rsidRDefault="000F0EC7" w:rsidP="00BD0D8C">
      <w:pPr>
        <w:jc w:val="both"/>
      </w:pPr>
      <w:r>
        <w:t xml:space="preserve">The variables </w:t>
      </w:r>
      <w:r>
        <w:rPr>
          <w:i/>
        </w:rPr>
        <w:t>pairs</w:t>
      </w:r>
      <w:r>
        <w:t xml:space="preserve"> and </w:t>
      </w:r>
      <w:r>
        <w:rPr>
          <w:i/>
        </w:rPr>
        <w:t>amplitudes</w:t>
      </w:r>
      <w:r>
        <w:t>, as defined above, can be corrected for the effect of mean stress.</w:t>
      </w:r>
    </w:p>
    <w:p w:rsidR="000F0EC7" w:rsidRPr="00C2503F" w:rsidRDefault="000F0EC7" w:rsidP="000F0EC7">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C2503F" w:rsidRDefault="000F0EC7" w:rsidP="000F0EC7">
            <w:pPr>
              <w:autoSpaceDE w:val="0"/>
              <w:autoSpaceDN w:val="0"/>
              <w:adjustRightInd w:val="0"/>
              <w:rPr>
                <w:rFonts w:cs="Courier New"/>
                <w:color w:val="0000FF"/>
                <w:sz w:val="20"/>
                <w:szCs w:val="20"/>
              </w:rPr>
            </w:pPr>
            <w:r>
              <w:rPr>
                <w:rFonts w:cs="Courier New"/>
                <w:color w:val="000000"/>
                <w:sz w:val="20"/>
                <w:szCs w:val="20"/>
              </w:rPr>
              <w:t>[mscAmplitudes, ~, ~] = analysis.masc(amplitudes, pairs, MSC);</w:t>
            </w:r>
          </w:p>
        </w:tc>
        <w:tc>
          <w:tcPr>
            <w:tcW w:w="2001" w:type="dxa"/>
          </w:tcPr>
          <w:p w:rsidR="000F0EC7" w:rsidRPr="00C2503F" w:rsidRDefault="000F0EC7" w:rsidP="00E25AAA">
            <w:pPr>
              <w:autoSpaceDE w:val="0"/>
              <w:autoSpaceDN w:val="0"/>
              <w:adjustRightInd w:val="0"/>
              <w:rPr>
                <w:rFonts w:cs="Courier New"/>
                <w:color w:val="000000"/>
                <w:sz w:val="20"/>
                <w:szCs w:val="20"/>
              </w:rPr>
            </w:pPr>
          </w:p>
        </w:tc>
      </w:tr>
    </w:tbl>
    <w:p w:rsidR="000F0EC7" w:rsidRDefault="000F0EC7" w:rsidP="00E53BDB"/>
    <w:p w:rsidR="000F0EC7" w:rsidRDefault="000F0EC7" w:rsidP="00BD0D8C">
      <w:pPr>
        <w:jc w:val="both"/>
      </w:pPr>
      <w:r>
        <w:t xml:space="preserve">The variable </w:t>
      </w:r>
      <w:r>
        <w:rPr>
          <w:i/>
        </w:rPr>
        <w:t>MSC</w:t>
      </w:r>
      <w:r>
        <w:t xml:space="preserve"> is the identifier which is passed into </w:t>
      </w:r>
      <w:r>
        <w:rPr>
          <w:i/>
        </w:rPr>
        <w:t>algorithm_user.main</w:t>
      </w:r>
      <w:r>
        <w:t>.</w:t>
      </w:r>
    </w:p>
    <w:p w:rsidR="00A8318C" w:rsidRDefault="00A8318C" w:rsidP="00BD0D8C">
      <w:pPr>
        <w:jc w:val="both"/>
      </w:pPr>
    </w:p>
    <w:p w:rsidR="00A8318C" w:rsidRPr="000F0EC7" w:rsidRDefault="00A8318C" w:rsidP="00BD0D8C">
      <w:pPr>
        <w:jc w:val="both"/>
      </w:pPr>
    </w:p>
    <w:p w:rsidR="00BD0D8C" w:rsidRDefault="00E25AAA" w:rsidP="00BD0D8C">
      <w:pPr>
        <w:pStyle w:val="Heading3"/>
      </w:pPr>
      <w:bookmarkStart w:id="3763" w:name="_Toc484623130"/>
      <w:r>
        <w:lastRenderedPageBreak/>
        <w:t>6.10</w:t>
      </w:r>
      <w:r w:rsidR="00BD0D8C">
        <w:t>.6</w:t>
      </w:r>
      <w:r w:rsidR="00BD0D8C" w:rsidRPr="00C2503F">
        <w:tab/>
      </w:r>
      <w:r w:rsidR="00A8318C">
        <w:t>Additional stress histories</w:t>
      </w:r>
      <w:bookmarkEnd w:id="3763"/>
    </w:p>
    <w:p w:rsidR="00BD0D8C" w:rsidRDefault="00A8318C" w:rsidP="00BD0D8C">
      <w:pPr>
        <w:jc w:val="both"/>
      </w:pPr>
      <w:r>
        <w:t xml:space="preserve">Before the analysis, Quick Fatigue Tool calculates the principal stress and von Mises stress history. These can be accessed at the current analysis item using </w:t>
      </w:r>
      <w:r>
        <w:rPr>
          <w:i/>
        </w:rPr>
        <w:t>getappdata()</w:t>
      </w:r>
      <w:r>
        <w:t>:</w:t>
      </w:r>
    </w:p>
    <w:tbl>
      <w:tblPr>
        <w:tblStyle w:val="TableGrid"/>
        <w:tblW w:w="0" w:type="auto"/>
        <w:tblLook w:val="04A0" w:firstRow="1" w:lastRow="0" w:firstColumn="1" w:lastColumn="0" w:noHBand="0" w:noVBand="1"/>
      </w:tblPr>
      <w:tblGrid>
        <w:gridCol w:w="4508"/>
        <w:gridCol w:w="4508"/>
      </w:tblGrid>
      <w:tr w:rsidR="00A8318C" w:rsidTr="00A8318C">
        <w:tc>
          <w:tcPr>
            <w:tcW w:w="4508" w:type="dxa"/>
            <w:shd w:val="clear" w:color="auto" w:fill="F2F2F2" w:themeFill="background1" w:themeFillShade="F2"/>
          </w:tcPr>
          <w:p w:rsidR="00A8318C" w:rsidRPr="00A8318C" w:rsidRDefault="00A8318C" w:rsidP="00A8318C">
            <w:pPr>
              <w:jc w:val="center"/>
              <w:rPr>
                <w:b/>
              </w:rPr>
            </w:pPr>
            <w:r>
              <w:rPr>
                <w:b/>
              </w:rPr>
              <w:t>History variable</w:t>
            </w:r>
          </w:p>
        </w:tc>
        <w:tc>
          <w:tcPr>
            <w:tcW w:w="4508" w:type="dxa"/>
            <w:shd w:val="clear" w:color="auto" w:fill="F2F2F2" w:themeFill="background1" w:themeFillShade="F2"/>
          </w:tcPr>
          <w:p w:rsidR="00A8318C" w:rsidRPr="00A8318C" w:rsidRDefault="00A8318C" w:rsidP="00A8318C">
            <w:pPr>
              <w:jc w:val="center"/>
              <w:rPr>
                <w:b/>
              </w:rPr>
            </w:pPr>
            <w:r>
              <w:rPr>
                <w:b/>
              </w:rPr>
              <w:t>Definition</w:t>
            </w:r>
          </w:p>
        </w:tc>
      </w:tr>
      <w:tr w:rsidR="00A8318C" w:rsidTr="00A8318C">
        <w:tc>
          <w:tcPr>
            <w:tcW w:w="4508" w:type="dxa"/>
          </w:tcPr>
          <w:p w:rsidR="00A8318C" w:rsidRDefault="00A8318C" w:rsidP="00A8318C">
            <w:r>
              <w:t>First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S1</w:t>
            </w:r>
            <w:r w:rsidRPr="00C2503F">
              <w:rPr>
                <w:rFonts w:cs="Courier New"/>
                <w:color w:val="A020F0"/>
                <w:sz w:val="20"/>
                <w:szCs w:val="20"/>
              </w:rPr>
              <w:t>'</w:t>
            </w:r>
            <w:r>
              <w:t>);</w:t>
            </w:r>
          </w:p>
        </w:tc>
      </w:tr>
      <w:tr w:rsidR="00A8318C" w:rsidTr="00A8318C">
        <w:tc>
          <w:tcPr>
            <w:tcW w:w="4508" w:type="dxa"/>
          </w:tcPr>
          <w:p w:rsidR="00A8318C" w:rsidRDefault="00A8318C" w:rsidP="00A8318C">
            <w:r>
              <w:t>Second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S2</w:t>
            </w:r>
            <w:r w:rsidRPr="00C2503F">
              <w:rPr>
                <w:rFonts w:cs="Courier New"/>
                <w:color w:val="A020F0"/>
                <w:sz w:val="20"/>
                <w:szCs w:val="20"/>
              </w:rPr>
              <w:t>'</w:t>
            </w:r>
            <w:r>
              <w:t>);</w:t>
            </w:r>
          </w:p>
        </w:tc>
      </w:tr>
      <w:tr w:rsidR="00A8318C" w:rsidTr="00A8318C">
        <w:tc>
          <w:tcPr>
            <w:tcW w:w="4508" w:type="dxa"/>
          </w:tcPr>
          <w:p w:rsidR="00A8318C" w:rsidRDefault="00A8318C" w:rsidP="00A8318C">
            <w:r>
              <w:t>Third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S3</w:t>
            </w:r>
            <w:r w:rsidRPr="00C2503F">
              <w:rPr>
                <w:rFonts w:cs="Courier New"/>
                <w:color w:val="A020F0"/>
                <w:sz w:val="20"/>
                <w:szCs w:val="20"/>
              </w:rPr>
              <w:t>'</w:t>
            </w:r>
            <w:r>
              <w:t>);</w:t>
            </w:r>
          </w:p>
        </w:tc>
      </w:tr>
      <w:tr w:rsidR="00A8318C" w:rsidTr="00A8318C">
        <w:tc>
          <w:tcPr>
            <w:tcW w:w="4508" w:type="dxa"/>
          </w:tcPr>
          <w:p w:rsidR="00A8318C" w:rsidRDefault="00A8318C" w:rsidP="00A8318C">
            <w:r>
              <w:t>Von Mises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VM</w:t>
            </w:r>
            <w:r w:rsidRPr="00C2503F">
              <w:rPr>
                <w:rFonts w:cs="Courier New"/>
                <w:color w:val="A020F0"/>
                <w:sz w:val="20"/>
                <w:szCs w:val="20"/>
              </w:rPr>
              <w:t>'</w:t>
            </w:r>
            <w:r>
              <w:t>);</w:t>
            </w:r>
          </w:p>
        </w:tc>
      </w:tr>
    </w:tbl>
    <w:p w:rsidR="00A8318C" w:rsidRDefault="00A8318C" w:rsidP="00A8318C"/>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785059" w:rsidRPr="00C2503F" w:rsidRDefault="00982958" w:rsidP="00785059">
      <w:pPr>
        <w:pStyle w:val="Heading1"/>
        <w:jc w:val="both"/>
        <w:rPr>
          <w:rFonts w:cs="Times New Roman"/>
          <w:sz w:val="32"/>
        </w:rPr>
      </w:pPr>
      <w:bookmarkStart w:id="3764" w:name="_Toc484623131"/>
      <w:r>
        <w:rPr>
          <w:rFonts w:cs="Times New Roman"/>
          <w:sz w:val="32"/>
        </w:rPr>
        <w:lastRenderedPageBreak/>
        <w:t>7</w:t>
      </w:r>
      <w:r w:rsidR="00785059" w:rsidRPr="00C2503F">
        <w:rPr>
          <w:rFonts w:cs="Times New Roman"/>
          <w:sz w:val="32"/>
        </w:rPr>
        <w:t>.</w:t>
      </w:r>
      <w:r w:rsidR="00785059" w:rsidRPr="00C2503F">
        <w:rPr>
          <w:rFonts w:cs="Times New Roman"/>
          <w:sz w:val="32"/>
        </w:rPr>
        <w:tab/>
      </w:r>
      <w:r w:rsidR="00224143" w:rsidRPr="00C2503F">
        <w:rPr>
          <w:rFonts w:cs="Times New Roman"/>
          <w:sz w:val="32"/>
        </w:rPr>
        <w:t>M</w:t>
      </w:r>
      <w:r w:rsidR="00785059" w:rsidRPr="00C2503F">
        <w:rPr>
          <w:rFonts w:cs="Times New Roman"/>
          <w:sz w:val="32"/>
        </w:rPr>
        <w:t>ean stress correction</w:t>
      </w:r>
      <w:r w:rsidR="00224143" w:rsidRPr="00C2503F">
        <w:rPr>
          <w:rFonts w:cs="Times New Roman"/>
          <w:sz w:val="32"/>
        </w:rPr>
        <w:t>s</w:t>
      </w:r>
      <w:bookmarkEnd w:id="3764"/>
    </w:p>
    <w:p w:rsidR="006D0CDB" w:rsidRPr="00C2503F" w:rsidRDefault="006D0CDB" w:rsidP="006D0CDB">
      <w:pPr>
        <w:pStyle w:val="Heading2"/>
        <w:jc w:val="both"/>
        <w:rPr>
          <w:rFonts w:cs="Times New Roman"/>
        </w:rPr>
      </w:pPr>
      <w:bookmarkStart w:id="3765" w:name="_Toc422258496"/>
      <w:bookmarkStart w:id="3766" w:name="_Toc424218776"/>
      <w:bookmarkStart w:id="3767" w:name="_Toc424473966"/>
      <w:bookmarkStart w:id="3768" w:name="_Toc424736559"/>
      <w:bookmarkStart w:id="3769" w:name="_Toc425517326"/>
      <w:bookmarkStart w:id="3770" w:name="_Toc429302723"/>
      <w:bookmarkStart w:id="3771" w:name="_Toc429571738"/>
      <w:bookmarkStart w:id="3772" w:name="_Toc429572018"/>
      <w:bookmarkStart w:id="3773" w:name="_Toc429746716"/>
      <w:bookmarkStart w:id="3774" w:name="_Toc429848123"/>
      <w:bookmarkStart w:id="3775" w:name="_Toc431725699"/>
      <w:bookmarkStart w:id="3776" w:name="_Toc432617894"/>
      <w:bookmarkStart w:id="3777" w:name="_Toc484623132"/>
      <w:r w:rsidRPr="00C2503F">
        <w:rPr>
          <w:rFonts w:cs="Times New Roman"/>
        </w:rPr>
        <w:t>7.1</w:t>
      </w:r>
      <w:r w:rsidRPr="00C2503F">
        <w:rPr>
          <w:rFonts w:cs="Times New Roman"/>
        </w:rPr>
        <w:tab/>
      </w:r>
      <w:bookmarkEnd w:id="3765"/>
      <w:bookmarkEnd w:id="3766"/>
      <w:bookmarkEnd w:id="3767"/>
      <w:bookmarkEnd w:id="3768"/>
      <w:bookmarkEnd w:id="3769"/>
      <w:bookmarkEnd w:id="3770"/>
      <w:bookmarkEnd w:id="3771"/>
      <w:bookmarkEnd w:id="3772"/>
      <w:bookmarkEnd w:id="3773"/>
      <w:bookmarkEnd w:id="3774"/>
      <w:bookmarkEnd w:id="3775"/>
      <w:bookmarkEnd w:id="3776"/>
      <w:r w:rsidR="00DA28FB">
        <w:rPr>
          <w:rFonts w:cs="Times New Roman"/>
        </w:rPr>
        <w:t>Background</w:t>
      </w:r>
      <w:bookmarkEnd w:id="3777"/>
    </w:p>
    <w:p w:rsidR="00B17C48" w:rsidRPr="00C2503F" w:rsidRDefault="006D0CDB" w:rsidP="006D0CDB">
      <w:pPr>
        <w:jc w:val="both"/>
        <w:rPr>
          <w:rFonts w:cs="Times New Roman"/>
        </w:rPr>
      </w:pPr>
      <w:r w:rsidRPr="00C2503F">
        <w:rPr>
          <w:rFonts w:cs="Times New Roman"/>
        </w:rPr>
        <w:t xml:space="preserve">Tensile mean stresses tend to reduce the fatigue life of components, so a mean stress correction is necessary in order to obtain accurate life predictions. </w:t>
      </w:r>
    </w:p>
    <w:p w:rsidR="00B17C48" w:rsidRPr="00C2503F" w:rsidRDefault="00F05A39" w:rsidP="006D0CDB">
      <w:pPr>
        <w:jc w:val="both"/>
        <w:rPr>
          <w:rFonts w:cs="Times New Roman"/>
        </w:rPr>
      </w:pPr>
      <w:r w:rsidRPr="00C2503F">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400351" w:rsidRPr="00312B56" w:rsidRDefault="00400351"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6"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400351" w:rsidRPr="00312B56" w:rsidRDefault="00400351"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C2503F">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C2503F" w:rsidRDefault="00B17C48" w:rsidP="006D0CDB">
      <w:pPr>
        <w:jc w:val="both"/>
        <w:rPr>
          <w:rFonts w:cs="Times New Roman"/>
        </w:rPr>
      </w:pPr>
    </w:p>
    <w:p w:rsidR="00B17C48" w:rsidRPr="00C2503F" w:rsidRDefault="006D0CDB" w:rsidP="006D0CDB">
      <w:pPr>
        <w:jc w:val="both"/>
        <w:rPr>
          <w:rFonts w:cs="Times New Roman"/>
        </w:rPr>
      </w:pPr>
      <w:r w:rsidRPr="00C2503F">
        <w:rPr>
          <w:rFonts w:cs="Times New Roman"/>
        </w:rPr>
        <w:t>Quick Fatigue Tool offers several mean stress corrections, depe</w:t>
      </w:r>
      <w:r w:rsidR="00B17C48" w:rsidRPr="00C2503F">
        <w:rPr>
          <w:rFonts w:cs="Times New Roman"/>
        </w:rPr>
        <w:t>n</w:t>
      </w:r>
      <w:r w:rsidR="00F05A39" w:rsidRPr="00C2503F">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C2503F" w:rsidTr="00534DD7">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Algorithm</w:t>
            </w:r>
          </w:p>
        </w:tc>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Available Mean Stress Corrections</w:t>
            </w:r>
          </w:p>
        </w:tc>
      </w:tr>
      <w:tr w:rsidR="006D0CDB" w:rsidRPr="00C2503F" w:rsidTr="00534DD7">
        <w:tc>
          <w:tcPr>
            <w:tcW w:w="4621" w:type="dxa"/>
          </w:tcPr>
          <w:p w:rsidR="006D0CDB" w:rsidRPr="00C2503F" w:rsidRDefault="006D0CDB" w:rsidP="005F52B3">
            <w:pPr>
              <w:rPr>
                <w:rFonts w:cs="Times New Roman"/>
              </w:rPr>
            </w:pPr>
            <w:r w:rsidRPr="00C2503F">
              <w:rPr>
                <w:rFonts w:cs="Times New Roman"/>
              </w:rPr>
              <w:t>Stress-based Brown Miller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34DD7">
        <w:tc>
          <w:tcPr>
            <w:tcW w:w="4621" w:type="dxa"/>
          </w:tcPr>
          <w:p w:rsidR="006D0CDB" w:rsidRPr="00C2503F" w:rsidRDefault="009F3372" w:rsidP="005F52B3">
            <w:pPr>
              <w:rPr>
                <w:rFonts w:cs="Times New Roman"/>
              </w:rPr>
            </w:pPr>
            <w:r>
              <w:rPr>
                <w:rFonts w:cs="Times New Roman"/>
              </w:rPr>
              <w:t>Normal</w:t>
            </w:r>
            <w:r w:rsidR="006D0CDB" w:rsidRPr="00C2503F">
              <w:rPr>
                <w:rFonts w:cs="Times New Roman"/>
              </w:rPr>
              <w:t xml:space="preserve"> Stress</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6D0CDB" w:rsidRPr="00C2503F" w:rsidRDefault="006D0CDB" w:rsidP="00ED5074">
            <w:pPr>
              <w:pStyle w:val="ListParagraph"/>
              <w:numPr>
                <w:ilvl w:val="0"/>
                <w:numId w:val="12"/>
              </w:numPr>
              <w:rPr>
                <w:rFonts w:cs="Times New Roman"/>
              </w:rPr>
            </w:pPr>
            <w:r w:rsidRPr="00C2503F">
              <w:rPr>
                <w:rFonts w:cs="Times New Roman"/>
              </w:rPr>
              <w:t>Smith-Watson Topper</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34DD7">
        <w:tc>
          <w:tcPr>
            <w:tcW w:w="4621" w:type="dxa"/>
          </w:tcPr>
          <w:p w:rsidR="006D0CDB" w:rsidRPr="00C2503F" w:rsidRDefault="006D0CDB" w:rsidP="005F52B3">
            <w:pPr>
              <w:rPr>
                <w:rFonts w:cs="Times New Roman"/>
              </w:rPr>
            </w:pPr>
            <w:r w:rsidRPr="00C2503F">
              <w:rPr>
                <w:rFonts w:cs="Times New Roman"/>
              </w:rPr>
              <w:t>Findley’s Method</w:t>
            </w:r>
          </w:p>
        </w:tc>
        <w:tc>
          <w:tcPr>
            <w:tcW w:w="4621" w:type="dxa"/>
          </w:tcPr>
          <w:p w:rsidR="006D0CDB" w:rsidRDefault="006D0CDB" w:rsidP="00ED5074">
            <w:pPr>
              <w:pStyle w:val="ListParagraph"/>
              <w:numPr>
                <w:ilvl w:val="0"/>
                <w:numId w:val="12"/>
              </w:numPr>
              <w:rPr>
                <w:rFonts w:cs="Times New Roman"/>
              </w:rPr>
            </w:pPr>
            <w:r w:rsidRPr="00C2503F">
              <w:rPr>
                <w:rFonts w:cs="Times New Roman"/>
              </w:rPr>
              <w:t>None (built-in)</w:t>
            </w:r>
          </w:p>
          <w:p w:rsidR="005F52B3" w:rsidRDefault="005F52B3" w:rsidP="005F52B3">
            <w:pPr>
              <w:rPr>
                <w:rFonts w:cs="Times New Roman"/>
              </w:rPr>
            </w:pPr>
          </w:p>
          <w:p w:rsidR="005F52B3" w:rsidRDefault="005F52B3" w:rsidP="005F52B3">
            <w:pPr>
              <w:rPr>
                <w:rFonts w:cs="Times New Roman"/>
              </w:rPr>
            </w:pPr>
          </w:p>
          <w:p w:rsidR="005F52B3" w:rsidRDefault="005F52B3" w:rsidP="005F52B3">
            <w:pPr>
              <w:rPr>
                <w:rFonts w:cs="Times New Roman"/>
              </w:rPr>
            </w:pPr>
          </w:p>
          <w:p w:rsidR="00FF153D" w:rsidRDefault="00FF153D" w:rsidP="005F52B3">
            <w:pPr>
              <w:rPr>
                <w:rFonts w:cs="Times New Roman"/>
              </w:rPr>
            </w:pPr>
          </w:p>
          <w:p w:rsidR="00FF153D" w:rsidRPr="005F52B3" w:rsidRDefault="00FF153D" w:rsidP="005F52B3">
            <w:pPr>
              <w:rPr>
                <w:rFonts w:cs="Times New Roman"/>
              </w:rPr>
            </w:pPr>
          </w:p>
        </w:tc>
      </w:tr>
      <w:tr w:rsidR="006D0CDB" w:rsidRPr="00C2503F" w:rsidTr="00534DD7">
        <w:tc>
          <w:tcPr>
            <w:tcW w:w="4621" w:type="dxa"/>
          </w:tcPr>
          <w:p w:rsidR="006D0CDB" w:rsidRPr="00C2503F" w:rsidRDefault="00912CD9" w:rsidP="005F52B3">
            <w:pPr>
              <w:rPr>
                <w:rFonts w:cs="Times New Roman"/>
              </w:rPr>
            </w:pPr>
            <w:r>
              <w:lastRenderedPageBreak/>
              <w:t>Stress Invariant Parameter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F05A39" w:rsidRPr="00C2503F" w:rsidTr="00534DD7">
        <w:tc>
          <w:tcPr>
            <w:tcW w:w="4621" w:type="dxa"/>
          </w:tcPr>
          <w:p w:rsidR="00F05A39" w:rsidRPr="00C2503F" w:rsidRDefault="00F05A39" w:rsidP="005F52B3">
            <w:pPr>
              <w:rPr>
                <w:rFonts w:cs="Times New Roman"/>
              </w:rPr>
            </w:pPr>
            <w:r w:rsidRPr="00C2503F">
              <w:rPr>
                <w:rFonts w:cs="Times New Roman"/>
              </w:rPr>
              <w:t>BS 7608</w:t>
            </w:r>
          </w:p>
        </w:tc>
        <w:tc>
          <w:tcPr>
            <w:tcW w:w="4621" w:type="dxa"/>
          </w:tcPr>
          <w:p w:rsidR="00997BB2" w:rsidRDefault="00F05A39" w:rsidP="00ED5074">
            <w:pPr>
              <w:pStyle w:val="ListParagraph"/>
              <w:numPr>
                <w:ilvl w:val="0"/>
                <w:numId w:val="12"/>
              </w:numPr>
              <w:rPr>
                <w:rFonts w:cs="Times New Roman"/>
              </w:rPr>
            </w:pPr>
            <w:r w:rsidRPr="00C2503F">
              <w:rPr>
                <w:rFonts w:cs="Times New Roman"/>
              </w:rPr>
              <w:t>None (built-in)</w:t>
            </w:r>
          </w:p>
          <w:p w:rsidR="005F52B3" w:rsidRPr="00C2503F" w:rsidRDefault="005F52B3" w:rsidP="005F52B3">
            <w:pPr>
              <w:pStyle w:val="ListParagraph"/>
              <w:rPr>
                <w:rFonts w:cs="Times New Roman"/>
              </w:rPr>
            </w:pPr>
          </w:p>
        </w:tc>
      </w:tr>
      <w:tr w:rsidR="00F05A39" w:rsidRPr="00C2503F" w:rsidTr="00534DD7">
        <w:tc>
          <w:tcPr>
            <w:tcW w:w="4621" w:type="dxa"/>
          </w:tcPr>
          <w:p w:rsidR="00F05A39" w:rsidRPr="00C2503F" w:rsidRDefault="00F05A39" w:rsidP="005F52B3">
            <w:pPr>
              <w:rPr>
                <w:rFonts w:cs="Times New Roman"/>
              </w:rPr>
            </w:pPr>
            <w:r w:rsidRPr="00C2503F">
              <w:rPr>
                <w:rFonts w:cs="Times New Roman"/>
              </w:rPr>
              <w:t>Uniaxial Stress-Life</w:t>
            </w:r>
          </w:p>
        </w:tc>
        <w:tc>
          <w:tcPr>
            <w:tcW w:w="4621" w:type="dxa"/>
          </w:tcPr>
          <w:p w:rsidR="00F05A39" w:rsidRPr="00C2503F" w:rsidRDefault="00F05A39" w:rsidP="00ED5074">
            <w:pPr>
              <w:pStyle w:val="ListParagraph"/>
              <w:numPr>
                <w:ilvl w:val="0"/>
                <w:numId w:val="12"/>
              </w:numPr>
              <w:rPr>
                <w:rFonts w:cs="Times New Roman"/>
              </w:rPr>
            </w:pPr>
            <w:r w:rsidRPr="00C2503F">
              <w:rPr>
                <w:rFonts w:cs="Times New Roman"/>
              </w:rPr>
              <w:t>Goodman</w:t>
            </w:r>
          </w:p>
          <w:p w:rsidR="00F05A39" w:rsidRPr="00C2503F" w:rsidRDefault="00F05A39"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Walker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F05A39" w:rsidRPr="00C2503F" w:rsidRDefault="00F05A39" w:rsidP="00ED5074">
            <w:pPr>
              <w:pStyle w:val="ListParagraph"/>
              <w:numPr>
                <w:ilvl w:val="0"/>
                <w:numId w:val="12"/>
              </w:numPr>
              <w:rPr>
                <w:rFonts w:cs="Times New Roman"/>
              </w:rPr>
            </w:pPr>
            <w:r w:rsidRPr="00C2503F">
              <w:rPr>
                <w:rFonts w:cs="Times New Roman"/>
              </w:rPr>
              <w:t>R-Ratio S-N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534DD7" w:rsidRPr="00C2503F" w:rsidTr="00534DD7">
        <w:tc>
          <w:tcPr>
            <w:tcW w:w="4621" w:type="dxa"/>
          </w:tcPr>
          <w:p w:rsidR="00534DD7" w:rsidRPr="00C2503F" w:rsidRDefault="00534DD7" w:rsidP="005F52B3">
            <w:pPr>
              <w:rPr>
                <w:rFonts w:cs="Times New Roman"/>
              </w:rPr>
            </w:pPr>
            <w:r>
              <w:rPr>
                <w:rFonts w:cs="Times New Roman"/>
              </w:rPr>
              <w:t>Uniaxial Strain-Life</w:t>
            </w:r>
          </w:p>
        </w:tc>
        <w:tc>
          <w:tcPr>
            <w:tcW w:w="4621" w:type="dxa"/>
          </w:tcPr>
          <w:p w:rsidR="00534DD7" w:rsidRDefault="00534DD7" w:rsidP="00ED5074">
            <w:pPr>
              <w:pStyle w:val="ListParagraph"/>
              <w:numPr>
                <w:ilvl w:val="0"/>
                <w:numId w:val="12"/>
              </w:numPr>
              <w:rPr>
                <w:rFonts w:cs="Times New Roman"/>
              </w:rPr>
            </w:pPr>
            <w:r>
              <w:rPr>
                <w:rFonts w:cs="Times New Roman"/>
              </w:rPr>
              <w:t>Morrow</w:t>
            </w:r>
          </w:p>
          <w:p w:rsidR="00534DD7" w:rsidRDefault="00534DD7" w:rsidP="00ED5074">
            <w:pPr>
              <w:pStyle w:val="ListParagraph"/>
              <w:numPr>
                <w:ilvl w:val="0"/>
                <w:numId w:val="12"/>
              </w:numPr>
              <w:rPr>
                <w:rFonts w:cs="Times New Roman"/>
              </w:rPr>
            </w:pPr>
            <w:r>
              <w:rPr>
                <w:rFonts w:cs="Times New Roman"/>
              </w:rPr>
              <w:t>Smith-Watson-Topper</w:t>
            </w:r>
          </w:p>
          <w:p w:rsidR="00534DD7" w:rsidRDefault="00534DD7" w:rsidP="00ED5074">
            <w:pPr>
              <w:pStyle w:val="ListParagraph"/>
              <w:numPr>
                <w:ilvl w:val="0"/>
                <w:numId w:val="12"/>
              </w:numPr>
              <w:rPr>
                <w:rFonts w:cs="Times New Roman"/>
              </w:rPr>
            </w:pPr>
            <w:r>
              <w:rPr>
                <w:rFonts w:cs="Times New Roman"/>
              </w:rPr>
              <w:t>Walker</w:t>
            </w:r>
          </w:p>
          <w:p w:rsidR="00D44433" w:rsidRPr="00D44433" w:rsidRDefault="00D44433" w:rsidP="00D44433">
            <w:pPr>
              <w:ind w:left="360"/>
              <w:rPr>
                <w:rFonts w:cs="Times New Roman"/>
              </w:rPr>
            </w:pPr>
          </w:p>
        </w:tc>
      </w:tr>
      <w:tr w:rsidR="00997BB2" w:rsidRPr="00C2503F" w:rsidTr="00534DD7">
        <w:tc>
          <w:tcPr>
            <w:tcW w:w="4621" w:type="dxa"/>
          </w:tcPr>
          <w:p w:rsidR="00997BB2" w:rsidRPr="00C2503F" w:rsidRDefault="00997BB2" w:rsidP="005F52B3">
            <w:pPr>
              <w:rPr>
                <w:rFonts w:cs="Times New Roman"/>
              </w:rPr>
            </w:pPr>
            <w:r w:rsidRPr="00C2503F">
              <w:rPr>
                <w:rFonts w:cs="Times New Roman"/>
              </w:rPr>
              <w:t>NASALIFE</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Walker (built-in)</w:t>
            </w:r>
          </w:p>
        </w:tc>
      </w:tr>
    </w:tbl>
    <w:p w:rsidR="00B17C48" w:rsidRPr="00C2503F" w:rsidRDefault="00B17C48" w:rsidP="006D0CDB">
      <w:pPr>
        <w:jc w:val="both"/>
        <w:rPr>
          <w:rFonts w:cs="Times New Roman"/>
        </w:rPr>
      </w:pPr>
    </w:p>
    <w:p w:rsidR="00835993" w:rsidRPr="00C2503F" w:rsidRDefault="00835993" w:rsidP="006D0CDB">
      <w:pPr>
        <w:jc w:val="both"/>
        <w:rPr>
          <w:rFonts w:cs="Times New Roman"/>
        </w:rPr>
      </w:pPr>
      <w:r w:rsidRPr="00C2503F">
        <w:rPr>
          <w:rFonts w:cs="Times New Roman"/>
        </w:rPr>
        <w:t xml:space="preserve">The mean stress correction is </w:t>
      </w:r>
      <w:r w:rsidR="00E24336" w:rsidRPr="00C2503F">
        <w:rPr>
          <w:rFonts w:cs="Times New Roman"/>
        </w:rPr>
        <w:t>specified from the job file. If the default mean stress correction is specified</w:t>
      </w:r>
      <w:r w:rsidR="00F445E8" w:rsidRPr="00C2503F">
        <w:rPr>
          <w:rFonts w:cs="Times New Roman"/>
        </w:rPr>
        <w:t xml:space="preserve"> Quick Fatigue Tool will use the correction defined in the material .mat file.</w:t>
      </w:r>
    </w:p>
    <w:p w:rsidR="00E24336" w:rsidRPr="00C2503F"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C2503F"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C2503F" w:rsidRDefault="00227E94" w:rsidP="001F7DA6">
            <w:pPr>
              <w:jc w:val="center"/>
              <w:rPr>
                <w:rFonts w:eastAsiaTheme="minorEastAsia" w:cs="Times New Roman"/>
              </w:rPr>
            </w:pPr>
            <w:r w:rsidRPr="00C2503F">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C2503F"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227E94" w:rsidP="001F7DA6">
            <w:pPr>
              <w:rPr>
                <w:rFonts w:eastAsiaTheme="minorEastAsia" w:cs="Times New Roman"/>
                <w:b w:val="0"/>
              </w:rPr>
            </w:pPr>
            <w:r w:rsidRPr="00C2503F">
              <w:rPr>
                <w:rFonts w:eastAsiaTheme="minorEastAsia" w:cs="Times New Roman"/>
                <w:b w:val="0"/>
              </w:rPr>
              <w:t>Default</w:t>
            </w:r>
          </w:p>
          <w:p w:rsidR="00227E94" w:rsidRPr="00C2503F"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227E94"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sidR="0090476D">
              <w:rPr>
                <w:rFonts w:cs="Courier New"/>
                <w:color w:val="000000"/>
                <w:sz w:val="20"/>
                <w:szCs w:val="20"/>
              </w:rPr>
              <w:t>[</w:t>
            </w:r>
            <w:r w:rsidRPr="00C2503F">
              <w:rPr>
                <w:rFonts w:cs="Courier New"/>
                <w:color w:val="000000"/>
                <w:sz w:val="20"/>
                <w:szCs w:val="20"/>
              </w:rPr>
              <w:t>0.0</w:t>
            </w:r>
            <w:r w:rsidR="0090476D">
              <w:rPr>
                <w:rFonts w:cs="Courier New"/>
                <w:color w:val="000000"/>
                <w:sz w:val="20"/>
                <w:szCs w:val="20"/>
              </w:rPr>
              <w:t xml:space="preserve"> | </w:t>
            </w:r>
            <w:r w:rsidR="0090476D">
              <w:rPr>
                <w:rFonts w:cs="Courier New"/>
                <w:color w:val="A020F0"/>
                <w:sz w:val="20"/>
                <w:szCs w:val="20"/>
              </w:rPr>
              <w:t>'default</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Morrow</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C2503F">
              <w:rPr>
                <w:rFonts w:cs="Courier New"/>
                <w:color w:val="000000"/>
                <w:sz w:val="20"/>
                <w:szCs w:val="20"/>
              </w:rPr>
              <w:t xml:space="preserve">MS_CORRECTION = </w:t>
            </w: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'morrow</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Goodman</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[2</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'goodman</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Soderberg</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[3</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'soderberg</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Walker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'walker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Smith-Watson-Topper</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'swt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Gerber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'gerber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R-ratio S-N curves</w:t>
            </w:r>
          </w:p>
          <w:p w:rsidR="00227E94" w:rsidRPr="00C2503F" w:rsidRDefault="00227E94"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'ratio</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E24336" w:rsidP="001F7DA6">
            <w:pPr>
              <w:rPr>
                <w:rFonts w:eastAsiaTheme="minorEastAsia" w:cs="Times New Roman"/>
                <w:b w:val="0"/>
              </w:rPr>
            </w:pPr>
            <w:r w:rsidRPr="00C2503F">
              <w:rPr>
                <w:rFonts w:eastAsiaTheme="minorEastAsia" w:cs="Times New Roman"/>
                <w:b w:val="0"/>
              </w:rPr>
              <w:t>None</w:t>
            </w:r>
          </w:p>
          <w:p w:rsidR="00E24336" w:rsidRPr="00C2503F"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90476D"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'none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24336"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C2503F" w:rsidRDefault="00E24336" w:rsidP="001F7DA6">
            <w:pPr>
              <w:rPr>
                <w:rFonts w:eastAsiaTheme="minorEastAsia" w:cs="Times New Roman"/>
                <w:b w:val="0"/>
              </w:rPr>
            </w:pPr>
            <w:r w:rsidRPr="00C2503F">
              <w:rPr>
                <w:rFonts w:eastAsiaTheme="minorEastAsia" w:cs="Times New Roman"/>
                <w:b w:val="0"/>
              </w:rPr>
              <w:t>User-defined</w:t>
            </w:r>
          </w:p>
        </w:tc>
        <w:tc>
          <w:tcPr>
            <w:tcW w:w="3434" w:type="dxa"/>
          </w:tcPr>
          <w:p w:rsidR="00E24336" w:rsidRPr="00C2503F" w:rsidRDefault="00E24336"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&lt;filename&gt;.msc;</w:t>
            </w:r>
          </w:p>
        </w:tc>
      </w:tr>
    </w:tbl>
    <w:p w:rsidR="00835993" w:rsidRPr="00C2503F" w:rsidRDefault="00835993" w:rsidP="006D0CDB">
      <w:pPr>
        <w:jc w:val="both"/>
        <w:rPr>
          <w:rFonts w:cs="Times New Roman"/>
        </w:rPr>
      </w:pPr>
    </w:p>
    <w:p w:rsidR="00997BB2" w:rsidRPr="00C2503F" w:rsidRDefault="00997BB2" w:rsidP="006A1301">
      <w:bookmarkStart w:id="3778" w:name="_Toc422258497"/>
      <w:bookmarkStart w:id="3779" w:name="_Toc424218777"/>
      <w:bookmarkStart w:id="3780" w:name="_Toc424473967"/>
      <w:bookmarkStart w:id="3781" w:name="_Toc424736560"/>
      <w:bookmarkStart w:id="3782" w:name="_Toc425517327"/>
      <w:bookmarkStart w:id="3783" w:name="_Toc429302724"/>
      <w:bookmarkStart w:id="3784" w:name="_Toc429571739"/>
      <w:bookmarkStart w:id="3785" w:name="_Toc429572019"/>
      <w:bookmarkStart w:id="3786" w:name="_Toc429746717"/>
      <w:bookmarkStart w:id="3787" w:name="_Toc429848124"/>
      <w:bookmarkStart w:id="3788" w:name="_Toc431725700"/>
      <w:bookmarkStart w:id="3789" w:name="_Toc432617895"/>
    </w:p>
    <w:p w:rsidR="00B17C48" w:rsidRPr="00C2503F" w:rsidRDefault="00B17C48" w:rsidP="00B17C48">
      <w:pPr>
        <w:pStyle w:val="Heading2"/>
        <w:jc w:val="both"/>
        <w:rPr>
          <w:rFonts w:cs="Times New Roman"/>
        </w:rPr>
      </w:pPr>
      <w:bookmarkStart w:id="3790" w:name="_Toc484623133"/>
      <w:r w:rsidRPr="00C2503F">
        <w:rPr>
          <w:rFonts w:cs="Times New Roman"/>
        </w:rPr>
        <w:lastRenderedPageBreak/>
        <w:t>7.2</w:t>
      </w:r>
      <w:r w:rsidRPr="00C2503F">
        <w:rPr>
          <w:rFonts w:cs="Times New Roman"/>
        </w:rPr>
        <w:tab/>
        <w:t>Goodman</w:t>
      </w:r>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785059" w:rsidRPr="00C2503F" w:rsidRDefault="00B17C48" w:rsidP="00B17C48">
      <w:pPr>
        <w:jc w:val="both"/>
        <w:rPr>
          <w:rFonts w:cs="Times New Roman"/>
        </w:rPr>
      </w:pPr>
      <w:r w:rsidRPr="00C2503F">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C2503F">
            <w:rPr>
              <w:rFonts w:cs="Times New Roman"/>
            </w:rPr>
            <w:fldChar w:fldCharType="begin"/>
          </w:r>
          <w:r w:rsidR="006F0A04" w:rsidRPr="00C2503F">
            <w:rPr>
              <w:rFonts w:cs="Times New Roman"/>
            </w:rPr>
            <w:instrText xml:space="preserve"> CITATION Goo99 \l 3079 </w:instrText>
          </w:r>
          <w:r w:rsidR="006F0A04" w:rsidRPr="00C2503F">
            <w:rPr>
              <w:rFonts w:cs="Times New Roman"/>
            </w:rPr>
            <w:fldChar w:fldCharType="separate"/>
          </w:r>
          <w:r w:rsidR="009D280B">
            <w:rPr>
              <w:rFonts w:cs="Times New Roman"/>
              <w:noProof/>
            </w:rPr>
            <w:t xml:space="preserve"> </w:t>
          </w:r>
          <w:r w:rsidR="009D280B" w:rsidRPr="009D280B">
            <w:rPr>
              <w:rFonts w:cs="Times New Roman"/>
              <w:noProof/>
            </w:rPr>
            <w:t>[42]</w:t>
          </w:r>
          <w:r w:rsidR="006F0A04" w:rsidRPr="00C2503F">
            <w:rPr>
              <w:rFonts w:cs="Times New Roman"/>
            </w:rPr>
            <w:fldChar w:fldCharType="end"/>
          </w:r>
        </w:sdtContent>
      </w:sdt>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C2503F" w:rsidTr="00E307D9">
        <w:tc>
          <w:tcPr>
            <w:tcW w:w="236" w:type="dxa"/>
          </w:tcPr>
          <w:p w:rsidR="00B17C48" w:rsidRPr="00C2503F" w:rsidRDefault="00B17C48" w:rsidP="00B17C48">
            <w:pPr>
              <w:jc w:val="both"/>
              <w:rPr>
                <w:rFonts w:cs="Times New Roman"/>
              </w:rPr>
            </w:pPr>
          </w:p>
        </w:tc>
        <w:tc>
          <w:tcPr>
            <w:tcW w:w="8368" w:type="dxa"/>
          </w:tcPr>
          <w:p w:rsidR="00B17C48" w:rsidRPr="00C2503F" w:rsidRDefault="00232773"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C2503F" w:rsidRDefault="00B17C48" w:rsidP="00B17C48">
            <w:pPr>
              <w:jc w:val="right"/>
              <w:rPr>
                <w:rFonts w:cs="Times New Roman"/>
              </w:rPr>
            </w:pPr>
            <w:r w:rsidRPr="00C2503F">
              <w:rPr>
                <w:rFonts w:cs="Times New Roman"/>
              </w:rPr>
              <w:t>[7.1]</w:t>
            </w:r>
          </w:p>
        </w:tc>
      </w:tr>
    </w:tbl>
    <w:p w:rsidR="00B17C48" w:rsidRPr="00C2503F" w:rsidRDefault="00B17C48" w:rsidP="00B17C48">
      <w:pPr>
        <w:jc w:val="both"/>
        <w:rPr>
          <w:rFonts w:cs="Times New Roman"/>
        </w:rPr>
      </w:pPr>
    </w:p>
    <w:p w:rsidR="00785059" w:rsidRPr="00C2503F" w:rsidRDefault="00B17C48" w:rsidP="00B17C48">
      <w:pPr>
        <w:jc w:val="both"/>
        <w:rPr>
          <w:rFonts w:cs="Times New Roman"/>
        </w:rPr>
      </w:pPr>
      <w:r w:rsidRPr="00C2503F">
        <w:rPr>
          <w:rFonts w:cs="Times New Roman"/>
        </w:rPr>
        <w:t>Equation 7.1 can be plotted on a H</w:t>
      </w:r>
      <w:r w:rsidR="005073E1">
        <w:rPr>
          <w:rFonts w:cs="Times New Roman"/>
        </w:rPr>
        <w:t>aigh diagram to give Figure 7.2</w:t>
      </w:r>
      <w:r w:rsidR="00514368">
        <w:rPr>
          <w:rFonts w:cs="Times New Roman"/>
        </w:rPr>
        <w:t>.</w:t>
      </w:r>
    </w:p>
    <w:p w:rsidR="00B17C48" w:rsidRPr="00C2503F" w:rsidRDefault="00CE20E1" w:rsidP="00B17C48">
      <w:pPr>
        <w:jc w:val="both"/>
        <w:rPr>
          <w:rFonts w:cs="Times New Roman"/>
        </w:rPr>
      </w:pPr>
      <w:r w:rsidRPr="00C2503F">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400351" w:rsidRPr="00312B56" w:rsidRDefault="00400351"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8"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400351" w:rsidRPr="00312B56" w:rsidRDefault="00400351"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C2503F" w:rsidRDefault="00DE3020" w:rsidP="00DE3020">
      <w:pPr>
        <w:jc w:val="both"/>
        <w:rPr>
          <w:rFonts w:cs="Times New Roman"/>
        </w:rPr>
      </w:pPr>
      <w:r w:rsidRPr="00C2503F">
        <w:rPr>
          <w:rFonts w:cs="Times New Roman"/>
        </w:rPr>
        <w:t>For each cycle in the loading, Quick Fatigue Tool evaluates the mean stress and finds the equivalent stress amplitude as if the cycle had zero mean stress. This is achieved by re-arranging</w:t>
      </w:r>
      <w:r w:rsidR="005073E1">
        <w:rPr>
          <w:rFonts w:cs="Times New Roman"/>
        </w:rPr>
        <w:t xml:space="preserve"> Equation 7.1 into Equation 7.2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232773"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C2503F" w:rsidRDefault="00DE3020" w:rsidP="009C55D2">
            <w:pPr>
              <w:jc w:val="right"/>
              <w:rPr>
                <w:rFonts w:cs="Times New Roman"/>
              </w:rPr>
            </w:pPr>
            <w:r w:rsidRPr="00C2503F">
              <w:rPr>
                <w:rFonts w:cs="Times New Roman"/>
              </w:rPr>
              <w:t>[7.2]</w:t>
            </w:r>
          </w:p>
        </w:tc>
      </w:tr>
    </w:tbl>
    <w:p w:rsidR="00DE3020" w:rsidRPr="00C2503F" w:rsidRDefault="00DE3020" w:rsidP="00DE3020">
      <w:pPr>
        <w:jc w:val="both"/>
        <w:rPr>
          <w:rFonts w:cs="Times New Roman"/>
        </w:rPr>
      </w:pPr>
    </w:p>
    <w:p w:rsidR="007D3E45" w:rsidRPr="00C2503F" w:rsidRDefault="00DE3020" w:rsidP="00DE3020">
      <w:pPr>
        <w:jc w:val="both"/>
        <w:rPr>
          <w:rFonts w:cs="Times New Roman"/>
        </w:rPr>
      </w:pPr>
      <w:r w:rsidRPr="00C2503F">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C2503F">
        <w:rPr>
          <w:rFonts w:cs="Times New Roman"/>
        </w:rPr>
        <w:t xml:space="preserve">ed at an R-ratio other than -1 </w:t>
      </w:r>
      <w:r w:rsidRPr="00C2503F">
        <w:rPr>
          <w:rFonts w:cs="Times New Roman"/>
        </w:rPr>
        <w:t>then the Goodman correction will not produce a reliable solution.</w:t>
      </w:r>
    </w:p>
    <w:p w:rsidR="008520E5" w:rsidRDefault="008520E5" w:rsidP="00DE3020">
      <w:pPr>
        <w:jc w:val="both"/>
        <w:rPr>
          <w:rFonts w:cs="Times New Roman"/>
        </w:rPr>
      </w:pPr>
    </w:p>
    <w:p w:rsidR="008520E5" w:rsidRDefault="008520E5" w:rsidP="00DE3020">
      <w:pPr>
        <w:jc w:val="both"/>
        <w:rPr>
          <w:rFonts w:cs="Times New Roman"/>
        </w:rPr>
      </w:pPr>
    </w:p>
    <w:p w:rsidR="008520E5" w:rsidRDefault="008520E5" w:rsidP="00DE3020">
      <w:pPr>
        <w:jc w:val="both"/>
        <w:rPr>
          <w:rFonts w:cs="Times New Roman"/>
        </w:rPr>
      </w:pPr>
    </w:p>
    <w:p w:rsidR="00CE20E1" w:rsidRDefault="00CE20E1" w:rsidP="00DE3020">
      <w:pPr>
        <w:jc w:val="both"/>
        <w:rPr>
          <w:rFonts w:cs="Times New Roman"/>
        </w:rPr>
      </w:pPr>
    </w:p>
    <w:p w:rsidR="008520E5" w:rsidRPr="008520E5" w:rsidRDefault="008520E5" w:rsidP="00DE3020">
      <w:pPr>
        <w:jc w:val="both"/>
        <w:rPr>
          <w:rFonts w:cs="Times New Roman"/>
          <w:b/>
        </w:rPr>
      </w:pPr>
      <w:r>
        <w:rPr>
          <w:rFonts w:cs="Times New Roman"/>
          <w:b/>
        </w:rPr>
        <w:lastRenderedPageBreak/>
        <w:t>Modified Goodman envelopes</w:t>
      </w:r>
    </w:p>
    <w:p w:rsidR="007D3E45" w:rsidRPr="00C2503F" w:rsidRDefault="000553FE"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400351" w:rsidRPr="00312B56" w:rsidRDefault="00400351"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D280B">
                                    <w:rPr>
                                      <w:rFonts w:cs="Times New Roman"/>
                                      <w:noProof/>
                                    </w:rPr>
                                    <w:t>[75]</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0"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400351" w:rsidRPr="00312B56" w:rsidRDefault="00400351"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D280B">
                              <w:rPr>
                                <w:rFonts w:cs="Times New Roman"/>
                                <w:noProof/>
                              </w:rPr>
                              <w:t>[75]</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C2503F">
        <w:rPr>
          <w:rFonts w:cs="Times New Roman"/>
        </w:rPr>
        <w:t xml:space="preserve">The </w:t>
      </w:r>
      <w:r w:rsidR="004E5BC9" w:rsidRPr="00C2503F">
        <w:rPr>
          <w:rFonts w:cs="Times New Roman"/>
        </w:rPr>
        <w:t xml:space="preserve">standard implementation of the </w:t>
      </w:r>
      <w:r w:rsidR="007D3E45" w:rsidRPr="00C2503F">
        <w:rPr>
          <w:rFonts w:cs="Times New Roman"/>
        </w:rPr>
        <w:t>Goodman mean stress correction is non-conservative for large values of mean stress</w:t>
      </w:r>
      <w:r w:rsidR="004E5BC9" w:rsidRPr="00C2503F">
        <w:rPr>
          <w:rFonts w:cs="Times New Roman"/>
        </w:rPr>
        <w:t xml:space="preserve"> and assumes no change in the allowable stress amplitude for negative mean stress</w:t>
      </w:r>
      <w:r w:rsidR="007D3E45" w:rsidRPr="00C2503F">
        <w:rPr>
          <w:rFonts w:cs="Times New Roman"/>
        </w:rPr>
        <w:t>.</w:t>
      </w:r>
      <w:r w:rsidR="00432007" w:rsidRPr="00C2503F">
        <w:rPr>
          <w:rFonts w:cs="Times New Roman"/>
        </w:rPr>
        <w:t xml:space="preserve"> A modified version of the Goodman correction combines the standard slope with the Buch line, s</w:t>
      </w:r>
      <w:r w:rsidR="00514368">
        <w:rPr>
          <w:rFonts w:cs="Times New Roman"/>
        </w:rPr>
        <w:t>hown in Figure 7.3.</w:t>
      </w:r>
    </w:p>
    <w:p w:rsidR="000553FE" w:rsidRPr="00C2503F" w:rsidRDefault="000553FE" w:rsidP="00DE3020">
      <w:pPr>
        <w:jc w:val="both"/>
        <w:rPr>
          <w:rFonts w:cs="Times New Roman"/>
        </w:rPr>
      </w:pPr>
    </w:p>
    <w:p w:rsidR="007D3E45" w:rsidRPr="00C2503F" w:rsidRDefault="000553FE" w:rsidP="000553FE">
      <w:pPr>
        <w:jc w:val="both"/>
        <w:rPr>
          <w:rFonts w:cs="Times New Roman"/>
        </w:rPr>
      </w:pPr>
      <w:bookmarkStart w:id="3791" w:name="_Toc424218778"/>
      <w:bookmarkStart w:id="3792" w:name="_Toc424473968"/>
      <w:bookmarkStart w:id="3793" w:name="_Toc424736561"/>
      <w:bookmarkStart w:id="3794" w:name="_Toc425517328"/>
      <w:bookmarkStart w:id="3795" w:name="_Toc429302725"/>
      <w:bookmarkStart w:id="3796" w:name="_Toc429571740"/>
      <w:bookmarkStart w:id="3797" w:name="_Toc429572020"/>
      <w:bookmarkStart w:id="3798" w:name="_Toc429746718"/>
      <w:bookmarkStart w:id="3799" w:name="_Toc429848125"/>
      <w:bookmarkStart w:id="3800" w:name="_Toc431725701"/>
      <w:bookmarkStart w:id="3801" w:name="_Toc432617896"/>
      <w:r w:rsidRPr="00C2503F">
        <w:rPr>
          <w:rFonts w:cs="Times New Roman"/>
        </w:rPr>
        <w:t xml:space="preserve">The modified Goodman </w:t>
      </w:r>
      <w:r w:rsidR="00705C44">
        <w:rPr>
          <w:rFonts w:cs="Times New Roman"/>
        </w:rPr>
        <w:t xml:space="preserve">envelope </w:t>
      </w:r>
      <w:r w:rsidRPr="00C2503F">
        <w:rPr>
          <w:rFonts w:cs="Times New Roman"/>
        </w:rPr>
        <w:t xml:space="preserve">is </w:t>
      </w:r>
      <w:r w:rsidR="00D120FE" w:rsidRPr="00C2503F">
        <w:rPr>
          <w:rFonts w:cs="Times New Roman"/>
        </w:rPr>
        <w:t>en</w:t>
      </w:r>
      <w:r w:rsidR="005073E1">
        <w:rPr>
          <w:rFonts w:cs="Times New Roman"/>
        </w:rPr>
        <w:t>abled from the environment file.</w:t>
      </w:r>
    </w:p>
    <w:p w:rsidR="00D120FE" w:rsidRPr="00C2503F" w:rsidRDefault="00D120FE" w:rsidP="00D120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C2503F" w:rsidTr="00A510C8">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Value</w:t>
            </w:r>
          </w:p>
        </w:tc>
      </w:tr>
      <w:tr w:rsidR="00D120FE" w:rsidRPr="00C2503F" w:rsidTr="00A510C8">
        <w:tc>
          <w:tcPr>
            <w:tcW w:w="4621" w:type="dxa"/>
            <w:vAlign w:val="center"/>
          </w:tcPr>
          <w:p w:rsidR="00D120FE" w:rsidRPr="00C2503F" w:rsidRDefault="00D120FE" w:rsidP="00A510C8">
            <w:pPr>
              <w:autoSpaceDE w:val="0"/>
              <w:autoSpaceDN w:val="0"/>
              <w:adjustRightInd w:val="0"/>
              <w:jc w:val="both"/>
              <w:rPr>
                <w:rFonts w:cs="Times New Roman"/>
                <w:i/>
              </w:rPr>
            </w:pPr>
          </w:p>
        </w:tc>
        <w:tc>
          <w:tcPr>
            <w:tcW w:w="4621" w:type="dxa"/>
            <w:vAlign w:val="center"/>
          </w:tcPr>
          <w:p w:rsidR="00D120FE" w:rsidRPr="00C2503F" w:rsidRDefault="00D120FE" w:rsidP="00A510C8">
            <w:pPr>
              <w:autoSpaceDE w:val="0"/>
              <w:autoSpaceDN w:val="0"/>
              <w:adjustRightInd w:val="0"/>
              <w:jc w:val="both"/>
              <w:rPr>
                <w:rFonts w:cs="Times New Roman"/>
                <w:i/>
              </w:rPr>
            </w:pPr>
          </w:p>
        </w:tc>
      </w:tr>
      <w:tr w:rsidR="00D120FE" w:rsidRPr="00C2503F" w:rsidTr="00A510C8">
        <w:tc>
          <w:tcPr>
            <w:tcW w:w="4621" w:type="dxa"/>
            <w:vAlign w:val="center"/>
          </w:tcPr>
          <w:p w:rsidR="00D120FE" w:rsidRPr="00C2503F" w:rsidRDefault="00D120FE" w:rsidP="00A510C8">
            <w:pPr>
              <w:autoSpaceDE w:val="0"/>
              <w:autoSpaceDN w:val="0"/>
              <w:adjustRightInd w:val="0"/>
              <w:rPr>
                <w:rFonts w:cs="Courier New"/>
                <w:sz w:val="24"/>
                <w:szCs w:val="24"/>
              </w:rPr>
            </w:pPr>
            <w:r w:rsidRPr="00C2503F">
              <w:rPr>
                <w:rFonts w:cs="Courier New"/>
                <w:color w:val="A020F0"/>
                <w:sz w:val="20"/>
                <w:szCs w:val="20"/>
              </w:rPr>
              <w:t>modifiedGoodman</w:t>
            </w:r>
          </w:p>
        </w:tc>
        <w:tc>
          <w:tcPr>
            <w:tcW w:w="4621" w:type="dxa"/>
            <w:vAlign w:val="center"/>
          </w:tcPr>
          <w:p w:rsidR="00D120FE" w:rsidRPr="00C2503F" w:rsidRDefault="00637A30" w:rsidP="00A510C8">
            <w:pPr>
              <w:autoSpaceDE w:val="0"/>
              <w:autoSpaceDN w:val="0"/>
              <w:adjustRightInd w:val="0"/>
              <w:jc w:val="both"/>
              <w:rPr>
                <w:rFonts w:cs="Courier New"/>
                <w:sz w:val="24"/>
                <w:szCs w:val="24"/>
              </w:rPr>
            </w:pPr>
            <w:r>
              <w:rPr>
                <w:rFonts w:cs="Courier New"/>
                <w:color w:val="000000"/>
                <w:sz w:val="20"/>
                <w:szCs w:val="20"/>
              </w:rPr>
              <w:t xml:space="preserve">[0.0 | </w:t>
            </w:r>
            <w:r w:rsidR="00D120FE" w:rsidRPr="00C2503F">
              <w:rPr>
                <w:rFonts w:cs="Courier New"/>
                <w:color w:val="000000"/>
                <w:sz w:val="20"/>
                <w:szCs w:val="20"/>
              </w:rPr>
              <w:t>1.0</w:t>
            </w:r>
            <w:r>
              <w:rPr>
                <w:rFonts w:cs="Courier New"/>
                <w:color w:val="000000"/>
                <w:sz w:val="20"/>
                <w:szCs w:val="20"/>
              </w:rPr>
              <w:t>]</w:t>
            </w:r>
            <w:r w:rsidR="00D120FE" w:rsidRPr="00C2503F">
              <w:rPr>
                <w:rFonts w:cs="Courier New"/>
                <w:color w:val="000000"/>
                <w:sz w:val="20"/>
                <w:szCs w:val="20"/>
              </w:rPr>
              <w:t>;</w:t>
            </w:r>
          </w:p>
        </w:tc>
      </w:tr>
    </w:tbl>
    <w:p w:rsidR="00D120FE" w:rsidRPr="00C2503F" w:rsidRDefault="00D120FE" w:rsidP="000553FE">
      <w:pPr>
        <w:jc w:val="both"/>
        <w:rPr>
          <w:rFonts w:cs="Times New Roman"/>
        </w:rPr>
      </w:pPr>
    </w:p>
    <w:p w:rsidR="007D3E45" w:rsidRPr="00C2503F" w:rsidRDefault="00D120FE" w:rsidP="00D120FE">
      <w:pPr>
        <w:jc w:val="both"/>
        <w:rPr>
          <w:rFonts w:cs="Times New Roman"/>
        </w:rPr>
      </w:pPr>
      <w:r w:rsidRPr="00C2503F">
        <w:rPr>
          <w:rFonts w:cs="Times New Roman"/>
        </w:rPr>
        <w:t>The modified Goodman envelope requires a value of the proof stress. If the proof stress is undefined, the standard Goodman envelope is used instead.</w:t>
      </w:r>
    </w:p>
    <w:p w:rsidR="000E19E6" w:rsidRPr="00C2503F" w:rsidRDefault="000E19E6" w:rsidP="00D120FE">
      <w:pPr>
        <w:jc w:val="both"/>
        <w:rPr>
          <w:rFonts w:cs="Times New Roman"/>
        </w:rPr>
      </w:pPr>
      <w:r w:rsidRPr="00C2503F">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Default="008520E5" w:rsidP="00D120FE">
      <w:pPr>
        <w:rPr>
          <w:b/>
        </w:rPr>
      </w:pPr>
    </w:p>
    <w:p w:rsidR="008520E5" w:rsidRDefault="008520E5" w:rsidP="00D120FE">
      <w:pPr>
        <w:rPr>
          <w:b/>
        </w:rPr>
      </w:pPr>
    </w:p>
    <w:p w:rsidR="00AD41F7" w:rsidRDefault="00AD41F7" w:rsidP="00D120FE">
      <w:pPr>
        <w:rPr>
          <w:b/>
        </w:rPr>
      </w:pPr>
    </w:p>
    <w:p w:rsidR="007D3E45" w:rsidRDefault="008520E5" w:rsidP="00D120FE">
      <w:pPr>
        <w:rPr>
          <w:b/>
        </w:rPr>
      </w:pPr>
      <w:r>
        <w:rPr>
          <w:b/>
        </w:rPr>
        <w:lastRenderedPageBreak/>
        <w:t>Setting the Goodman limit stress</w:t>
      </w:r>
    </w:p>
    <w:p w:rsidR="008520E5" w:rsidRPr="008520E5" w:rsidRDefault="008520E5" w:rsidP="00D120FE">
      <w:r>
        <w:t>By default, the intercept between the Goodman envelope and the horizontal (mean stress) axis is the material ultimate tensile strength. This intercept value can be changed by the user from the environment file.</w:t>
      </w:r>
    </w:p>
    <w:p w:rsidR="008520E5" w:rsidRPr="00C2503F" w:rsidRDefault="008520E5" w:rsidP="008520E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C2503F" w:rsidTr="00A12896">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Value</w:t>
            </w:r>
          </w:p>
        </w:tc>
      </w:tr>
      <w:tr w:rsidR="008520E5" w:rsidRPr="00C2503F" w:rsidTr="00A12896">
        <w:tc>
          <w:tcPr>
            <w:tcW w:w="4621" w:type="dxa"/>
            <w:vAlign w:val="center"/>
          </w:tcPr>
          <w:p w:rsidR="008520E5" w:rsidRPr="00C2503F" w:rsidRDefault="008520E5" w:rsidP="00A12896">
            <w:pPr>
              <w:autoSpaceDE w:val="0"/>
              <w:autoSpaceDN w:val="0"/>
              <w:adjustRightInd w:val="0"/>
              <w:jc w:val="both"/>
              <w:rPr>
                <w:rFonts w:cs="Times New Roman"/>
                <w:i/>
              </w:rPr>
            </w:pPr>
          </w:p>
        </w:tc>
        <w:tc>
          <w:tcPr>
            <w:tcW w:w="4621" w:type="dxa"/>
            <w:vAlign w:val="center"/>
          </w:tcPr>
          <w:p w:rsidR="008520E5" w:rsidRPr="00C2503F" w:rsidRDefault="008520E5" w:rsidP="00A12896">
            <w:pPr>
              <w:autoSpaceDE w:val="0"/>
              <w:autoSpaceDN w:val="0"/>
              <w:adjustRightInd w:val="0"/>
              <w:jc w:val="both"/>
              <w:rPr>
                <w:rFonts w:cs="Times New Roman"/>
                <w:i/>
              </w:rPr>
            </w:pPr>
          </w:p>
        </w:tc>
      </w:tr>
      <w:tr w:rsidR="008520E5" w:rsidRPr="00C2503F" w:rsidTr="00A12896">
        <w:tc>
          <w:tcPr>
            <w:tcW w:w="4621" w:type="dxa"/>
            <w:vAlign w:val="center"/>
          </w:tcPr>
          <w:p w:rsidR="008520E5" w:rsidRPr="00C2503F" w:rsidRDefault="008520E5" w:rsidP="00A12896">
            <w:pPr>
              <w:autoSpaceDE w:val="0"/>
              <w:autoSpaceDN w:val="0"/>
              <w:adjustRightInd w:val="0"/>
              <w:rPr>
                <w:rFonts w:cs="Courier New"/>
                <w:sz w:val="24"/>
                <w:szCs w:val="24"/>
              </w:rPr>
            </w:pPr>
            <w:r>
              <w:rPr>
                <w:rFonts w:cs="Courier New"/>
                <w:color w:val="A020F0"/>
                <w:sz w:val="20"/>
                <w:szCs w:val="20"/>
              </w:rPr>
              <w:t>goodmanMeanStressLimit</w:t>
            </w:r>
          </w:p>
        </w:tc>
        <w:tc>
          <w:tcPr>
            <w:tcW w:w="4621" w:type="dxa"/>
            <w:vAlign w:val="center"/>
          </w:tcPr>
          <w:p w:rsidR="008520E5" w:rsidRPr="00C2503F" w:rsidRDefault="00232773" w:rsidP="00357DC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008520E5" w:rsidRPr="00C2503F">
              <w:rPr>
                <w:rFonts w:cs="Courier New"/>
                <w:color w:val="000000"/>
                <w:sz w:val="20"/>
                <w:szCs w:val="20"/>
              </w:rPr>
              <w:t>;</w:t>
            </w:r>
          </w:p>
        </w:tc>
      </w:tr>
    </w:tbl>
    <w:p w:rsidR="007D3E45" w:rsidRPr="00C2503F" w:rsidRDefault="007D3E45" w:rsidP="007D3E45"/>
    <w:p w:rsidR="00357DCE" w:rsidRDefault="00357DCE" w:rsidP="00F30D20">
      <w:bookmarkStart w:id="3802" w:name="_Toc456093727"/>
      <w:bookmarkStart w:id="3803" w:name="_Toc456100457"/>
      <w:bookmarkStart w:id="3804" w:name="_Toc456265775"/>
      <w:bookmarkStart w:id="3805" w:name="_Toc456273824"/>
      <w:bookmarkStart w:id="3806" w:name="_Toc456275510"/>
      <w:bookmarkStart w:id="3807" w:name="_Toc456379594"/>
      <w:bookmarkStart w:id="3808" w:name="_Toc456462347"/>
      <w:bookmarkStart w:id="3809" w:name="_Toc457068529"/>
      <w:bookmarkStart w:id="3810" w:name="_Toc457068685"/>
      <w:bookmarkStart w:id="3811" w:name="_Toc457836457"/>
      <w:bookmarkStart w:id="3812" w:name="_Toc465444286"/>
      <w:r>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t xml:space="preserve"> can be set as follows:</w:t>
      </w:r>
      <w:bookmarkEnd w:id="3802"/>
      <w:bookmarkEnd w:id="3803"/>
      <w:bookmarkEnd w:id="3804"/>
      <w:bookmarkEnd w:id="3805"/>
      <w:bookmarkEnd w:id="3806"/>
      <w:bookmarkEnd w:id="3807"/>
      <w:bookmarkEnd w:id="3808"/>
      <w:bookmarkEnd w:id="3809"/>
      <w:bookmarkEnd w:id="3810"/>
      <w:bookmarkEnd w:id="3811"/>
      <w:bookmarkEnd w:id="3812"/>
      <w:r>
        <w:br/>
      </w:r>
    </w:p>
    <w:tbl>
      <w:tblPr>
        <w:tblStyle w:val="TableGrid"/>
        <w:tblW w:w="0" w:type="auto"/>
        <w:tblLook w:val="04A0" w:firstRow="1" w:lastRow="0" w:firstColumn="1" w:lastColumn="0" w:noHBand="0" w:noVBand="1"/>
      </w:tblPr>
      <w:tblGrid>
        <w:gridCol w:w="4497"/>
        <w:gridCol w:w="4519"/>
      </w:tblGrid>
      <w:tr w:rsidR="00357DCE" w:rsidTr="00357DCE">
        <w:tc>
          <w:tcPr>
            <w:tcW w:w="4621" w:type="dxa"/>
            <w:shd w:val="clear" w:color="auto" w:fill="D9D9D9" w:themeFill="background1" w:themeFillShade="D9"/>
          </w:tcPr>
          <w:p w:rsidR="00357DCE" w:rsidRPr="00357DCE" w:rsidRDefault="00232773"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p>
        </w:tc>
        <w:tc>
          <w:tcPr>
            <w:tcW w:w="4621" w:type="dxa"/>
          </w:tcPr>
          <w:p w:rsidR="00357DCE" w:rsidRDefault="00357DCE" w:rsidP="00F30D20">
            <w:r>
              <w:t>Material UTS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p>
        </w:tc>
        <w:tc>
          <w:tcPr>
            <w:tcW w:w="4621" w:type="dxa"/>
          </w:tcPr>
          <w:p w:rsidR="00357DCE" w:rsidRDefault="00357DCE" w:rsidP="00F30D20">
            <w:r>
              <w:t>Material 0.2% proof stress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S-N</w:t>
            </w:r>
            <w:r w:rsidRPr="00C2503F">
              <w:rPr>
                <w:rFonts w:cs="Courier New"/>
                <w:color w:val="A020F0"/>
                <w:sz w:val="20"/>
                <w:szCs w:val="20"/>
              </w:rPr>
              <w:t>'</w:t>
            </w:r>
          </w:p>
        </w:tc>
        <w:tc>
          <w:tcPr>
            <w:tcW w:w="4621" w:type="dxa"/>
          </w:tcPr>
          <w:p w:rsidR="00357DCE" w:rsidRDefault="00357DCE" w:rsidP="00F30D20">
            <w:r>
              <w:t>S-N intercept (at 1 repeat)</w:t>
            </w:r>
          </w:p>
        </w:tc>
      </w:tr>
      <w:tr w:rsidR="00357DCE" w:rsidTr="00357DCE">
        <w:tc>
          <w:tcPr>
            <w:tcW w:w="4621" w:type="dxa"/>
          </w:tcPr>
          <w:p w:rsidR="00357DCE"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Default="00357DCE" w:rsidP="00F30D20">
            <w:r>
              <w:t>User-defined value</w:t>
            </w:r>
          </w:p>
        </w:tc>
      </w:tr>
    </w:tbl>
    <w:p w:rsidR="00357DCE" w:rsidRPr="00357DCE" w:rsidRDefault="00357DCE" w:rsidP="00F30D20"/>
    <w:p w:rsidR="008520E5" w:rsidRPr="008520E5" w:rsidRDefault="00A01AD1" w:rsidP="00F30D20">
      <w:bookmarkStart w:id="3813" w:name="_Toc456093728"/>
      <w:bookmarkStart w:id="3814" w:name="_Toc456100458"/>
      <w:bookmarkStart w:id="3815" w:name="_Toc456265776"/>
      <w:bookmarkStart w:id="3816" w:name="_Toc456273825"/>
      <w:bookmarkStart w:id="3817" w:name="_Toc456275511"/>
      <w:bookmarkStart w:id="3818" w:name="_Toc456379595"/>
      <w:bookmarkStart w:id="3819" w:name="_Toc456462348"/>
      <w:bookmarkStart w:id="3820" w:name="_Toc457068530"/>
      <w:bookmarkStart w:id="3821" w:name="_Toc457068686"/>
      <w:bookmarkStart w:id="3822" w:name="_Toc457836458"/>
      <w:bookmarkStart w:id="3823" w:name="_Toc465444287"/>
      <w:r>
        <w:t>When the modified Goodman envelope is enabled, t</w:t>
      </w:r>
      <w:r w:rsidR="00EC4B50">
        <w:t>he</w:t>
      </w:r>
      <w:r>
        <w:t xml:space="preserve"> Goodman limit stress is taken as </w:t>
      </w:r>
      <w:r w:rsidR="00EC4B50">
        <w:t xml:space="preserve">the </w:t>
      </w:r>
      <w:r>
        <w:t>yield</w:t>
      </w:r>
      <w:r w:rsidR="00EC4B50">
        <w:t xml:space="preserve"> strength</w:t>
      </w:r>
      <w:bookmarkEnd w:id="3813"/>
      <w:bookmarkEnd w:id="3814"/>
      <w:bookmarkEnd w:id="3815"/>
      <w:bookmarkEnd w:id="3816"/>
      <w:bookmarkEnd w:id="3817"/>
      <w:bookmarkEnd w:id="3818"/>
      <w:bookmarkEnd w:id="3819"/>
      <w:bookmarkEnd w:id="3820"/>
      <w:bookmarkEnd w:id="3821"/>
      <w:bookmarkEnd w:id="3822"/>
      <w:r>
        <w:t xml:space="preserve"> and cannot be modified by the user.</w:t>
      </w:r>
      <w:bookmarkEnd w:id="3823"/>
    </w:p>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Default="008520E5" w:rsidP="00F30D20"/>
    <w:p w:rsidR="00357DCE" w:rsidRPr="00357DCE" w:rsidRDefault="00357DCE" w:rsidP="00F30D20"/>
    <w:p w:rsidR="00357DCE" w:rsidRPr="00357DCE" w:rsidRDefault="00357DCE" w:rsidP="00F30D20"/>
    <w:p w:rsidR="008520E5" w:rsidRPr="008520E5" w:rsidRDefault="008520E5" w:rsidP="00F30D20"/>
    <w:p w:rsidR="008520E5" w:rsidRDefault="008520E5" w:rsidP="00F30D20"/>
    <w:p w:rsidR="00357DCE" w:rsidRDefault="00357DCE" w:rsidP="00F30D20"/>
    <w:p w:rsidR="00357DCE" w:rsidRDefault="00357DCE" w:rsidP="00F30D20"/>
    <w:p w:rsidR="00EC4B50" w:rsidRDefault="00EC4B50" w:rsidP="00F30D20"/>
    <w:p w:rsidR="00357DCE" w:rsidRPr="008520E5" w:rsidRDefault="00357DCE" w:rsidP="008520E5"/>
    <w:p w:rsidR="00F60F64" w:rsidRPr="00C2503F" w:rsidRDefault="00F60F64" w:rsidP="00F60F64">
      <w:pPr>
        <w:pStyle w:val="Heading2"/>
        <w:jc w:val="both"/>
        <w:rPr>
          <w:rFonts w:cs="Times New Roman"/>
        </w:rPr>
      </w:pPr>
      <w:bookmarkStart w:id="3824" w:name="_Toc484623134"/>
      <w:r w:rsidRPr="00C2503F">
        <w:rPr>
          <w:rFonts w:cs="Times New Roman"/>
        </w:rPr>
        <w:lastRenderedPageBreak/>
        <w:t>7.3</w:t>
      </w:r>
      <w:r w:rsidRPr="00C2503F">
        <w:rPr>
          <w:rFonts w:cs="Times New Roman"/>
        </w:rPr>
        <w:tab/>
        <w:t>Soderberg</w:t>
      </w:r>
      <w:bookmarkEnd w:id="3791"/>
      <w:bookmarkEnd w:id="3792"/>
      <w:bookmarkEnd w:id="3793"/>
      <w:bookmarkEnd w:id="3794"/>
      <w:bookmarkEnd w:id="3795"/>
      <w:bookmarkEnd w:id="3796"/>
      <w:bookmarkEnd w:id="3797"/>
      <w:bookmarkEnd w:id="3798"/>
      <w:bookmarkEnd w:id="3799"/>
      <w:bookmarkEnd w:id="3800"/>
      <w:bookmarkEnd w:id="3801"/>
      <w:bookmarkEnd w:id="3824"/>
    </w:p>
    <w:p w:rsidR="00F60F64" w:rsidRPr="00C2503F" w:rsidRDefault="00F60F64" w:rsidP="00F60F64">
      <w:pPr>
        <w:jc w:val="both"/>
        <w:rPr>
          <w:rFonts w:cs="Times New Roman"/>
        </w:rPr>
      </w:pPr>
      <w:r w:rsidRPr="00C2503F">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C2503F">
            <w:rPr>
              <w:rFonts w:cs="Times New Roman"/>
            </w:rPr>
            <w:fldChar w:fldCharType="begin"/>
          </w:r>
          <w:r w:rsidR="00496161" w:rsidRPr="00C2503F">
            <w:rPr>
              <w:rFonts w:cs="Times New Roman"/>
            </w:rPr>
            <w:instrText xml:space="preserve"> CITATION Sod39 \l 3079 </w:instrText>
          </w:r>
          <w:r w:rsidR="00496161" w:rsidRPr="00C2503F">
            <w:rPr>
              <w:rFonts w:cs="Times New Roman"/>
            </w:rPr>
            <w:fldChar w:fldCharType="separate"/>
          </w:r>
          <w:r w:rsidR="009D280B">
            <w:rPr>
              <w:rFonts w:cs="Times New Roman"/>
              <w:noProof/>
            </w:rPr>
            <w:t xml:space="preserve"> </w:t>
          </w:r>
          <w:r w:rsidR="009D280B" w:rsidRPr="009D280B">
            <w:rPr>
              <w:rFonts w:cs="Times New Roman"/>
              <w:noProof/>
            </w:rPr>
            <w:t>[43]</w:t>
          </w:r>
          <w:r w:rsidR="00496161" w:rsidRPr="00C2503F">
            <w:rPr>
              <w:rFonts w:cs="Times New Roman"/>
            </w:rPr>
            <w:fldChar w:fldCharType="end"/>
          </w:r>
        </w:sdtContent>
      </w:sdt>
      <w:r w:rsidR="005073E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C2503F" w:rsidTr="00317F06">
        <w:tc>
          <w:tcPr>
            <w:tcW w:w="236" w:type="dxa"/>
          </w:tcPr>
          <w:p w:rsidR="00F60F64" w:rsidRPr="00C2503F" w:rsidRDefault="00F60F64" w:rsidP="00317F06">
            <w:pPr>
              <w:jc w:val="both"/>
              <w:rPr>
                <w:rFonts w:cs="Times New Roman"/>
              </w:rPr>
            </w:pPr>
          </w:p>
        </w:tc>
        <w:tc>
          <w:tcPr>
            <w:tcW w:w="8368" w:type="dxa"/>
          </w:tcPr>
          <w:p w:rsidR="00F60F64" w:rsidRPr="00C2503F" w:rsidRDefault="00232773"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C2503F" w:rsidRDefault="00B125FC" w:rsidP="00317F06">
            <w:pPr>
              <w:jc w:val="right"/>
              <w:rPr>
                <w:rFonts w:cs="Times New Roman"/>
              </w:rPr>
            </w:pPr>
            <w:r w:rsidRPr="00C2503F">
              <w:rPr>
                <w:rFonts w:cs="Times New Roman"/>
              </w:rPr>
              <w:t>[7.3</w:t>
            </w:r>
            <w:r w:rsidR="00F60F64" w:rsidRPr="00C2503F">
              <w:rPr>
                <w:rFonts w:cs="Times New Roman"/>
              </w:rPr>
              <w:t>]</w:t>
            </w:r>
          </w:p>
        </w:tc>
      </w:tr>
    </w:tbl>
    <w:p w:rsidR="00F60F64" w:rsidRPr="00C2503F" w:rsidRDefault="00F60F64" w:rsidP="00F60F64">
      <w:pPr>
        <w:jc w:val="both"/>
        <w:rPr>
          <w:rFonts w:cs="Times New Roman"/>
        </w:rPr>
      </w:pPr>
    </w:p>
    <w:p w:rsidR="00F60F64" w:rsidRPr="00C2503F" w:rsidRDefault="00F60F64" w:rsidP="00D120FE">
      <w:pPr>
        <w:jc w:val="both"/>
        <w:rPr>
          <w:rFonts w:cs="Times New Roman"/>
        </w:rPr>
      </w:pPr>
      <w:r w:rsidRPr="00C2503F">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785059" w:rsidRPr="00C2503F" w:rsidRDefault="00785059"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4A145B"/>
    <w:p w:rsidR="00DE3020" w:rsidRPr="00C2503F" w:rsidRDefault="00DE3020" w:rsidP="00DE3020">
      <w:pPr>
        <w:pStyle w:val="Heading2"/>
        <w:jc w:val="both"/>
        <w:rPr>
          <w:rFonts w:cs="Times New Roman"/>
        </w:rPr>
      </w:pPr>
      <w:bookmarkStart w:id="3825" w:name="_Toc422258498"/>
      <w:bookmarkStart w:id="3826" w:name="_Toc424218779"/>
      <w:bookmarkStart w:id="3827" w:name="_Toc424473969"/>
      <w:bookmarkStart w:id="3828" w:name="_Toc424736562"/>
      <w:bookmarkStart w:id="3829" w:name="_Toc425517329"/>
      <w:bookmarkStart w:id="3830" w:name="_Toc429302726"/>
      <w:bookmarkStart w:id="3831" w:name="_Toc429571741"/>
      <w:bookmarkStart w:id="3832" w:name="_Toc429572021"/>
      <w:bookmarkStart w:id="3833" w:name="_Toc429746719"/>
      <w:bookmarkStart w:id="3834" w:name="_Toc429848126"/>
      <w:bookmarkStart w:id="3835" w:name="_Toc431725702"/>
      <w:bookmarkStart w:id="3836" w:name="_Toc432617897"/>
      <w:bookmarkStart w:id="3837" w:name="_Toc484623135"/>
      <w:r w:rsidRPr="00C2503F">
        <w:rPr>
          <w:rFonts w:cs="Times New Roman"/>
        </w:rPr>
        <w:lastRenderedPageBreak/>
        <w:t>7.</w:t>
      </w:r>
      <w:r w:rsidR="00F60F64" w:rsidRPr="00C2503F">
        <w:rPr>
          <w:rFonts w:cs="Times New Roman"/>
        </w:rPr>
        <w:t>4</w:t>
      </w:r>
      <w:r w:rsidRPr="00C2503F">
        <w:rPr>
          <w:rFonts w:cs="Times New Roman"/>
        </w:rPr>
        <w:tab/>
      </w:r>
      <w:bookmarkEnd w:id="3825"/>
      <w:r w:rsidR="00A241A2" w:rsidRPr="00C2503F">
        <w:rPr>
          <w:rFonts w:cs="Times New Roman"/>
        </w:rPr>
        <w:t>Gerber</w:t>
      </w:r>
      <w:bookmarkEnd w:id="3826"/>
      <w:bookmarkEnd w:id="3827"/>
      <w:bookmarkEnd w:id="3828"/>
      <w:bookmarkEnd w:id="3829"/>
      <w:bookmarkEnd w:id="3830"/>
      <w:bookmarkEnd w:id="3831"/>
      <w:bookmarkEnd w:id="3832"/>
      <w:bookmarkEnd w:id="3833"/>
      <w:bookmarkEnd w:id="3834"/>
      <w:bookmarkEnd w:id="3835"/>
      <w:bookmarkEnd w:id="3836"/>
      <w:bookmarkEnd w:id="3837"/>
    </w:p>
    <w:p w:rsidR="00785059" w:rsidRPr="00C2503F" w:rsidRDefault="00DE3020" w:rsidP="00DE3020">
      <w:pPr>
        <w:jc w:val="both"/>
        <w:rPr>
          <w:rFonts w:cs="Times New Roman"/>
        </w:rPr>
      </w:pPr>
      <w:r w:rsidRPr="00C2503F">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232773"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C2503F" w:rsidRDefault="00F60F64" w:rsidP="009C55D2">
            <w:pPr>
              <w:jc w:val="right"/>
              <w:rPr>
                <w:rFonts w:cs="Times New Roman"/>
              </w:rPr>
            </w:pPr>
            <w:r w:rsidRPr="00C2503F">
              <w:rPr>
                <w:rFonts w:cs="Times New Roman"/>
              </w:rPr>
              <w:t>[7.</w:t>
            </w:r>
            <w:r w:rsidR="00B125FC" w:rsidRPr="00C2503F">
              <w:rPr>
                <w:rFonts w:cs="Times New Roman"/>
              </w:rPr>
              <w:t>4</w:t>
            </w:r>
            <w:r w:rsidR="00DE3020" w:rsidRPr="00C2503F">
              <w:rPr>
                <w:rFonts w:cs="Times New Roman"/>
              </w:rPr>
              <w:t>]</w:t>
            </w:r>
          </w:p>
        </w:tc>
      </w:tr>
    </w:tbl>
    <w:p w:rsidR="00DE3020" w:rsidRPr="00C2503F" w:rsidRDefault="00DE3020" w:rsidP="00DE3020">
      <w:pPr>
        <w:jc w:val="both"/>
        <w:rPr>
          <w:rFonts w:cs="Times New Roman"/>
        </w:rPr>
      </w:pPr>
    </w:p>
    <w:p w:rsidR="00785059" w:rsidRPr="00C2503F" w:rsidRDefault="00312B56"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400351" w:rsidRPr="00312B56" w:rsidRDefault="00400351"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2"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400351" w:rsidRPr="00312B56" w:rsidRDefault="00400351"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C2503F">
        <w:rPr>
          <w:rFonts w:cs="Times New Roman"/>
        </w:rPr>
        <w:t>The Haigh diagram repre</w:t>
      </w:r>
      <w:r w:rsidR="00B125FC" w:rsidRPr="00C2503F">
        <w:rPr>
          <w:rFonts w:cs="Times New Roman"/>
        </w:rPr>
        <w:t>sentation is shown in Figure 7.4</w:t>
      </w:r>
      <w:r w:rsidR="00DE3020" w:rsidRPr="00C2503F">
        <w:rPr>
          <w:rFonts w:cs="Times New Roman"/>
        </w:rPr>
        <w:t>:</w:t>
      </w:r>
    </w:p>
    <w:p w:rsidR="00DE3020" w:rsidRPr="00C2503F" w:rsidRDefault="00DE3020" w:rsidP="00DE3020">
      <w:pPr>
        <w:jc w:val="both"/>
        <w:rPr>
          <w:rFonts w:cs="Times New Roman"/>
        </w:rPr>
      </w:pPr>
    </w:p>
    <w:p w:rsidR="00DE3020" w:rsidRPr="00C2503F" w:rsidRDefault="00DE3020" w:rsidP="00DE3020">
      <w:pPr>
        <w:jc w:val="both"/>
        <w:rPr>
          <w:rFonts w:cs="Times New Roman"/>
        </w:rPr>
      </w:pPr>
      <w:r w:rsidRPr="00C2503F">
        <w:rPr>
          <w:rFonts w:cs="Times New Roman"/>
        </w:rPr>
        <w:t>The Gerber correction is more conservative than Goodman; however, for compressive mean stresses, the Gerber correction increases the fatigue life, whereas the Goodman correction has no effect in compression.</w:t>
      </w: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0B10DB" w:rsidRDefault="00F60F64" w:rsidP="000B10DB">
      <w:pPr>
        <w:pStyle w:val="Heading2"/>
        <w:jc w:val="both"/>
        <w:rPr>
          <w:rFonts w:cs="Times New Roman"/>
        </w:rPr>
      </w:pPr>
      <w:bookmarkStart w:id="3838" w:name="_Toc422258499"/>
      <w:bookmarkStart w:id="3839" w:name="_Toc424218780"/>
      <w:bookmarkStart w:id="3840" w:name="_Toc424473970"/>
      <w:bookmarkStart w:id="3841" w:name="_Toc424736563"/>
      <w:bookmarkStart w:id="3842" w:name="_Toc425517330"/>
      <w:bookmarkStart w:id="3843" w:name="_Toc429302727"/>
      <w:bookmarkStart w:id="3844" w:name="_Toc429571742"/>
      <w:bookmarkStart w:id="3845" w:name="_Toc429572022"/>
      <w:bookmarkStart w:id="3846" w:name="_Toc429746720"/>
      <w:bookmarkStart w:id="3847" w:name="_Toc429848127"/>
      <w:bookmarkStart w:id="3848" w:name="_Toc431725703"/>
      <w:bookmarkStart w:id="3849" w:name="_Toc432617898"/>
      <w:bookmarkStart w:id="3850" w:name="_Toc484623136"/>
      <w:r w:rsidRPr="00C2503F">
        <w:rPr>
          <w:rFonts w:cs="Times New Roman"/>
        </w:rPr>
        <w:lastRenderedPageBreak/>
        <w:t>7.5</w:t>
      </w:r>
      <w:r w:rsidR="000B10DB" w:rsidRPr="00C2503F">
        <w:rPr>
          <w:rFonts w:cs="Times New Roman"/>
        </w:rPr>
        <w:tab/>
        <w:t>Morrow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p>
    <w:p w:rsidR="00232773" w:rsidRPr="00232773" w:rsidRDefault="00232773" w:rsidP="00232773">
      <w:pPr>
        <w:pStyle w:val="Heading3"/>
      </w:pPr>
      <w:bookmarkStart w:id="3851" w:name="_Toc484623137"/>
      <w:r>
        <w:t>7.5.1</w:t>
      </w:r>
      <w:r>
        <w:tab/>
        <w:t>Strain-life</w:t>
      </w:r>
      <w:bookmarkEnd w:id="3851"/>
    </w:p>
    <w:p w:rsidR="00785059" w:rsidRPr="00C2503F" w:rsidRDefault="000B10DB" w:rsidP="00DE3020">
      <w:pPr>
        <w:jc w:val="both"/>
        <w:rPr>
          <w:rFonts w:cs="Times New Roman"/>
        </w:rPr>
      </w:pPr>
      <w:r w:rsidRPr="00C2503F">
        <w:rPr>
          <w:rFonts w:cs="Times New Roman"/>
        </w:rPr>
        <w:t>The Morrow mean stress correction modifies the elastic component of the strain-life curve</w:t>
      </w:r>
      <w:sdt>
        <w:sdtPr>
          <w:rPr>
            <w:rFonts w:cs="Times New Roman"/>
          </w:rPr>
          <w:id w:val="1390084684"/>
          <w:citation/>
        </w:sdtPr>
        <w:sdtContent>
          <w:r w:rsidR="00D74F8C" w:rsidRPr="00C2503F">
            <w:rPr>
              <w:rFonts w:cs="Times New Roman"/>
            </w:rPr>
            <w:fldChar w:fldCharType="begin"/>
          </w:r>
          <w:r w:rsidR="00D74F8C" w:rsidRPr="00C2503F">
            <w:rPr>
              <w:rFonts w:cs="Times New Roman"/>
            </w:rPr>
            <w:instrText xml:space="preserve"> CITATION Mor68 \l 3079 </w:instrText>
          </w:r>
          <w:r w:rsidR="00D74F8C" w:rsidRPr="00C2503F">
            <w:rPr>
              <w:rFonts w:cs="Times New Roman"/>
            </w:rPr>
            <w:fldChar w:fldCharType="separate"/>
          </w:r>
          <w:r w:rsidR="009D280B">
            <w:rPr>
              <w:rFonts w:cs="Times New Roman"/>
              <w:noProof/>
            </w:rPr>
            <w:t xml:space="preserve"> </w:t>
          </w:r>
          <w:r w:rsidR="009D280B" w:rsidRPr="009D280B">
            <w:rPr>
              <w:rFonts w:cs="Times New Roman"/>
              <w:noProof/>
            </w:rPr>
            <w:t>[44]</w:t>
          </w:r>
          <w:r w:rsidR="00D74F8C" w:rsidRPr="00C2503F">
            <w:rPr>
              <w:rFonts w:cs="Times New Roman"/>
            </w:rPr>
            <w:fldChar w:fldCharType="end"/>
          </w:r>
        </w:sdtContent>
      </w:sdt>
      <w:r w:rsidRPr="00C2503F">
        <w:rPr>
          <w:rFonts w:cs="Times New Roman"/>
        </w:rPr>
        <w:t>. This reflects the observation that the mean stress has the most noticeable effect in the HCF regime. The correction is expressed in its original form as Equa</w:t>
      </w:r>
      <w:r w:rsidR="00B125FC" w:rsidRPr="00C2503F">
        <w:rPr>
          <w:rFonts w:cs="Times New Roman"/>
        </w:rPr>
        <w:t>tion 7.5</w:t>
      </w:r>
      <w:r w:rsidRPr="00C2503F">
        <w:rPr>
          <w:rFonts w:cs="Times New Roman"/>
        </w:rPr>
        <w:t>:</w:t>
      </w:r>
    </w:p>
    <w:p w:rsidR="00A7129A" w:rsidRPr="00C2503F"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C2503F" w:rsidTr="00232773">
        <w:trPr>
          <w:trHeight w:val="639"/>
        </w:trPr>
        <w:tc>
          <w:tcPr>
            <w:tcW w:w="236" w:type="dxa"/>
          </w:tcPr>
          <w:p w:rsidR="000B10DB" w:rsidRPr="00C2503F" w:rsidRDefault="000B10DB" w:rsidP="009C55D2">
            <w:pPr>
              <w:jc w:val="both"/>
              <w:rPr>
                <w:rFonts w:cs="Times New Roman"/>
              </w:rPr>
            </w:pPr>
          </w:p>
        </w:tc>
        <w:tc>
          <w:tcPr>
            <w:tcW w:w="8368" w:type="dxa"/>
          </w:tcPr>
          <w:p w:rsidR="000B10DB" w:rsidRPr="00C2503F" w:rsidRDefault="00232773"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C2503F" w:rsidRDefault="00B125FC" w:rsidP="000B10DB">
            <w:pPr>
              <w:jc w:val="right"/>
              <w:rPr>
                <w:rFonts w:cs="Times New Roman"/>
              </w:rPr>
            </w:pPr>
            <w:r w:rsidRPr="00C2503F">
              <w:rPr>
                <w:rFonts w:cs="Times New Roman"/>
              </w:rPr>
              <w:t>[7.5</w:t>
            </w:r>
            <w:r w:rsidR="000B10DB" w:rsidRPr="00C2503F">
              <w:rPr>
                <w:rFonts w:cs="Times New Roman"/>
              </w:rPr>
              <w:t>]</w:t>
            </w:r>
          </w:p>
        </w:tc>
      </w:tr>
    </w:tbl>
    <w:p w:rsidR="000B10DB" w:rsidRPr="00C2503F" w:rsidRDefault="000B10DB" w:rsidP="00DE3020">
      <w:pPr>
        <w:jc w:val="both"/>
        <w:rPr>
          <w:rFonts w:cs="Times New Roman"/>
        </w:rPr>
      </w:pPr>
    </w:p>
    <w:p w:rsidR="00785059" w:rsidRDefault="000B10DB" w:rsidP="000B10DB">
      <w:pPr>
        <w:jc w:val="both"/>
        <w:rPr>
          <w:rFonts w:cs="Times New Roman"/>
        </w:rPr>
      </w:pPr>
      <w:r w:rsidRPr="00C2503F">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C2503F">
        <w:rPr>
          <w:rFonts w:cs="Times New Roman"/>
        </w:rPr>
        <w:t>In fact, the hysteresis behaviour of metals is a function of strain only.</w:t>
      </w:r>
    </w:p>
    <w:p w:rsidR="00232773" w:rsidRDefault="00232773" w:rsidP="00232773">
      <w:pPr>
        <w:pStyle w:val="Heading3"/>
        <w:jc w:val="both"/>
      </w:pPr>
      <w:bookmarkStart w:id="3852" w:name="_Toc484623138"/>
      <w:r>
        <w:t>7.5.2</w:t>
      </w:r>
      <w:r>
        <w:tab/>
        <w:t>Stress-life</w:t>
      </w:r>
      <w:bookmarkEnd w:id="3852"/>
    </w:p>
    <w:p w:rsidR="00232773" w:rsidRDefault="00232773" w:rsidP="00232773">
      <w:pPr>
        <w:jc w:val="both"/>
      </w:pPr>
      <w:r>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C2503F" w:rsidTr="00232773">
        <w:trPr>
          <w:trHeight w:val="621"/>
        </w:trPr>
        <w:tc>
          <w:tcPr>
            <w:tcW w:w="236" w:type="dxa"/>
          </w:tcPr>
          <w:p w:rsidR="00232773" w:rsidRPr="00C2503F" w:rsidRDefault="00232773" w:rsidP="00232773">
            <w:pPr>
              <w:jc w:val="both"/>
              <w:rPr>
                <w:rFonts w:cs="Times New Roman"/>
              </w:rPr>
            </w:pPr>
          </w:p>
        </w:tc>
        <w:tc>
          <w:tcPr>
            <w:tcW w:w="8368" w:type="dxa"/>
          </w:tcPr>
          <w:p w:rsidR="00232773" w:rsidRPr="00C2503F" w:rsidRDefault="00232773"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C2503F" w:rsidRDefault="00232773" w:rsidP="00232773">
            <w:pPr>
              <w:jc w:val="right"/>
              <w:rPr>
                <w:rFonts w:cs="Times New Roman"/>
              </w:rPr>
            </w:pPr>
            <w:r w:rsidRPr="00C2503F">
              <w:rPr>
                <w:rFonts w:cs="Times New Roman"/>
              </w:rPr>
              <w:t>[</w:t>
            </w:r>
            <w:r>
              <w:rPr>
                <w:rFonts w:cs="Times New Roman"/>
              </w:rPr>
              <w:t>7.6</w:t>
            </w:r>
            <w:r w:rsidRPr="00C2503F">
              <w:rPr>
                <w:rFonts w:cs="Times New Roman"/>
              </w:rPr>
              <w:t>]</w:t>
            </w:r>
          </w:p>
        </w:tc>
      </w:tr>
    </w:tbl>
    <w:p w:rsidR="00232773" w:rsidRPr="00C2503F" w:rsidRDefault="00232773"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Default="00F60F64" w:rsidP="000B10DB">
      <w:pPr>
        <w:jc w:val="both"/>
        <w:rPr>
          <w:rFonts w:cs="Times New Roman"/>
        </w:rPr>
      </w:pPr>
    </w:p>
    <w:p w:rsidR="00232773" w:rsidRDefault="00232773" w:rsidP="000B10DB">
      <w:pPr>
        <w:jc w:val="both"/>
        <w:rPr>
          <w:rFonts w:cs="Times New Roman"/>
        </w:rPr>
      </w:pPr>
    </w:p>
    <w:p w:rsidR="00232773" w:rsidRPr="00C2503F" w:rsidRDefault="00232773" w:rsidP="000B10DB">
      <w:pPr>
        <w:jc w:val="both"/>
        <w:rPr>
          <w:rFonts w:cs="Times New Roman"/>
        </w:rPr>
      </w:pPr>
    </w:p>
    <w:p w:rsidR="00F60F64" w:rsidRPr="00C2503F" w:rsidRDefault="00F60F64" w:rsidP="000B10DB">
      <w:pPr>
        <w:jc w:val="both"/>
        <w:rPr>
          <w:rFonts w:cs="Times New Roman"/>
        </w:rPr>
      </w:pPr>
    </w:p>
    <w:p w:rsidR="00A7129A" w:rsidRDefault="00F60F64" w:rsidP="00A7129A">
      <w:pPr>
        <w:pStyle w:val="Heading2"/>
        <w:jc w:val="both"/>
        <w:rPr>
          <w:rFonts w:cs="Times New Roman"/>
        </w:rPr>
      </w:pPr>
      <w:bookmarkStart w:id="3853" w:name="_Toc422258500"/>
      <w:bookmarkStart w:id="3854" w:name="_Toc424218781"/>
      <w:bookmarkStart w:id="3855" w:name="_Toc424473971"/>
      <w:bookmarkStart w:id="3856" w:name="_Toc424736564"/>
      <w:bookmarkStart w:id="3857" w:name="_Toc425517331"/>
      <w:bookmarkStart w:id="3858" w:name="_Toc429302728"/>
      <w:bookmarkStart w:id="3859" w:name="_Toc429571743"/>
      <w:bookmarkStart w:id="3860" w:name="_Toc429572023"/>
      <w:bookmarkStart w:id="3861" w:name="_Toc429746721"/>
      <w:bookmarkStart w:id="3862" w:name="_Toc429848128"/>
      <w:bookmarkStart w:id="3863" w:name="_Toc431725704"/>
      <w:bookmarkStart w:id="3864" w:name="_Toc432617899"/>
      <w:bookmarkStart w:id="3865" w:name="_Toc484623139"/>
      <w:r w:rsidRPr="00C2503F">
        <w:rPr>
          <w:rFonts w:cs="Times New Roman"/>
        </w:rPr>
        <w:lastRenderedPageBreak/>
        <w:t>7.6</w:t>
      </w:r>
      <w:r w:rsidR="00A7129A" w:rsidRPr="00C2503F">
        <w:rPr>
          <w:rFonts w:cs="Times New Roman"/>
        </w:rPr>
        <w:tab/>
        <w:t>Smith-Watson-Topper</w:t>
      </w:r>
      <w:bookmarkEnd w:id="3853"/>
      <w:bookmarkEnd w:id="3854"/>
      <w:bookmarkEnd w:id="3855"/>
      <w:bookmarkEnd w:id="3856"/>
      <w:bookmarkEnd w:id="3857"/>
      <w:bookmarkEnd w:id="3858"/>
      <w:bookmarkEnd w:id="3859"/>
      <w:bookmarkEnd w:id="3860"/>
      <w:bookmarkEnd w:id="3861"/>
      <w:bookmarkEnd w:id="3862"/>
      <w:bookmarkEnd w:id="3863"/>
      <w:bookmarkEnd w:id="3864"/>
      <w:bookmarkEnd w:id="3865"/>
    </w:p>
    <w:p w:rsidR="00232773" w:rsidRPr="00232773" w:rsidRDefault="00232773" w:rsidP="00232773">
      <w:pPr>
        <w:pStyle w:val="Heading3"/>
      </w:pPr>
      <w:bookmarkStart w:id="3866" w:name="_Toc484623140"/>
      <w:r>
        <w:t>7.6.1</w:t>
      </w:r>
      <w:r>
        <w:tab/>
        <w:t>Strain-life</w:t>
      </w:r>
      <w:bookmarkEnd w:id="3866"/>
    </w:p>
    <w:p w:rsidR="00785059" w:rsidRPr="00C2503F" w:rsidRDefault="00A7129A" w:rsidP="00A7129A">
      <w:pPr>
        <w:jc w:val="both"/>
        <w:rPr>
          <w:rFonts w:cs="Times New Roman"/>
        </w:rPr>
      </w:pPr>
      <w:r w:rsidRPr="00C2503F">
        <w:rPr>
          <w:rFonts w:cs="Times New Roman"/>
        </w:rPr>
        <w:t>The Smith-Watson-Topper (SWT) relationship</w:t>
      </w:r>
      <w:sdt>
        <w:sdtPr>
          <w:rPr>
            <w:rFonts w:cs="Times New Roman"/>
          </w:rPr>
          <w:id w:val="-339080209"/>
          <w:citation/>
        </w:sdtPr>
        <w:sdtContent>
          <w:r w:rsidR="00D74F8C" w:rsidRPr="00C2503F">
            <w:rPr>
              <w:rFonts w:cs="Times New Roman"/>
            </w:rPr>
            <w:fldChar w:fldCharType="begin"/>
          </w:r>
          <w:r w:rsidR="00D74F8C" w:rsidRPr="00C2503F">
            <w:rPr>
              <w:rFonts w:cs="Times New Roman"/>
            </w:rPr>
            <w:instrText xml:space="preserve"> CITATION Smi70 \l 3079 </w:instrText>
          </w:r>
          <w:r w:rsidR="00D74F8C" w:rsidRPr="00C2503F">
            <w:rPr>
              <w:rFonts w:cs="Times New Roman"/>
            </w:rPr>
            <w:fldChar w:fldCharType="separate"/>
          </w:r>
          <w:r w:rsidR="009D280B">
            <w:rPr>
              <w:rFonts w:cs="Times New Roman"/>
              <w:noProof/>
            </w:rPr>
            <w:t xml:space="preserve"> </w:t>
          </w:r>
          <w:r w:rsidR="009D280B" w:rsidRPr="009D280B">
            <w:rPr>
              <w:rFonts w:cs="Times New Roman"/>
              <w:noProof/>
            </w:rPr>
            <w:t>[41]</w:t>
          </w:r>
          <w:r w:rsidR="00D74F8C" w:rsidRPr="00C2503F">
            <w:rPr>
              <w:rFonts w:cs="Times New Roman"/>
            </w:rPr>
            <w:fldChar w:fldCharType="end"/>
          </w:r>
        </w:sdtContent>
      </w:sdt>
      <w:r w:rsidRPr="00C2503F">
        <w:rPr>
          <w:rFonts w:cs="Times New Roman"/>
        </w:rPr>
        <w:t xml:space="preserve"> is obtained by multiplying the damage parameter by the maximum stress in the load cycle, and the right-hand side by the tensile fatigue strength coefficient:</w:t>
      </w:r>
    </w:p>
    <w:p w:rsidR="00A7129A" w:rsidRPr="00C2503F"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C2503F" w:rsidTr="009C55D2">
        <w:tc>
          <w:tcPr>
            <w:tcW w:w="236" w:type="dxa"/>
          </w:tcPr>
          <w:p w:rsidR="00A7129A" w:rsidRPr="00C2503F" w:rsidRDefault="00A7129A" w:rsidP="009C55D2">
            <w:pPr>
              <w:jc w:val="both"/>
              <w:rPr>
                <w:rFonts w:cs="Times New Roman"/>
              </w:rPr>
            </w:pPr>
          </w:p>
        </w:tc>
        <w:tc>
          <w:tcPr>
            <w:tcW w:w="8368" w:type="dxa"/>
          </w:tcPr>
          <w:p w:rsidR="00A7129A" w:rsidRPr="00C2503F" w:rsidRDefault="00232773"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C2503F" w:rsidRDefault="00232773" w:rsidP="00A7129A">
            <w:pPr>
              <w:jc w:val="right"/>
              <w:rPr>
                <w:rFonts w:cs="Times New Roman"/>
              </w:rPr>
            </w:pPr>
            <w:r>
              <w:rPr>
                <w:rFonts w:cs="Times New Roman"/>
              </w:rPr>
              <w:t>[7.7</w:t>
            </w:r>
            <w:r w:rsidR="00A7129A" w:rsidRPr="00C2503F">
              <w:rPr>
                <w:rFonts w:cs="Times New Roman"/>
              </w:rPr>
              <w:t>]</w:t>
            </w:r>
          </w:p>
        </w:tc>
      </w:tr>
    </w:tbl>
    <w:p w:rsidR="00A7129A" w:rsidRPr="00C2503F" w:rsidRDefault="00A7129A" w:rsidP="00A7129A">
      <w:pPr>
        <w:jc w:val="both"/>
        <w:rPr>
          <w:rFonts w:cs="Times New Roman"/>
        </w:rPr>
      </w:pPr>
    </w:p>
    <w:p w:rsidR="00785059" w:rsidRPr="00C2503F" w:rsidRDefault="009C55D2" w:rsidP="009C55D2">
      <w:pPr>
        <w:jc w:val="both"/>
        <w:rPr>
          <w:rFonts w:cs="Times New Roman"/>
        </w:rPr>
      </w:pPr>
      <w:r w:rsidRPr="00C2503F">
        <w:rPr>
          <w:rFonts w:cs="Times New Roman"/>
        </w:rPr>
        <w:t>The SWT correction gives acceptable results for a wide range of materials and load types, and is less conservative than the Morrow correction for compressive mean stress.</w:t>
      </w:r>
    </w:p>
    <w:p w:rsidR="00232773" w:rsidRDefault="00232773" w:rsidP="00232773">
      <w:pPr>
        <w:pStyle w:val="Heading3"/>
        <w:jc w:val="both"/>
      </w:pPr>
      <w:bookmarkStart w:id="3867" w:name="_Toc484623141"/>
      <w:r>
        <w:t>7.6.2</w:t>
      </w:r>
      <w:r>
        <w:tab/>
        <w:t>Stress-life</w:t>
      </w:r>
      <w:bookmarkEnd w:id="3867"/>
    </w:p>
    <w:p w:rsidR="00F60F64" w:rsidRPr="00C2503F" w:rsidRDefault="00232773" w:rsidP="009C55D2">
      <w:pPr>
        <w:jc w:val="both"/>
        <w:rPr>
          <w:rFonts w:cs="Times New Roman"/>
        </w:rPr>
      </w:pPr>
      <w:r>
        <w:rPr>
          <w:rFonts w:cs="Times New Roman"/>
        </w:rPr>
        <w:t xml:space="preserve">The stress-life implementation of the SWT </w:t>
      </w:r>
      <w:r w:rsidR="00EF4D35">
        <w:rPr>
          <w:rFonts w:cs="Times New Roman"/>
        </w:rPr>
        <w:t xml:space="preserve">mean stress </w:t>
      </w:r>
      <w:r>
        <w:rPr>
          <w:rFonts w:cs="Times New Roman"/>
        </w:rPr>
        <w:t xml:space="preserve">correction is applied to the stress cycle, rather than the stress-life equation. </w:t>
      </w:r>
      <w:r w:rsidR="00343F3D">
        <w:rPr>
          <w:rFonts w:cs="Times New Roman"/>
        </w:rPr>
        <w:t>This is achieved using t</w:t>
      </w:r>
      <w:r>
        <w:rPr>
          <w:rFonts w:cs="Times New Roman"/>
        </w:rPr>
        <w:t>he Walke</w:t>
      </w:r>
      <w:r w:rsidR="00343F3D">
        <w:rPr>
          <w:rFonts w:cs="Times New Roman"/>
        </w:rPr>
        <w:t>r mean stress correction</w:t>
      </w:r>
      <w:r>
        <w:rPr>
          <w:rFonts w:cs="Times New Roman"/>
        </w:rPr>
        <w:t xml:space="preserve"> with </w:t>
      </w:r>
      <m:oMath>
        <m:r>
          <w:rPr>
            <w:rFonts w:ascii="Cambria Math" w:hAnsi="Cambria Math" w:cs="Times New Roman"/>
          </w:rPr>
          <m:t>γ=0.5</m:t>
        </m:r>
      </m:oMath>
      <w:r>
        <w:rPr>
          <w:rFonts w:eastAsiaTheme="minorEastAsia" w:cs="Times New Roman"/>
        </w:rPr>
        <w:t>.</w:t>
      </w: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785059" w:rsidRPr="00C2503F" w:rsidRDefault="00785059"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9C55D2" w:rsidRDefault="00F60F64" w:rsidP="009C55D2">
      <w:pPr>
        <w:pStyle w:val="Heading2"/>
        <w:jc w:val="both"/>
        <w:rPr>
          <w:rFonts w:cs="Times New Roman"/>
        </w:rPr>
      </w:pPr>
      <w:bookmarkStart w:id="3868" w:name="_Toc422258501"/>
      <w:bookmarkStart w:id="3869" w:name="_Toc424218782"/>
      <w:bookmarkStart w:id="3870" w:name="_Toc424473972"/>
      <w:bookmarkStart w:id="3871" w:name="_Toc424736565"/>
      <w:bookmarkStart w:id="3872" w:name="_Toc425517332"/>
      <w:bookmarkStart w:id="3873" w:name="_Toc429302729"/>
      <w:bookmarkStart w:id="3874" w:name="_Toc429571744"/>
      <w:bookmarkStart w:id="3875" w:name="_Toc429572024"/>
      <w:bookmarkStart w:id="3876" w:name="_Toc429746722"/>
      <w:bookmarkStart w:id="3877" w:name="_Toc429848129"/>
      <w:bookmarkStart w:id="3878" w:name="_Toc431725705"/>
      <w:bookmarkStart w:id="3879" w:name="_Toc432617900"/>
      <w:bookmarkStart w:id="3880" w:name="_Toc484623142"/>
      <w:r w:rsidRPr="00C2503F">
        <w:rPr>
          <w:rFonts w:cs="Times New Roman"/>
        </w:rPr>
        <w:lastRenderedPageBreak/>
        <w:t>7.7</w:t>
      </w:r>
      <w:r w:rsidR="009C55D2" w:rsidRPr="00C2503F">
        <w:rPr>
          <w:rFonts w:cs="Times New Roman"/>
        </w:rPr>
        <w:tab/>
        <w:t>Walker</w:t>
      </w:r>
      <w:bookmarkEnd w:id="3868"/>
      <w:bookmarkEnd w:id="3869"/>
      <w:bookmarkEnd w:id="3870"/>
      <w:bookmarkEnd w:id="3871"/>
      <w:bookmarkEnd w:id="3872"/>
      <w:bookmarkEnd w:id="3873"/>
      <w:bookmarkEnd w:id="3874"/>
      <w:bookmarkEnd w:id="3875"/>
      <w:bookmarkEnd w:id="3876"/>
      <w:bookmarkEnd w:id="3877"/>
      <w:bookmarkEnd w:id="3878"/>
      <w:bookmarkEnd w:id="3879"/>
      <w:bookmarkEnd w:id="3880"/>
    </w:p>
    <w:p w:rsidR="00EF4D35" w:rsidRPr="00EF4D35" w:rsidRDefault="00EF4D35" w:rsidP="00EF4D35">
      <w:pPr>
        <w:pStyle w:val="Heading3"/>
      </w:pPr>
      <w:bookmarkStart w:id="3881" w:name="_Toc484623143"/>
      <w:r>
        <w:t>7.7.1</w:t>
      </w:r>
      <w:r>
        <w:tab/>
        <w:t>Overview</w:t>
      </w:r>
      <w:bookmarkEnd w:id="3881"/>
    </w:p>
    <w:p w:rsidR="009C55D2" w:rsidRPr="00C2503F" w:rsidRDefault="009C55D2" w:rsidP="009C55D2">
      <w:pPr>
        <w:jc w:val="both"/>
        <w:rPr>
          <w:rFonts w:eastAsiaTheme="minorEastAsia" w:cs="Times New Roman"/>
        </w:rPr>
      </w:pPr>
      <w:r w:rsidRPr="00C2503F">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Pr>
          <w:rFonts w:eastAsiaTheme="minorEastAsia" w:cs="Times New Roman"/>
        </w:rPr>
        <w:t>. The Walker equation corrects the stress amplitude term in the stress-life equation:</w:t>
      </w:r>
    </w:p>
    <w:p w:rsidR="009C55D2" w:rsidRPr="00C2503F"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C2503F" w:rsidTr="009C55D2">
        <w:tc>
          <w:tcPr>
            <w:tcW w:w="236" w:type="dxa"/>
          </w:tcPr>
          <w:p w:rsidR="009C55D2" w:rsidRPr="00C2503F" w:rsidRDefault="009C55D2" w:rsidP="009C55D2">
            <w:pPr>
              <w:jc w:val="both"/>
              <w:rPr>
                <w:rFonts w:cs="Times New Roman"/>
              </w:rPr>
            </w:pPr>
          </w:p>
        </w:tc>
        <w:tc>
          <w:tcPr>
            <w:tcW w:w="8368" w:type="dxa"/>
          </w:tcPr>
          <w:p w:rsidR="009C55D2" w:rsidRPr="00C2503F" w:rsidRDefault="00232773"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C2503F" w:rsidRDefault="00EF4D35" w:rsidP="009C55D2">
            <w:pPr>
              <w:jc w:val="right"/>
              <w:rPr>
                <w:rFonts w:cs="Times New Roman"/>
              </w:rPr>
            </w:pPr>
            <w:r>
              <w:rPr>
                <w:rFonts w:cs="Times New Roman"/>
              </w:rPr>
              <w:t>[7.8</w:t>
            </w:r>
            <w:r w:rsidR="009C55D2" w:rsidRPr="00C2503F">
              <w:rPr>
                <w:rFonts w:cs="Times New Roman"/>
              </w:rPr>
              <w:t>]</w:t>
            </w:r>
          </w:p>
        </w:tc>
      </w:tr>
    </w:tbl>
    <w:p w:rsidR="009C55D2" w:rsidRPr="00C2503F" w:rsidRDefault="009C55D2" w:rsidP="009C55D2">
      <w:pPr>
        <w:jc w:val="both"/>
        <w:rPr>
          <w:rFonts w:cs="Times New Roman"/>
        </w:rPr>
      </w:pPr>
    </w:p>
    <w:p w:rsidR="00785059" w:rsidRDefault="005073E1" w:rsidP="00667921">
      <w:pPr>
        <w:jc w:val="both"/>
        <w:rPr>
          <w:rFonts w:eastAsiaTheme="minorEastAsia" w:cs="Times New Roman"/>
        </w:rPr>
      </w:pPr>
      <w:r>
        <w:rPr>
          <w:rFonts w:cs="Times New Roman"/>
        </w:rPr>
        <w:t>w</w:t>
      </w:r>
      <w:r w:rsidR="0066792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C2503F">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C2503F">
        <w:rPr>
          <w:rFonts w:eastAsiaTheme="minorEastAsia" w:cs="Times New Roman"/>
        </w:rPr>
        <w:t xml:space="preserve"> is the stress amplitude of the cycle and </w:t>
      </w:r>
      <m:oMath>
        <m:r>
          <w:rPr>
            <w:rFonts w:ascii="Cambria Math" w:hAnsi="Cambria Math" w:cs="Times New Roman"/>
          </w:rPr>
          <m:t>R</m:t>
        </m:r>
      </m:oMath>
      <w:r w:rsidR="00667921" w:rsidRPr="00C2503F">
        <w:rPr>
          <w:rFonts w:eastAsiaTheme="minorEastAsia" w:cs="Times New Roman"/>
        </w:rPr>
        <w:t xml:space="preserve"> is the load ratio of the cycle.</w:t>
      </w:r>
    </w:p>
    <w:p w:rsidR="00EF4D35" w:rsidRPr="00EF4D35" w:rsidRDefault="00EF4D35" w:rsidP="00EF4D35">
      <w:pPr>
        <w:pStyle w:val="Heading3"/>
      </w:pPr>
      <w:bookmarkStart w:id="3882" w:name="_Toc484623144"/>
      <w:r>
        <w:t>7.7.2</w:t>
      </w:r>
      <w:r>
        <w:tab/>
        <w:t xml:space="preserve">Walker </w:t>
      </w:r>
      <m:oMath>
        <m:r>
          <m:rPr>
            <m:sty m:val="bi"/>
          </m:rPr>
          <w:rPr>
            <w:rFonts w:ascii="Cambria Math" w:hAnsi="Cambria Math"/>
          </w:rPr>
          <m:t>γ</m:t>
        </m:r>
      </m:oMath>
      <w:r>
        <w:t>-parameter</w:t>
      </w:r>
      <w:bookmarkEnd w:id="3882"/>
    </w:p>
    <w:p w:rsidR="00D0269A" w:rsidRPr="00C2503F" w:rsidRDefault="00D0269A" w:rsidP="00667921">
      <w:pPr>
        <w:jc w:val="both"/>
        <w:rPr>
          <w:rFonts w:eastAsiaTheme="minorEastAsia" w:cs="Times New Roman"/>
        </w:rPr>
      </w:pPr>
      <w:r w:rsidRPr="00C2503F">
        <w:rPr>
          <w:rFonts w:eastAsiaTheme="minorEastAsia" w:cs="Times New Roman"/>
        </w:rPr>
        <w:t xml:space="preserve">The Walker </w:t>
      </w:r>
      <m:oMath>
        <m:r>
          <w:rPr>
            <w:rFonts w:ascii="Cambria Math" w:eastAsiaTheme="minorEastAsia" w:hAnsi="Cambria Math" w:cs="Times New Roman"/>
          </w:rPr>
          <m:t>γ</m:t>
        </m:r>
      </m:oMath>
      <w:r w:rsidR="00EF4D35">
        <w:rPr>
          <w:rFonts w:eastAsiaTheme="minorEastAsia" w:cs="Times New Roman"/>
        </w:rPr>
        <w:t>-</w:t>
      </w:r>
      <w:r w:rsidRPr="00C2503F">
        <w:rPr>
          <w:rFonts w:eastAsiaTheme="minorEastAsia" w:cs="Times New Roman"/>
        </w:rPr>
        <w:t>parameter can be calculated in three ways:</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Walker regression fit</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Standard values for steel and aluminium</w:t>
      </w:r>
    </w:p>
    <w:p w:rsidR="00D0269A" w:rsidRPr="00EF4D35" w:rsidRDefault="00D0269A" w:rsidP="00D0269A">
      <w:pPr>
        <w:pStyle w:val="ListParagraph"/>
        <w:numPr>
          <w:ilvl w:val="0"/>
          <w:numId w:val="57"/>
        </w:numPr>
        <w:jc w:val="both"/>
        <w:rPr>
          <w:rFonts w:eastAsiaTheme="minorEastAsia" w:cs="Times New Roman"/>
        </w:rPr>
      </w:pPr>
      <w:r w:rsidRPr="00C2503F">
        <w:rPr>
          <w:rFonts w:eastAsiaTheme="minorEastAsia" w:cs="Times New Roman"/>
        </w:rPr>
        <w:t>User-defined</w: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Walker regression fit</w:t>
      </w:r>
    </w:p>
    <w:p w:rsidR="00D0269A" w:rsidRPr="00C2503F" w:rsidRDefault="00D0269A" w:rsidP="00D0269A">
      <w:pPr>
        <w:jc w:val="both"/>
        <w:rPr>
          <w:rFonts w:eastAsiaTheme="minorEastAsia"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can be approximated using the regression fit in Figure 7.5.</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1</w:t>
            </w:r>
            <w:r w:rsidR="00D0269A" w:rsidRPr="00C2503F">
              <w:rPr>
                <w:rFonts w:cs="Courier New"/>
                <w:color w:val="000000"/>
                <w:sz w:val="20"/>
                <w:szCs w:val="20"/>
              </w:rPr>
              <w:t>.0;</w:t>
            </w:r>
          </w:p>
        </w:tc>
      </w:tr>
    </w:tbl>
    <w:p w:rsidR="00D0269A" w:rsidRPr="00C2503F" w:rsidRDefault="00D0269A" w:rsidP="00D0269A">
      <w:pPr>
        <w:jc w:val="both"/>
        <w:rPr>
          <w:rFonts w:eastAsiaTheme="minorEastAsia" w:cs="Times New Roman"/>
        </w:rPr>
      </w:pPr>
    </w:p>
    <w:p w:rsidR="00D0269A" w:rsidRPr="00C2503F" w:rsidRDefault="00867796" w:rsidP="00D0269A">
      <w:pPr>
        <w:jc w:val="both"/>
        <w:rPr>
          <w:rFonts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00D0269A" w:rsidRPr="00C2503F">
        <w:rPr>
          <w:rFonts w:eastAsiaTheme="minorEastAsia" w:cs="Times New Roman"/>
        </w:rPr>
        <w:t xml:space="preserve"> correlates well with steels </w:t>
      </w:r>
      <w:sdt>
        <w:sdtPr>
          <w:rPr>
            <w:rFonts w:eastAsiaTheme="minorEastAsia" w:cs="Times New Roman"/>
          </w:rPr>
          <w:id w:val="-340387062"/>
          <w:citation/>
        </w:sdtPr>
        <w:sdtContent>
          <w:r w:rsidR="001953DD" w:rsidRPr="00C2503F">
            <w:rPr>
              <w:rFonts w:eastAsiaTheme="minorEastAsia" w:cs="Times New Roman"/>
            </w:rPr>
            <w:fldChar w:fldCharType="begin"/>
          </w:r>
          <w:r w:rsidR="001953DD" w:rsidRPr="00C2503F">
            <w:rPr>
              <w:rFonts w:eastAsiaTheme="minorEastAsia" w:cs="Times New Roman"/>
            </w:rPr>
            <w:instrText xml:space="preserve"> CITATION Wal70 \l 3079 </w:instrText>
          </w:r>
          <w:r w:rsidR="001953DD" w:rsidRPr="00C2503F">
            <w:rPr>
              <w:rFonts w:eastAsiaTheme="minorEastAsia" w:cs="Times New Roman"/>
            </w:rPr>
            <w:fldChar w:fldCharType="separate"/>
          </w:r>
          <w:r w:rsidR="009D280B" w:rsidRPr="009D280B">
            <w:rPr>
              <w:rFonts w:eastAsiaTheme="minorEastAsia" w:cs="Times New Roman"/>
              <w:noProof/>
            </w:rPr>
            <w:t>[45]</w:t>
          </w:r>
          <w:r w:rsidR="001953DD" w:rsidRPr="00C2503F">
            <w:rPr>
              <w:rFonts w:eastAsiaTheme="minorEastAsia" w:cs="Times New Roman"/>
            </w:rPr>
            <w:fldChar w:fldCharType="end"/>
          </w:r>
        </w:sdtContent>
      </w:sdt>
      <w:r w:rsidRPr="00C2503F">
        <w:rPr>
          <w:rFonts w:eastAsiaTheme="minorEastAsia" w:cs="Times New Roman"/>
        </w:rPr>
        <w:t>.</w:t>
      </w:r>
      <w:r w:rsidR="00D0269A" w:rsidRPr="00C2503F">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C2503F" w:rsidRDefault="00667921" w:rsidP="00667921">
      <w:pPr>
        <w:jc w:val="both"/>
        <w:rPr>
          <w:rFonts w:eastAsiaTheme="minorEastAsia" w:cs="Times New Roman"/>
        </w:rPr>
      </w:pPr>
    </w:p>
    <w:p w:rsidR="00D0269A" w:rsidRPr="00C2503F" w:rsidRDefault="00D0269A" w:rsidP="00867796">
      <w:pPr>
        <w:jc w:val="both"/>
        <w:rPr>
          <w:rFonts w:eastAsiaTheme="minorEastAsia" w:cs="Times New Roman"/>
        </w:rPr>
      </w:pPr>
      <w:r w:rsidRPr="00C2503F">
        <w:rPr>
          <w:rFonts w:eastAsiaTheme="minorEastAsia" w:cs="Times New Roman"/>
          <w:noProof/>
          <w:lang w:val="en-US"/>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400351" w:rsidRPr="00312B56" w:rsidRDefault="00400351"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400351" w:rsidRPr="00312B56" w:rsidRDefault="00400351"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5"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400351" w:rsidRPr="00312B56" w:rsidRDefault="00400351"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6"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400351" w:rsidRPr="00312B56" w:rsidRDefault="00400351"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standard values</w:t>
      </w:r>
    </w:p>
    <w:p w:rsidR="00D0269A" w:rsidRPr="00C2503F" w:rsidRDefault="00D0269A" w:rsidP="00D0269A">
      <w:pPr>
        <w:jc w:val="both"/>
        <w:rPr>
          <w:rFonts w:eastAsiaTheme="minorEastAsia" w:cs="Times New Roman"/>
        </w:rPr>
      </w:pPr>
      <w:r w:rsidRPr="00C2503F">
        <w:rPr>
          <w:rFonts w:eastAsiaTheme="minorEastAsia" w:cs="Times New Roman"/>
        </w:rPr>
        <w:t>Work by Dowling</w:t>
      </w:r>
      <w:sdt>
        <w:sdtPr>
          <w:rPr>
            <w:rFonts w:eastAsiaTheme="minorEastAsia" w:cs="Times New Roman"/>
          </w:rPr>
          <w:id w:val="1163592395"/>
          <w:citation/>
        </w:sdtPr>
        <w:sdtContent>
          <w:r w:rsidR="000E387D" w:rsidRPr="00C2503F">
            <w:rPr>
              <w:rFonts w:eastAsiaTheme="minorEastAsia" w:cs="Times New Roman"/>
            </w:rPr>
            <w:fldChar w:fldCharType="begin"/>
          </w:r>
          <w:r w:rsidR="000E387D" w:rsidRPr="00C2503F">
            <w:rPr>
              <w:rFonts w:eastAsiaTheme="minorEastAsia" w:cs="Times New Roman"/>
              <w:lang w:val="en-US"/>
            </w:rPr>
            <w:instrText xml:space="preserve"> CITATION Dow04 \l 1031 </w:instrText>
          </w:r>
          <w:r w:rsidR="000E387D" w:rsidRPr="00C2503F">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[46]</w:t>
          </w:r>
          <w:r w:rsidR="000E387D" w:rsidRPr="00C2503F">
            <w:rPr>
              <w:rFonts w:eastAsiaTheme="minorEastAsia" w:cs="Times New Roman"/>
            </w:rPr>
            <w:fldChar w:fldCharType="end"/>
          </w:r>
        </w:sdtContent>
      </w:sdt>
      <w:r w:rsidRPr="00C2503F">
        <w:rPr>
          <w:rFonts w:eastAsiaTheme="minorEastAsia" w:cs="Times New Roman"/>
        </w:rPr>
        <w:t xml:space="preserve"> has shown that the value of </w:t>
      </w:r>
      <m:oMath>
        <m:r>
          <w:rPr>
            <w:rFonts w:ascii="Cambria Math" w:eastAsiaTheme="minorEastAsia" w:hAnsi="Cambria Math" w:cs="Times New Roman"/>
          </w:rPr>
          <m:t>γ</m:t>
        </m:r>
      </m:oMath>
      <w:r w:rsidRPr="00C2503F">
        <w:rPr>
          <w:rFonts w:eastAsiaTheme="minorEastAsia" w:cs="Times New Roman"/>
        </w:rPr>
        <w:t xml:space="preserve"> can be approximated for most steel and aluminium specimens.</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2</w:t>
            </w:r>
            <w:r w:rsidR="00D0269A" w:rsidRPr="00C2503F">
              <w:rPr>
                <w:rFonts w:cs="Courier New"/>
                <w:color w:val="000000"/>
                <w:sz w:val="20"/>
                <w:szCs w:val="20"/>
              </w:rPr>
              <w:t>.0;</w:t>
            </w:r>
          </w:p>
        </w:tc>
      </w:tr>
    </w:tbl>
    <w:p w:rsidR="005647BE" w:rsidRPr="00C2503F" w:rsidRDefault="005647BE" w:rsidP="00867796">
      <w:pPr>
        <w:jc w:val="both"/>
        <w:rPr>
          <w:rFonts w:cs="Times New Roman"/>
        </w:rPr>
      </w:pPr>
    </w:p>
    <w:p w:rsidR="009D280B" w:rsidRDefault="009D280B" w:rsidP="00867796">
      <w:pPr>
        <w:jc w:val="both"/>
        <w:rPr>
          <w:rFonts w:cs="Times New Roman"/>
        </w:rPr>
      </w:pPr>
    </w:p>
    <w:p w:rsidR="009D280B" w:rsidRDefault="009D280B" w:rsidP="00867796">
      <w:pPr>
        <w:jc w:val="both"/>
        <w:rPr>
          <w:rFonts w:cs="Times New Roman"/>
        </w:rPr>
      </w:pPr>
    </w:p>
    <w:p w:rsidR="009D280B" w:rsidRDefault="009D280B" w:rsidP="00867796">
      <w:pPr>
        <w:jc w:val="both"/>
        <w:rPr>
          <w:rFonts w:cs="Times New Roman"/>
        </w:rPr>
      </w:pPr>
    </w:p>
    <w:p w:rsidR="005647BE" w:rsidRPr="00C2503F" w:rsidRDefault="005647BE" w:rsidP="00867796">
      <w:pPr>
        <w:jc w:val="both"/>
        <w:rPr>
          <w:rFonts w:eastAsiaTheme="minorEastAsia" w:cs="Times New Roman"/>
        </w:rPr>
      </w:pPr>
      <w:r w:rsidRPr="00C2503F">
        <w:rPr>
          <w:rFonts w:cs="Times New Roman"/>
        </w:rPr>
        <w:lastRenderedPageBreak/>
        <w:t xml:space="preserve">The following table describes how the value of </w:t>
      </w:r>
      <m:oMath>
        <m:r>
          <w:rPr>
            <w:rFonts w:ascii="Cambria Math" w:eastAsiaTheme="minorEastAsia" w:hAnsi="Cambria Math" w:cs="Times New Roman"/>
          </w:rPr>
          <m:t>γ</m:t>
        </m:r>
      </m:oMath>
      <w:r w:rsidRPr="00C2503F">
        <w:rPr>
          <w:rFonts w:eastAsiaTheme="minorEastAsia" w:cs="Times New Roman"/>
        </w:rPr>
        <w:t xml:space="preserve"> is calculated when this option is selected.</w:t>
      </w:r>
    </w:p>
    <w:tbl>
      <w:tblPr>
        <w:tblStyle w:val="TableGrid"/>
        <w:tblW w:w="0" w:type="auto"/>
        <w:tblLook w:val="04A0" w:firstRow="1" w:lastRow="0" w:firstColumn="1" w:lastColumn="0" w:noHBand="0" w:noVBand="1"/>
      </w:tblPr>
      <w:tblGrid>
        <w:gridCol w:w="4511"/>
        <w:gridCol w:w="4505"/>
      </w:tblGrid>
      <w:tr w:rsidR="005647BE" w:rsidRPr="00C2503F" w:rsidTr="005647BE">
        <w:tc>
          <w:tcPr>
            <w:tcW w:w="4621" w:type="dxa"/>
            <w:shd w:val="clear" w:color="auto" w:fill="D9D9D9" w:themeFill="background1" w:themeFillShade="D9"/>
          </w:tcPr>
          <w:p w:rsidR="005647BE" w:rsidRPr="00C2503F" w:rsidRDefault="005647BE" w:rsidP="005647BE">
            <w:pPr>
              <w:jc w:val="center"/>
              <w:rPr>
                <w:rFonts w:cs="Times New Roman"/>
                <w:b/>
              </w:rPr>
            </w:pPr>
            <w:r w:rsidRPr="00C2503F">
              <w:rPr>
                <w:rFonts w:cs="Times New Roman"/>
                <w:b/>
              </w:rPr>
              <w:t>Material type</w:t>
            </w:r>
          </w:p>
        </w:tc>
        <w:tc>
          <w:tcPr>
            <w:tcW w:w="4621" w:type="dxa"/>
            <w:shd w:val="clear" w:color="auto" w:fill="D9D9D9" w:themeFill="background1" w:themeFillShade="D9"/>
          </w:tcPr>
          <w:p w:rsidR="005647BE" w:rsidRPr="00C2503F" w:rsidRDefault="005647BE" w:rsidP="005647BE">
            <w:pPr>
              <w:jc w:val="center"/>
              <w:rPr>
                <w:rFonts w:cs="Times New Roman"/>
                <w:b/>
              </w:rPr>
            </w:pPr>
            <m:oMath>
              <m:r>
                <m:rPr>
                  <m:sty m:val="bi"/>
                </m:rPr>
                <w:rPr>
                  <w:rFonts w:ascii="Cambria Math" w:eastAsiaTheme="minorEastAsia" w:hAnsi="Cambria Math" w:cs="Times New Roman"/>
                </w:rPr>
                <m:t>γ</m:t>
              </m:r>
            </m:oMath>
            <w:r w:rsidRPr="00C2503F">
              <w:rPr>
                <w:rFonts w:eastAsiaTheme="minorEastAsia" w:cs="Times New Roman"/>
                <w:b/>
              </w:rPr>
              <w:t>-Solution</w:t>
            </w:r>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Steel</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0.65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Aluminium</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0.45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Other</w:t>
            </w:r>
          </w:p>
        </w:tc>
        <w:tc>
          <w:tcPr>
            <w:tcW w:w="4621" w:type="dxa"/>
            <w:vAlign w:val="center"/>
          </w:tcPr>
          <w:p w:rsidR="005647BE" w:rsidRPr="00C2503F"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C2503F"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C2503F" w:rsidRDefault="005647BE" w:rsidP="00867796">
      <w:pPr>
        <w:jc w:val="both"/>
        <w:rPr>
          <w:rFonts w:cs="Times New Roman"/>
        </w:rPr>
      </w:pPr>
    </w:p>
    <w:p w:rsidR="005647BE" w:rsidRPr="00C2503F" w:rsidRDefault="005647BE" w:rsidP="005647BE">
      <w:pPr>
        <w:jc w:val="both"/>
        <w:rPr>
          <w:rFonts w:eastAsiaTheme="minorEastAsia" w:cs="Times New Roman"/>
        </w:rPr>
      </w:pPr>
      <w:bookmarkStart w:id="3883" w:name="_Toc422258502"/>
      <w:r w:rsidRPr="00C2503F">
        <w:rPr>
          <w:rFonts w:cs="Times New Roman"/>
        </w:rPr>
        <w:t xml:space="preserve">Where </w:t>
      </w:r>
      <m:oMath>
        <m:r>
          <w:rPr>
            <w:rFonts w:ascii="Cambria Math" w:hAnsi="Cambria Math" w:cs="Times New Roman"/>
          </w:rPr>
          <m:t>R</m:t>
        </m:r>
      </m:oMath>
      <w:r w:rsidRPr="00C2503F">
        <w:rPr>
          <w:rFonts w:eastAsiaTheme="minorEastAsia" w:cs="Times New Roman"/>
        </w:rPr>
        <w:t xml:space="preserve"> is the load ratio of the cycle. The material type is defined in the general settings of the material editor, under </w:t>
      </w:r>
      <w:r w:rsidRPr="00C2503F">
        <w:rPr>
          <w:rFonts w:eastAsiaTheme="minorEastAsia" w:cs="Times New Roman"/>
          <w:i/>
        </w:rPr>
        <w:t>Derivation</w:t>
      </w:r>
      <w:r w:rsidRPr="00C2503F">
        <w:rPr>
          <w:rFonts w:eastAsiaTheme="minorEastAsia" w:cs="Times New Roman"/>
        </w:rPr>
        <w:t xml:space="preserve">. If the ultimate tensile strength is not defined for the material, Quick Fatigue Tool will automatically find a value of </w:t>
      </w:r>
      <m:oMath>
        <m:r>
          <w:rPr>
            <w:rFonts w:ascii="Cambria Math" w:eastAsiaTheme="minorEastAsia" w:hAnsi="Cambria Math" w:cs="Times New Roman"/>
          </w:rPr>
          <m:t>γ</m:t>
        </m:r>
      </m:oMath>
      <w:r w:rsidRPr="00C2503F">
        <w:rPr>
          <w:rFonts w:eastAsiaTheme="minorEastAsia" w:cs="Times New Roman"/>
        </w:rPr>
        <w:t xml:space="preserve"> based on this method.</w:t>
      </w:r>
    </w:p>
    <w:p w:rsidR="000E387D" w:rsidRPr="00C2503F" w:rsidRDefault="005647BE" w:rsidP="000E387D">
      <w:pPr>
        <w:jc w:val="both"/>
        <w:rPr>
          <w:rFonts w:eastAsiaTheme="minorEastAsia" w:cs="Times New Roman"/>
          <w:b/>
        </w:rPr>
      </w:pPr>
      <w:r w:rsidRPr="00C2503F">
        <w:rPr>
          <w:rFonts w:eastAsiaTheme="minorEastAsia" w:cs="Times New Roman"/>
        </w:rPr>
        <w:t xml:space="preserve"> </w:t>
      </w:r>
      <m:oMath>
        <m:r>
          <m:rPr>
            <m:sty m:val="bi"/>
          </m:rPr>
          <w:rPr>
            <w:rFonts w:ascii="Cambria Math" w:eastAsiaTheme="minorEastAsia" w:hAnsi="Cambria Math" w:cs="Times New Roman"/>
          </w:rPr>
          <m:t>γ</m:t>
        </m:r>
      </m:oMath>
      <w:r w:rsidR="000E387D" w:rsidRPr="00C2503F">
        <w:rPr>
          <w:rFonts w:eastAsiaTheme="minorEastAsia" w:cs="Times New Roman"/>
          <w:b/>
        </w:rPr>
        <w:t xml:space="preserve"> from user input</w:t>
      </w:r>
    </w:p>
    <w:p w:rsidR="00D120FE" w:rsidRPr="00C2503F" w:rsidRDefault="000E387D" w:rsidP="000E387D">
      <w:pPr>
        <w:jc w:val="both"/>
        <w:rPr>
          <w:rFonts w:eastAsiaTheme="minorEastAsia" w:cs="Times New Roman"/>
        </w:rPr>
      </w:pPr>
      <w:r w:rsidRPr="00C2503F">
        <w:rPr>
          <w:rFonts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may </w:t>
      </w:r>
      <w:r w:rsidR="00514368">
        <w:rPr>
          <w:rFonts w:eastAsiaTheme="minorEastAsia" w:cs="Times New Roman"/>
        </w:rPr>
        <w:t>be defined directly by the user in the environment file.</w:t>
      </w:r>
    </w:p>
    <w:p w:rsidR="000E387D" w:rsidRPr="00C2503F" w:rsidRDefault="000E387D" w:rsidP="000E3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0E387D" w:rsidRPr="00C2503F" w:rsidTr="000E387D">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Value</w:t>
            </w:r>
          </w:p>
        </w:tc>
      </w:tr>
      <w:tr w:rsidR="000E387D" w:rsidRPr="00C2503F" w:rsidTr="000E387D">
        <w:tc>
          <w:tcPr>
            <w:tcW w:w="4621" w:type="dxa"/>
            <w:vAlign w:val="center"/>
          </w:tcPr>
          <w:p w:rsidR="000E387D" w:rsidRPr="00C2503F" w:rsidRDefault="000E387D" w:rsidP="000E387D">
            <w:pPr>
              <w:autoSpaceDE w:val="0"/>
              <w:autoSpaceDN w:val="0"/>
              <w:adjustRightInd w:val="0"/>
              <w:jc w:val="both"/>
              <w:rPr>
                <w:rFonts w:cs="Times New Roman"/>
                <w:i/>
              </w:rPr>
            </w:pPr>
          </w:p>
        </w:tc>
        <w:tc>
          <w:tcPr>
            <w:tcW w:w="4621" w:type="dxa"/>
            <w:vAlign w:val="center"/>
          </w:tcPr>
          <w:p w:rsidR="000E387D" w:rsidRPr="00C2503F" w:rsidRDefault="000E387D" w:rsidP="000E387D">
            <w:pPr>
              <w:autoSpaceDE w:val="0"/>
              <w:autoSpaceDN w:val="0"/>
              <w:adjustRightInd w:val="0"/>
              <w:jc w:val="both"/>
              <w:rPr>
                <w:rFonts w:cs="Times New Roman"/>
                <w:i/>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0E387D" w:rsidRPr="00C2503F" w:rsidRDefault="00637A30" w:rsidP="000E387D">
            <w:pPr>
              <w:autoSpaceDE w:val="0"/>
              <w:autoSpaceDN w:val="0"/>
              <w:adjustRightInd w:val="0"/>
              <w:jc w:val="both"/>
              <w:rPr>
                <w:rFonts w:cs="Courier New"/>
                <w:sz w:val="24"/>
                <w:szCs w:val="24"/>
              </w:rPr>
            </w:pPr>
            <w:r>
              <w:rPr>
                <w:rFonts w:cs="Courier New"/>
                <w:color w:val="000000"/>
                <w:sz w:val="20"/>
                <w:szCs w:val="20"/>
              </w:rPr>
              <w:t>3</w:t>
            </w:r>
            <w:r w:rsidR="000E387D" w:rsidRPr="00C2503F">
              <w:rPr>
                <w:rFonts w:cs="Courier New"/>
                <w:color w:val="000000"/>
                <w:sz w:val="20"/>
                <w:szCs w:val="20"/>
              </w:rPr>
              <w:t>.0;</w:t>
            </w: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p>
        </w:tc>
        <w:tc>
          <w:tcPr>
            <w:tcW w:w="4621" w:type="dxa"/>
            <w:vAlign w:val="center"/>
          </w:tcPr>
          <w:p w:rsidR="000E387D" w:rsidRPr="00C2503F" w:rsidRDefault="000E387D" w:rsidP="000E387D">
            <w:pPr>
              <w:autoSpaceDE w:val="0"/>
              <w:autoSpaceDN w:val="0"/>
              <w:adjustRightInd w:val="0"/>
              <w:jc w:val="both"/>
              <w:rPr>
                <w:rFonts w:cs="Courier New"/>
                <w:color w:val="000000"/>
                <w:sz w:val="20"/>
                <w:szCs w:val="20"/>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r w:rsidRPr="00C2503F">
              <w:rPr>
                <w:rFonts w:cs="Courier New"/>
                <w:color w:val="A020F0"/>
                <w:sz w:val="20"/>
                <w:szCs w:val="20"/>
              </w:rPr>
              <w:t>userWalkerGamma</w:t>
            </w:r>
          </w:p>
        </w:tc>
        <w:tc>
          <w:tcPr>
            <w:tcW w:w="4621" w:type="dxa"/>
            <w:vAlign w:val="center"/>
          </w:tcPr>
          <w:p w:rsidR="000E387D" w:rsidRPr="00C2503F" w:rsidRDefault="002305A5" w:rsidP="002305A5">
            <w:pPr>
              <w:autoSpaceDE w:val="0"/>
              <w:autoSpaceDN w:val="0"/>
              <w:adjustRightInd w:val="0"/>
              <w:jc w:val="both"/>
              <w:rPr>
                <w:rFonts w:cs="Courier New"/>
                <w:color w:val="000000"/>
                <w:sz w:val="20"/>
                <w:szCs w:val="20"/>
              </w:rPr>
            </w:pPr>
            <m:oMath>
              <m:r>
                <w:rPr>
                  <w:rFonts w:ascii="Cambria Math" w:eastAsiaTheme="minorEastAsia" w:hAnsi="Cambria Math" w:cs="Times New Roman"/>
                </w:rPr>
                <m:t>γ</m:t>
              </m:r>
            </m:oMath>
            <w:r w:rsidR="000E387D" w:rsidRPr="00C2503F">
              <w:rPr>
                <w:rFonts w:cs="Courier New"/>
                <w:color w:val="000000"/>
                <w:sz w:val="20"/>
                <w:szCs w:val="20"/>
              </w:rPr>
              <w:t>;</w:t>
            </w:r>
          </w:p>
        </w:tc>
      </w:tr>
    </w:tbl>
    <w:p w:rsidR="000E387D" w:rsidRPr="00C2503F" w:rsidRDefault="000E387D" w:rsidP="000E387D">
      <w:pPr>
        <w:jc w:val="both"/>
        <w:rPr>
          <w:rFonts w:cs="Times New Roman"/>
        </w:rPr>
      </w:pPr>
    </w:p>
    <w:p w:rsidR="00EF4D35" w:rsidRPr="00EF4D35" w:rsidRDefault="00EF4D35" w:rsidP="00EF4D35">
      <w:pPr>
        <w:pStyle w:val="Heading3"/>
      </w:pPr>
      <w:bookmarkStart w:id="3884" w:name="_Toc424218783"/>
      <w:bookmarkStart w:id="3885" w:name="_Toc424473973"/>
      <w:bookmarkStart w:id="3886" w:name="_Toc424736566"/>
      <w:bookmarkStart w:id="3887" w:name="_Toc425517333"/>
      <w:bookmarkStart w:id="3888" w:name="_Toc429302730"/>
      <w:bookmarkStart w:id="3889" w:name="_Toc429571745"/>
      <w:bookmarkStart w:id="3890" w:name="_Toc429572025"/>
      <w:bookmarkStart w:id="3891" w:name="_Toc429746723"/>
      <w:bookmarkStart w:id="3892" w:name="_Toc429848130"/>
      <w:bookmarkStart w:id="3893" w:name="_Toc431725706"/>
      <w:bookmarkStart w:id="3894" w:name="_Toc432617901"/>
      <w:bookmarkStart w:id="3895" w:name="_Toc484623145"/>
      <w:r>
        <w:t>7.7.3</w:t>
      </w:r>
      <w:r>
        <w:tab/>
        <w:t>Strain-life</w:t>
      </w:r>
      <w:bookmarkEnd w:id="3895"/>
    </w:p>
    <w:p w:rsidR="00D0269A" w:rsidRDefault="00EF4D35" w:rsidP="00EF4D35">
      <w:pPr>
        <w:jc w:val="both"/>
      </w:pPr>
      <w:r>
        <w:t>The strain-life implementation of the Walker mean stress correction has been described by Dowling</w:t>
      </w:r>
      <w:sdt>
        <w:sdtPr>
          <w:id w:val="-989710209"/>
          <w:citation/>
        </w:sdtPr>
        <w:sdtContent>
          <w:r w:rsidR="009D280B">
            <w:fldChar w:fldCharType="begin"/>
          </w:r>
          <w:r w:rsidR="009D280B" w:rsidRPr="009D280B">
            <w:rPr>
              <w:lang w:val="en-US"/>
            </w:rPr>
            <w:instrText xml:space="preserve"> CITATION Dow041 \l 1031 </w:instrText>
          </w:r>
          <w:r w:rsidR="009D280B">
            <w:fldChar w:fldCharType="separate"/>
          </w:r>
          <w:r w:rsidR="009D280B">
            <w:rPr>
              <w:noProof/>
              <w:lang w:val="en-US"/>
            </w:rPr>
            <w:t xml:space="preserve"> </w:t>
          </w:r>
          <w:r w:rsidR="009D280B" w:rsidRPr="009D280B">
            <w:rPr>
              <w:noProof/>
              <w:lang w:val="en-US"/>
            </w:rPr>
            <w:t>[47]</w:t>
          </w:r>
          <w:r w:rsidR="009D280B">
            <w:fldChar w:fldCharType="end"/>
          </w:r>
        </w:sdtContent>
      </w:sdt>
      <w:r>
        <w:t xml:space="preserve"> and Ince</w:t>
      </w:r>
      <w:sdt>
        <w:sdtPr>
          <w:id w:val="-139191810"/>
          <w:citation/>
        </w:sdtPr>
        <w:sdtContent>
          <w:r w:rsidR="009D280B">
            <w:fldChar w:fldCharType="begin"/>
          </w:r>
          <w:r w:rsidR="009D280B" w:rsidRPr="009D280B">
            <w:rPr>
              <w:lang w:val="en-US"/>
            </w:rPr>
            <w:instrText xml:space="preserve"> CITATION Inc11 \l 1031 </w:instrText>
          </w:r>
          <w:r w:rsidR="009D280B">
            <w:fldChar w:fldCharType="separate"/>
          </w:r>
          <w:r w:rsidR="009D280B">
            <w:rPr>
              <w:noProof/>
              <w:lang w:val="en-US"/>
            </w:rPr>
            <w:t xml:space="preserve"> </w:t>
          </w:r>
          <w:r w:rsidR="009D280B" w:rsidRPr="009D280B">
            <w:rPr>
              <w:noProof/>
              <w:lang w:val="en-US"/>
            </w:rPr>
            <w:t>[48]</w:t>
          </w:r>
          <w:r w:rsidR="009D280B">
            <w:fldChar w:fldCharType="end"/>
          </w:r>
        </w:sdtContent>
      </w:sdt>
      <w:r>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C2503F" w:rsidTr="00EF4D35">
        <w:tc>
          <w:tcPr>
            <w:tcW w:w="236" w:type="dxa"/>
          </w:tcPr>
          <w:p w:rsidR="00EF4D35" w:rsidRPr="00C2503F" w:rsidRDefault="00EF4D35" w:rsidP="00400351">
            <w:pPr>
              <w:jc w:val="both"/>
              <w:rPr>
                <w:rFonts w:cs="Times New Roman"/>
              </w:rPr>
            </w:pPr>
          </w:p>
        </w:tc>
        <w:tc>
          <w:tcPr>
            <w:tcW w:w="8368" w:type="dxa"/>
          </w:tcPr>
          <w:p w:rsidR="00EF4D35" w:rsidRPr="00C2503F" w:rsidRDefault="00EF4D35"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C2503F" w:rsidRDefault="00EF4D35" w:rsidP="00400351">
            <w:pPr>
              <w:jc w:val="right"/>
              <w:rPr>
                <w:rFonts w:cs="Times New Roman"/>
              </w:rPr>
            </w:pPr>
            <w:r>
              <w:rPr>
                <w:rFonts w:cs="Times New Roman"/>
              </w:rPr>
              <w:t>[7.9</w:t>
            </w:r>
            <w:r w:rsidRPr="00C2503F">
              <w:rPr>
                <w:rFonts w:cs="Times New Roman"/>
              </w:rPr>
              <w:t>]</w:t>
            </w:r>
          </w:p>
        </w:tc>
      </w:tr>
    </w:tbl>
    <w:p w:rsidR="00EF4D35" w:rsidRPr="00C2503F" w:rsidRDefault="00EF4D35" w:rsidP="00EF4D35">
      <w:pPr>
        <w:jc w:val="both"/>
      </w:pPr>
    </w:p>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5647BE" w:rsidRPr="00C2503F" w:rsidRDefault="005647BE" w:rsidP="005647BE"/>
    <w:p w:rsidR="005647BE" w:rsidRPr="00C2503F" w:rsidRDefault="005647BE" w:rsidP="005647BE"/>
    <w:p w:rsidR="005647BE" w:rsidRPr="00C2503F" w:rsidRDefault="005647BE" w:rsidP="005647BE"/>
    <w:p w:rsidR="00867796" w:rsidRPr="00C2503F" w:rsidRDefault="00F60F64" w:rsidP="00867796">
      <w:pPr>
        <w:pStyle w:val="Heading2"/>
        <w:jc w:val="both"/>
        <w:rPr>
          <w:rFonts w:cs="Times New Roman"/>
        </w:rPr>
      </w:pPr>
      <w:bookmarkStart w:id="3896" w:name="_Toc484623146"/>
      <w:r w:rsidRPr="00C2503F">
        <w:rPr>
          <w:rFonts w:cs="Times New Roman"/>
        </w:rPr>
        <w:lastRenderedPageBreak/>
        <w:t>7.8</w:t>
      </w:r>
      <w:r w:rsidR="00867796" w:rsidRPr="00C2503F">
        <w:rPr>
          <w:rFonts w:cs="Times New Roman"/>
        </w:rPr>
        <w:tab/>
        <w:t>R-ratio S-N curves</w:t>
      </w:r>
      <w:bookmarkEnd w:id="3883"/>
      <w:bookmarkEnd w:id="3884"/>
      <w:bookmarkEnd w:id="3885"/>
      <w:bookmarkEnd w:id="3886"/>
      <w:bookmarkEnd w:id="3887"/>
      <w:bookmarkEnd w:id="3888"/>
      <w:bookmarkEnd w:id="3889"/>
      <w:bookmarkEnd w:id="3890"/>
      <w:bookmarkEnd w:id="3891"/>
      <w:bookmarkEnd w:id="3892"/>
      <w:bookmarkEnd w:id="3893"/>
      <w:bookmarkEnd w:id="3894"/>
      <w:bookmarkEnd w:id="3896"/>
    </w:p>
    <w:p w:rsidR="00785059" w:rsidRPr="00C2503F" w:rsidRDefault="00B86EBF" w:rsidP="00867796">
      <w:pPr>
        <w:jc w:val="both"/>
        <w:rPr>
          <w:rFonts w:cs="Times New Roman"/>
        </w:rPr>
      </w:pPr>
      <w:r w:rsidRPr="00C2503F">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400351" w:rsidRPr="00312B56" w:rsidRDefault="00400351"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8"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400351" w:rsidRPr="00312B56" w:rsidRDefault="00400351"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C2503F">
        <w:rPr>
          <w:rFonts w:cs="Times New Roman"/>
        </w:rPr>
        <w:t>The loading can be corrected for the effect of mean stress using experimental stress-life data, where the endurance curve for the material has been measured at more than one load ratio.</w:t>
      </w:r>
      <w:r w:rsidR="003878E4" w:rsidRPr="00C2503F">
        <w:rPr>
          <w:rFonts w:cs="Times New Roman"/>
        </w:rPr>
        <w:t xml:space="preserve"> An example of a multi R-ratio S-N curve from the Material Manager is shown in Fig</w:t>
      </w:r>
      <w:r w:rsidR="00B125FC" w:rsidRPr="00C2503F">
        <w:rPr>
          <w:rFonts w:cs="Times New Roman"/>
        </w:rPr>
        <w:t>ure 7.7</w:t>
      </w:r>
      <w:r w:rsidR="003878E4" w:rsidRPr="00C2503F">
        <w:rPr>
          <w:rFonts w:cs="Times New Roman"/>
        </w:rPr>
        <w:t>.</w:t>
      </w:r>
      <w:r>
        <w:rPr>
          <w:rFonts w:cs="Times New Roman"/>
        </w:rPr>
        <w:t xml:space="preserve"> Creating S-N data with multiple load ratios is explained in Section 5.4.</w:t>
      </w:r>
    </w:p>
    <w:p w:rsidR="00A7129A" w:rsidRPr="00C2503F" w:rsidRDefault="00A7129A" w:rsidP="00785059"/>
    <w:p w:rsidR="00A7129A" w:rsidRPr="00C2503F" w:rsidRDefault="00323E3C" w:rsidP="00323E3C">
      <w:pPr>
        <w:jc w:val="both"/>
        <w:rPr>
          <w:rFonts w:cs="Times New Roman"/>
        </w:rPr>
      </w:pPr>
      <w:r w:rsidRPr="00C2503F">
        <w:rPr>
          <w:rFonts w:cs="Times New Roman"/>
        </w:rPr>
        <w:t>If R-ratio S</w:t>
      </w:r>
      <w:r w:rsidR="00416A29" w:rsidRPr="00C2503F">
        <w:rPr>
          <w:rFonts w:cs="Times New Roman"/>
        </w:rPr>
        <w:t>-</w:t>
      </w:r>
      <w:r w:rsidRPr="00C2503F">
        <w:rPr>
          <w:rFonts w:cs="Times New Roman"/>
        </w:rPr>
        <w:t>N curves are selected, Quick Fatigue Tool interpolates between the two curves that envelope the load ratio of the current cycle. The standard interpolation formula is used:</w:t>
      </w:r>
    </w:p>
    <w:p w:rsidR="00323E3C" w:rsidRPr="00C2503F"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C2503F" w:rsidTr="006F3721">
        <w:tc>
          <w:tcPr>
            <w:tcW w:w="236" w:type="dxa"/>
          </w:tcPr>
          <w:p w:rsidR="00323E3C" w:rsidRPr="00C2503F" w:rsidRDefault="00323E3C" w:rsidP="00323E3C">
            <w:pPr>
              <w:jc w:val="both"/>
              <w:rPr>
                <w:rFonts w:cs="Times New Roman"/>
              </w:rPr>
            </w:pPr>
          </w:p>
        </w:tc>
        <w:tc>
          <w:tcPr>
            <w:tcW w:w="8770" w:type="dxa"/>
            <w:vAlign w:val="center"/>
          </w:tcPr>
          <w:p w:rsidR="00323E3C" w:rsidRPr="00C2503F" w:rsidRDefault="00232773"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C2503F" w:rsidRDefault="009D280B" w:rsidP="00323E3C">
            <w:pPr>
              <w:jc w:val="right"/>
              <w:rPr>
                <w:rFonts w:cs="Times New Roman"/>
              </w:rPr>
            </w:pPr>
            <w:r>
              <w:rPr>
                <w:rFonts w:cs="Times New Roman"/>
              </w:rPr>
              <w:t>[7.10</w:t>
            </w:r>
            <w:r w:rsidR="00323E3C" w:rsidRPr="00C2503F">
              <w:rPr>
                <w:rFonts w:cs="Times New Roman"/>
              </w:rPr>
              <w:t>]</w:t>
            </w:r>
          </w:p>
        </w:tc>
      </w:tr>
    </w:tbl>
    <w:p w:rsidR="00323E3C" w:rsidRPr="00C2503F" w:rsidRDefault="00323E3C" w:rsidP="00323E3C">
      <w:pPr>
        <w:jc w:val="both"/>
        <w:rPr>
          <w:rFonts w:cs="Times New Roman"/>
        </w:rPr>
      </w:pPr>
    </w:p>
    <w:p w:rsidR="00A7129A" w:rsidRPr="00C2503F" w:rsidRDefault="005073E1" w:rsidP="00323E3C">
      <w:pPr>
        <w:jc w:val="both"/>
        <w:rPr>
          <w:rFonts w:eastAsiaTheme="minorEastAsia" w:cs="Times New Roman"/>
        </w:rPr>
      </w:pPr>
      <w:r>
        <w:rPr>
          <w:rFonts w:cs="Times New Roman"/>
        </w:rPr>
        <w:t>w</w:t>
      </w:r>
      <w:r w:rsidR="00323E3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C2503F">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C2503F">
        <w:rPr>
          <w:rFonts w:eastAsiaTheme="minorEastAsia" w:cs="Times New Roman"/>
        </w:rPr>
        <w:t xml:space="preserve"> are the</w:t>
      </w:r>
      <w:r w:rsidR="006F3721" w:rsidRPr="00C2503F">
        <w:rPr>
          <w:rFonts w:eastAsiaTheme="minorEastAsia" w:cs="Times New Roman"/>
        </w:rPr>
        <w:t xml:space="preserve"> upper and lower load ratios corresponding to </w:t>
      </w:r>
      <w:r w:rsidR="00323E3C" w:rsidRPr="00C2503F">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C2503F">
        <w:rPr>
          <w:rFonts w:eastAsiaTheme="minorEastAsia" w:cs="Times New Roman"/>
        </w:rPr>
        <w:t>, respectively, which</w:t>
      </w:r>
      <w:r w:rsidR="00323E3C" w:rsidRPr="00C2503F">
        <w:rPr>
          <w:rFonts w:eastAsiaTheme="minorEastAsia" w:cs="Times New Roman"/>
        </w:rPr>
        <w:t xml:space="preserve"> envelope th</w:t>
      </w:r>
      <w:r w:rsidR="006F3721" w:rsidRPr="00C2503F">
        <w:rPr>
          <w:rFonts w:eastAsiaTheme="minorEastAsia" w:cs="Times New Roman"/>
        </w:rPr>
        <w:t>e required curve.</w:t>
      </w:r>
    </w:p>
    <w:p w:rsidR="006F3721" w:rsidRDefault="006F3721" w:rsidP="00323E3C">
      <w:pPr>
        <w:jc w:val="both"/>
        <w:rPr>
          <w:rFonts w:eastAsiaTheme="minorEastAsia" w:cs="Times New Roman"/>
        </w:rPr>
      </w:pPr>
      <w:r w:rsidRPr="00C2503F">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C2503F" w:rsidRDefault="00834059" w:rsidP="00323E3C">
      <w:pPr>
        <w:jc w:val="both"/>
        <w:rPr>
          <w:rFonts w:eastAsiaTheme="minorEastAsia" w:cs="Times New Roman"/>
        </w:rPr>
      </w:pPr>
      <w:r>
        <w:rPr>
          <w:rFonts w:eastAsiaTheme="minorEastAsia" w:cs="Times New Roman"/>
        </w:rPr>
        <w:t xml:space="preserve">R-ratio S-N curves may only be used for </w:t>
      </w:r>
      <m:oMath>
        <m:r>
          <w:rPr>
            <w:rFonts w:ascii="Cambria Math" w:eastAsiaTheme="minorEastAsia" w:hAnsi="Cambria Math" w:cs="Times New Roman"/>
          </w:rPr>
          <m:t>R&lt;1</m:t>
        </m:r>
      </m:oMath>
      <w:r>
        <w:rPr>
          <w:rFonts w:eastAsiaTheme="minorEastAsia" w:cs="Times New Roman"/>
        </w:rPr>
        <w:t>. Fully-compressive cycles (</w:t>
      </w:r>
      <m:oMath>
        <m:r>
          <w:rPr>
            <w:rFonts w:ascii="Cambria Math" w:eastAsiaTheme="minorEastAsia" w:hAnsi="Cambria Math" w:cs="Times New Roman"/>
          </w:rPr>
          <m:t>R&gt;1</m:t>
        </m:r>
      </m:oMath>
      <w:r>
        <w:rPr>
          <w:rFonts w:eastAsiaTheme="minorEastAsia" w:cs="Times New Roman"/>
        </w:rPr>
        <w:t xml:space="preserve">) will use the S-N curve at </w:t>
      </w:r>
      <m:oMath>
        <m:r>
          <w:rPr>
            <w:rFonts w:ascii="Cambria Math" w:eastAsiaTheme="minorEastAsia" w:hAnsi="Cambria Math" w:cs="Times New Roman"/>
          </w:rPr>
          <m:t>R=-1</m:t>
        </m:r>
      </m:oMath>
      <w:r>
        <w:rPr>
          <w:rFonts w:eastAsiaTheme="minorEastAsia" w:cs="Times New Roman"/>
        </w:rPr>
        <w:t>. S-N curves may not be defined for infinite-valued R-ratios.</w:t>
      </w:r>
    </w:p>
    <w:p w:rsidR="00096B1C" w:rsidRPr="00C2503F" w:rsidRDefault="00096B1C" w:rsidP="00323E3C">
      <w:pPr>
        <w:jc w:val="both"/>
        <w:rPr>
          <w:rFonts w:eastAsiaTheme="minorEastAsia" w:cs="Times New Roman"/>
        </w:rPr>
      </w:pPr>
    </w:p>
    <w:p w:rsidR="00096B1C" w:rsidRDefault="00096B1C" w:rsidP="00323E3C">
      <w:pPr>
        <w:jc w:val="both"/>
        <w:rPr>
          <w:rFonts w:eastAsiaTheme="minorEastAsia" w:cs="Times New Roman"/>
        </w:rPr>
      </w:pPr>
    </w:p>
    <w:p w:rsidR="00AD41F7" w:rsidRPr="00C2503F" w:rsidRDefault="00AD41F7" w:rsidP="00323E3C">
      <w:pPr>
        <w:jc w:val="both"/>
        <w:rPr>
          <w:rFonts w:eastAsiaTheme="minorEastAsia" w:cs="Times New Roman"/>
        </w:rPr>
      </w:pPr>
    </w:p>
    <w:p w:rsidR="00672334" w:rsidRDefault="00672334" w:rsidP="00672334">
      <w:r>
        <w:rPr>
          <w:rFonts w:eastAsiaTheme="minorEastAsia" w:cs="Times New Roman"/>
          <w:b/>
        </w:rPr>
        <w:lastRenderedPageBreak/>
        <w:t>Treatment of the fatigue limit</w:t>
      </w:r>
    </w:p>
    <w:p w:rsidR="00672334" w:rsidRDefault="00672334" w:rsidP="00672334">
      <w:pPr>
        <w:jc w:val="both"/>
      </w:pPr>
      <w:r>
        <w:t xml:space="preserve">When the R-ratio S-N Curves mean stress correction is used, the fatigue </w:t>
      </w:r>
      <w:r w:rsidR="00C95A9D">
        <w:t xml:space="preserve">limit depends on the load ratio of the current cycle. Therefore, the fatigue limit is re-calculated for each cycle based on the interpolated S-N curve; the values of the environment variables </w:t>
      </w:r>
      <w:r w:rsidR="00C95A9D" w:rsidRPr="004B42D7">
        <w:rPr>
          <w:rFonts w:cs="Courier New"/>
          <w:color w:val="A020F0"/>
        </w:rPr>
        <w:t>fatigueLimitSource</w:t>
      </w:r>
      <w:r w:rsidR="00C95A9D">
        <w:rPr>
          <w:rFonts w:cs="Courier New"/>
          <w:color w:val="A020F0"/>
        </w:rPr>
        <w:t xml:space="preserve"> </w:t>
      </w:r>
      <w:r w:rsidR="00C95A9D">
        <w:t>and</w:t>
      </w:r>
      <w:r w:rsidR="00C95A9D">
        <w:rPr>
          <w:rFonts w:cs="Courier New"/>
          <w:color w:val="A020F0"/>
        </w:rPr>
        <w:t xml:space="preserve"> userFatigueLimit </w:t>
      </w:r>
      <w:r w:rsidR="00C95A9D">
        <w:t>are ignored.</w:t>
      </w:r>
    </w:p>
    <w:p w:rsidR="00C95A9D" w:rsidRDefault="00C95A9D" w:rsidP="00C95A9D">
      <w:pPr>
        <w:jc w:val="both"/>
      </w:pPr>
      <w:r>
        <w:t xml:space="preserve">Under certain conditions, Quick Fatigue Tool reduces the fatigue limit such that </w:t>
      </w:r>
      <w:r w:rsidR="001A05C5">
        <w:t xml:space="preserve">previously </w:t>
      </w:r>
      <w:r>
        <w:t xml:space="preserve">non-damaging cycles may </w:t>
      </w:r>
      <w:r w:rsidR="00FE036E">
        <w:t>become damaging</w:t>
      </w:r>
      <w:r>
        <w:t xml:space="preserve">. Modification of the fatigue limit is enabled with the environment variable </w:t>
      </w:r>
      <w:r>
        <w:rPr>
          <w:rFonts w:cs="Courier New"/>
          <w:color w:val="A020F0"/>
        </w:rPr>
        <w:t>modifyEnduranceLimit</w:t>
      </w:r>
      <w:r>
        <w:t>, and is discussed in detail in Appendix A1.5.</w:t>
      </w:r>
      <w:r w:rsidR="001A05C5">
        <w:t xml:space="preserve"> If modification of the fatigue limit is enabled</w:t>
      </w:r>
      <w:r w:rsidR="00FE036E">
        <w:t xml:space="preserve"> then </w:t>
      </w:r>
      <w:r w:rsidR="001A05C5">
        <w:t>the instantaneous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Pr>
          <w:rFonts w:eastAsiaTheme="minorEastAsia"/>
        </w:rPr>
        <w:t>,</w:t>
      </w:r>
      <w:r w:rsidR="001A05C5">
        <w:t xml:space="preserve"> is based on the interpolated S-N curve for the current cycle. Subsequent cycles are compared </w:t>
      </w:r>
      <w:r w:rsidR="00FE036E">
        <w:t xml:space="preserve">either </w:t>
      </w:r>
      <w:r w:rsidR="001A05C5">
        <w:t>to the reduced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Pr>
          <w:rFonts w:eastAsiaTheme="minorEastAsia"/>
        </w:rPr>
        <w:t>,</w:t>
      </w:r>
      <w:r w:rsidR="00FE036E">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t xml:space="preserve"> </w:t>
      </w:r>
      <w:r w:rsidR="001A05C5">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t>will recover towards</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t>. Hence, the rate of recovery may change depending on the load ratio of the current cycle.</w:t>
      </w:r>
    </w:p>
    <w:p w:rsidR="001A05C5" w:rsidRDefault="001A05C5" w:rsidP="00C95A9D">
      <w:pPr>
        <w:jc w:val="both"/>
      </w:pPr>
      <w:r>
        <w:t xml:space="preserve">It is not clear how best to treat </w:t>
      </w:r>
      <w:r w:rsidR="00FE036E">
        <w:t>this</w:t>
      </w:r>
      <w:r>
        <w:t xml:space="preserve"> “bouncing” endurance limit in combination </w:t>
      </w:r>
      <w:r w:rsidR="00FE036E">
        <w:t>with</w:t>
      </w:r>
      <w:r>
        <w:t xml:space="preserve"> multiple R-ratio S-N curves; the above outlined methodology is a suggestion only. In case the user has doubt as to</w:t>
      </w:r>
      <w:r w:rsidR="00FE036E">
        <w:t xml:space="preserve"> the applicability of the modified endurance limit</w:t>
      </w:r>
      <w:r>
        <w:t xml:space="preserve">, </w:t>
      </w:r>
      <w:r w:rsidR="00FE036E">
        <w:t>it</w:t>
      </w:r>
      <w:r>
        <w:t xml:space="preserve"> can be </w:t>
      </w:r>
      <w:r w:rsidR="00FE036E">
        <w:t>disabled</w:t>
      </w:r>
      <w:r>
        <w:t xml:space="preserve"> from the environment file.</w:t>
      </w:r>
    </w:p>
    <w:p w:rsidR="001A05C5" w:rsidRPr="00C2503F" w:rsidRDefault="001A05C5" w:rsidP="001A05C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C2503F" w:rsidTr="000E5F14">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Value</w:t>
            </w:r>
          </w:p>
        </w:tc>
      </w:tr>
      <w:tr w:rsidR="001A05C5" w:rsidRPr="00C2503F" w:rsidTr="000E5F14">
        <w:tc>
          <w:tcPr>
            <w:tcW w:w="4621" w:type="dxa"/>
            <w:vAlign w:val="center"/>
          </w:tcPr>
          <w:p w:rsidR="001A05C5" w:rsidRPr="00C2503F" w:rsidRDefault="001A05C5" w:rsidP="000E5F14">
            <w:pPr>
              <w:autoSpaceDE w:val="0"/>
              <w:autoSpaceDN w:val="0"/>
              <w:adjustRightInd w:val="0"/>
              <w:jc w:val="both"/>
              <w:rPr>
                <w:rFonts w:cs="Times New Roman"/>
                <w:i/>
              </w:rPr>
            </w:pPr>
          </w:p>
        </w:tc>
        <w:tc>
          <w:tcPr>
            <w:tcW w:w="4621" w:type="dxa"/>
            <w:vAlign w:val="center"/>
          </w:tcPr>
          <w:p w:rsidR="001A05C5" w:rsidRPr="00C2503F" w:rsidRDefault="001A05C5" w:rsidP="000E5F14">
            <w:pPr>
              <w:autoSpaceDE w:val="0"/>
              <w:autoSpaceDN w:val="0"/>
              <w:adjustRightInd w:val="0"/>
              <w:jc w:val="both"/>
              <w:rPr>
                <w:rFonts w:cs="Times New Roman"/>
                <w:i/>
              </w:rPr>
            </w:pPr>
          </w:p>
        </w:tc>
      </w:tr>
      <w:tr w:rsidR="001A05C5" w:rsidRPr="00C2503F" w:rsidTr="000E5F14">
        <w:tc>
          <w:tcPr>
            <w:tcW w:w="4621" w:type="dxa"/>
            <w:vAlign w:val="center"/>
          </w:tcPr>
          <w:p w:rsidR="001A05C5" w:rsidRPr="00C2503F" w:rsidRDefault="001A05C5" w:rsidP="000E5F14">
            <w:pPr>
              <w:autoSpaceDE w:val="0"/>
              <w:autoSpaceDN w:val="0"/>
              <w:adjustRightInd w:val="0"/>
              <w:rPr>
                <w:rFonts w:cs="Courier New"/>
                <w:sz w:val="24"/>
                <w:szCs w:val="24"/>
              </w:rPr>
            </w:pPr>
            <w:r>
              <w:rPr>
                <w:rFonts w:cs="Courier New"/>
                <w:color w:val="A020F0"/>
              </w:rPr>
              <w:t>modifyEnduranceLimit</w:t>
            </w:r>
          </w:p>
        </w:tc>
        <w:tc>
          <w:tcPr>
            <w:tcW w:w="4621" w:type="dxa"/>
            <w:vAlign w:val="center"/>
          </w:tcPr>
          <w:p w:rsidR="001A05C5" w:rsidRPr="00C2503F" w:rsidRDefault="001A05C5" w:rsidP="000E5F14">
            <w:pPr>
              <w:autoSpaceDE w:val="0"/>
              <w:autoSpaceDN w:val="0"/>
              <w:adjustRightInd w:val="0"/>
              <w:jc w:val="both"/>
              <w:rPr>
                <w:rFonts w:cs="Courier New"/>
                <w:sz w:val="24"/>
                <w:szCs w:val="24"/>
              </w:rPr>
            </w:pPr>
            <w:r>
              <w:rPr>
                <w:rFonts w:cs="Courier New"/>
                <w:color w:val="000000"/>
                <w:sz w:val="20"/>
                <w:szCs w:val="20"/>
              </w:rPr>
              <w:t>0</w:t>
            </w:r>
            <w:r w:rsidRPr="00C2503F">
              <w:rPr>
                <w:rFonts w:cs="Courier New"/>
                <w:color w:val="000000"/>
                <w:sz w:val="20"/>
                <w:szCs w:val="20"/>
              </w:rPr>
              <w:t>.0;</w:t>
            </w:r>
          </w:p>
        </w:tc>
      </w:tr>
    </w:tbl>
    <w:p w:rsidR="001A05C5" w:rsidRDefault="001A05C5" w:rsidP="00C95A9D">
      <w:pPr>
        <w:jc w:val="both"/>
      </w:pPr>
    </w:p>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8068D9" w:rsidRPr="008068D9" w:rsidRDefault="008068D9" w:rsidP="008068D9">
      <w:pPr>
        <w:pStyle w:val="Heading2"/>
        <w:rPr>
          <w:rFonts w:cstheme="minorBidi"/>
        </w:rPr>
      </w:pPr>
      <w:bookmarkStart w:id="3897" w:name="_Toc484623147"/>
      <w:r>
        <w:rPr>
          <w:rFonts w:cs="Times New Roman"/>
        </w:rPr>
        <w:lastRenderedPageBreak/>
        <w:t>7.9</w:t>
      </w:r>
      <w:r w:rsidRPr="00C2503F">
        <w:rPr>
          <w:rFonts w:cs="Times New Roman"/>
        </w:rPr>
        <w:tab/>
      </w:r>
      <w:r w:rsidRPr="00864AFC">
        <w:t>User-defined mean stress corrections</w:t>
      </w:r>
      <w:bookmarkEnd w:id="3897"/>
    </w:p>
    <w:p w:rsidR="00096B1C" w:rsidRPr="00C2503F" w:rsidRDefault="00096B1C" w:rsidP="00323E3C">
      <w:pPr>
        <w:jc w:val="both"/>
        <w:rPr>
          <w:rFonts w:eastAsiaTheme="minorEastAsia" w:cs="Times New Roman"/>
        </w:rPr>
      </w:pPr>
      <w:r w:rsidRPr="00C2503F">
        <w:rPr>
          <w:rFonts w:eastAsiaTheme="minorEastAsia" w:cs="Times New Roman"/>
        </w:rPr>
        <w:t xml:space="preserve">User-defined mean stress corrections can be </w:t>
      </w:r>
      <w:r w:rsidR="00C041F2" w:rsidRPr="00C2503F">
        <w:rPr>
          <w:rFonts w:eastAsiaTheme="minorEastAsia" w:cs="Times New Roman"/>
        </w:rPr>
        <w:t xml:space="preserve">provided for an analysis. The data should describe the allowable stress amplitude at the material’s endurance limit as a function of the mean stress. </w:t>
      </w:r>
      <w:r w:rsidR="008B4016" w:rsidRPr="00C2503F">
        <w:rPr>
          <w:rFonts w:eastAsiaTheme="minorEastAsia" w:cs="Times New Roman"/>
        </w:rPr>
        <w:t>The result is a Haigh envelope which Quick Fatigue Tool uses to calculate a mean stress correction factor.</w:t>
      </w:r>
    </w:p>
    <w:p w:rsidR="008B4016" w:rsidRDefault="008B4016" w:rsidP="00323E3C">
      <w:pPr>
        <w:jc w:val="both"/>
        <w:rPr>
          <w:rFonts w:eastAsiaTheme="minorEastAsia" w:cs="Times New Roman"/>
        </w:rPr>
      </w:pPr>
      <w:r w:rsidRPr="00C2503F">
        <w:rPr>
          <w:rFonts w:eastAsiaTheme="minorEastAsia" w:cs="Times New Roman"/>
        </w:rPr>
        <w:t xml:space="preserve">User-defined mean stress corrections are specified in the job file as a mean stress correction </w:t>
      </w:r>
      <w:r w:rsidR="00025D7B" w:rsidRPr="00C2503F">
        <w:rPr>
          <w:rFonts w:eastAsiaTheme="minorEastAsia" w:cs="Times New Roman"/>
        </w:rPr>
        <w:t>(</w:t>
      </w:r>
      <w:r w:rsidR="00025D7B" w:rsidRPr="006B5D17">
        <w:rPr>
          <w:rFonts w:eastAsiaTheme="minorEastAsia" w:cs="Times New Roman"/>
          <w:i/>
        </w:rPr>
        <w:t>.msc</w:t>
      </w:r>
      <w:r w:rsidR="00025D7B" w:rsidRPr="00C2503F">
        <w:rPr>
          <w:rFonts w:eastAsiaTheme="minorEastAsia" w:cs="Times New Roman"/>
        </w:rPr>
        <w:t xml:space="preserve">) </w:t>
      </w:r>
      <w:r w:rsidRPr="00C2503F">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C2503F" w:rsidTr="00F81B8E">
        <w:tc>
          <w:tcPr>
            <w:tcW w:w="2718" w:type="dxa"/>
          </w:tcPr>
          <w:p w:rsidR="002B168A" w:rsidRPr="00C2503F" w:rsidRDefault="002B168A" w:rsidP="00F81B8E">
            <w:pPr>
              <w:autoSpaceDE w:val="0"/>
              <w:autoSpaceDN w:val="0"/>
              <w:adjustRightInd w:val="0"/>
              <w:rPr>
                <w:rFonts w:cs="Courier New"/>
                <w:i/>
                <w:color w:val="000000"/>
                <w:sz w:val="20"/>
                <w:szCs w:val="20"/>
              </w:rPr>
            </w:pPr>
            <w:r>
              <w:rPr>
                <w:rFonts w:cs="Times New Roman"/>
                <w:i/>
              </w:rPr>
              <w:t>Material Manager usage:</w:t>
            </w:r>
          </w:p>
        </w:tc>
        <w:tc>
          <w:tcPr>
            <w:tcW w:w="6524" w:type="dxa"/>
          </w:tcPr>
          <w:p w:rsidR="002B168A" w:rsidRPr="001B6F4A" w:rsidRDefault="002B168A" w:rsidP="002B168A">
            <w:pPr>
              <w:autoSpaceDE w:val="0"/>
              <w:autoSpaceDN w:val="0"/>
              <w:adjustRightInd w:val="0"/>
              <w:rPr>
                <w:rFonts w:cs="Courier New"/>
                <w:color w:val="000000"/>
                <w:sz w:val="20"/>
                <w:szCs w:val="20"/>
              </w:rPr>
            </w:pPr>
            <w:r>
              <w:rPr>
                <w:rFonts w:cs="Courier New"/>
                <w:color w:val="000000"/>
                <w:szCs w:val="20"/>
              </w:rPr>
              <w:t>User-defined mean stress corrections are not supported in       Material Manager.</w:t>
            </w:r>
          </w:p>
        </w:tc>
      </w:tr>
    </w:tbl>
    <w:p w:rsidR="002B168A" w:rsidRPr="00C2503F" w:rsidRDefault="002B168A" w:rsidP="00323E3C">
      <w:pPr>
        <w:jc w:val="both"/>
        <w:rPr>
          <w:rFonts w:eastAsiaTheme="minorEastAsia" w:cs="Times New Roman"/>
        </w:rPr>
      </w:pPr>
    </w:p>
    <w:p w:rsidR="008B4016" w:rsidRPr="00C2503F" w:rsidRDefault="008B4016" w:rsidP="008B401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8B4016" w:rsidRPr="00C2503F" w:rsidTr="00DD1A16">
        <w:tc>
          <w:tcPr>
            <w:tcW w:w="4621" w:type="dxa"/>
            <w:vAlign w:val="center"/>
          </w:tcPr>
          <w:p w:rsidR="008B4016"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B4016" w:rsidRPr="00C2503F" w:rsidRDefault="008B4016" w:rsidP="00007E0B">
            <w:pPr>
              <w:autoSpaceDE w:val="0"/>
              <w:autoSpaceDN w:val="0"/>
              <w:adjustRightInd w:val="0"/>
              <w:jc w:val="center"/>
              <w:rPr>
                <w:rFonts w:cs="Courier New"/>
                <w:i/>
                <w:color w:val="000000"/>
                <w:sz w:val="20"/>
                <w:szCs w:val="20"/>
              </w:rPr>
            </w:pPr>
            <w:r w:rsidRPr="00C2503F">
              <w:rPr>
                <w:rFonts w:cs="Times New Roman"/>
                <w:i/>
              </w:rPr>
              <w:t>Value</w:t>
            </w:r>
          </w:p>
        </w:tc>
      </w:tr>
      <w:tr w:rsidR="008B4016" w:rsidRPr="00C2503F" w:rsidTr="00DD1A16">
        <w:tc>
          <w:tcPr>
            <w:tcW w:w="4621" w:type="dxa"/>
            <w:vAlign w:val="center"/>
          </w:tcPr>
          <w:p w:rsidR="008B4016" w:rsidRPr="00C2503F" w:rsidRDefault="008B4016" w:rsidP="00007E0B">
            <w:pPr>
              <w:autoSpaceDE w:val="0"/>
              <w:autoSpaceDN w:val="0"/>
              <w:adjustRightInd w:val="0"/>
              <w:jc w:val="center"/>
              <w:rPr>
                <w:rFonts w:cs="Times New Roman"/>
                <w:i/>
              </w:rPr>
            </w:pPr>
          </w:p>
        </w:tc>
        <w:tc>
          <w:tcPr>
            <w:tcW w:w="4621" w:type="dxa"/>
            <w:vAlign w:val="center"/>
          </w:tcPr>
          <w:p w:rsidR="008B4016" w:rsidRPr="00C2503F" w:rsidRDefault="008B4016" w:rsidP="00007E0B">
            <w:pPr>
              <w:autoSpaceDE w:val="0"/>
              <w:autoSpaceDN w:val="0"/>
              <w:adjustRightInd w:val="0"/>
              <w:jc w:val="center"/>
              <w:rPr>
                <w:rFonts w:cs="Times New Roman"/>
                <w:i/>
              </w:rPr>
            </w:pPr>
          </w:p>
        </w:tc>
      </w:tr>
      <w:tr w:rsidR="008B4016" w:rsidRPr="00C2503F" w:rsidTr="00DD1A16">
        <w:tc>
          <w:tcPr>
            <w:tcW w:w="4621" w:type="dxa"/>
            <w:vAlign w:val="center"/>
          </w:tcPr>
          <w:p w:rsidR="008B4016" w:rsidRPr="00C2503F" w:rsidRDefault="008B4016" w:rsidP="008B4016">
            <w:pPr>
              <w:autoSpaceDE w:val="0"/>
              <w:autoSpaceDN w:val="0"/>
              <w:adjustRightInd w:val="0"/>
              <w:jc w:val="center"/>
              <w:rPr>
                <w:rFonts w:cs="Courier New"/>
                <w:sz w:val="24"/>
                <w:szCs w:val="24"/>
              </w:rPr>
            </w:pPr>
            <w:r w:rsidRPr="00C2503F">
              <w:rPr>
                <w:rFonts w:cs="Courier New"/>
                <w:color w:val="000000"/>
                <w:sz w:val="20"/>
                <w:szCs w:val="20"/>
              </w:rPr>
              <w:t>MS_CORRECTION</w:t>
            </w:r>
          </w:p>
          <w:p w:rsidR="008B4016" w:rsidRPr="00C2503F" w:rsidRDefault="008B4016" w:rsidP="008B4016">
            <w:pPr>
              <w:autoSpaceDE w:val="0"/>
              <w:autoSpaceDN w:val="0"/>
              <w:adjustRightInd w:val="0"/>
              <w:jc w:val="center"/>
              <w:rPr>
                <w:rFonts w:cs="Courier New"/>
                <w:sz w:val="24"/>
                <w:szCs w:val="24"/>
              </w:rPr>
            </w:pPr>
          </w:p>
        </w:tc>
        <w:tc>
          <w:tcPr>
            <w:tcW w:w="4621" w:type="dxa"/>
          </w:tcPr>
          <w:p w:rsidR="008B4016" w:rsidRPr="00C2503F" w:rsidRDefault="006B5D17" w:rsidP="006B5D17">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8B4016" w:rsidRPr="00C2503F">
              <w:rPr>
                <w:rFonts w:cs="Courier New"/>
                <w:color w:val="000000"/>
                <w:sz w:val="20"/>
                <w:szCs w:val="20"/>
              </w:rPr>
              <w:t>;</w:t>
            </w:r>
          </w:p>
        </w:tc>
      </w:tr>
    </w:tbl>
    <w:p w:rsidR="002B168A" w:rsidRDefault="002B168A" w:rsidP="00323E3C">
      <w:pPr>
        <w:jc w:val="both"/>
        <w:rPr>
          <w:rFonts w:eastAsiaTheme="minorEastAsia" w:cs="Times New Roman"/>
        </w:rPr>
      </w:pPr>
    </w:p>
    <w:p w:rsidR="00096B1C" w:rsidRPr="00C2503F" w:rsidRDefault="006B5D17" w:rsidP="00323E3C">
      <w:pPr>
        <w:jc w:val="both"/>
        <w:rPr>
          <w:rFonts w:eastAsiaTheme="minorEastAsia" w:cs="Times New Roman"/>
        </w:rPr>
      </w:pPr>
      <w:r>
        <w:rPr>
          <w:rFonts w:eastAsiaTheme="minorEastAsia" w:cs="Times New Roman"/>
        </w:rPr>
        <w:t xml:space="preserve">where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DD1A16" w:rsidRPr="00C2503F">
        <w:rPr>
          <w:rFonts w:eastAsiaTheme="minorEastAsia" w:cs="Times New Roman"/>
        </w:rPr>
        <w:t xml:space="preserve"> is a file containing </w:t>
      </w:r>
      <w:r w:rsidR="00C60A8F" w:rsidRPr="00C2503F">
        <w:rPr>
          <w:rFonts w:eastAsiaTheme="minorEastAsia" w:cs="Times New Roman"/>
        </w:rPr>
        <w:t xml:space="preserve">normalized </w:t>
      </w:r>
      <w:r w:rsidR="00DD1A16" w:rsidRPr="00C2503F">
        <w:rPr>
          <w:rFonts w:eastAsiaTheme="minorEastAsia" w:cs="Times New Roman"/>
        </w:rPr>
        <w:t xml:space="preserve">mean stress and allowable stress amplitude data defining the Haigh envelope. The file must be saved in </w:t>
      </w:r>
      <w:r w:rsidR="00E15F9A">
        <w:rPr>
          <w:rFonts w:eastAsiaTheme="minorEastAsia" w:cs="Times New Roman"/>
          <w:i/>
        </w:rPr>
        <w:t>D</w:t>
      </w:r>
      <w:r w:rsidR="00DD1A16" w:rsidRPr="00C2503F">
        <w:rPr>
          <w:rFonts w:eastAsiaTheme="minorEastAsia" w:cs="Times New Roman"/>
          <w:i/>
        </w:rPr>
        <w:t>ata</w:t>
      </w:r>
      <w:r w:rsidR="00CA09B7">
        <w:rPr>
          <w:rFonts w:eastAsiaTheme="minorEastAsia" w:cs="Times New Roman"/>
          <w:i/>
        </w:rPr>
        <w:t>\</w:t>
      </w:r>
      <w:r w:rsidR="00DD1A16" w:rsidRPr="00C2503F">
        <w:rPr>
          <w:rFonts w:eastAsiaTheme="minorEastAsia" w:cs="Times New Roman"/>
          <w:i/>
        </w:rPr>
        <w:t>msc</w:t>
      </w:r>
      <w:r w:rsidR="00DD1A16" w:rsidRPr="00C2503F">
        <w:rPr>
          <w:rFonts w:eastAsiaTheme="minorEastAsia" w:cs="Times New Roman"/>
        </w:rPr>
        <w:t>.</w:t>
      </w:r>
    </w:p>
    <w:p w:rsidR="00025D7B" w:rsidRPr="00C2503F" w:rsidRDefault="00EA44D0" w:rsidP="00323E3C">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400351" w:rsidRPr="00312B56" w:rsidRDefault="00400351"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0"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400351" w:rsidRPr="00312B56" w:rsidRDefault="00400351"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C2503F">
        <w:rPr>
          <w:rFonts w:eastAsiaTheme="minorEastAsia" w:cs="Times New Roman"/>
        </w:rPr>
        <w:t xml:space="preserve">Quick Fatigue Tool includes </w:t>
      </w:r>
      <w:r w:rsidR="00025D7B" w:rsidRPr="006B5D17">
        <w:rPr>
          <w:rFonts w:eastAsiaTheme="minorEastAsia" w:cs="Times New Roman"/>
          <w:i/>
        </w:rPr>
        <w:t>.msc</w:t>
      </w:r>
      <w:r w:rsidR="00025D7B" w:rsidRPr="00C2503F">
        <w:rPr>
          <w:rFonts w:eastAsiaTheme="minorEastAsia" w:cs="Times New Roman"/>
        </w:rPr>
        <w:t xml:space="preserve"> files </w:t>
      </w:r>
      <w:r w:rsidR="00264BCA" w:rsidRPr="00C2503F">
        <w:rPr>
          <w:rFonts w:eastAsiaTheme="minorEastAsia" w:cs="Times New Roman"/>
        </w:rPr>
        <w:t>for Gray I</w:t>
      </w:r>
      <w:r w:rsidR="00025D7B" w:rsidRPr="00C2503F">
        <w:rPr>
          <w:rFonts w:eastAsiaTheme="minorEastAsia" w:cs="Times New Roman"/>
        </w:rPr>
        <w:t xml:space="preserve">ron and Inconel </w:t>
      </w:r>
      <w:r w:rsidR="00264BCA" w:rsidRPr="00C2503F">
        <w:rPr>
          <w:rFonts w:eastAsiaTheme="minorEastAsia" w:cs="Times New Roman"/>
        </w:rPr>
        <w:t>718 S</w:t>
      </w:r>
      <w:r w:rsidR="00025D7B" w:rsidRPr="00C2503F">
        <w:rPr>
          <w:rFonts w:eastAsiaTheme="minorEastAsia" w:cs="Times New Roman"/>
        </w:rPr>
        <w:t>teel.</w:t>
      </w:r>
      <w:r w:rsidR="0028691D" w:rsidRPr="00C2503F">
        <w:rPr>
          <w:rFonts w:eastAsiaTheme="minorEastAsia" w:cs="Times New Roman"/>
        </w:rPr>
        <w:t xml:space="preserve"> These are shown in </w:t>
      </w:r>
      <w:r w:rsidR="00313306" w:rsidRPr="00C2503F">
        <w:rPr>
          <w:rFonts w:eastAsiaTheme="minorEastAsia" w:cs="Times New Roman"/>
        </w:rPr>
        <w:t xml:space="preserve">  </w:t>
      </w:r>
      <w:r w:rsidR="00D9677B">
        <w:rPr>
          <w:rFonts w:eastAsiaTheme="minorEastAsia" w:cs="Times New Roman"/>
        </w:rPr>
        <w:t xml:space="preserve"> </w:t>
      </w:r>
      <w:r w:rsidR="009C2682">
        <w:rPr>
          <w:rFonts w:eastAsiaTheme="minorEastAsia" w:cs="Times New Roman"/>
        </w:rPr>
        <w:t xml:space="preserve">      </w:t>
      </w:r>
      <w:r w:rsidR="00B125FC" w:rsidRPr="00C2503F">
        <w:rPr>
          <w:rFonts w:eastAsiaTheme="minorEastAsia" w:cs="Times New Roman"/>
        </w:rPr>
        <w:t>Figure 7.8</w:t>
      </w:r>
      <w:r w:rsidR="0028691D" w:rsidRPr="00C2503F">
        <w:rPr>
          <w:rFonts w:eastAsiaTheme="minorEastAsia" w:cs="Times New Roman"/>
        </w:rPr>
        <w:t>.</w:t>
      </w:r>
    </w:p>
    <w:p w:rsidR="00096B1C" w:rsidRPr="00C2503F" w:rsidRDefault="00096B1C" w:rsidP="00323E3C">
      <w:pPr>
        <w:jc w:val="both"/>
        <w:rPr>
          <w:rFonts w:eastAsiaTheme="minorEastAsia" w:cs="Times New Roman"/>
        </w:rPr>
      </w:pPr>
    </w:p>
    <w:p w:rsidR="002B168A" w:rsidRDefault="002B168A" w:rsidP="00323E3C">
      <w:pPr>
        <w:jc w:val="both"/>
        <w:rPr>
          <w:rFonts w:eastAsiaTheme="minorEastAsia" w:cs="Times New Roman"/>
        </w:rPr>
      </w:pPr>
    </w:p>
    <w:p w:rsidR="002B168A" w:rsidRDefault="002B168A" w:rsidP="00323E3C">
      <w:pPr>
        <w:jc w:val="both"/>
        <w:rPr>
          <w:rFonts w:eastAsiaTheme="minorEastAsia" w:cs="Times New Roman"/>
        </w:rPr>
      </w:pPr>
    </w:p>
    <w:p w:rsidR="00396FBA" w:rsidRPr="00C2503F" w:rsidRDefault="00C60A8F" w:rsidP="00323E3C">
      <w:pPr>
        <w:jc w:val="both"/>
        <w:rPr>
          <w:rFonts w:eastAsiaTheme="minorEastAsia" w:cs="Times New Roman"/>
        </w:rPr>
      </w:pPr>
      <w:r w:rsidRPr="00C2503F">
        <w:rPr>
          <w:rFonts w:eastAsiaTheme="minorEastAsia" w:cs="Times New Roman"/>
        </w:rPr>
        <w:lastRenderedPageBreak/>
        <w:t xml:space="preserve">According to the Haigh data, </w:t>
      </w:r>
      <w:r w:rsidR="00EA44D0" w:rsidRPr="00C2503F">
        <w:rPr>
          <w:rFonts w:eastAsiaTheme="minorEastAsia" w:cs="Times New Roman"/>
        </w:rPr>
        <w:t>Inconel 718 has an</w:t>
      </w:r>
      <w:r w:rsidRPr="00C2503F">
        <w:rPr>
          <w:rFonts w:eastAsiaTheme="minorEastAsia" w:cs="Times New Roman"/>
        </w:rPr>
        <w:t xml:space="preserve"> allowable stress amplitude in compression</w:t>
      </w:r>
      <w:r w:rsidR="00EA44D0" w:rsidRPr="00C2503F">
        <w:rPr>
          <w:rFonts w:eastAsiaTheme="minorEastAsia" w:cs="Times New Roman"/>
        </w:rPr>
        <w:t xml:space="preserve"> which</w:t>
      </w:r>
      <w:r w:rsidRPr="00C2503F">
        <w:rPr>
          <w:rFonts w:eastAsiaTheme="minorEastAsia" w:cs="Times New Roman"/>
        </w:rPr>
        <w:t xml:space="preserve"> remains constant, hence compressive cycles are not corrected for the mean stress.</w:t>
      </w:r>
    </w:p>
    <w:p w:rsidR="00396FBA" w:rsidRPr="00C2503F" w:rsidRDefault="00B138BD" w:rsidP="00323E3C">
      <w:pPr>
        <w:jc w:val="both"/>
        <w:rPr>
          <w:rFonts w:eastAsiaTheme="minorEastAsia" w:cs="Times New Roman"/>
        </w:rPr>
      </w:pPr>
      <w:r w:rsidRPr="00C2503F">
        <w:rPr>
          <w:rFonts w:eastAsiaTheme="minorEastAsia" w:cs="Times New Roman"/>
        </w:rPr>
        <w:t xml:space="preserve">Gray Iron has increased strength in compression </w:t>
      </w:r>
      <w:r w:rsidR="00396FBA" w:rsidRPr="00C2503F">
        <w:rPr>
          <w:rFonts w:eastAsiaTheme="minorEastAsia" w:cs="Times New Roman"/>
        </w:rPr>
        <w:t xml:space="preserve">at </w:t>
      </w:r>
      <w:r w:rsidRPr="00C2503F">
        <w:rPr>
          <w:rFonts w:eastAsiaTheme="minorEastAsia" w:cs="Times New Roman"/>
        </w:rPr>
        <w:t>up to 50% of its compressive strength, hence compressive cycles</w:t>
      </w:r>
      <w:r w:rsidR="00396FBA" w:rsidRPr="00C2503F">
        <w:rPr>
          <w:rFonts w:eastAsiaTheme="minorEastAsia" w:cs="Times New Roman"/>
        </w:rPr>
        <w:t xml:space="preserve"> within this region</w:t>
      </w:r>
      <w:r w:rsidRPr="00C2503F">
        <w:rPr>
          <w:rFonts w:eastAsiaTheme="minorEastAsia" w:cs="Times New Roman"/>
        </w:rPr>
        <w:t xml:space="preserve"> are corrected in a sense that reduces the resulting fatigue damage. </w:t>
      </w:r>
      <w:r w:rsidR="00396FBA" w:rsidRPr="00C2503F">
        <w:rPr>
          <w:rFonts w:eastAsiaTheme="minorEastAsia" w:cs="Times New Roman"/>
        </w:rPr>
        <w:t xml:space="preserve">Beyond 50% of the compressive strength, the fatigue </w:t>
      </w:r>
      <w:r w:rsidR="00EA44D0" w:rsidRPr="00C2503F">
        <w:rPr>
          <w:rFonts w:eastAsiaTheme="minorEastAsia" w:cs="Times New Roman"/>
        </w:rPr>
        <w:t>strength reduces to zero, at which point crushing is expected.</w:t>
      </w:r>
    </w:p>
    <w:p w:rsidR="003878E4" w:rsidRPr="00C2503F" w:rsidRDefault="00B138BD" w:rsidP="00396FBA">
      <w:pPr>
        <w:jc w:val="both"/>
        <w:rPr>
          <w:rFonts w:eastAsiaTheme="minorEastAsia" w:cs="Times New Roman"/>
        </w:rPr>
      </w:pPr>
      <w:r w:rsidRPr="00C2503F">
        <w:rPr>
          <w:rFonts w:eastAsiaTheme="minorEastAsia" w:cs="Times New Roman"/>
        </w:rPr>
        <w:t xml:space="preserve">In tension, both materials have </w:t>
      </w:r>
      <w:r w:rsidR="00396FBA" w:rsidRPr="00C2503F">
        <w:rPr>
          <w:rFonts w:eastAsiaTheme="minorEastAsia" w:cs="Times New Roman"/>
        </w:rPr>
        <w:t>decreasing</w:t>
      </w:r>
      <w:r w:rsidR="00363831" w:rsidRPr="00C2503F">
        <w:rPr>
          <w:rFonts w:eastAsiaTheme="minorEastAsia" w:cs="Times New Roman"/>
        </w:rPr>
        <w:t xml:space="preserve"> fatigue strength until the mean stress equals the ultimate tensile strength</w:t>
      </w:r>
      <w:r w:rsidR="00264BCA" w:rsidRPr="00C2503F">
        <w:rPr>
          <w:rFonts w:eastAsiaTheme="minorEastAsia" w:cs="Times New Roman"/>
        </w:rPr>
        <w:t>,</w:t>
      </w:r>
      <w:r w:rsidR="00363831" w:rsidRPr="00C2503F">
        <w:rPr>
          <w:rFonts w:eastAsiaTheme="minorEastAsia" w:cs="Times New Roman"/>
        </w:rPr>
        <w:t xml:space="preserve"> at which</w:t>
      </w:r>
      <w:r w:rsidR="00EA44D0" w:rsidRPr="00C2503F">
        <w:rPr>
          <w:rFonts w:eastAsiaTheme="minorEastAsia" w:cs="Times New Roman"/>
        </w:rPr>
        <w:t xml:space="preserve"> point</w:t>
      </w:r>
      <w:r w:rsidR="00363831" w:rsidRPr="00C2503F">
        <w:rPr>
          <w:rFonts w:eastAsiaTheme="minorEastAsia" w:cs="Times New Roman"/>
        </w:rPr>
        <w:t xml:space="preserve"> static failure is expected.</w:t>
      </w:r>
    </w:p>
    <w:p w:rsidR="00690252" w:rsidRPr="00C2503F" w:rsidRDefault="00AB30E3" w:rsidP="00396FBA">
      <w:pPr>
        <w:jc w:val="both"/>
        <w:rPr>
          <w:rFonts w:eastAsiaTheme="minorEastAsia" w:cs="Times New Roman"/>
        </w:rPr>
      </w:pPr>
      <w:r w:rsidRPr="00C2503F">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C2503F" w:rsidTr="00AB30E3">
        <w:tc>
          <w:tcPr>
            <w:tcW w:w="4621" w:type="dxa"/>
            <w:shd w:val="clear" w:color="auto" w:fill="F2F2F2" w:themeFill="background1" w:themeFillShade="F2"/>
          </w:tcPr>
          <w:p w:rsidR="00AB30E3" w:rsidRPr="00C2503F" w:rsidRDefault="00232773"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C2503F" w:rsidRDefault="00232773"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C2503F" w:rsidRDefault="00AB30E3" w:rsidP="00396FBA">
      <w:pPr>
        <w:jc w:val="both"/>
        <w:rPr>
          <w:rFonts w:eastAsiaTheme="minorEastAsia" w:cs="Times New Roman"/>
        </w:rPr>
      </w:pPr>
    </w:p>
    <w:p w:rsidR="00363831" w:rsidRPr="00C2503F" w:rsidRDefault="0037515E" w:rsidP="00396FBA">
      <w:pPr>
        <w:jc w:val="both"/>
        <w:rPr>
          <w:rFonts w:eastAsiaTheme="minorEastAsia" w:cs="Times New Roman"/>
        </w:rPr>
      </w:pPr>
      <w:r w:rsidRPr="00C2503F">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C2503F">
        <w:rPr>
          <w:rFonts w:eastAsiaTheme="minorEastAsia" w:cs="Times New Roman"/>
        </w:rPr>
        <w:t xml:space="preserve"> and stress amplitude of </w:t>
      </w:r>
      <m:oMath>
        <m:r>
          <w:rPr>
            <w:rFonts w:ascii="Cambria Math" w:eastAsiaTheme="minorEastAsia" w:hAnsi="Cambria Math" w:cs="Times New Roman"/>
          </w:rPr>
          <m:t>100MPa</m:t>
        </m:r>
      </m:oMath>
      <w:r w:rsidRPr="00C2503F">
        <w:rPr>
          <w:rFonts w:eastAsiaTheme="minorEastAsia" w:cs="Times New Roman"/>
        </w:rPr>
        <w:t xml:space="preserve">. If the material’s UTS is </w:t>
      </w:r>
      <m:oMath>
        <m:r>
          <w:rPr>
            <w:rFonts w:ascii="Cambria Math" w:eastAsiaTheme="minorEastAsia" w:hAnsi="Cambria Math" w:cs="Times New Roman"/>
          </w:rPr>
          <m:t>400MPa</m:t>
        </m:r>
      </m:oMath>
      <w:r w:rsidRPr="00C2503F">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C2503F">
        <w:rPr>
          <w:rFonts w:eastAsiaTheme="minorEastAsia" w:cs="Times New Roman"/>
        </w:rPr>
        <w:t>.</w:t>
      </w:r>
      <w:r w:rsidR="009C2682">
        <w:rPr>
          <w:rFonts w:eastAsiaTheme="minorEastAsia" w:cs="Times New Roman"/>
        </w:rPr>
        <w:t xml:space="preserve"> </w:t>
      </w:r>
      <w:r w:rsidR="00875B3F" w:rsidRPr="00C2503F">
        <w:rPr>
          <w:rFonts w:eastAsiaTheme="minorEastAsia" w:cs="Times New Roman"/>
        </w:rPr>
        <w:t xml:space="preserve">Quick Fatigue Tool determines the corresponding allowable stress amplitude by assuming that intermediate </w:t>
      </w:r>
      <w:r w:rsidR="005F565F" w:rsidRPr="00C2503F">
        <w:rPr>
          <w:rFonts w:eastAsiaTheme="minorEastAsia" w:cs="Times New Roman"/>
        </w:rPr>
        <w:t xml:space="preserve">stress amplitude data </w:t>
      </w:r>
      <w:r w:rsidR="00875B3F" w:rsidRPr="00C2503F">
        <w:rPr>
          <w:rFonts w:eastAsiaTheme="minorEastAsia" w:cs="Times New Roman"/>
        </w:rPr>
        <w:t>follows a linear relationship and hence fits the equation of a straight line</w:t>
      </w:r>
      <w:r w:rsidR="004B65F1" w:rsidRPr="00C2503F">
        <w:rPr>
          <w:rFonts w:eastAsiaTheme="minorEastAsia" w:cs="Times New Roman"/>
        </w:rPr>
        <w:t xml:space="preserve"> </w:t>
      </w:r>
      <w:r w:rsidR="009C2682">
        <w:rPr>
          <w:rFonts w:eastAsiaTheme="minorEastAsia" w:cs="Times New Roman"/>
        </w:rPr>
        <w:t xml:space="preserve">                       </w:t>
      </w:r>
      <w:r w:rsidR="00875B3F" w:rsidRPr="00C2503F">
        <w:rPr>
          <w:rFonts w:eastAsiaTheme="minorEastAsia" w:cs="Times New Roman"/>
        </w:rPr>
        <w:t>(</w:t>
      </w:r>
      <m:oMath>
        <m:r>
          <w:rPr>
            <w:rFonts w:ascii="Cambria Math" w:eastAsiaTheme="minorEastAsia" w:hAnsi="Cambria Math" w:cs="Times New Roman"/>
          </w:rPr>
          <m:t>y=mx+c</m:t>
        </m:r>
      </m:oMath>
      <w:r w:rsidR="005F565F" w:rsidRPr="00C2503F">
        <w:rPr>
          <w:rFonts w:eastAsiaTheme="minorEastAsia" w:cs="Times New Roman"/>
        </w:rPr>
        <w:t xml:space="preserve">). The </w:t>
      </w:r>
      <w:r w:rsidR="004B65F1" w:rsidRPr="00C2503F">
        <w:rPr>
          <w:rFonts w:eastAsiaTheme="minorEastAsia" w:cs="Times New Roman"/>
        </w:rPr>
        <w:t xml:space="preserve">normalized </w:t>
      </w:r>
      <w:r w:rsidR="005F565F" w:rsidRPr="00C2503F">
        <w:rPr>
          <w:rFonts w:eastAsiaTheme="minorEastAsia" w:cs="Times New Roman"/>
        </w:rPr>
        <w:t>stress amplitude corresponding to the mean stress of the cycle is then</w:t>
      </w:r>
      <w:r w:rsidR="00313306" w:rsidRPr="00C2503F">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C2503F">
        <w:rPr>
          <w:rFonts w:eastAsiaTheme="minorEastAsia" w:cs="Times New Roman"/>
        </w:rPr>
        <w:t>. The mean stress correction factor is therefore</w:t>
      </w:r>
      <w:r w:rsidR="009C2682">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C2503F">
        <w:rPr>
          <w:rFonts w:eastAsiaTheme="minorEastAsia" w:cs="Times New Roman"/>
        </w:rPr>
        <w:t>.</w:t>
      </w:r>
      <w:r w:rsidR="00C3703A" w:rsidRPr="00C2503F">
        <w:rPr>
          <w:rFonts w:eastAsiaTheme="minorEastAsia" w:cs="Times New Roman"/>
        </w:rPr>
        <w:t xml:space="preserve"> The equivalent stress amplitude </w:t>
      </w:r>
      <w:r w:rsidR="004B65F1" w:rsidRPr="00C2503F">
        <w:rPr>
          <w:rFonts w:eastAsiaTheme="minorEastAsia" w:cs="Times New Roman"/>
        </w:rPr>
        <w:t>at zero mean stress is</w:t>
      </w:r>
      <w:r w:rsidR="00C3703A" w:rsidRPr="00C2503F">
        <w:rPr>
          <w:rFonts w:eastAsiaTheme="minorEastAsia" w:cs="Times New Roman"/>
        </w:rPr>
        <w:t xml:space="preserve"> </w:t>
      </w:r>
      <m:oMath>
        <m:r>
          <w:rPr>
            <w:rFonts w:ascii="Cambria Math" w:eastAsiaTheme="minorEastAsia" w:hAnsi="Cambria Math" w:cs="Times New Roman"/>
          </w:rPr>
          <m:t>100×1.282=128.2MPa</m:t>
        </m:r>
      </m:oMath>
      <w:r w:rsidR="00C3703A" w:rsidRPr="00C2503F">
        <w:rPr>
          <w:rFonts w:eastAsiaTheme="minorEastAsia" w:cs="Times New Roman"/>
        </w:rPr>
        <w:t xml:space="preserve">. In general, the mean stress correction factor is given </w:t>
      </w:r>
      <w:r w:rsidR="009D280B">
        <w:rPr>
          <w:rFonts w:eastAsiaTheme="minorEastAsia" w:cs="Times New Roman"/>
        </w:rPr>
        <w:t>by Equation 7.11</w:t>
      </w:r>
      <w:r w:rsidR="005073E1">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C2503F" w:rsidTr="00284655">
        <w:tc>
          <w:tcPr>
            <w:tcW w:w="288" w:type="dxa"/>
          </w:tcPr>
          <w:p w:rsidR="00C3703A" w:rsidRPr="00C2503F" w:rsidRDefault="00C3703A" w:rsidP="00396FBA">
            <w:pPr>
              <w:jc w:val="both"/>
              <w:rPr>
                <w:rFonts w:eastAsiaTheme="minorEastAsia" w:cs="Times New Roman"/>
              </w:rPr>
            </w:pPr>
          </w:p>
        </w:tc>
        <w:tc>
          <w:tcPr>
            <w:tcW w:w="8190" w:type="dxa"/>
            <w:vAlign w:val="center"/>
          </w:tcPr>
          <w:p w:rsidR="00C3703A" w:rsidRPr="00C2503F"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C2503F" w:rsidRDefault="009D280B" w:rsidP="004F5275">
            <w:pPr>
              <w:jc w:val="right"/>
              <w:rPr>
                <w:rFonts w:eastAsiaTheme="minorEastAsia" w:cs="Times New Roman"/>
              </w:rPr>
            </w:pPr>
            <w:r>
              <w:rPr>
                <w:rFonts w:eastAsiaTheme="minorEastAsia" w:cs="Times New Roman"/>
              </w:rPr>
              <w:t>[7.11</w:t>
            </w:r>
            <w:r w:rsidR="00C3703A" w:rsidRPr="00C2503F">
              <w:rPr>
                <w:rFonts w:eastAsiaTheme="minorEastAsia" w:cs="Times New Roman"/>
              </w:rPr>
              <w:t>]</w:t>
            </w:r>
          </w:p>
        </w:tc>
      </w:tr>
    </w:tbl>
    <w:p w:rsidR="00C3703A" w:rsidRPr="00C2503F" w:rsidRDefault="00C3703A" w:rsidP="00396FBA">
      <w:pPr>
        <w:jc w:val="both"/>
        <w:rPr>
          <w:rFonts w:eastAsiaTheme="minorEastAsia" w:cs="Times New Roman"/>
        </w:rPr>
      </w:pPr>
    </w:p>
    <w:p w:rsidR="00363831" w:rsidRPr="00C2503F" w:rsidRDefault="005073E1" w:rsidP="00396FBA">
      <w:pPr>
        <w:jc w:val="both"/>
        <w:rPr>
          <w:rFonts w:eastAsiaTheme="minorEastAsia" w:cs="Times New Roman"/>
        </w:rPr>
      </w:pPr>
      <w:r>
        <w:rPr>
          <w:rFonts w:eastAsiaTheme="minorEastAsia" w:cs="Times New Roman"/>
        </w:rPr>
        <w:t>w</w:t>
      </w:r>
      <w:r w:rsidR="004F5275" w:rsidRPr="00C2503F">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C2503F">
        <w:rPr>
          <w:rFonts w:eastAsiaTheme="minorEastAsia" w:cs="Times New Roman"/>
        </w:rPr>
        <w:t xml:space="preserve"> is the l</w:t>
      </w:r>
      <w:r w:rsidR="00284655" w:rsidRPr="00C2503F">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C2503F">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C2503F">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C2503F">
        <w:rPr>
          <w:rFonts w:eastAsiaTheme="minorEastAsia" w:cs="Times New Roman"/>
        </w:rPr>
        <w:t xml:space="preserve"> are</w:t>
      </w:r>
      <w:r w:rsidR="004B65F1" w:rsidRPr="00C2503F">
        <w:rPr>
          <w:rFonts w:eastAsiaTheme="minorEastAsia" w:cs="Times New Roman"/>
        </w:rPr>
        <w:t xml:space="preserve"> the allowable mean stress and </w:t>
      </w:r>
      <w:r w:rsidR="00284655" w:rsidRPr="00C2503F">
        <w:rPr>
          <w:rFonts w:eastAsiaTheme="minorEastAsia" w:cs="Times New Roman"/>
        </w:rPr>
        <w:t xml:space="preserve">stress amplitude at point </w:t>
      </w:r>
      <m:oMath>
        <m:r>
          <w:rPr>
            <w:rFonts w:ascii="Cambria Math" w:eastAsiaTheme="minorEastAsia" w:hAnsi="Cambria Math" w:cs="Times New Roman"/>
          </w:rPr>
          <m:t>i</m:t>
        </m:r>
      </m:oMath>
      <w:r w:rsidR="00284655" w:rsidRPr="00C2503F">
        <w:rPr>
          <w:rFonts w:eastAsiaTheme="minorEastAsia" w:cs="Times New Roman"/>
        </w:rPr>
        <w:t>, respectively.</w:t>
      </w:r>
      <w:r w:rsidR="00932E1E" w:rsidRPr="00C2503F">
        <w:rPr>
          <w:rFonts w:eastAsiaTheme="minorEastAsia" w:cs="Times New Roman"/>
        </w:rPr>
        <w:t xml:space="preserve"> The equivalent stress amplitude at zero mean stress is given by Equation 7.1</w:t>
      </w:r>
      <w:r w:rsidR="009D280B">
        <w:rPr>
          <w:rFonts w:eastAsiaTheme="minorEastAsia" w:cs="Times New Roman"/>
        </w:rPr>
        <w:t>2</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C2503F" w:rsidTr="00007E0B">
        <w:tc>
          <w:tcPr>
            <w:tcW w:w="288" w:type="dxa"/>
          </w:tcPr>
          <w:p w:rsidR="00932E1E" w:rsidRPr="00C2503F" w:rsidRDefault="00932E1E" w:rsidP="00007E0B">
            <w:pPr>
              <w:jc w:val="both"/>
              <w:rPr>
                <w:rFonts w:eastAsiaTheme="minorEastAsia" w:cs="Times New Roman"/>
              </w:rPr>
            </w:pPr>
          </w:p>
        </w:tc>
        <w:tc>
          <w:tcPr>
            <w:tcW w:w="8190" w:type="dxa"/>
            <w:vAlign w:val="center"/>
          </w:tcPr>
          <w:p w:rsidR="00932E1E" w:rsidRPr="00C2503F" w:rsidRDefault="00232773"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C2503F" w:rsidRDefault="009D280B" w:rsidP="00007E0B">
            <w:pPr>
              <w:jc w:val="right"/>
              <w:rPr>
                <w:rFonts w:eastAsiaTheme="minorEastAsia" w:cs="Times New Roman"/>
              </w:rPr>
            </w:pPr>
            <w:r>
              <w:rPr>
                <w:rFonts w:eastAsiaTheme="minorEastAsia" w:cs="Times New Roman"/>
              </w:rPr>
              <w:t>[7.12</w:t>
            </w:r>
            <w:r w:rsidR="00932E1E" w:rsidRPr="00C2503F">
              <w:rPr>
                <w:rFonts w:eastAsiaTheme="minorEastAsia" w:cs="Times New Roman"/>
              </w:rPr>
              <w:t>]</w:t>
            </w:r>
          </w:p>
        </w:tc>
      </w:tr>
    </w:tbl>
    <w:p w:rsidR="00932E1E" w:rsidRPr="00C2503F" w:rsidRDefault="00932E1E" w:rsidP="00396FBA">
      <w:pPr>
        <w:jc w:val="both"/>
        <w:rPr>
          <w:rFonts w:eastAsiaTheme="minorEastAsia" w:cs="Times New Roman"/>
        </w:rPr>
      </w:pPr>
    </w:p>
    <w:p w:rsidR="00363831" w:rsidRDefault="00313306" w:rsidP="00396FBA">
      <w:pPr>
        <w:jc w:val="both"/>
        <w:rPr>
          <w:rFonts w:eastAsiaTheme="minorEastAsia" w:cs="Times New Roman"/>
        </w:rPr>
      </w:pPr>
      <w:r w:rsidRPr="00C2503F">
        <w:rPr>
          <w:rFonts w:eastAsiaTheme="minorEastAsia" w:cs="Times New Roman"/>
        </w:rPr>
        <w:t>User-define</w:t>
      </w:r>
      <w:r w:rsidR="004B65F1" w:rsidRPr="00C2503F">
        <w:rPr>
          <w:rFonts w:eastAsiaTheme="minorEastAsia" w:cs="Times New Roman"/>
        </w:rPr>
        <w:t>d</w:t>
      </w:r>
      <w:r w:rsidRPr="00C2503F">
        <w:rPr>
          <w:rFonts w:eastAsiaTheme="minorEastAsia" w:cs="Times New Roman"/>
        </w:rPr>
        <w:t xml:space="preserve"> mean stress </w:t>
      </w:r>
      <w:r w:rsidR="00754BC9" w:rsidRPr="00C2503F">
        <w:rPr>
          <w:rFonts w:eastAsiaTheme="minorEastAsia" w:cs="Times New Roman"/>
        </w:rPr>
        <w:t>correction data is usually obtained from existing Haigh diagrams for the given material. T</w:t>
      </w:r>
      <w:r w:rsidR="004C1B69" w:rsidRPr="00C2503F">
        <w:rPr>
          <w:rFonts w:eastAsiaTheme="minorEastAsia" w:cs="Times New Roman"/>
        </w:rPr>
        <w:t xml:space="preserve">he mean stress </w:t>
      </w:r>
      <w:r w:rsidR="00296C36" w:rsidRPr="00C2503F">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C2503F">
        <w:rPr>
          <w:rFonts w:eastAsiaTheme="minorEastAsia" w:cs="Times New Roman"/>
        </w:rPr>
        <w:t>normalize those cycles by the compressive strength. If the compressive strength is not defined, the tensile strength will be used for all cycles.</w:t>
      </w:r>
    </w:p>
    <w:p w:rsidR="002B168A" w:rsidRPr="00C2503F" w:rsidRDefault="002B168A" w:rsidP="00396FBA">
      <w:pPr>
        <w:jc w:val="both"/>
        <w:rPr>
          <w:rFonts w:eastAsiaTheme="minorEastAsia" w:cs="Times New Roman"/>
        </w:rPr>
      </w:pPr>
    </w:p>
    <w:p w:rsidR="005B1F41" w:rsidRPr="00C2503F" w:rsidRDefault="005B1F41" w:rsidP="005B1F41">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C2503F" w:rsidTr="00007E0B">
        <w:tc>
          <w:tcPr>
            <w:tcW w:w="4621" w:type="dxa"/>
            <w:vAlign w:val="center"/>
          </w:tcPr>
          <w:p w:rsidR="005B1F41"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B1F41" w:rsidRPr="00C2503F" w:rsidRDefault="005B1F41" w:rsidP="00007E0B">
            <w:pPr>
              <w:autoSpaceDE w:val="0"/>
              <w:autoSpaceDN w:val="0"/>
              <w:adjustRightInd w:val="0"/>
              <w:jc w:val="center"/>
              <w:rPr>
                <w:rFonts w:cs="Courier New"/>
                <w:i/>
                <w:color w:val="000000"/>
                <w:sz w:val="20"/>
                <w:szCs w:val="20"/>
              </w:rPr>
            </w:pPr>
            <w:r w:rsidRPr="00C2503F">
              <w:rPr>
                <w:rFonts w:cs="Times New Roman"/>
                <w:i/>
              </w:rPr>
              <w:t>Value</w:t>
            </w:r>
          </w:p>
        </w:tc>
      </w:tr>
      <w:tr w:rsidR="005B1F41" w:rsidRPr="00C2503F" w:rsidTr="00007E0B">
        <w:tc>
          <w:tcPr>
            <w:tcW w:w="4621" w:type="dxa"/>
            <w:vAlign w:val="center"/>
          </w:tcPr>
          <w:p w:rsidR="005B1F41" w:rsidRPr="00C2503F" w:rsidRDefault="005B1F41" w:rsidP="00007E0B">
            <w:pPr>
              <w:autoSpaceDE w:val="0"/>
              <w:autoSpaceDN w:val="0"/>
              <w:adjustRightInd w:val="0"/>
              <w:jc w:val="center"/>
              <w:rPr>
                <w:rFonts w:cs="Times New Roman"/>
                <w:i/>
              </w:rPr>
            </w:pPr>
          </w:p>
        </w:tc>
        <w:tc>
          <w:tcPr>
            <w:tcW w:w="4621" w:type="dxa"/>
            <w:vAlign w:val="center"/>
          </w:tcPr>
          <w:p w:rsidR="005B1F41" w:rsidRPr="00C2503F" w:rsidRDefault="005B1F41" w:rsidP="00007E0B">
            <w:pPr>
              <w:autoSpaceDE w:val="0"/>
              <w:autoSpaceDN w:val="0"/>
              <w:adjustRightInd w:val="0"/>
              <w:jc w:val="center"/>
              <w:rPr>
                <w:rFonts w:cs="Times New Roman"/>
                <w:i/>
              </w:rPr>
            </w:pPr>
          </w:p>
        </w:tc>
      </w:tr>
      <w:tr w:rsidR="005B1F41" w:rsidRPr="00C2503F" w:rsidTr="00007E0B">
        <w:tc>
          <w:tcPr>
            <w:tcW w:w="4621" w:type="dxa"/>
            <w:vAlign w:val="center"/>
          </w:tcPr>
          <w:p w:rsidR="005B1F41" w:rsidRPr="00C2503F" w:rsidRDefault="005B1F41" w:rsidP="005B1F41">
            <w:pPr>
              <w:autoSpaceDE w:val="0"/>
              <w:autoSpaceDN w:val="0"/>
              <w:adjustRightInd w:val="0"/>
              <w:jc w:val="center"/>
              <w:rPr>
                <w:rFonts w:cs="Courier New"/>
                <w:sz w:val="24"/>
                <w:szCs w:val="24"/>
              </w:rPr>
            </w:pPr>
            <w:r w:rsidRPr="00C2503F">
              <w:rPr>
                <w:rFonts w:cs="Courier New"/>
                <w:color w:val="000000"/>
                <w:sz w:val="20"/>
                <w:szCs w:val="20"/>
              </w:rPr>
              <w:t>UCS</w:t>
            </w:r>
          </w:p>
        </w:tc>
        <w:tc>
          <w:tcPr>
            <w:tcW w:w="4621" w:type="dxa"/>
          </w:tcPr>
          <w:p w:rsidR="005B1F41" w:rsidRPr="00C2503F" w:rsidRDefault="00232773" w:rsidP="006B5D17">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w:r w:rsidR="005B1F41" w:rsidRPr="00C2503F">
              <w:rPr>
                <w:rFonts w:cs="Courier New"/>
                <w:color w:val="000000"/>
                <w:sz w:val="20"/>
                <w:szCs w:val="20"/>
              </w:rPr>
              <w:t>;</w:t>
            </w:r>
          </w:p>
        </w:tc>
      </w:tr>
    </w:tbl>
    <w:p w:rsidR="00007E0B" w:rsidRPr="00C2503F" w:rsidRDefault="00007E0B" w:rsidP="00396FBA">
      <w:pPr>
        <w:jc w:val="both"/>
        <w:rPr>
          <w:rFonts w:eastAsiaTheme="minorEastAsia" w:cs="Times New Roman"/>
        </w:rPr>
      </w:pPr>
    </w:p>
    <w:p w:rsidR="005E1A90" w:rsidRPr="00972D7E" w:rsidRDefault="005E1A90" w:rsidP="005E1A90">
      <w:pPr>
        <w:jc w:val="both"/>
        <w:rPr>
          <w:rFonts w:cs="Times New Roman"/>
          <w:b/>
        </w:rPr>
      </w:pPr>
      <w:r w:rsidRPr="00C2503F">
        <w:rPr>
          <w:rFonts w:cs="Times New Roman"/>
        </w:rPr>
        <w:t>The following file format must be obeyed for user-defined mean stress data:</w:t>
      </w:r>
    </w:p>
    <w:p w:rsidR="005E1A90" w:rsidRPr="00C2503F" w:rsidRDefault="005E1A90" w:rsidP="005E1A90">
      <w:pPr>
        <w:jc w:val="both"/>
        <w:rPr>
          <w:rFonts w:eastAsiaTheme="minorEastAsia" w:cs="Times New Roman"/>
        </w:rPr>
      </w:pPr>
      <w:r w:rsidRPr="00C2503F">
        <w:rPr>
          <w:rFonts w:cs="Times New Roman"/>
          <w:i/>
        </w:rPr>
        <w:t>First column:</w:t>
      </w:r>
      <w:r w:rsidRPr="00C2503F">
        <w:rPr>
          <w:rFonts w:cs="Times New Roman"/>
        </w:rPr>
        <w:t xml:space="preserve"> Normalized mean stress values</w:t>
      </w:r>
    </w:p>
    <w:p w:rsidR="00363831" w:rsidRPr="00C2503F" w:rsidRDefault="005E1A90" w:rsidP="00396FBA">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Normalized stress amplitude values</w:t>
      </w:r>
    </w:p>
    <w:p w:rsidR="00972D7E" w:rsidRDefault="00972D7E" w:rsidP="00396FBA">
      <w:pPr>
        <w:jc w:val="both"/>
        <w:rPr>
          <w:rFonts w:eastAsiaTheme="minorEastAsia" w:cs="Times New Roman"/>
        </w:rPr>
      </w:pPr>
      <w:r>
        <w:rPr>
          <w:rFonts w:eastAsiaTheme="minorEastAsia" w:cs="Times New Roman"/>
        </w:rPr>
        <w:t>The values of the normalized mean stress must be decreasing.</w:t>
      </w:r>
    </w:p>
    <w:p w:rsidR="005E1A90" w:rsidRPr="00C2503F" w:rsidRDefault="005E1A90" w:rsidP="00396FBA">
      <w:pPr>
        <w:jc w:val="both"/>
        <w:rPr>
          <w:rFonts w:eastAsiaTheme="minorEastAsia" w:cs="Times New Roman"/>
        </w:rPr>
      </w:pPr>
      <w:r w:rsidRPr="00C2503F">
        <w:rPr>
          <w:rFonts w:eastAsiaTheme="minorEastAsia" w:cs="Times New Roman"/>
        </w:rPr>
        <w:t xml:space="preserve">If the mean stress of the cycle is less than the minimum, or greater than the maximum value of mean stress defined in the </w:t>
      </w:r>
      <w:r w:rsidRPr="006B5D17">
        <w:rPr>
          <w:rFonts w:eastAsiaTheme="minorEastAsia" w:cs="Times New Roman"/>
          <w:i/>
        </w:rPr>
        <w:t>.msc</w:t>
      </w:r>
      <w:r w:rsidRPr="00C2503F">
        <w:rPr>
          <w:rFonts w:eastAsiaTheme="minorEastAsia" w:cs="Times New Roman"/>
        </w:rPr>
        <w:t xml:space="preserve"> fi</w:t>
      </w:r>
      <w:r w:rsidR="00C127F5" w:rsidRPr="00C2503F">
        <w:rPr>
          <w:rFonts w:eastAsiaTheme="minorEastAsia" w:cs="Times New Roman"/>
        </w:rPr>
        <w:t>le, Quick Fatigue Tool will calculate the mean stress correction factor directly from the first or last stress amplitude value in the data, respectively.</w:t>
      </w:r>
    </w:p>
    <w:p w:rsidR="00363831" w:rsidRPr="00C2503F" w:rsidRDefault="00363831" w:rsidP="00396FBA">
      <w:pPr>
        <w:jc w:val="both"/>
        <w:rPr>
          <w:rFonts w:eastAsiaTheme="minorEastAsia" w:cs="Times New Roman"/>
        </w:rPr>
      </w:pPr>
    </w:p>
    <w:p w:rsidR="00363831" w:rsidRPr="00C2503F" w:rsidRDefault="0036383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982958" w:rsidRPr="001C7501" w:rsidRDefault="00982958" w:rsidP="00982958">
      <w:pPr>
        <w:pStyle w:val="Heading1"/>
        <w:rPr>
          <w:rFonts w:cs="Times New Roman"/>
          <w:sz w:val="32"/>
          <w:szCs w:val="32"/>
        </w:rPr>
      </w:pPr>
      <w:bookmarkStart w:id="3898" w:name="_Toc441504209"/>
      <w:bookmarkStart w:id="3899" w:name="_Toc456265792"/>
      <w:bookmarkStart w:id="3900" w:name="_Toc484623148"/>
      <w:r w:rsidRPr="001C7501">
        <w:rPr>
          <w:rFonts w:cs="Times New Roman"/>
          <w:sz w:val="32"/>
          <w:szCs w:val="32"/>
        </w:rPr>
        <w:lastRenderedPageBreak/>
        <w:t>8.</w:t>
      </w:r>
      <w:r w:rsidRPr="001C7501">
        <w:rPr>
          <w:rFonts w:cs="Times New Roman"/>
          <w:sz w:val="32"/>
          <w:szCs w:val="32"/>
        </w:rPr>
        <w:tab/>
      </w:r>
      <w:bookmarkEnd w:id="3898"/>
      <w:bookmarkEnd w:id="3899"/>
      <w:r w:rsidRPr="001C7501">
        <w:rPr>
          <w:rFonts w:cs="Times New Roman"/>
          <w:sz w:val="32"/>
          <w:szCs w:val="32"/>
        </w:rPr>
        <w:t>Safety factor analysis</w:t>
      </w:r>
      <w:bookmarkEnd w:id="3900"/>
    </w:p>
    <w:p w:rsidR="00982958" w:rsidRPr="00864AFC" w:rsidRDefault="00982958" w:rsidP="00982958">
      <w:pPr>
        <w:pStyle w:val="Heading2"/>
      </w:pPr>
      <w:bookmarkStart w:id="3901" w:name="_Toc468910703"/>
      <w:bookmarkStart w:id="3902" w:name="_Toc469330887"/>
      <w:bookmarkStart w:id="3903" w:name="_Toc469933327"/>
      <w:bookmarkStart w:id="3904" w:name="_Toc474273545"/>
      <w:bookmarkStart w:id="3905" w:name="_Toc477352802"/>
      <w:bookmarkStart w:id="3906" w:name="_Toc484623149"/>
      <w:r>
        <w:t>8.1</w:t>
      </w:r>
      <w:r w:rsidRPr="00C2503F">
        <w:tab/>
      </w:r>
      <w:bookmarkEnd w:id="3901"/>
      <w:bookmarkEnd w:id="3902"/>
      <w:bookmarkEnd w:id="3903"/>
      <w:bookmarkEnd w:id="3904"/>
      <w:bookmarkEnd w:id="3905"/>
      <w:r w:rsidR="00DA28FB">
        <w:t>Background</w:t>
      </w:r>
      <w:bookmarkEnd w:id="3906"/>
    </w:p>
    <w:p w:rsidR="00982958" w:rsidRPr="00C2503F" w:rsidRDefault="00982958" w:rsidP="00982958">
      <w:pPr>
        <w:jc w:val="both"/>
        <w:rPr>
          <w:rFonts w:cs="Times New Roman"/>
        </w:rPr>
      </w:pPr>
      <w:r w:rsidRPr="00C2503F">
        <w:rPr>
          <w:rFonts w:cs="Times New Roman"/>
        </w:rPr>
        <w:t xml:space="preserve">Some </w:t>
      </w:r>
      <w:r>
        <w:rPr>
          <w:rFonts w:cs="Times New Roman"/>
        </w:rPr>
        <w:t>designs require that the fatigue performance of a component is expressed as a safety factor, rather than a number of cycles</w:t>
      </w:r>
      <w:r w:rsidRPr="00C2503F">
        <w:rPr>
          <w:rFonts w:cs="Times New Roman"/>
        </w:rPr>
        <w:t xml:space="preserve">. </w:t>
      </w:r>
      <w:r>
        <w:rPr>
          <w:rFonts w:cs="Times New Roman"/>
        </w:rPr>
        <w:t>The</w:t>
      </w:r>
      <w:r w:rsidRPr="00C2503F">
        <w:rPr>
          <w:rFonts w:cs="Times New Roman"/>
        </w:rPr>
        <w:t xml:space="preserve"> finite life </w:t>
      </w:r>
      <w:r>
        <w:rPr>
          <w:rFonts w:cs="Times New Roman"/>
        </w:rPr>
        <w:t xml:space="preserve">calculation is substituted for a pass/fail criterion, such that a value greater than unity indicates that safety has been achieved by a certain margin; values less than unity indicate that design and/or load modification is required. </w:t>
      </w:r>
      <w:r w:rsidRPr="00C2503F">
        <w:rPr>
          <w:rFonts w:cs="Times New Roman"/>
        </w:rPr>
        <w:t xml:space="preserve">Quick Fatigue Tool offers two </w:t>
      </w:r>
      <w:r>
        <w:rPr>
          <w:rFonts w:cs="Times New Roman"/>
        </w:rPr>
        <w:t>design factor calculations</w:t>
      </w:r>
      <w:r w:rsidRPr="00C2503F">
        <w:rPr>
          <w:rFonts w:cs="Times New Roman"/>
        </w:rPr>
        <w:t>:</w:t>
      </w:r>
    </w:p>
    <w:p w:rsidR="00982958" w:rsidRPr="00C2503F" w:rsidRDefault="00982958" w:rsidP="00ED5074">
      <w:pPr>
        <w:pStyle w:val="ListParagraph"/>
        <w:numPr>
          <w:ilvl w:val="0"/>
          <w:numId w:val="45"/>
        </w:numPr>
        <w:jc w:val="both"/>
        <w:rPr>
          <w:rFonts w:cs="Times New Roman"/>
        </w:rPr>
      </w:pPr>
      <w:r w:rsidRPr="00C2503F">
        <w:rPr>
          <w:rFonts w:cs="Times New Roman"/>
        </w:rPr>
        <w:t>Fatigue Reserve Factor (FRF)</w:t>
      </w:r>
    </w:p>
    <w:p w:rsidR="00982958" w:rsidRPr="00C2503F" w:rsidRDefault="00982958" w:rsidP="00ED5074">
      <w:pPr>
        <w:pStyle w:val="ListParagraph"/>
        <w:numPr>
          <w:ilvl w:val="0"/>
          <w:numId w:val="45"/>
        </w:numPr>
        <w:jc w:val="both"/>
        <w:rPr>
          <w:rFonts w:cs="Times New Roman"/>
        </w:rPr>
      </w:pPr>
      <w:r w:rsidRPr="00C2503F">
        <w:rPr>
          <w:rFonts w:cs="Times New Roman"/>
        </w:rPr>
        <w:t>Factor of Strength (FOS)</w:t>
      </w:r>
    </w:p>
    <w:p w:rsidR="00982958" w:rsidRPr="00C2503F" w:rsidRDefault="00982958" w:rsidP="00982958">
      <w:pPr>
        <w:jc w:val="both"/>
        <w:rPr>
          <w:rFonts w:cs="Times New Roman"/>
        </w:rPr>
      </w:pPr>
      <w:r w:rsidRPr="00C2503F">
        <w:rPr>
          <w:rFonts w:cs="Times New Roman"/>
        </w:rPr>
        <w:t>The two parameters are similar in their objectives</w:t>
      </w:r>
      <w:r>
        <w:rPr>
          <w:rFonts w:cs="Times New Roman"/>
        </w:rPr>
        <w:t xml:space="preserve">. However, </w:t>
      </w:r>
      <w:r w:rsidRPr="00C2503F">
        <w:rPr>
          <w:rFonts w:cs="Times New Roman"/>
        </w:rPr>
        <w:t xml:space="preserve">their methodologies </w:t>
      </w:r>
      <w:r>
        <w:rPr>
          <w:rFonts w:cs="Times New Roman"/>
        </w:rPr>
        <w:t>have some fundamental differences which should be considered before the analysis.</w:t>
      </w:r>
    </w:p>
    <w:p w:rsidR="00982958" w:rsidRDefault="00982958" w:rsidP="00982958">
      <w:pPr>
        <w:pStyle w:val="Heading2"/>
      </w:pPr>
      <w:bookmarkStart w:id="3907" w:name="_Toc437791132"/>
      <w:bookmarkStart w:id="3908" w:name="_Toc437981843"/>
      <w:bookmarkStart w:id="3909" w:name="_Toc438150844"/>
      <w:bookmarkStart w:id="3910" w:name="_Toc438226108"/>
      <w:bookmarkStart w:id="3911" w:name="_Toc440549264"/>
      <w:bookmarkStart w:id="3912" w:name="_Toc440571616"/>
      <w:bookmarkStart w:id="3913" w:name="_Toc440571744"/>
      <w:bookmarkStart w:id="3914" w:name="_Toc440571872"/>
      <w:bookmarkStart w:id="3915" w:name="_Toc440617768"/>
      <w:bookmarkStart w:id="3916" w:name="_Toc440921204"/>
      <w:bookmarkStart w:id="3917" w:name="_Toc440979610"/>
      <w:bookmarkStart w:id="3918" w:name="_Toc440988930"/>
      <w:bookmarkStart w:id="3919" w:name="_Toc441442962"/>
      <w:bookmarkStart w:id="3920" w:name="_Toc441504210"/>
      <w:bookmarkStart w:id="3921" w:name="_Toc441504339"/>
      <w:bookmarkStart w:id="3922" w:name="_Toc441522626"/>
      <w:bookmarkStart w:id="3923" w:name="_Toc442368559"/>
      <w:bookmarkStart w:id="3924" w:name="_Toc444890357"/>
      <w:bookmarkStart w:id="3925" w:name="_Toc444891821"/>
      <w:bookmarkStart w:id="3926" w:name="_Toc445133228"/>
      <w:bookmarkStart w:id="3927" w:name="_Toc445464965"/>
      <w:bookmarkStart w:id="3928" w:name="_Toc446677084"/>
      <w:bookmarkStart w:id="3929" w:name="_Toc446865742"/>
      <w:bookmarkStart w:id="3930" w:name="_Toc446865879"/>
      <w:bookmarkStart w:id="3931" w:name="_Toc446866016"/>
      <w:bookmarkStart w:id="3932" w:name="_Toc447740186"/>
      <w:bookmarkStart w:id="3933" w:name="_Toc448415050"/>
      <w:bookmarkStart w:id="3934" w:name="_Toc448499812"/>
      <w:bookmarkStart w:id="3935" w:name="_Toc451511560"/>
      <w:bookmarkStart w:id="3936" w:name="_Toc451868798"/>
      <w:bookmarkStart w:id="3937" w:name="_Toc453008813"/>
      <w:bookmarkStart w:id="3938" w:name="_Toc453253849"/>
      <w:bookmarkStart w:id="3939" w:name="_Toc456093745"/>
      <w:bookmarkStart w:id="3940" w:name="_Toc456100475"/>
      <w:bookmarkStart w:id="3941" w:name="_Toc456265793"/>
      <w:bookmarkStart w:id="3942" w:name="_Toc456273842"/>
      <w:bookmarkStart w:id="3943" w:name="_Toc456275528"/>
      <w:bookmarkStart w:id="3944" w:name="_Toc456379612"/>
      <w:bookmarkStart w:id="3945" w:name="_Toc456462365"/>
      <w:bookmarkStart w:id="3946" w:name="_Toc457068547"/>
      <w:bookmarkStart w:id="3947" w:name="_Toc457068703"/>
      <w:bookmarkStart w:id="3948" w:name="_Toc457836475"/>
      <w:bookmarkStart w:id="3949" w:name="_Toc465444304"/>
      <w:bookmarkStart w:id="3950" w:name="_Toc465453873"/>
      <w:bookmarkStart w:id="3951" w:name="_Toc465454328"/>
      <w:bookmarkStart w:id="3952" w:name="_Toc466131473"/>
      <w:bookmarkStart w:id="3953" w:name="_Toc466140096"/>
      <w:bookmarkStart w:id="3954" w:name="_Toc466660040"/>
      <w:bookmarkStart w:id="3955" w:name="_Toc467408272"/>
      <w:bookmarkStart w:id="3956" w:name="_Toc468452681"/>
      <w:bookmarkStart w:id="3957" w:name="_Toc468910704"/>
      <w:bookmarkStart w:id="3958" w:name="_Toc469330888"/>
      <w:bookmarkStart w:id="3959" w:name="_Toc469933328"/>
      <w:bookmarkStart w:id="3960" w:name="_Toc474273546"/>
      <w:bookmarkStart w:id="3961" w:name="_Toc477352803"/>
      <w:bookmarkStart w:id="3962" w:name="_Toc484623150"/>
      <w:r>
        <w:t>8.2</w:t>
      </w:r>
      <w:r w:rsidRPr="00C2503F">
        <w:tab/>
        <w:t>Fatigue Reserve Factor</w:t>
      </w:r>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p>
    <w:p w:rsidR="00014F73" w:rsidRPr="00014F73" w:rsidRDefault="00014F73" w:rsidP="00014F73">
      <w:pPr>
        <w:pStyle w:val="Heading3"/>
      </w:pPr>
      <w:bookmarkStart w:id="3963" w:name="_Toc483834642"/>
      <w:bookmarkStart w:id="3964" w:name="_Toc483917724"/>
      <w:bookmarkStart w:id="3965" w:name="_Toc484623151"/>
      <w:r>
        <w:t>8.2.1</w:t>
      </w:r>
      <w:r w:rsidRPr="00C2503F">
        <w:tab/>
      </w:r>
      <w:r>
        <w:t>Overview</w:t>
      </w:r>
      <w:bookmarkEnd w:id="3963"/>
      <w:bookmarkEnd w:id="3964"/>
      <w:bookmarkEnd w:id="3965"/>
    </w:p>
    <w:p w:rsidR="00982958" w:rsidRPr="00C2503F" w:rsidRDefault="00982958" w:rsidP="00982958">
      <w:pPr>
        <w:jc w:val="both"/>
        <w:rPr>
          <w:rFonts w:cs="Times New Roman"/>
        </w:rPr>
      </w:pPr>
      <w:r w:rsidRPr="00C2503F">
        <w:rPr>
          <w:rFonts w:cs="Times New Roman"/>
        </w:rPr>
        <w:t>The FRF is a linear scale factor which considers the worst stress cycle in the loading and compares the mean stress and stress amplitude to a given target life. There are three types of calculation:</w:t>
      </w:r>
    </w:p>
    <w:p w:rsidR="00982958" w:rsidRPr="00C2503F" w:rsidRDefault="00982958" w:rsidP="00ED5074">
      <w:pPr>
        <w:pStyle w:val="ListParagraph"/>
        <w:numPr>
          <w:ilvl w:val="0"/>
          <w:numId w:val="46"/>
        </w:numPr>
        <w:jc w:val="both"/>
        <w:rPr>
          <w:rFonts w:cs="Times New Roman"/>
        </w:rPr>
      </w:pPr>
      <w:r w:rsidRPr="00C2503F">
        <w:rPr>
          <w:rFonts w:cs="Times New Roman"/>
        </w:rPr>
        <w:t>Horizontal</w:t>
      </w:r>
    </w:p>
    <w:p w:rsidR="00982958" w:rsidRPr="00C2503F" w:rsidRDefault="00982958" w:rsidP="00ED5074">
      <w:pPr>
        <w:pStyle w:val="ListParagraph"/>
        <w:numPr>
          <w:ilvl w:val="0"/>
          <w:numId w:val="46"/>
        </w:numPr>
        <w:jc w:val="both"/>
        <w:rPr>
          <w:rFonts w:cs="Times New Roman"/>
        </w:rPr>
      </w:pPr>
      <w:r w:rsidRPr="00C2503F">
        <w:rPr>
          <w:rFonts w:cs="Times New Roman"/>
        </w:rPr>
        <w:t>Vertical</w:t>
      </w:r>
    </w:p>
    <w:p w:rsidR="00982958" w:rsidRPr="00312B56" w:rsidRDefault="00982958" w:rsidP="00ED5074">
      <w:pPr>
        <w:pStyle w:val="ListParagraph"/>
        <w:numPr>
          <w:ilvl w:val="0"/>
          <w:numId w:val="46"/>
        </w:numPr>
        <w:jc w:val="both"/>
        <w:rPr>
          <w:rFonts w:cs="Times New Roman"/>
        </w:rPr>
      </w:pPr>
      <w:r w:rsidRPr="00C2503F">
        <w:rPr>
          <w:rFonts w:cs="Times New Roman"/>
        </w:rPr>
        <w:t>Radial</w:t>
      </w:r>
    </w:p>
    <w:p w:rsidR="00982958" w:rsidRDefault="00982958" w:rsidP="00982958">
      <w:pPr>
        <w:jc w:val="both"/>
        <w:rPr>
          <w:rFonts w:cs="Times New Roman"/>
        </w:rPr>
      </w:pPr>
      <w:r w:rsidRPr="00C2503F">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400351" w:rsidRPr="00312B56" w:rsidRDefault="00400351"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2"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400351" w:rsidRPr="00312B56" w:rsidRDefault="00400351"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Pr>
          <w:rFonts w:cs="Times New Roman"/>
        </w:rPr>
        <w:t>Figure 8</w:t>
      </w:r>
      <w:r>
        <w:rPr>
          <w:rFonts w:cs="Times New Roman"/>
        </w:rPr>
        <w:t>.1</w:t>
      </w:r>
      <w:r w:rsidRPr="00C2503F">
        <w:rPr>
          <w:rFonts w:cs="Times New Roman"/>
        </w:rPr>
        <w:t xml:space="preserve"> shows the Goodman and Gerber life envelopes which can be used for the FRF calculation. </w:t>
      </w:r>
      <w:r>
        <w:rPr>
          <w:rFonts w:cs="Times New Roman"/>
        </w:rPr>
        <w:t>The FRF is calculated for the worst cycle in the loading.</w:t>
      </w:r>
    </w:p>
    <w:p w:rsidR="00982958" w:rsidRDefault="00982958" w:rsidP="00982958">
      <w:pPr>
        <w:jc w:val="both"/>
        <w:rPr>
          <w:rFonts w:cs="Times New Roman"/>
        </w:rPr>
      </w:pPr>
      <w:r>
        <w:rPr>
          <w:rFonts w:cs="Times New Roman"/>
        </w:rPr>
        <w:lastRenderedPageBreak/>
        <w:t xml:space="preserve">An arbitrary cycle, </w:t>
      </w:r>
      <m:oMath>
        <m:r>
          <w:rPr>
            <w:rFonts w:ascii="Cambria Math" w:hAnsi="Cambria Math" w:cs="Times New Roman"/>
          </w:rPr>
          <m:t>x</m:t>
        </m:r>
      </m:oMath>
      <w:r>
        <w:rPr>
          <w:rFonts w:eastAsiaTheme="minorEastAsia" w:cs="Times New Roman"/>
        </w:rPr>
        <w:t xml:space="preserve">, is plotted </w:t>
      </w:r>
      <w:r>
        <w:rPr>
          <w:rFonts w:cs="Times New Roman"/>
        </w:rPr>
        <w:t>on a Haigh diagram in Figure 8.2. The value of the FRF in the radial, vertical and horizontal direction is given by Equation 8.1</w:t>
      </w:r>
      <w:r>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Pr>
          <w:rFonts w:eastAsiaTheme="minorEastAsia" w:cs="Times New Roman"/>
        </w:rPr>
        <w:t xml:space="preserve"> correspond to the mean stress and stress amplitude, respectively.</w:t>
      </w:r>
      <w:r>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400351" w:rsidRPr="00D50AEC" w:rsidRDefault="00400351"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4"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400351" w:rsidRPr="00D50AEC" w:rsidRDefault="00400351"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Default="00982958" w:rsidP="00982958">
            <w:pPr>
              <w:jc w:val="right"/>
              <w:rPr>
                <w:rFonts w:cs="Times New Roman"/>
              </w:rPr>
            </w:pPr>
            <w:r>
              <w:rPr>
                <w:rFonts w:cs="Times New Roman"/>
              </w:rPr>
              <w:t>[8.1]</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pros and cons of the FRF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The calculation is fast</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simple, constant amplitude loading</w:t>
      </w:r>
    </w:p>
    <w:p w:rsidR="00982958" w:rsidRPr="00C2503F" w:rsidRDefault="00982958" w:rsidP="00982958">
      <w:pPr>
        <w:jc w:val="both"/>
        <w:rPr>
          <w:rFonts w:cs="Times New Roman"/>
        </w:rPr>
      </w:pPr>
      <w:r w:rsidRPr="00C2503F">
        <w:rPr>
          <w:rFonts w:cs="Times New Roman"/>
        </w:rPr>
        <w:t>Cons:</w:t>
      </w:r>
    </w:p>
    <w:p w:rsidR="00982958" w:rsidRPr="00C2503F" w:rsidRDefault="00982958" w:rsidP="00ED5074">
      <w:pPr>
        <w:pStyle w:val="ListParagraph"/>
        <w:numPr>
          <w:ilvl w:val="0"/>
          <w:numId w:val="47"/>
        </w:numPr>
        <w:jc w:val="both"/>
        <w:rPr>
          <w:rFonts w:cs="Times New Roman"/>
        </w:rPr>
      </w:pPr>
      <w:r w:rsidRPr="00C2503F">
        <w:rPr>
          <w:rFonts w:cs="Times New Roman"/>
        </w:rPr>
        <w:t>Results are inaccurate for variable amplitude loading</w:t>
      </w:r>
    </w:p>
    <w:p w:rsidR="00982958" w:rsidRPr="00C2503F" w:rsidRDefault="00982958" w:rsidP="00ED5074">
      <w:pPr>
        <w:pStyle w:val="ListParagraph"/>
        <w:numPr>
          <w:ilvl w:val="0"/>
          <w:numId w:val="47"/>
        </w:numPr>
        <w:jc w:val="both"/>
        <w:rPr>
          <w:rFonts w:cs="Times New Roman"/>
        </w:rPr>
      </w:pPr>
      <w:r w:rsidRPr="00C2503F">
        <w:rPr>
          <w:rFonts w:cs="Times New Roman"/>
        </w:rPr>
        <w:t>Since the FRF is not calculated from the complete loading, it cannot be used to reliably scale the stresses</w:t>
      </w:r>
    </w:p>
    <w:p w:rsidR="00982958" w:rsidRDefault="00982958" w:rsidP="00ED5074">
      <w:pPr>
        <w:pStyle w:val="ListParagraph"/>
        <w:numPr>
          <w:ilvl w:val="0"/>
          <w:numId w:val="47"/>
        </w:numPr>
        <w:jc w:val="both"/>
        <w:rPr>
          <w:rFonts w:cs="Times New Roman"/>
        </w:rPr>
      </w:pPr>
      <w:r w:rsidRPr="00C2503F">
        <w:rPr>
          <w:rFonts w:cs="Times New Roman"/>
        </w:rPr>
        <w:t>The number of loading repeat</w:t>
      </w:r>
      <w:r>
        <w:rPr>
          <w:rFonts w:cs="Times New Roman"/>
        </w:rPr>
        <w:t xml:space="preserve">s set by REPEATS </w:t>
      </w:r>
      <w:r w:rsidRPr="00C2503F">
        <w:rPr>
          <w:rFonts w:cs="Times New Roman"/>
        </w:rPr>
        <w:t>in the job file will not affect the FRF calculation</w:t>
      </w:r>
    </w:p>
    <w:p w:rsidR="00982958" w:rsidRPr="00C2503F" w:rsidRDefault="004A7E94" w:rsidP="00982958">
      <w:pPr>
        <w:pStyle w:val="Heading3"/>
      </w:pPr>
      <w:bookmarkStart w:id="3966" w:name="_Toc480630723"/>
      <w:bookmarkStart w:id="3967" w:name="_Toc483834643"/>
      <w:bookmarkStart w:id="3968" w:name="_Toc483917725"/>
      <w:bookmarkStart w:id="3969" w:name="_Toc484623152"/>
      <w:r>
        <w:t>8</w:t>
      </w:r>
      <w:r w:rsidR="00014F73">
        <w:t>.2.2</w:t>
      </w:r>
      <w:r w:rsidR="00982958" w:rsidRPr="00C2503F">
        <w:tab/>
      </w:r>
      <w:r w:rsidR="00982958">
        <w:t>Included envelopes</w:t>
      </w:r>
      <w:bookmarkEnd w:id="3966"/>
      <w:bookmarkEnd w:id="3967"/>
      <w:bookmarkEnd w:id="3968"/>
      <w:bookmarkEnd w:id="3969"/>
    </w:p>
    <w:p w:rsidR="00982958" w:rsidRDefault="00982958" w:rsidP="00982958">
      <w:pPr>
        <w:jc w:val="both"/>
        <w:rPr>
          <w:rFonts w:cs="Times New Roman"/>
        </w:rPr>
      </w:pPr>
      <w:r w:rsidRPr="009A1BA5">
        <w:rPr>
          <w:rFonts w:cs="Times New Roman"/>
        </w:rPr>
        <w:t xml:space="preserve">Quick </w:t>
      </w:r>
      <w:r>
        <w:rPr>
          <w:rFonts w:cs="Times New Roman"/>
        </w:rPr>
        <w:t>Fatigue Tool includes the Goodman, Goodman B and Gerber design envelopes. The Goodman envelope is used by default and is selected from the job file. Values of 1, 2 and 3 correspond to the Goodman, Goodman B and Gerber envelopes, respectively.</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2.0 | 3.0]</w:t>
            </w:r>
            <w:r w:rsidRPr="00C2503F">
              <w:rPr>
                <w:rFonts w:cs="Courier New"/>
                <w:color w:val="000000"/>
                <w:sz w:val="20"/>
                <w:szCs w:val="20"/>
              </w:rPr>
              <w:t>;</w:t>
            </w:r>
          </w:p>
        </w:tc>
      </w:tr>
    </w:tbl>
    <w:p w:rsidR="00982958" w:rsidRPr="009A1BA5"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B975C4" w:rsidRDefault="00982958" w:rsidP="00982958">
      <w:pPr>
        <w:rPr>
          <w:b/>
        </w:rPr>
      </w:pPr>
      <w:r>
        <w:rPr>
          <w:b/>
        </w:rPr>
        <w:lastRenderedPageBreak/>
        <w:t>Goodman</w:t>
      </w:r>
    </w:p>
    <w:p w:rsidR="00982958" w:rsidRDefault="00982958" w:rsidP="00982958">
      <w:pPr>
        <w:jc w:val="both"/>
        <w:rPr>
          <w:rFonts w:cs="Times New Roman"/>
        </w:rPr>
      </w:pPr>
      <w:r>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232773"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[8.2]</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Pr>
          <w:rFonts w:eastAsiaTheme="minorEastAsia" w:cs="Times New Roman"/>
        </w:rPr>
        <w:t>, respectively.</w:t>
      </w:r>
    </w:p>
    <w:p w:rsidR="00982958" w:rsidRDefault="00982958" w:rsidP="00982958">
      <w:pPr>
        <w:jc w:val="both"/>
        <w:rPr>
          <w:rFonts w:cs="Times New Roman"/>
        </w:rPr>
      </w:pPr>
      <w:r>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23277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Default="00982958" w:rsidP="00982958">
            <w:pPr>
              <w:jc w:val="center"/>
              <w:rPr>
                <w:rFonts w:cs="Times New Roman"/>
              </w:rPr>
            </w:pPr>
            <w:r>
              <w:rPr>
                <w:rFonts w:cs="Times New Roman"/>
              </w:rPr>
              <w:t>[8.3]</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23277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Default="00982958" w:rsidP="00982958">
            <w:pPr>
              <w:jc w:val="center"/>
              <w:rPr>
                <w:rFonts w:cs="Times New Roman"/>
              </w:rPr>
            </w:pPr>
            <w:r>
              <w:rPr>
                <w:rFonts w:cs="Times New Roman"/>
              </w:rPr>
              <w:t>[8.4]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23277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Default="00982958" w:rsidP="00982958">
            <w:pPr>
              <w:jc w:val="center"/>
              <w:rPr>
                <w:rFonts w:cs="Times New Roman"/>
              </w:rPr>
            </w:pPr>
            <w:r>
              <w:rPr>
                <w:rFonts w:cs="Times New Roman"/>
              </w:rPr>
              <w:t>[8.5]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[8.7]</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Default="00982958" w:rsidP="00982958">
            <w:pPr>
              <w:jc w:val="center"/>
              <w:rPr>
                <w:rFonts w:cs="Times New Roman"/>
              </w:rPr>
            </w:pPr>
            <w:r>
              <w:rPr>
                <w:rFonts w:cs="Times New Roman"/>
              </w:rPr>
              <w:t>[8.8]</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[8.9]</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Default="00982958" w:rsidP="00982958">
      <w:pPr>
        <w:jc w:val="both"/>
        <w:rPr>
          <w:rFonts w:cs="Times New Roman"/>
        </w:rPr>
      </w:pPr>
    </w:p>
    <w:p w:rsidR="00982958" w:rsidRDefault="00982958" w:rsidP="00982958">
      <w:pPr>
        <w:jc w:val="both"/>
        <w:rPr>
          <w:rFonts w:cs="Times New Roman"/>
        </w:rPr>
      </w:pPr>
    </w:p>
    <w:p w:rsidR="004A7E94" w:rsidRDefault="004A7E94" w:rsidP="00982958">
      <w:pPr>
        <w:jc w:val="both"/>
        <w:rPr>
          <w:rFonts w:cs="Times New Roman"/>
        </w:rPr>
      </w:pPr>
    </w:p>
    <w:p w:rsidR="00982958" w:rsidRPr="00B975C4" w:rsidRDefault="00982958" w:rsidP="00982958">
      <w:pPr>
        <w:rPr>
          <w:b/>
        </w:rPr>
      </w:pPr>
      <w:r>
        <w:rPr>
          <w:b/>
        </w:rPr>
        <w:lastRenderedPageBreak/>
        <w:t>Gerber</w:t>
      </w:r>
    </w:p>
    <w:p w:rsidR="00982958" w:rsidRDefault="00982958" w:rsidP="00982958">
      <w:pPr>
        <w:jc w:val="both"/>
        <w:rPr>
          <w:rFonts w:cs="Times New Roman"/>
        </w:rPr>
      </w:pPr>
      <w:r>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232773"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[8.10]</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23277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[8.11]</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23277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[8.12]</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23277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Default="00982958" w:rsidP="00982958">
            <w:pPr>
              <w:jc w:val="center"/>
              <w:rPr>
                <w:rFonts w:cs="Times New Roman"/>
              </w:rPr>
            </w:pPr>
            <w:r>
              <w:rPr>
                <w:rFonts w:cs="Times New Roman"/>
              </w:rPr>
              <w:t>[8.13]</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[8.14]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[8.15]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eastAsiaTheme="minorEastAsia" w:cs="Times New Roman"/>
        </w:rPr>
        <w:t xml:space="preserve">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lang w:val="en-US"/>
                      </w:rPr>
                    </m:ctrlPr>
                  </m:radPr>
                  <m:deg/>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0</m:t>
                                </m:r>
                              </m:sub>
                            </m:sSub>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lang w:val="en-US"/>
                              </w:rPr>
                              <m:t>2</m:t>
                            </m:r>
                          </m:sup>
                        </m:sSup>
                      </m:den>
                    </m:f>
                  </m:e>
                </m:rad>
              </m:oMath>
            </m:oMathPara>
          </w:p>
        </w:tc>
        <w:tc>
          <w:tcPr>
            <w:tcW w:w="236" w:type="dxa"/>
            <w:vAlign w:val="center"/>
          </w:tcPr>
          <w:p w:rsidR="00982958" w:rsidRDefault="00982958" w:rsidP="00982958">
            <w:pPr>
              <w:jc w:val="center"/>
              <w:rPr>
                <w:rFonts w:cs="Times New Roman"/>
              </w:rPr>
            </w:pPr>
            <w:r>
              <w:rPr>
                <w:rFonts w:cs="Times New Roman"/>
              </w:rPr>
              <w:t>[8.16]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[8.17]</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Fatigue reserve factors calculated from the Goodman envelope are slightly more conservative than those calculated from the Gerber envelope.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4A7E94" w:rsidP="00982958">
      <w:pPr>
        <w:pStyle w:val="Heading3"/>
      </w:pPr>
      <w:bookmarkStart w:id="3970" w:name="_Toc480630724"/>
      <w:bookmarkStart w:id="3971" w:name="_Toc483834644"/>
      <w:bookmarkStart w:id="3972" w:name="_Toc483917726"/>
      <w:bookmarkStart w:id="3973" w:name="_Toc484623153"/>
      <w:r>
        <w:lastRenderedPageBreak/>
        <w:t>8</w:t>
      </w:r>
      <w:r w:rsidR="00014F73">
        <w:t>.2.3</w:t>
      </w:r>
      <w:r w:rsidR="00982958" w:rsidRPr="00C2503F">
        <w:tab/>
      </w:r>
      <w:r w:rsidR="00982958">
        <w:t>Specifying the target life</w:t>
      </w:r>
      <w:bookmarkEnd w:id="3970"/>
      <w:bookmarkEnd w:id="3971"/>
      <w:bookmarkEnd w:id="3972"/>
      <w:bookmarkEnd w:id="3973"/>
    </w:p>
    <w:p w:rsidR="00982958" w:rsidRDefault="00982958" w:rsidP="00982958">
      <w:pPr>
        <w:jc w:val="both"/>
        <w:rPr>
          <w:rFonts w:cs="Times New Roman"/>
        </w:rPr>
      </w:pPr>
      <w:r w:rsidRPr="00C2503F">
        <w:rPr>
          <w:rFonts w:cs="Times New Roman"/>
        </w:rPr>
        <w:t>The FRF target life can either be the infinite life envelope defined by the material’s endurance limit, or a user-defined design life. The target life mode is configured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A143C0" w:rsidRDefault="00982958" w:rsidP="00982958">
      <w:pPr>
        <w:autoSpaceDE w:val="0"/>
        <w:autoSpaceDN w:val="0"/>
        <w:adjustRightInd w:val="0"/>
        <w:spacing w:after="0" w:line="240" w:lineRule="auto"/>
        <w:jc w:val="both"/>
        <w:rPr>
          <w:rFonts w:cs="Times New Roman"/>
        </w:rPr>
      </w:pPr>
      <w:r w:rsidRPr="00A143C0">
        <w:rPr>
          <w:rFonts w:cs="Times New Roman"/>
        </w:rPr>
        <w:t xml:space="preserve">A value of </w:t>
      </w:r>
      <m:oMath>
        <m:r>
          <w:rPr>
            <w:rFonts w:ascii="Cambria Math" w:hAnsi="Cambria Math" w:cs="Times New Roman"/>
          </w:rPr>
          <m:t>n=1</m:t>
        </m:r>
      </m:oMath>
      <w:r w:rsidRPr="00A143C0">
        <w:rPr>
          <w:rFonts w:eastAsiaTheme="minorEastAsia" w:cs="Times New Roman"/>
        </w:rPr>
        <w:t xml:space="preserve"> corresponds to the user-defined design life set by </w:t>
      </w:r>
      <w:r w:rsidRPr="00A143C0">
        <w:rPr>
          <w:rFonts w:cs="Courier New"/>
          <w:color w:val="000000"/>
        </w:rPr>
        <w:t>DESIGN_LIFE</w:t>
      </w:r>
      <w:r w:rsidRPr="00A143C0">
        <w:rPr>
          <w:rFonts w:cs="Courier New"/>
        </w:rPr>
        <w:t xml:space="preserve"> </w:t>
      </w:r>
      <w:r w:rsidRPr="00A143C0">
        <w:rPr>
          <w:rFonts w:cs="Times New Roman"/>
        </w:rPr>
        <w:t>in the job file, while a value</w:t>
      </w:r>
      <w:r>
        <w:rPr>
          <w:rFonts w:cs="Times New Roman"/>
        </w:rPr>
        <w:t xml:space="preserve"> of</w:t>
      </w:r>
      <w:r w:rsidRPr="00A143C0">
        <w:rPr>
          <w:rFonts w:cs="Times New Roman"/>
        </w:rPr>
        <w:t xml:space="preserve"> </w:t>
      </w:r>
      <m:oMath>
        <m:r>
          <w:rPr>
            <w:rFonts w:ascii="Cambria Math" w:hAnsi="Cambria Math" w:cs="Times New Roman"/>
          </w:rPr>
          <m:t>n=2</m:t>
        </m:r>
      </m:oMath>
      <w:r w:rsidRPr="00A143C0">
        <w:rPr>
          <w:rFonts w:eastAsiaTheme="minorEastAsia" w:cs="Times New Roman"/>
        </w:rPr>
        <w:t xml:space="preserve"> corresponds to the material’s endurance limit.</w:t>
      </w:r>
    </w:p>
    <w:p w:rsidR="00982958" w:rsidRDefault="00982958" w:rsidP="00982958">
      <w:pPr>
        <w:rPr>
          <w:b/>
        </w:rPr>
      </w:pPr>
    </w:p>
    <w:p w:rsidR="00982958" w:rsidRPr="00C2503F" w:rsidRDefault="004A7E94" w:rsidP="00982958">
      <w:pPr>
        <w:pStyle w:val="Heading3"/>
      </w:pPr>
      <w:bookmarkStart w:id="3974" w:name="_Toc480630725"/>
      <w:bookmarkStart w:id="3975" w:name="_Toc483834645"/>
      <w:bookmarkStart w:id="3976" w:name="_Toc483917727"/>
      <w:bookmarkStart w:id="3977" w:name="_Toc484623154"/>
      <w:r>
        <w:t>8</w:t>
      </w:r>
      <w:r w:rsidR="00014F73">
        <w:t>.2.4</w:t>
      </w:r>
      <w:r w:rsidR="00982958" w:rsidRPr="00C2503F">
        <w:tab/>
      </w:r>
      <w:r w:rsidR="00982958">
        <w:t>Specifying the FRF limits</w:t>
      </w:r>
      <w:bookmarkEnd w:id="3974"/>
      <w:bookmarkEnd w:id="3975"/>
      <w:bookmarkEnd w:id="3976"/>
      <w:bookmarkEnd w:id="3977"/>
    </w:p>
    <w:p w:rsidR="00982958" w:rsidRPr="00C2503F" w:rsidRDefault="00982958" w:rsidP="00982958">
      <w:pPr>
        <w:jc w:val="both"/>
        <w:rPr>
          <w:rFonts w:cs="Times New Roman"/>
        </w:rPr>
      </w:pPr>
      <w:r w:rsidRPr="00C2503F">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C2503F">
        <w:rPr>
          <w:rFonts w:cs="Times New Roman"/>
        </w:rPr>
        <w:t xml:space="preserve"> and </w:t>
      </w:r>
      <m:oMath>
        <m:r>
          <w:rPr>
            <w:rFonts w:ascii="Cambria Math" w:hAnsi="Cambria Math" w:cs="Times New Roman"/>
          </w:rPr>
          <m:t>10.0</m:t>
        </m:r>
      </m:oMath>
      <w:r w:rsidRPr="00C2503F">
        <w:rPr>
          <w:rFonts w:cs="Times New Roman"/>
        </w:rPr>
        <w:t>, respectively. These values can be changed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frfMaxValue</w:t>
            </w:r>
          </w:p>
        </w:tc>
        <w:tc>
          <w:tcPr>
            <w:tcW w:w="4621" w:type="dxa"/>
            <w:vAlign w:val="center"/>
          </w:tcPr>
          <w:p w:rsidR="00982958" w:rsidRPr="00C2503F" w:rsidRDefault="00232773"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frfMinValue</w:t>
            </w:r>
          </w:p>
        </w:tc>
        <w:tc>
          <w:tcPr>
            <w:tcW w:w="4621" w:type="dxa"/>
            <w:vAlign w:val="center"/>
          </w:tcPr>
          <w:p w:rsidR="00982958" w:rsidRPr="00C2503F" w:rsidRDefault="00232773"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Default="00982958" w:rsidP="00982958">
      <w:pPr>
        <w:jc w:val="both"/>
        <w:rPr>
          <w:rFonts w:cs="Times New Roman"/>
          <w:b/>
        </w:rPr>
      </w:pPr>
    </w:p>
    <w:p w:rsidR="00982958" w:rsidRPr="00C2503F" w:rsidRDefault="004A7E94" w:rsidP="00982958">
      <w:pPr>
        <w:pStyle w:val="Heading3"/>
      </w:pPr>
      <w:bookmarkStart w:id="3978" w:name="_Toc480630726"/>
      <w:bookmarkStart w:id="3979" w:name="_Toc483834646"/>
      <w:bookmarkStart w:id="3980" w:name="_Toc483917728"/>
      <w:bookmarkStart w:id="3981" w:name="_Toc484623155"/>
      <w:r>
        <w:t>8</w:t>
      </w:r>
      <w:r w:rsidR="00014F73">
        <w:t>.2.5</w:t>
      </w:r>
      <w:r w:rsidR="00982958" w:rsidRPr="00C2503F">
        <w:tab/>
      </w:r>
      <w:r w:rsidR="00982958">
        <w:t>Enabling FRF output</w:t>
      </w:r>
      <w:bookmarkEnd w:id="3978"/>
      <w:bookmarkEnd w:id="3979"/>
      <w:bookmarkEnd w:id="3980"/>
      <w:bookmarkEnd w:id="3981"/>
    </w:p>
    <w:p w:rsidR="00982958" w:rsidRPr="00C2503F" w:rsidRDefault="00982958" w:rsidP="00982958">
      <w:pPr>
        <w:jc w:val="both"/>
        <w:rPr>
          <w:rFonts w:cs="Times New Roman"/>
        </w:rPr>
      </w:pPr>
      <w:r w:rsidRPr="00C2503F">
        <w:rPr>
          <w:rFonts w:cs="Times New Roman"/>
        </w:rPr>
        <w:t>The F</w:t>
      </w:r>
      <w:r>
        <w:rPr>
          <w:rFonts w:cs="Times New Roman"/>
        </w:rPr>
        <w:t>RF</w:t>
      </w:r>
      <w:r w:rsidRPr="00C2503F">
        <w:rPr>
          <w:rFonts w:cs="Times New Roman"/>
        </w:rPr>
        <w:t xml:space="preserve"> algorithm requires field output to</w:t>
      </w:r>
      <w:r>
        <w:rPr>
          <w:rFonts w:cs="Times New Roman"/>
        </w:rPr>
        <w:t xml:space="preserve">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Default="00982958" w:rsidP="00982958">
      <w:pPr>
        <w:jc w:val="both"/>
        <w:rPr>
          <w:rFonts w:cs="Times New Roman"/>
          <w:b/>
        </w:rPr>
      </w:pPr>
    </w:p>
    <w:p w:rsidR="00982958" w:rsidRPr="002C545A" w:rsidRDefault="00982958" w:rsidP="00982958">
      <w:pPr>
        <w:jc w:val="both"/>
      </w:pPr>
      <w:r>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Pr>
          <w:rFonts w:eastAsiaTheme="minorEastAsia"/>
        </w:rPr>
        <w:t xml:space="preserve"> is reported to the field output file.</w:t>
      </w:r>
    </w:p>
    <w:p w:rsidR="00982958" w:rsidRDefault="00982958" w:rsidP="00982958">
      <w:pPr>
        <w:rPr>
          <w:b/>
        </w:rPr>
      </w:pPr>
    </w:p>
    <w:p w:rsidR="00982958" w:rsidRDefault="00982958" w:rsidP="00982958">
      <w:pPr>
        <w:rPr>
          <w:b/>
        </w:rPr>
      </w:pPr>
    </w:p>
    <w:p w:rsidR="00982958" w:rsidRDefault="00982958" w:rsidP="00982958">
      <w:pPr>
        <w:rPr>
          <w:b/>
        </w:rPr>
      </w:pPr>
    </w:p>
    <w:p w:rsidR="00982958" w:rsidRPr="00C2503F" w:rsidRDefault="004A7E94" w:rsidP="00982958">
      <w:pPr>
        <w:pStyle w:val="Heading3"/>
      </w:pPr>
      <w:bookmarkStart w:id="3982" w:name="_Toc480630727"/>
      <w:bookmarkStart w:id="3983" w:name="_Toc483834647"/>
      <w:bookmarkStart w:id="3984" w:name="_Toc483917729"/>
      <w:bookmarkStart w:id="3985" w:name="_Toc484623156"/>
      <w:r>
        <w:lastRenderedPageBreak/>
        <w:t>8</w:t>
      </w:r>
      <w:r w:rsidR="00014F73">
        <w:t>.2.6</w:t>
      </w:r>
      <w:r w:rsidR="00982958" w:rsidRPr="00C2503F">
        <w:tab/>
      </w:r>
      <w:r w:rsidR="00982958">
        <w:t>User</w:t>
      </w:r>
      <w:r w:rsidR="000E0819">
        <w:t>-defined</w:t>
      </w:r>
      <w:r w:rsidR="00982958">
        <w:t xml:space="preserve"> FRF </w:t>
      </w:r>
      <w:bookmarkEnd w:id="3982"/>
      <w:r w:rsidR="000E0819">
        <w:t>envelopes</w:t>
      </w:r>
      <w:bookmarkEnd w:id="3983"/>
      <w:bookmarkEnd w:id="3984"/>
      <w:bookmarkEnd w:id="3985"/>
    </w:p>
    <w:p w:rsidR="00982958" w:rsidRPr="00C2503F" w:rsidRDefault="00982958" w:rsidP="00982958">
      <w:pPr>
        <w:jc w:val="both"/>
        <w:rPr>
          <w:rFonts w:cs="Times New Roman"/>
        </w:rPr>
      </w:pPr>
      <w:r w:rsidRPr="00C2503F">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C2503F">
        <w:rPr>
          <w:rFonts w:eastAsiaTheme="minorEastAsia" w:cs="Times New Roman"/>
        </w:rPr>
        <w:t>) data. FRF data files are created in the same way as user-defined mean stress correction (</w:t>
      </w:r>
      <w:r w:rsidRPr="00213684">
        <w:rPr>
          <w:rFonts w:eastAsiaTheme="minorEastAsia" w:cs="Times New Roman"/>
          <w:i/>
        </w:rPr>
        <w:t>.msc</w:t>
      </w:r>
      <w:r w:rsidRPr="00C2503F">
        <w:rPr>
          <w:rFonts w:eastAsiaTheme="minorEastAsia" w:cs="Times New Roman"/>
        </w:rPr>
        <w:t xml:space="preserve">) files. Quick Fatigue Tool uses the </w:t>
      </w:r>
      <w:r w:rsidRPr="00213684">
        <w:rPr>
          <w:rFonts w:eastAsiaTheme="minorEastAsia" w:cs="Times New Roman"/>
          <w:i/>
        </w:rPr>
        <w:t>.msc</w:t>
      </w:r>
      <w:r w:rsidRPr="00C2503F">
        <w:rPr>
          <w:rFonts w:eastAsiaTheme="minorEastAsia" w:cs="Times New Roman"/>
        </w:rPr>
        <w:t xml:space="preserve"> file for both user mean stress correction and FRF calculations. For guidance on creating custom FRF data, see Section 7.9.</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Quick Fatigue Tool interpolates the user-defined data to find the point on the envelope which forms the intersecting line with the stress cycle coordinate (radial, horizontal and vertical).</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frfInterpOrder</w:t>
            </w:r>
          </w:p>
        </w:tc>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w:t>
            </w:r>
            <w:r>
              <w:rPr>
                <w:rFonts w:cs="Courier New"/>
                <w:color w:val="A020F0"/>
                <w:sz w:val="20"/>
                <w:szCs w:val="20"/>
              </w:rPr>
              <w:t>&lt;MODE&gt;</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Courier New"/>
                <w:color w:val="A020F0"/>
                <w:sz w:val="20"/>
                <w:szCs w:val="20"/>
              </w:rPr>
            </w:pPr>
            <w:r w:rsidRPr="00C2503F">
              <w:rPr>
                <w:rFonts w:cs="Times New Roman"/>
                <w:b/>
              </w:rPr>
              <w:t>MODE</w:t>
            </w:r>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r w:rsidRPr="00C2503F">
              <w:rPr>
                <w:rFonts w:cs="Times New Roman"/>
                <w:b/>
              </w:rPr>
              <w:t>DESCRIPTION</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'NEAREST'</w:t>
            </w:r>
          </w:p>
        </w:tc>
        <w:tc>
          <w:tcPr>
            <w:tcW w:w="4621" w:type="dxa"/>
            <w:vAlign w:val="center"/>
          </w:tcPr>
          <w:p w:rsidR="00982958" w:rsidRPr="00C2503F" w:rsidRDefault="00982958" w:rsidP="00982958">
            <w:pPr>
              <w:jc w:val="center"/>
              <w:rPr>
                <w:rFonts w:cs="Times New Roman"/>
              </w:rPr>
            </w:pPr>
            <w:r w:rsidRPr="00C2503F">
              <w:rPr>
                <w:rFonts w:cs="Times New Roman"/>
              </w:rPr>
              <w:t>Nearest neighbour method</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'LINEAR'</w:t>
            </w:r>
          </w:p>
        </w:tc>
        <w:tc>
          <w:tcPr>
            <w:tcW w:w="4621" w:type="dxa"/>
            <w:vAlign w:val="center"/>
          </w:tcPr>
          <w:p w:rsidR="00982958" w:rsidRPr="00C2503F" w:rsidRDefault="00982958" w:rsidP="00982958">
            <w:pPr>
              <w:jc w:val="center"/>
              <w:rPr>
                <w:rFonts w:cs="Times New Roman"/>
              </w:rPr>
            </w:pPr>
            <w:r w:rsidRPr="00C2503F">
              <w:rPr>
                <w:rFonts w:cs="Times New Roman"/>
              </w:rPr>
              <w:t>Linear (</w:t>
            </w:r>
            <m:oMath>
              <m:r>
                <w:rPr>
                  <w:rFonts w:ascii="Cambria Math" w:hAnsi="Cambria Math" w:cs="Times New Roman"/>
                </w:rPr>
                <m:t>y=mx+c</m:t>
              </m:r>
            </m:oMath>
            <w:r w:rsidRPr="00C2503F">
              <w:rPr>
                <w:rFonts w:eastAsiaTheme="minorEastAsia" w:cs="Times New Roman"/>
              </w:rPr>
              <w:t>)</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'SPLINE'</w:t>
            </w:r>
          </w:p>
        </w:tc>
        <w:tc>
          <w:tcPr>
            <w:tcW w:w="4621" w:type="dxa"/>
            <w:vAlign w:val="center"/>
          </w:tcPr>
          <w:p w:rsidR="00982958" w:rsidRPr="00C2503F" w:rsidRDefault="00982958" w:rsidP="00982958">
            <w:pPr>
              <w:jc w:val="center"/>
              <w:rPr>
                <w:rFonts w:cs="Times New Roman"/>
              </w:rPr>
            </w:pPr>
            <w:r w:rsidRPr="00C2503F">
              <w:rPr>
                <w:rFonts w:cs="Times New Roman"/>
              </w:rPr>
              <w:t>Cubic, piecewise polynomial</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'PCHIP'</w:t>
            </w:r>
          </w:p>
        </w:tc>
        <w:tc>
          <w:tcPr>
            <w:tcW w:w="4621" w:type="dxa"/>
            <w:vAlign w:val="center"/>
          </w:tcPr>
          <w:p w:rsidR="00982958" w:rsidRPr="00C2503F" w:rsidRDefault="00982958" w:rsidP="00982958">
            <w:pPr>
              <w:jc w:val="center"/>
              <w:rPr>
                <w:rFonts w:cs="Times New Roman"/>
              </w:rPr>
            </w:pPr>
            <w:r w:rsidRPr="00C2503F">
              <w:rPr>
                <w:rFonts w:cs="Times New Roman"/>
              </w:rPr>
              <w:t>Cubic, shape-preserving</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 xml:space="preserve">The </w:t>
      </w:r>
      <w:r w:rsidRPr="00C2503F">
        <w:rPr>
          <w:rFonts w:cs="Courier New"/>
          <w:color w:val="A020F0"/>
          <w:sz w:val="20"/>
          <w:szCs w:val="20"/>
        </w:rPr>
        <w:t xml:space="preserve">LINEAR </w:t>
      </w:r>
      <w:r>
        <w:rPr>
          <w:rFonts w:cs="Times New Roman"/>
        </w:rPr>
        <w:t>method is shown in Figure 8.3</w:t>
      </w:r>
      <w:r w:rsidRPr="00C2503F">
        <w:rPr>
          <w:rFonts w:cs="Times New Roman"/>
        </w:rPr>
        <w:t xml:space="preserve">. A comparison between the </w:t>
      </w:r>
      <w:r w:rsidRPr="00C2503F">
        <w:rPr>
          <w:rFonts w:cs="Courier New"/>
          <w:color w:val="A020F0"/>
          <w:sz w:val="20"/>
          <w:szCs w:val="20"/>
        </w:rPr>
        <w:t xml:space="preserve">SPLINE </w:t>
      </w:r>
      <w:r w:rsidRPr="00C2503F">
        <w:rPr>
          <w:rFonts w:cs="Times New Roman"/>
        </w:rPr>
        <w:t xml:space="preserve">and </w:t>
      </w:r>
      <w:r w:rsidRPr="00C2503F">
        <w:rPr>
          <w:rFonts w:cs="Courier New"/>
          <w:color w:val="A020F0"/>
          <w:sz w:val="20"/>
          <w:szCs w:val="20"/>
        </w:rPr>
        <w:t xml:space="preserve">PCHIP </w:t>
      </w:r>
      <w:r>
        <w:rPr>
          <w:rFonts w:cs="Times New Roman"/>
        </w:rPr>
        <w:t>methods are shown in Figures 8.4-5</w:t>
      </w:r>
      <w:r w:rsidRPr="00C2503F">
        <w:rPr>
          <w:rFonts w:cs="Times New Roman"/>
        </w:rPr>
        <w:t>.</w:t>
      </w:r>
    </w:p>
    <w:p w:rsidR="00982958" w:rsidRPr="00C2503F" w:rsidRDefault="00982958" w:rsidP="00982958">
      <w:pPr>
        <w:jc w:val="both"/>
        <w:rPr>
          <w:rFonts w:cs="Times New Roman"/>
        </w:rPr>
      </w:pPr>
      <w:r w:rsidRPr="00C2503F">
        <w:rPr>
          <w:rFonts w:cs="Times New Roman"/>
        </w:rPr>
        <w:t>Linear interpolation is well-suited in cases where few data</w:t>
      </w:r>
      <w:r>
        <w:rPr>
          <w:rFonts w:cs="Times New Roman"/>
        </w:rPr>
        <w:t xml:space="preserve"> </w:t>
      </w:r>
      <w:r w:rsidRPr="00C2503F">
        <w:rPr>
          <w:rFonts w:cs="Times New Roman"/>
        </w:rPr>
        <w:t>points are available. Spline interpolation is globally very smooth, while PCHIP interpolation only considers local curvature between data</w:t>
      </w:r>
      <w:r>
        <w:rPr>
          <w:rFonts w:cs="Times New Roman"/>
        </w:rPr>
        <w:t xml:space="preserve"> </w:t>
      </w:r>
      <w:r w:rsidRPr="00C2503F">
        <w:rPr>
          <w:rFonts w:cs="Times New Roman"/>
        </w:rPr>
        <w:t xml:space="preserve">points. Although the PCHIP method results in coarser interpolation, its behaviour is preferable over the spline method in cases where the data contains sudden changes in </w:t>
      </w:r>
      <w:r w:rsidR="000E0819">
        <w:rPr>
          <w:rFonts w:cs="Times New Roman"/>
        </w:rPr>
        <w:t xml:space="preserve">gradient, as shown by </w:t>
      </w:r>
      <w:r>
        <w:rPr>
          <w:rFonts w:cs="Times New Roman"/>
        </w:rPr>
        <w:t>Figure 8.5</w:t>
      </w:r>
      <w:r w:rsidRPr="00C2503F">
        <w:rPr>
          <w:rFonts w:cs="Times New Roman"/>
        </w:rPr>
        <w:t>.</w:t>
      </w:r>
    </w:p>
    <w:p w:rsidR="00982958" w:rsidRPr="00C2503F" w:rsidRDefault="00982958" w:rsidP="00982958">
      <w:pPr>
        <w:jc w:val="both"/>
        <w:rPr>
          <w:rFonts w:cs="Times New Roman"/>
        </w:rPr>
      </w:pPr>
      <w:r w:rsidRPr="00C2503F">
        <w:rPr>
          <w:rFonts w:cs="Times New Roman"/>
        </w:rPr>
        <w:t>Nearest neighbour interpolation is not recommended as it can produce highly inaccurate results.</w:t>
      </w: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Pr="004C2E39" w:rsidRDefault="00982958" w:rsidP="00982958">
      <w:pPr>
        <w:rPr>
          <w:b/>
        </w:rPr>
      </w:pPr>
      <w:r w:rsidRPr="004C2E39">
        <w:rPr>
          <w:b/>
        </w:rPr>
        <w:lastRenderedPageBreak/>
        <w:t>Modelling compressive behaviour for user-defined FRF data</w:t>
      </w:r>
    </w:p>
    <w:p w:rsidR="00982958" w:rsidRPr="00C2503F" w:rsidRDefault="00982958" w:rsidP="00982958">
      <w:pPr>
        <w:jc w:val="both"/>
        <w:rPr>
          <w:rFonts w:cs="Times New Roman"/>
        </w:rPr>
      </w:pPr>
      <w:r w:rsidRPr="00C2503F">
        <w:rPr>
          <w:rFonts w:cs="Times New Roman"/>
        </w:rPr>
        <w:t>Metals tend to show greater fatigue strength when loaded in compression, compared with tension. This behaviour is often represented by a plateau on th</w:t>
      </w:r>
      <w:r>
        <w:rPr>
          <w:rFonts w:cs="Times New Roman"/>
        </w:rPr>
        <w:t>e FRF curve as shown by Figure 8.1, in the case of the Goodman envelope</w:t>
      </w:r>
      <w:r w:rsidRPr="00C2503F">
        <w:rPr>
          <w:rFonts w:cs="Times New Roman"/>
        </w:rPr>
        <w:t>. Care should be taken when defining these plateaus with user-defined FRF data, since this can result in undesirable behaviour from the interpolation algorithm in MATLAB.</w:t>
      </w:r>
    </w:p>
    <w:p w:rsidR="00982958" w:rsidRPr="00C2503F" w:rsidRDefault="00982958" w:rsidP="00982958">
      <w:pPr>
        <w:jc w:val="both"/>
        <w:rPr>
          <w:rFonts w:cs="Times New Roman"/>
        </w:rPr>
      </w:pPr>
      <w:r w:rsidRPr="00C2503F">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986" w:name="_Toc445464966"/>
            <w:r w:rsidRPr="00C2503F">
              <w:rPr>
                <w:rFonts w:cs="Times New Roman"/>
                <w:b/>
              </w:rPr>
              <w:t>Mean stress</w:t>
            </w:r>
            <w:bookmarkEnd w:id="3986"/>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987" w:name="_Toc445464967"/>
            <w:r w:rsidRPr="00C2503F">
              <w:rPr>
                <w:rFonts w:cs="Times New Roman"/>
                <w:b/>
              </w:rPr>
              <w:t>Stress amplitude</w:t>
            </w:r>
            <w:bookmarkEnd w:id="3987"/>
          </w:p>
        </w:tc>
      </w:tr>
      <w:tr w:rsidR="00982958" w:rsidRPr="00C2503F" w:rsidTr="00982958">
        <w:tc>
          <w:tcPr>
            <w:tcW w:w="4621" w:type="dxa"/>
            <w:vAlign w:val="center"/>
          </w:tcPr>
          <w:p w:rsidR="00982958" w:rsidRPr="00C2503F" w:rsidRDefault="00982958" w:rsidP="00982958">
            <w:pPr>
              <w:jc w:val="center"/>
              <w:rPr>
                <w:rFonts w:cs="Times New Roman"/>
              </w:rPr>
            </w:pPr>
            <w:bookmarkStart w:id="3988" w:name="_Toc445464968"/>
            <w:r w:rsidRPr="00C2503F">
              <w:rPr>
                <w:rFonts w:cs="Times New Roman"/>
              </w:rPr>
              <w:t>1</w:t>
            </w:r>
            <w:bookmarkEnd w:id="3988"/>
          </w:p>
        </w:tc>
        <w:tc>
          <w:tcPr>
            <w:tcW w:w="4621" w:type="dxa"/>
            <w:vAlign w:val="center"/>
          </w:tcPr>
          <w:p w:rsidR="00982958" w:rsidRPr="00C2503F" w:rsidRDefault="00982958" w:rsidP="00982958">
            <w:pPr>
              <w:jc w:val="center"/>
              <w:rPr>
                <w:rFonts w:cs="Times New Roman"/>
              </w:rPr>
            </w:pPr>
            <w:bookmarkStart w:id="3989" w:name="_Toc445464969"/>
            <w:r w:rsidRPr="00C2503F">
              <w:rPr>
                <w:rFonts w:cs="Times New Roman"/>
              </w:rPr>
              <w:t>0</w:t>
            </w:r>
            <w:bookmarkEnd w:id="3989"/>
          </w:p>
        </w:tc>
      </w:tr>
      <w:tr w:rsidR="00982958" w:rsidRPr="00C2503F" w:rsidTr="00982958">
        <w:tc>
          <w:tcPr>
            <w:tcW w:w="4621" w:type="dxa"/>
            <w:vAlign w:val="center"/>
          </w:tcPr>
          <w:p w:rsidR="00982958" w:rsidRPr="00C2503F" w:rsidRDefault="00982958" w:rsidP="00982958">
            <w:pPr>
              <w:jc w:val="center"/>
              <w:rPr>
                <w:rFonts w:cs="Times New Roman"/>
              </w:rPr>
            </w:pPr>
            <w:bookmarkStart w:id="3990" w:name="_Toc445464970"/>
            <w:r w:rsidRPr="00C2503F">
              <w:rPr>
                <w:rFonts w:cs="Times New Roman"/>
              </w:rPr>
              <w:t>0</w:t>
            </w:r>
            <w:bookmarkEnd w:id="3990"/>
          </w:p>
        </w:tc>
        <w:tc>
          <w:tcPr>
            <w:tcW w:w="4621" w:type="dxa"/>
            <w:vAlign w:val="center"/>
          </w:tcPr>
          <w:p w:rsidR="00982958" w:rsidRPr="00C2503F" w:rsidRDefault="00982958" w:rsidP="00982958">
            <w:pPr>
              <w:jc w:val="center"/>
              <w:rPr>
                <w:rFonts w:cs="Times New Roman"/>
              </w:rPr>
            </w:pPr>
            <w:bookmarkStart w:id="3991" w:name="_Toc445464971"/>
            <w:r w:rsidRPr="00C2503F">
              <w:rPr>
                <w:rFonts w:cs="Times New Roman"/>
              </w:rPr>
              <w:t>1</w:t>
            </w:r>
            <w:bookmarkEnd w:id="3991"/>
          </w:p>
        </w:tc>
      </w:tr>
      <w:tr w:rsidR="00982958" w:rsidRPr="00C2503F" w:rsidTr="00982958">
        <w:tc>
          <w:tcPr>
            <w:tcW w:w="4621" w:type="dxa"/>
            <w:vAlign w:val="center"/>
          </w:tcPr>
          <w:p w:rsidR="00982958" w:rsidRPr="00C2503F" w:rsidRDefault="00982958" w:rsidP="00982958">
            <w:pPr>
              <w:jc w:val="center"/>
              <w:rPr>
                <w:rFonts w:cs="Times New Roman"/>
              </w:rPr>
            </w:pPr>
            <w:bookmarkStart w:id="3992" w:name="_Toc445464972"/>
            <w:r w:rsidRPr="00C2503F">
              <w:rPr>
                <w:rFonts w:cs="Times New Roman"/>
              </w:rPr>
              <w:t>-1</w:t>
            </w:r>
            <w:bookmarkEnd w:id="3992"/>
          </w:p>
        </w:tc>
        <w:tc>
          <w:tcPr>
            <w:tcW w:w="4621" w:type="dxa"/>
            <w:vAlign w:val="center"/>
          </w:tcPr>
          <w:p w:rsidR="00982958" w:rsidRPr="00C2503F" w:rsidRDefault="00982958" w:rsidP="00982958">
            <w:pPr>
              <w:jc w:val="center"/>
              <w:rPr>
                <w:rFonts w:cs="Times New Roman"/>
              </w:rPr>
            </w:pPr>
            <w:bookmarkStart w:id="3993" w:name="_Toc445464973"/>
            <w:r w:rsidRPr="00C2503F">
              <w:rPr>
                <w:rFonts w:cs="Times New Roman"/>
              </w:rPr>
              <w:t>1</w:t>
            </w:r>
            <w:bookmarkEnd w:id="3993"/>
          </w:p>
        </w:tc>
      </w:tr>
      <w:tr w:rsidR="00982958" w:rsidRPr="00C2503F" w:rsidTr="00982958">
        <w:tc>
          <w:tcPr>
            <w:tcW w:w="4621" w:type="dxa"/>
            <w:vAlign w:val="center"/>
          </w:tcPr>
          <w:p w:rsidR="00982958" w:rsidRPr="00C2503F" w:rsidRDefault="00982958" w:rsidP="00982958">
            <w:pPr>
              <w:jc w:val="center"/>
              <w:rPr>
                <w:rFonts w:cs="Times New Roman"/>
              </w:rPr>
            </w:pPr>
            <w:bookmarkStart w:id="3994" w:name="_Toc445464974"/>
            <w:r w:rsidRPr="00C2503F">
              <w:rPr>
                <w:rFonts w:cs="Times New Roman"/>
              </w:rPr>
              <w:t>-1</w:t>
            </w:r>
            <w:bookmarkEnd w:id="3994"/>
          </w:p>
        </w:tc>
        <w:tc>
          <w:tcPr>
            <w:tcW w:w="4621" w:type="dxa"/>
            <w:vAlign w:val="center"/>
          </w:tcPr>
          <w:p w:rsidR="00982958" w:rsidRPr="00C2503F" w:rsidRDefault="00982958" w:rsidP="00982958">
            <w:pPr>
              <w:jc w:val="center"/>
              <w:rPr>
                <w:rFonts w:cs="Times New Roman"/>
              </w:rPr>
            </w:pPr>
            <w:bookmarkStart w:id="3995" w:name="_Toc445464975"/>
            <w:r w:rsidRPr="00C2503F">
              <w:rPr>
                <w:rFonts w:cs="Times New Roman"/>
              </w:rPr>
              <w:t>0</w:t>
            </w:r>
            <w:bookmarkEnd w:id="3995"/>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996" w:name="_Toc445464976"/>
            <w:r w:rsidRPr="00C2503F">
              <w:rPr>
                <w:rFonts w:cs="Times New Roman"/>
                <w:b/>
              </w:rPr>
              <w:t>Mean stress</w:t>
            </w:r>
            <w:bookmarkEnd w:id="3996"/>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997" w:name="_Toc445464977"/>
            <w:r w:rsidRPr="00C2503F">
              <w:rPr>
                <w:rFonts w:cs="Times New Roman"/>
                <w:b/>
              </w:rPr>
              <w:t>Stress amplitude</w:t>
            </w:r>
            <w:bookmarkEnd w:id="3997"/>
          </w:p>
        </w:tc>
      </w:tr>
      <w:tr w:rsidR="00982958" w:rsidRPr="00C2503F" w:rsidTr="00982958">
        <w:tc>
          <w:tcPr>
            <w:tcW w:w="4621" w:type="dxa"/>
            <w:vAlign w:val="center"/>
          </w:tcPr>
          <w:p w:rsidR="00982958" w:rsidRPr="00C2503F" w:rsidRDefault="00982958" w:rsidP="00982958">
            <w:pPr>
              <w:jc w:val="center"/>
              <w:rPr>
                <w:rFonts w:cs="Times New Roman"/>
              </w:rPr>
            </w:pPr>
            <w:bookmarkStart w:id="3998" w:name="_Toc445464978"/>
            <w:r w:rsidRPr="00C2503F">
              <w:rPr>
                <w:rFonts w:cs="Times New Roman"/>
              </w:rPr>
              <w:t>1</w:t>
            </w:r>
            <w:bookmarkEnd w:id="3998"/>
          </w:p>
        </w:tc>
        <w:tc>
          <w:tcPr>
            <w:tcW w:w="4621" w:type="dxa"/>
            <w:vAlign w:val="center"/>
          </w:tcPr>
          <w:p w:rsidR="00982958" w:rsidRPr="00C2503F" w:rsidRDefault="00982958" w:rsidP="00982958">
            <w:pPr>
              <w:jc w:val="center"/>
              <w:rPr>
                <w:rFonts w:cs="Times New Roman"/>
              </w:rPr>
            </w:pPr>
            <w:bookmarkStart w:id="3999" w:name="_Toc445464979"/>
            <w:r w:rsidRPr="00C2503F">
              <w:rPr>
                <w:rFonts w:cs="Times New Roman"/>
              </w:rPr>
              <w:t>0</w:t>
            </w:r>
            <w:bookmarkEnd w:id="3999"/>
          </w:p>
        </w:tc>
      </w:tr>
      <w:tr w:rsidR="00982958" w:rsidRPr="00C2503F" w:rsidTr="00982958">
        <w:tc>
          <w:tcPr>
            <w:tcW w:w="4621" w:type="dxa"/>
            <w:vAlign w:val="center"/>
          </w:tcPr>
          <w:p w:rsidR="00982958" w:rsidRPr="00C2503F" w:rsidRDefault="00982958" w:rsidP="00982958">
            <w:pPr>
              <w:jc w:val="center"/>
              <w:rPr>
                <w:rFonts w:cs="Times New Roman"/>
              </w:rPr>
            </w:pPr>
            <w:bookmarkStart w:id="4000" w:name="_Toc445464980"/>
            <w:r w:rsidRPr="00C2503F">
              <w:rPr>
                <w:rFonts w:cs="Times New Roman"/>
              </w:rPr>
              <w:t>0</w:t>
            </w:r>
            <w:bookmarkEnd w:id="4000"/>
          </w:p>
        </w:tc>
        <w:tc>
          <w:tcPr>
            <w:tcW w:w="4621" w:type="dxa"/>
            <w:vAlign w:val="center"/>
          </w:tcPr>
          <w:p w:rsidR="00982958" w:rsidRPr="00C2503F" w:rsidRDefault="00982958" w:rsidP="00982958">
            <w:pPr>
              <w:jc w:val="center"/>
              <w:rPr>
                <w:rFonts w:cs="Times New Roman"/>
              </w:rPr>
            </w:pPr>
            <w:bookmarkStart w:id="4001" w:name="_Toc445464981"/>
            <w:r w:rsidRPr="00C2503F">
              <w:rPr>
                <w:rFonts w:cs="Times New Roman"/>
              </w:rPr>
              <w:t>1</w:t>
            </w:r>
            <w:bookmarkEnd w:id="4001"/>
          </w:p>
        </w:tc>
      </w:tr>
      <w:tr w:rsidR="00982958" w:rsidRPr="00C2503F" w:rsidTr="00982958">
        <w:tc>
          <w:tcPr>
            <w:tcW w:w="4621" w:type="dxa"/>
            <w:vAlign w:val="center"/>
          </w:tcPr>
          <w:p w:rsidR="00982958" w:rsidRPr="00C2503F" w:rsidRDefault="00982958" w:rsidP="00982958">
            <w:pPr>
              <w:jc w:val="center"/>
              <w:rPr>
                <w:rFonts w:cs="Times New Roman"/>
              </w:rPr>
            </w:pPr>
            <w:bookmarkStart w:id="4002" w:name="_Toc445464982"/>
            <w:r w:rsidRPr="00C2503F">
              <w:rPr>
                <w:rFonts w:cs="Times New Roman"/>
              </w:rPr>
              <w:t>-0.9999</w:t>
            </w:r>
            <w:bookmarkEnd w:id="4002"/>
          </w:p>
        </w:tc>
        <w:tc>
          <w:tcPr>
            <w:tcW w:w="4621" w:type="dxa"/>
            <w:vAlign w:val="center"/>
          </w:tcPr>
          <w:p w:rsidR="00982958" w:rsidRPr="00C2503F" w:rsidRDefault="00982958" w:rsidP="00982958">
            <w:pPr>
              <w:jc w:val="center"/>
              <w:rPr>
                <w:rFonts w:cs="Times New Roman"/>
              </w:rPr>
            </w:pPr>
            <w:r>
              <w:rPr>
                <w:rFonts w:cs="Times New Roman"/>
              </w:rPr>
              <w:t>1</w:t>
            </w:r>
          </w:p>
        </w:tc>
      </w:tr>
      <w:tr w:rsidR="00982958" w:rsidRPr="00C2503F" w:rsidTr="00982958">
        <w:tc>
          <w:tcPr>
            <w:tcW w:w="4621" w:type="dxa"/>
            <w:vAlign w:val="center"/>
          </w:tcPr>
          <w:p w:rsidR="00982958" w:rsidRPr="00C2503F" w:rsidRDefault="00982958" w:rsidP="00982958">
            <w:pPr>
              <w:jc w:val="center"/>
              <w:rPr>
                <w:rFonts w:cs="Times New Roman"/>
              </w:rPr>
            </w:pPr>
            <w:bookmarkStart w:id="4003" w:name="_Toc445464984"/>
            <w:r w:rsidRPr="00C2503F">
              <w:rPr>
                <w:rFonts w:cs="Times New Roman"/>
              </w:rPr>
              <w:t>-1</w:t>
            </w:r>
            <w:bookmarkEnd w:id="4003"/>
          </w:p>
        </w:tc>
        <w:tc>
          <w:tcPr>
            <w:tcW w:w="4621" w:type="dxa"/>
            <w:vAlign w:val="center"/>
          </w:tcPr>
          <w:p w:rsidR="00982958" w:rsidRPr="00C2503F" w:rsidRDefault="00982958" w:rsidP="00982958">
            <w:pPr>
              <w:jc w:val="center"/>
              <w:rPr>
                <w:rFonts w:cs="Times New Roman"/>
              </w:rPr>
            </w:pPr>
            <w:bookmarkStart w:id="4004" w:name="_Toc445464985"/>
            <w:r w:rsidRPr="00C2503F">
              <w:rPr>
                <w:rFonts w:cs="Times New Roman"/>
              </w:rPr>
              <w:t>0</w:t>
            </w:r>
            <w:bookmarkEnd w:id="4004"/>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Quick Fatigue Tool automatically adjusts the stress amplitude values to ensure the correct behaviour of the interpolation algorithm.</w:t>
      </w:r>
    </w:p>
    <w:p w:rsidR="00982958" w:rsidRPr="00C2503F" w:rsidRDefault="00982958" w:rsidP="00982958">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400351" w:rsidRPr="00312B56" w:rsidRDefault="00400351"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00351" w:rsidRPr="00312B56" w:rsidRDefault="00400351"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8"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59"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0"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400351" w:rsidRPr="00312B56" w:rsidRDefault="00400351"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00351" w:rsidRPr="00312B56" w:rsidRDefault="00400351"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Default="00982958" w:rsidP="00982958">
      <w:pPr>
        <w:rPr>
          <w:b/>
        </w:rPr>
      </w:pPr>
      <w:bookmarkStart w:id="4005" w:name="_Toc437791133"/>
      <w:bookmarkStart w:id="4006" w:name="_Toc437981844"/>
      <w:bookmarkStart w:id="4007" w:name="_Toc438150845"/>
      <w:bookmarkStart w:id="4008" w:name="_Toc438226109"/>
      <w:bookmarkStart w:id="4009" w:name="_Toc440549265"/>
      <w:bookmarkStart w:id="4010" w:name="_Toc440571617"/>
      <w:bookmarkStart w:id="4011" w:name="_Toc440571745"/>
      <w:bookmarkStart w:id="4012" w:name="_Toc440571873"/>
      <w:bookmarkStart w:id="4013" w:name="_Toc440617769"/>
      <w:bookmarkStart w:id="4014" w:name="_Toc440921205"/>
      <w:bookmarkStart w:id="4015" w:name="_Toc440979611"/>
      <w:bookmarkStart w:id="4016" w:name="_Toc440988931"/>
      <w:bookmarkStart w:id="4017" w:name="_Toc441442963"/>
      <w:bookmarkStart w:id="4018" w:name="_Toc441504211"/>
      <w:bookmarkStart w:id="4019" w:name="_Toc441504340"/>
      <w:bookmarkStart w:id="4020" w:name="_Toc441522627"/>
      <w:bookmarkStart w:id="4021" w:name="_Toc442368560"/>
      <w:bookmarkStart w:id="4022" w:name="_Toc444890358"/>
      <w:bookmarkStart w:id="4023" w:name="_Toc444891822"/>
      <w:bookmarkStart w:id="4024" w:name="_Toc445133229"/>
      <w:bookmarkStart w:id="4025" w:name="_Toc445464986"/>
      <w:bookmarkStart w:id="4026" w:name="_Toc446677085"/>
      <w:bookmarkStart w:id="4027" w:name="_Toc446865743"/>
      <w:bookmarkStart w:id="4028" w:name="_Toc446865880"/>
      <w:bookmarkStart w:id="4029" w:name="_Toc446866017"/>
      <w:bookmarkStart w:id="4030" w:name="_Toc447740187"/>
      <w:bookmarkStart w:id="4031" w:name="_Toc448415051"/>
      <w:bookmarkStart w:id="4032" w:name="_Toc448499813"/>
      <w:bookmarkStart w:id="4033" w:name="_Toc451511561"/>
      <w:bookmarkStart w:id="4034" w:name="_Toc451868799"/>
      <w:bookmarkStart w:id="4035" w:name="_Toc453008814"/>
      <w:bookmarkStart w:id="4036" w:name="_Toc453253850"/>
      <w:bookmarkStart w:id="4037" w:name="_Toc456093746"/>
      <w:bookmarkStart w:id="4038" w:name="_Toc456100476"/>
      <w:bookmarkStart w:id="4039" w:name="_Toc456265794"/>
      <w:bookmarkStart w:id="4040" w:name="_Toc456273843"/>
      <w:bookmarkStart w:id="4041" w:name="_Toc456275529"/>
      <w:bookmarkStart w:id="4042" w:name="_Toc456379613"/>
      <w:bookmarkStart w:id="4043" w:name="_Toc456462366"/>
      <w:bookmarkStart w:id="4044" w:name="_Toc457068548"/>
      <w:bookmarkStart w:id="4045" w:name="_Toc457068704"/>
      <w:bookmarkStart w:id="4046" w:name="_Toc457836476"/>
      <w:bookmarkStart w:id="4047" w:name="_Toc465444305"/>
      <w:bookmarkStart w:id="4048" w:name="_Toc465453874"/>
      <w:bookmarkStart w:id="4049" w:name="_Toc465454329"/>
      <w:bookmarkStart w:id="4050" w:name="_Toc466131474"/>
      <w:bookmarkStart w:id="4051" w:name="_Toc466140097"/>
    </w:p>
    <w:p w:rsidR="00982958" w:rsidRPr="004C2E39" w:rsidRDefault="00982958" w:rsidP="00982958">
      <w:pPr>
        <w:rPr>
          <w:b/>
        </w:rPr>
      </w:pPr>
      <w:r w:rsidRPr="004C2E39">
        <w:rPr>
          <w:b/>
        </w:rPr>
        <w:lastRenderedPageBreak/>
        <w:t>Specifying normalization parameters for user-defined FRF data</w:t>
      </w:r>
    </w:p>
    <w:p w:rsidR="00982958" w:rsidRDefault="00982958" w:rsidP="00982958">
      <w:pPr>
        <w:jc w:val="both"/>
      </w:pPr>
      <w:r>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frfNormParamMeanC</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Pr>
                <w:rFonts w:cs="Courier New"/>
                <w:color w:val="A020F0"/>
                <w:sz w:val="20"/>
                <w:szCs w:val="20"/>
              </w:rPr>
              <w:t>frfNormParamAmp</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LIMIT</w:t>
            </w:r>
            <w:r w:rsidRPr="00C2503F">
              <w:rPr>
                <w:rFonts w:cs="Courier New"/>
                <w:color w:val="A020F0"/>
                <w:sz w:val="20"/>
                <w:szCs w:val="20"/>
              </w:rPr>
              <w:t>'</w:t>
            </w:r>
            <w:r>
              <w:t xml:space="preserve"> | </w:t>
            </w:r>
            <m:oMath>
              <m:r>
                <w:rPr>
                  <w:rFonts w:ascii="Cambria Math" w:hAnsi="Cambria Math"/>
                </w:rPr>
                <m:t>n</m:t>
              </m:r>
            </m:oMath>
            <w:r>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parameters </w:t>
      </w:r>
      <w:r>
        <w:rPr>
          <w:rFonts w:cs="Courier New"/>
          <w:color w:val="A020F0"/>
          <w:sz w:val="20"/>
          <w:szCs w:val="20"/>
        </w:rPr>
        <w:t>UTS</w:t>
      </w:r>
      <w:r>
        <w:t>,</w:t>
      </w:r>
      <w:r>
        <w:rPr>
          <w:rFonts w:cs="Courier New"/>
          <w:color w:val="A020F0"/>
          <w:sz w:val="20"/>
          <w:szCs w:val="20"/>
        </w:rPr>
        <w:t xml:space="preserve"> UCS</w:t>
      </w:r>
      <w:r>
        <w:t>,</w:t>
      </w:r>
      <w:r>
        <w:rPr>
          <w:rFonts w:cs="Courier New"/>
          <w:color w:val="A020F0"/>
          <w:sz w:val="20"/>
          <w:szCs w:val="20"/>
        </w:rPr>
        <w:t xml:space="preserve"> PROOF </w:t>
      </w:r>
      <w:r>
        <w:t xml:space="preserve">and </w:t>
      </w:r>
      <w:r>
        <w:rPr>
          <w:rFonts w:cs="Courier New"/>
          <w:color w:val="A020F0"/>
          <w:sz w:val="20"/>
          <w:szCs w:val="20"/>
        </w:rPr>
        <w:t xml:space="preserve">LIMIT </w:t>
      </w:r>
      <w:r>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Pr>
          <w:rFonts w:eastAsiaTheme="minorEastAsia"/>
        </w:rPr>
        <w:t>.</w:t>
      </w:r>
    </w:p>
    <w:p w:rsidR="00982958" w:rsidRDefault="00982958" w:rsidP="00982958">
      <w:pPr>
        <w:rPr>
          <w:b/>
        </w:rPr>
      </w:pPr>
      <w:r>
        <w:rPr>
          <w:b/>
        </w:rPr>
        <w:t>Visualizing user FRF envelopes</w:t>
      </w:r>
    </w:p>
    <w:p w:rsidR="00982958" w:rsidRDefault="00982958" w:rsidP="00982958">
      <w:pPr>
        <w:jc w:val="both"/>
      </w:pPr>
      <w:r>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w:t>
            </w:r>
            <w:r w:rsidRPr="00C2503F">
              <w:rPr>
                <w:rFonts w:cs="Courier New"/>
                <w:color w:val="A020F0"/>
                <w:sz w:val="20"/>
                <w:szCs w:val="20"/>
              </w:rPr>
              <w:t>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rPr>
                <m:t>n</m:t>
              </m:r>
            </m:oMath>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The item number </w:t>
      </w:r>
      <m:oMath>
        <m:r>
          <w:rPr>
            <w:rFonts w:ascii="Cambria Math" w:hAnsi="Cambria Math"/>
          </w:rPr>
          <m:t>n</m:t>
        </m:r>
      </m:oMath>
      <w:r>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Pr>
          <w:rFonts w:eastAsiaTheme="minorEastAsia"/>
        </w:rPr>
        <w:t xml:space="preserve">, </w:t>
      </w:r>
      <m:oMath>
        <m:r>
          <w:rPr>
            <w:rFonts w:ascii="Cambria Math" w:eastAsiaTheme="minorEastAsia" w:hAnsi="Cambria Math"/>
          </w:rPr>
          <m:t>-348.3</m:t>
        </m:r>
      </m:oMath>
      <w:r>
        <w:rPr>
          <w:rFonts w:eastAsiaTheme="minorEastAsia"/>
        </w:rPr>
        <w:t>], with the envelope ‘Gray Iron.msc’.</w:t>
      </w:r>
    </w:p>
    <w:p w:rsidR="00982958" w:rsidRPr="00C27DFA" w:rsidRDefault="00982958" w:rsidP="00982958">
      <w:pPr>
        <w:jc w:val="both"/>
      </w:pPr>
      <w:r>
        <w:rPr>
          <w:noProof/>
          <w:lang w:val="en-US"/>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400351" w:rsidRPr="00C27DFA" w:rsidRDefault="00400351"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2"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400351" w:rsidRPr="00C27DFA" w:rsidRDefault="00400351"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Default="00982958" w:rsidP="00982958">
      <w:pPr>
        <w:rPr>
          <w:b/>
        </w:rPr>
      </w:pPr>
      <w:r>
        <w:rPr>
          <w:b/>
        </w:rPr>
        <w:t>Precautions for user FRF envelopes</w:t>
      </w:r>
    </w:p>
    <w:p w:rsidR="00982958" w:rsidRDefault="00982958" w:rsidP="00982958">
      <w:pPr>
        <w:jc w:val="both"/>
        <w:rPr>
          <w:rFonts w:eastAsiaTheme="minorEastAsia"/>
        </w:rPr>
      </w:pPr>
      <w:r>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Pr>
          <w:rFonts w:eastAsiaTheme="minorEastAsia"/>
        </w:rPr>
        <w:t xml:space="preserve"> will be assigned. If the data is considered unusable, the analysis will exit with an error. User FRF data is checked against the following conditions before the start of the analysis:</w:t>
      </w:r>
    </w:p>
    <w:p w:rsidR="00982958" w:rsidRDefault="00982958" w:rsidP="00ED5074">
      <w:pPr>
        <w:pStyle w:val="ListParagraph"/>
        <w:numPr>
          <w:ilvl w:val="0"/>
          <w:numId w:val="76"/>
        </w:numPr>
        <w:jc w:val="both"/>
      </w:pPr>
      <w:r>
        <w:t>there must be exactly two columns of data;</w:t>
      </w:r>
    </w:p>
    <w:p w:rsidR="00982958" w:rsidRDefault="00982958" w:rsidP="00ED5074">
      <w:pPr>
        <w:pStyle w:val="ListParagraph"/>
        <w:numPr>
          <w:ilvl w:val="0"/>
          <w:numId w:val="76"/>
        </w:numPr>
        <w:jc w:val="both"/>
      </w:pPr>
      <w:r>
        <w:t>there must be at least two FRF data pairs;</w:t>
      </w:r>
    </w:p>
    <w:p w:rsidR="00982958" w:rsidRDefault="00982958" w:rsidP="00ED5074">
      <w:pPr>
        <w:pStyle w:val="ListParagraph"/>
        <w:numPr>
          <w:ilvl w:val="0"/>
          <w:numId w:val="76"/>
        </w:numPr>
        <w:jc w:val="both"/>
      </w:pPr>
      <w:r>
        <w:t>mean stress values must be decreasing down the column;</w:t>
      </w:r>
    </w:p>
    <w:p w:rsidR="00982958" w:rsidRDefault="00982958" w:rsidP="00ED5074">
      <w:pPr>
        <w:pStyle w:val="ListParagraph"/>
        <w:numPr>
          <w:ilvl w:val="0"/>
          <w:numId w:val="76"/>
        </w:numPr>
        <w:jc w:val="both"/>
      </w:pPr>
      <w:r>
        <w:t>stress amplitude values must be positive;</w:t>
      </w:r>
    </w:p>
    <w:p w:rsidR="00982958" w:rsidRDefault="00982958" w:rsidP="00ED5074">
      <w:pPr>
        <w:pStyle w:val="ListParagraph"/>
        <w:numPr>
          <w:ilvl w:val="0"/>
          <w:numId w:val="76"/>
        </w:numPr>
        <w:jc w:val="both"/>
      </w:pPr>
      <w:r>
        <w:t>the radial from the origin, through the cycle, must not be able to cross the FRF envelope more than once; and</w:t>
      </w:r>
    </w:p>
    <w:p w:rsidR="00982958" w:rsidRPr="00C27DFA" w:rsidRDefault="00982958" w:rsidP="00ED5074">
      <w:pPr>
        <w:pStyle w:val="ListParagraph"/>
        <w:numPr>
          <w:ilvl w:val="0"/>
          <w:numId w:val="76"/>
        </w:numPr>
        <w:jc w:val="both"/>
      </w:pPr>
      <w:r>
        <w:t>duplicate stress amplitude values on a given side of the amplitude axis are not permitted (the same amplitude value can be specified as long as it is on the other side of the amplitude axis).</w:t>
      </w:r>
    </w:p>
    <w:p w:rsidR="00982958" w:rsidRDefault="00982958" w:rsidP="00982958">
      <w:pPr>
        <w:jc w:val="both"/>
      </w:pPr>
      <w:r>
        <w:t>The following observations apply to user-defined FRF data:</w:t>
      </w:r>
    </w:p>
    <w:p w:rsidR="00982958" w:rsidRDefault="00982958" w:rsidP="00ED5074">
      <w:pPr>
        <w:pStyle w:val="ListParagraph"/>
        <w:numPr>
          <w:ilvl w:val="0"/>
          <w:numId w:val="77"/>
        </w:numPr>
        <w:jc w:val="both"/>
      </w:pPr>
      <w:r>
        <w:t>mean stress values should not be over unity;</w:t>
      </w:r>
    </w:p>
    <w:p w:rsidR="00982958" w:rsidRDefault="00982958" w:rsidP="00ED5074">
      <w:pPr>
        <w:pStyle w:val="ListParagraph"/>
        <w:numPr>
          <w:ilvl w:val="0"/>
          <w:numId w:val="77"/>
        </w:numPr>
        <w:jc w:val="both"/>
      </w:pPr>
      <w:r>
        <w:t>adjacent stress amplitude values are automatically adjusted to prevent zero gradients;</w:t>
      </w:r>
    </w:p>
    <w:p w:rsidR="00982958" w:rsidRDefault="00982958" w:rsidP="00ED5074">
      <w:pPr>
        <w:pStyle w:val="ListParagraph"/>
        <w:numPr>
          <w:ilvl w:val="0"/>
          <w:numId w:val="77"/>
        </w:numPr>
        <w:jc w:val="both"/>
      </w:pPr>
      <w:r>
        <w:t>the FRF envelope should be closed at both ends (zero amplitude at mean stress limits); and</w:t>
      </w:r>
    </w:p>
    <w:p w:rsidR="00982958" w:rsidRPr="00014F73" w:rsidRDefault="00982958" w:rsidP="00ED5074">
      <w:pPr>
        <w:pStyle w:val="ListParagraph"/>
        <w:numPr>
          <w:ilvl w:val="0"/>
          <w:numId w:val="77"/>
        </w:numPr>
        <w:jc w:val="both"/>
      </w:pPr>
      <w:r>
        <w:t xml:space="preserve">horizontal FRF values will default to </w:t>
      </w:r>
      <m:oMath>
        <m:r>
          <w:rPr>
            <w:rFonts w:ascii="Cambria Math" w:hAnsi="Cambria Math"/>
          </w:rPr>
          <m:t>-1</m:t>
        </m:r>
      </m:oMath>
      <w:r>
        <w:rPr>
          <w:rFonts w:eastAsiaTheme="minorEastAsia"/>
        </w:rPr>
        <w:t xml:space="preserve"> if there is more than one possible solution.</w:t>
      </w:r>
    </w:p>
    <w:p w:rsidR="00014F73" w:rsidRPr="00C2503F" w:rsidRDefault="00014F73" w:rsidP="00014F73">
      <w:pPr>
        <w:pStyle w:val="Heading3"/>
      </w:pPr>
      <w:bookmarkStart w:id="4052" w:name="_Toc483834648"/>
      <w:bookmarkStart w:id="4053" w:name="_Toc483917730"/>
      <w:bookmarkStart w:id="4054" w:name="_Toc484623157"/>
      <w:r>
        <w:t>8.2.7</w:t>
      </w:r>
      <w:r w:rsidRPr="00C2503F">
        <w:tab/>
      </w:r>
      <w:r>
        <w:t>Treatment of residual stresses</w:t>
      </w:r>
      <w:bookmarkEnd w:id="4052"/>
      <w:bookmarkEnd w:id="4053"/>
      <w:bookmarkEnd w:id="4054"/>
    </w:p>
    <w:p w:rsidR="00014F73" w:rsidRDefault="00014F73" w:rsidP="00014F73">
      <w:pPr>
        <w:jc w:val="both"/>
      </w:pPr>
      <w:r>
        <w:t>If a residual stress is defined, the FRF calculation is modified such that the origin of the Haigh diagram is shifted from (</w:t>
      </w:r>
      <m:oMath>
        <m:r>
          <w:rPr>
            <w:rFonts w:ascii="Cambria Math" w:hAnsi="Cambria Math"/>
          </w:rPr>
          <m:t>0, 0</m:t>
        </m:r>
      </m:oMath>
      <w:r>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t>).</w:t>
      </w:r>
    </w:p>
    <w:p w:rsidR="00982958" w:rsidRDefault="00982958" w:rsidP="00982958">
      <w:pPr>
        <w:pStyle w:val="Heading2"/>
      </w:pPr>
      <w:bookmarkStart w:id="4055" w:name="_Toc484623158"/>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r>
        <w:lastRenderedPageBreak/>
        <w:t>8.3</w:t>
      </w:r>
      <w:r w:rsidRPr="00C2503F">
        <w:tab/>
      </w:r>
      <w:r>
        <w:t>Factor of Strength</w:t>
      </w:r>
      <w:bookmarkEnd w:id="4055"/>
    </w:p>
    <w:p w:rsidR="00982958" w:rsidRPr="00F14B5C" w:rsidRDefault="00982958" w:rsidP="00982958">
      <w:pPr>
        <w:pStyle w:val="Heading3"/>
      </w:pPr>
      <w:bookmarkStart w:id="4056" w:name="_Toc480630729"/>
      <w:bookmarkStart w:id="4057" w:name="_Toc483834650"/>
      <w:bookmarkStart w:id="4058" w:name="_Toc483917732"/>
      <w:bookmarkStart w:id="4059" w:name="_Toc484623159"/>
      <w:r>
        <w:t>8.3.1</w:t>
      </w:r>
      <w:r w:rsidRPr="00C2503F">
        <w:tab/>
      </w:r>
      <w:r>
        <w:t>Overview</w:t>
      </w:r>
      <w:bookmarkEnd w:id="4056"/>
      <w:bookmarkEnd w:id="4057"/>
      <w:bookmarkEnd w:id="4058"/>
      <w:bookmarkEnd w:id="4059"/>
    </w:p>
    <w:p w:rsidR="00982958" w:rsidRPr="00C2503F" w:rsidRDefault="00982958" w:rsidP="00982958">
      <w:pPr>
        <w:jc w:val="both"/>
        <w:rPr>
          <w:rFonts w:cs="Times New Roman"/>
        </w:rPr>
      </w:pPr>
      <w:r w:rsidRPr="00C2503F">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C2503F" w:rsidRDefault="00982958" w:rsidP="00982958">
      <w:pPr>
        <w:jc w:val="both"/>
        <w:rPr>
          <w:rFonts w:cs="Times New Roman"/>
        </w:rPr>
      </w:pPr>
      <w:r w:rsidRPr="00C2503F">
        <w:rPr>
          <w:rFonts w:cs="Times New Roman"/>
        </w:rPr>
        <w:t>The FOS takes into account the nonlinear relationship between the damage parameter and the fatigue life by iterating to recalculate the life until a stop condition is met.</w:t>
      </w:r>
    </w:p>
    <w:p w:rsidR="00982958" w:rsidRPr="00C2503F" w:rsidRDefault="00982958" w:rsidP="00982958">
      <w:pPr>
        <w:jc w:val="both"/>
        <w:rPr>
          <w:rFonts w:cs="Times New Roman"/>
        </w:rPr>
      </w:pPr>
      <w:r w:rsidRPr="00C2503F">
        <w:rPr>
          <w:rFonts w:cs="Times New Roman"/>
        </w:rPr>
        <w:t>Quick Fatigue Tool performs the following procedure when calculating the FOS:</w:t>
      </w:r>
    </w:p>
    <w:p w:rsidR="00982958" w:rsidRPr="00C2503F" w:rsidRDefault="00982958" w:rsidP="00ED5074">
      <w:pPr>
        <w:pStyle w:val="ListParagraph"/>
        <w:numPr>
          <w:ilvl w:val="0"/>
          <w:numId w:val="48"/>
        </w:numPr>
        <w:jc w:val="both"/>
        <w:rPr>
          <w:rFonts w:cs="Times New Roman"/>
        </w:rPr>
      </w:pPr>
      <w:r w:rsidRPr="00C2503F">
        <w:rPr>
          <w:rFonts w:cs="Times New Roman"/>
        </w:rPr>
        <w:t xml:space="preserve">Assume an initial FOS of </w:t>
      </w:r>
      <m:oMath>
        <m:r>
          <w:rPr>
            <w:rFonts w:ascii="Cambria Math" w:hAnsi="Cambria Math" w:cs="Times New Roman"/>
          </w:rPr>
          <m:t>1.0</m:t>
        </m:r>
      </m:oMath>
    </w:p>
    <w:p w:rsidR="00982958" w:rsidRPr="00C2503F" w:rsidRDefault="00982958" w:rsidP="00ED5074">
      <w:pPr>
        <w:pStyle w:val="ListParagraph"/>
        <w:numPr>
          <w:ilvl w:val="0"/>
          <w:numId w:val="48"/>
        </w:numPr>
        <w:jc w:val="both"/>
        <w:rPr>
          <w:rFonts w:cs="Times New Roman"/>
        </w:rPr>
      </w:pPr>
      <w:r w:rsidRPr="00C2503F">
        <w:rPr>
          <w:rFonts w:cs="Times New Roman"/>
        </w:rPr>
        <w:t>Compare the calculated fatigue life with the target life:</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less than the target life, decrease the FOS by a fixed increment</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greater than the target life, increase the FOS by a fixed increment</w:t>
      </w:r>
    </w:p>
    <w:p w:rsidR="00982958" w:rsidRPr="00C2503F" w:rsidRDefault="00982958" w:rsidP="00ED5074">
      <w:pPr>
        <w:pStyle w:val="ListParagraph"/>
        <w:numPr>
          <w:ilvl w:val="0"/>
          <w:numId w:val="48"/>
        </w:numPr>
        <w:jc w:val="both"/>
        <w:rPr>
          <w:rFonts w:cs="Times New Roman"/>
        </w:rPr>
      </w:pPr>
      <w:r w:rsidRPr="00C2503F">
        <w:rPr>
          <w:rFonts w:cs="Times New Roman"/>
        </w:rPr>
        <w:t>Apply the current FOS to the original loading and re-calculate the life</w:t>
      </w:r>
    </w:p>
    <w:p w:rsidR="00982958" w:rsidRPr="00C2503F" w:rsidRDefault="00982958" w:rsidP="00ED5074">
      <w:pPr>
        <w:pStyle w:val="ListParagraph"/>
        <w:numPr>
          <w:ilvl w:val="0"/>
          <w:numId w:val="48"/>
        </w:numPr>
        <w:jc w:val="both"/>
        <w:rPr>
          <w:rFonts w:cs="Times New Roman"/>
        </w:rPr>
      </w:pPr>
      <w:r w:rsidRPr="00C2503F">
        <w:rPr>
          <w:rFonts w:cs="Times New Roman"/>
        </w:rPr>
        <w:t>Repeat steps 2 and 3 until one of the following stop conditions is met:</w:t>
      </w:r>
    </w:p>
    <w:p w:rsidR="00982958" w:rsidRPr="00C2503F" w:rsidRDefault="00982958" w:rsidP="00ED5074">
      <w:pPr>
        <w:pStyle w:val="ListParagraph"/>
        <w:numPr>
          <w:ilvl w:val="1"/>
          <w:numId w:val="48"/>
        </w:numPr>
        <w:jc w:val="both"/>
        <w:rPr>
          <w:rFonts w:cs="Times New Roman"/>
        </w:rPr>
      </w:pPr>
      <w:r w:rsidRPr="00C2503F">
        <w:rPr>
          <w:rFonts w:cs="Times New Roman"/>
        </w:rPr>
        <w:t>The maximum number of iterations has been reached</w:t>
      </w:r>
    </w:p>
    <w:p w:rsidR="00982958" w:rsidRPr="00C2503F" w:rsidRDefault="00982958" w:rsidP="00ED5074">
      <w:pPr>
        <w:pStyle w:val="ListParagraph"/>
        <w:numPr>
          <w:ilvl w:val="1"/>
          <w:numId w:val="48"/>
        </w:numPr>
        <w:jc w:val="both"/>
        <w:rPr>
          <w:rFonts w:cs="Times New Roman"/>
        </w:rPr>
      </w:pPr>
      <w:r w:rsidRPr="00C2503F">
        <w:rPr>
          <w:rFonts w:cs="Times New Roman"/>
        </w:rPr>
        <w:t>The specified tolerance has been achieved</w:t>
      </w:r>
    </w:p>
    <w:p w:rsidR="00982958" w:rsidRPr="00C2503F" w:rsidRDefault="00982958" w:rsidP="00ED5074">
      <w:pPr>
        <w:pStyle w:val="ListParagraph"/>
        <w:numPr>
          <w:ilvl w:val="1"/>
          <w:numId w:val="48"/>
        </w:numPr>
        <w:jc w:val="both"/>
        <w:rPr>
          <w:rFonts w:cs="Times New Roman"/>
        </w:rPr>
      </w:pPr>
      <w:r w:rsidRPr="00C2503F">
        <w:rPr>
          <w:rFonts w:cs="Times New Roman"/>
        </w:rPr>
        <w:t>The target life lies between the last two computed values of fatigue life</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less than or equal to the minimum specified FOS</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greater than or equal to the maximum specified FOS</w:t>
      </w:r>
    </w:p>
    <w:p w:rsidR="00982958" w:rsidRDefault="00982958" w:rsidP="00982958">
      <w:pPr>
        <w:jc w:val="both"/>
        <w:rPr>
          <w:rFonts w:cs="Times New Roman"/>
        </w:rPr>
      </w:pPr>
      <w:r w:rsidRPr="00C2503F">
        <w:rPr>
          <w:rFonts w:cs="Times New Roman"/>
        </w:rPr>
        <w:t>The FOS is far more computationally expensive than the FRF because it repeats the damage calculation at every analysis item. Furthermore, for the mu</w:t>
      </w:r>
      <w:r w:rsidR="00FF153D">
        <w:rPr>
          <w:rFonts w:cs="Times New Roman"/>
        </w:rPr>
        <w:t>ltiaxial algorithms such as the</w:t>
      </w:r>
      <w:r>
        <w:rPr>
          <w:rFonts w:cs="Times New Roman"/>
        </w:rPr>
        <w:t xml:space="preserve"> </w:t>
      </w:r>
      <w:r w:rsidRPr="00C2503F">
        <w:rPr>
          <w:rFonts w:cs="Times New Roman"/>
        </w:rPr>
        <w:t>Stress-based Brown-Miller, a new critical plane analysis must be performed each time. This is because changes in the mean stress caused by re-scaling of the load history can affect the orientation of the critical plane.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0E0819" w:rsidRDefault="000E0819" w:rsidP="00982958">
      <w:pPr>
        <w:jc w:val="both"/>
        <w:rPr>
          <w:rFonts w:cs="Times New Roman"/>
        </w:rPr>
      </w:pPr>
    </w:p>
    <w:p w:rsidR="00982958" w:rsidRPr="00F14B5C" w:rsidRDefault="00982958" w:rsidP="00982958">
      <w:pPr>
        <w:pStyle w:val="Heading3"/>
      </w:pPr>
      <w:bookmarkStart w:id="4060" w:name="_Toc480630730"/>
      <w:bookmarkStart w:id="4061" w:name="_Toc483834651"/>
      <w:bookmarkStart w:id="4062" w:name="_Toc483917733"/>
      <w:bookmarkStart w:id="4063" w:name="_Toc484623160"/>
      <w:r>
        <w:lastRenderedPageBreak/>
        <w:t>8.3.2</w:t>
      </w:r>
      <w:r w:rsidRPr="00C2503F">
        <w:tab/>
      </w:r>
      <w:r>
        <w:t>Enabling the FOS calculation</w:t>
      </w:r>
      <w:bookmarkEnd w:id="4060"/>
      <w:bookmarkEnd w:id="4061"/>
      <w:bookmarkEnd w:id="4062"/>
      <w:bookmarkEnd w:id="4063"/>
    </w:p>
    <w:p w:rsidR="00982958" w:rsidRPr="00C2503F" w:rsidRDefault="00982958" w:rsidP="00982958">
      <w:pPr>
        <w:jc w:val="both"/>
        <w:rPr>
          <w:rFonts w:cs="Times New Roman"/>
        </w:rPr>
      </w:pPr>
      <w:r w:rsidRPr="00C2503F">
        <w:rPr>
          <w:rFonts w:cs="Times New Roman"/>
        </w:rPr>
        <w:t>The FOS calculation is enabled by setting the relevant option in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FACTOR_OF_STRENGTH</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rPr>
          <w:rFonts w:cs="Times New Roman"/>
        </w:rPr>
      </w:pPr>
    </w:p>
    <w:p w:rsidR="00982958" w:rsidRPr="00C2503F" w:rsidRDefault="00982958" w:rsidP="00982958">
      <w:pPr>
        <w:jc w:val="both"/>
        <w:rPr>
          <w:rFonts w:cs="Times New Roman"/>
        </w:rPr>
      </w:pPr>
      <w:r w:rsidRPr="00C2503F">
        <w:rPr>
          <w:rFonts w:cs="Times New Roman"/>
        </w:rPr>
        <w:t>The FOS algorithm requires field output to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target life can either be the infinite life envelope defined by the material’s endurance limit, or a user-defined design life. The target life mode is con</w:t>
      </w:r>
      <w:r>
        <w:rPr>
          <w:rFonts w:cs="Times New Roman"/>
        </w:rPr>
        <w:t>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000000"/>
                <w:sz w:val="20"/>
                <w:szCs w:val="20"/>
              </w:rPr>
              <w:t>1.0</w:t>
            </w:r>
            <w:r>
              <w:rPr>
                <w:rFonts w:cs="Courier New"/>
                <w:color w:val="000000"/>
                <w:sz w:val="20"/>
                <w:szCs w:val="20"/>
              </w:rPr>
              <w:t xml:space="preserve"> | 2.0]</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autoSpaceDE w:val="0"/>
        <w:autoSpaceDN w:val="0"/>
        <w:adjustRightInd w:val="0"/>
        <w:spacing w:after="0" w:line="240" w:lineRule="auto"/>
        <w:jc w:val="both"/>
        <w:rPr>
          <w:rFonts w:eastAsiaTheme="minorEastAsia" w:cs="Times New Roman"/>
        </w:rPr>
      </w:pPr>
      <w:r w:rsidRPr="00513FD1">
        <w:rPr>
          <w:rFonts w:cs="Times New Roman"/>
        </w:rPr>
        <w:t xml:space="preserve">A value of </w:t>
      </w:r>
      <m:oMath>
        <m:r>
          <w:rPr>
            <w:rFonts w:ascii="Cambria Math" w:hAnsi="Cambria Math" w:cs="Times New Roman"/>
          </w:rPr>
          <m:t>1</m:t>
        </m:r>
      </m:oMath>
      <w:r w:rsidRPr="00513FD1">
        <w:rPr>
          <w:rFonts w:eastAsiaTheme="minorEastAsia" w:cs="Times New Roman"/>
        </w:rPr>
        <w:t xml:space="preserve"> corresponds to the user-defined design life set by the </w:t>
      </w:r>
      <w:r w:rsidRPr="00513FD1">
        <w:rPr>
          <w:rFonts w:cs="Courier New"/>
          <w:color w:val="000000"/>
        </w:rPr>
        <w:t>DESIGN_LIFE</w:t>
      </w:r>
      <w:r w:rsidRPr="00513FD1">
        <w:rPr>
          <w:rFonts w:cs="Courier New"/>
        </w:rPr>
        <w:t xml:space="preserve"> </w:t>
      </w:r>
      <w:r w:rsidRPr="00513FD1">
        <w:rPr>
          <w:rFonts w:cs="Times New Roman"/>
        </w:rPr>
        <w:t xml:space="preserve">option in the job file, while a value of </w:t>
      </w:r>
      <m:oMath>
        <m:r>
          <w:rPr>
            <w:rFonts w:ascii="Cambria Math" w:hAnsi="Cambria Math" w:cs="Times New Roman"/>
          </w:rPr>
          <m:t>2</m:t>
        </m:r>
      </m:oMath>
      <w:r w:rsidRPr="00513FD1">
        <w:rPr>
          <w:rFonts w:eastAsiaTheme="minorEastAsia" w:cs="Times New Roman"/>
        </w:rPr>
        <w:t xml:space="preserve"> corresponds to the material’s endurance limit.</w:t>
      </w:r>
    </w:p>
    <w:p w:rsidR="00982958" w:rsidRDefault="00982958" w:rsidP="00982958"/>
    <w:p w:rsidR="00982958" w:rsidRPr="00F14B5C" w:rsidRDefault="00982958" w:rsidP="00982958">
      <w:pPr>
        <w:pStyle w:val="Heading3"/>
      </w:pPr>
      <w:bookmarkStart w:id="4064" w:name="_Toc480630731"/>
      <w:bookmarkStart w:id="4065" w:name="_Toc483834652"/>
      <w:bookmarkStart w:id="4066" w:name="_Toc483917734"/>
      <w:bookmarkStart w:id="4067" w:name="_Toc484623161"/>
      <w:r>
        <w:t>8.3.3</w:t>
      </w:r>
      <w:r w:rsidRPr="00C2503F">
        <w:tab/>
      </w:r>
      <w:r>
        <w:t>Setting FOS band definitions</w:t>
      </w:r>
      <w:bookmarkEnd w:id="4064"/>
      <w:bookmarkEnd w:id="4065"/>
      <w:bookmarkEnd w:id="4066"/>
      <w:bookmarkEnd w:id="4067"/>
    </w:p>
    <w:p w:rsidR="00982958" w:rsidRPr="00C2503F" w:rsidRDefault="00982958" w:rsidP="00982958">
      <w:pPr>
        <w:jc w:val="both"/>
        <w:rPr>
          <w:rFonts w:cs="Times New Roman"/>
        </w:rPr>
      </w:pPr>
      <w:r w:rsidRPr="00C2503F">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C2503F">
        <w:rPr>
          <w:rFonts w:cs="Times New Roman"/>
        </w:rPr>
        <w:t xml:space="preserve"> and </w:t>
      </w:r>
      <m:oMath>
        <m:r>
          <w:rPr>
            <w:rFonts w:ascii="Cambria Math" w:hAnsi="Cambria Math" w:cs="Times New Roman"/>
          </w:rPr>
          <m:t>2.0</m:t>
        </m:r>
      </m:oMath>
      <w:r w:rsidRPr="00C2503F">
        <w:rPr>
          <w:rFonts w:cs="Times New Roman"/>
        </w:rPr>
        <w:t>, respectively. These values can be changed in the e</w:t>
      </w:r>
      <w:r>
        <w:rPr>
          <w:rFonts w:cs="Times New Roman"/>
        </w:rPr>
        <w:t>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fosMaxValue</w:t>
            </w:r>
          </w:p>
        </w:tc>
        <w:tc>
          <w:tcPr>
            <w:tcW w:w="4621" w:type="dxa"/>
            <w:vAlign w:val="center"/>
          </w:tcPr>
          <w:p w:rsidR="00982958" w:rsidRPr="00C2503F" w:rsidRDefault="00232773"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fosMinValue</w:t>
            </w:r>
          </w:p>
        </w:tc>
        <w:tc>
          <w:tcPr>
            <w:tcW w:w="4621" w:type="dxa"/>
            <w:vAlign w:val="center"/>
          </w:tcPr>
          <w:p w:rsidR="00982958" w:rsidRPr="00C2503F" w:rsidRDefault="00232773"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During each iteration, the FOS is increased or decreased by a fixed increment. The value of the increment depends on whether the current FOS lies withi</w:t>
      </w:r>
      <w:r>
        <w:rPr>
          <w:rFonts w:cs="Times New Roman"/>
        </w:rPr>
        <w:t xml:space="preserve">n the fine band set by the user. The default minimum and maximum fine band sizes are </w:t>
      </w:r>
      <m:oMath>
        <m:r>
          <w:rPr>
            <w:rFonts w:ascii="Cambria Math" w:hAnsi="Cambria Math" w:cs="Times New Roman"/>
          </w:rPr>
          <m:t>0.8</m:t>
        </m:r>
      </m:oMath>
      <w:r>
        <w:rPr>
          <w:rFonts w:eastAsiaTheme="minorEastAsia" w:cs="Times New Roman"/>
        </w:rPr>
        <w:t xml:space="preserve"> and </w:t>
      </w:r>
      <m:oMath>
        <m:r>
          <w:rPr>
            <w:rFonts w:ascii="Cambria Math" w:eastAsiaTheme="minorEastAsia" w:hAnsi="Cambria Math" w:cs="Times New Roman"/>
          </w:rPr>
          <m:t>1.5</m:t>
        </m:r>
      </m:oMath>
      <w:r>
        <w:rPr>
          <w:rFonts w:eastAsiaTheme="minorEastAsia" w:cs="Times New Roman"/>
        </w:rPr>
        <w:t>, respectively.</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w:t>
            </w:r>
          </w:p>
        </w:tc>
        <w:tc>
          <w:tcPr>
            <w:tcW w:w="4621" w:type="dxa"/>
            <w:vAlign w:val="center"/>
          </w:tcPr>
          <w:p w:rsidR="00982958" w:rsidRPr="00C2503F" w:rsidRDefault="00232773"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fosMinFine</w:t>
            </w:r>
          </w:p>
        </w:tc>
        <w:tc>
          <w:tcPr>
            <w:tcW w:w="4621" w:type="dxa"/>
            <w:vAlign w:val="center"/>
          </w:tcPr>
          <w:p w:rsidR="00982958" w:rsidRPr="00C2503F" w:rsidRDefault="00232773"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band values must be decreasing:</w:t>
      </w:r>
    </w:p>
    <w:p w:rsidR="00982958" w:rsidRPr="00C2503F" w:rsidRDefault="00232773"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Times New Roman"/>
        </w:rPr>
        <w:t xml:space="preserve"> </w:t>
      </w:r>
    </w:p>
    <w:p w:rsidR="00982958" w:rsidRPr="00C2503F" w:rsidRDefault="00982958" w:rsidP="00982958">
      <w:pPr>
        <w:jc w:val="both"/>
        <w:rPr>
          <w:rFonts w:cs="Times New Roman"/>
        </w:rPr>
      </w:pPr>
      <w:r w:rsidRPr="00C2503F">
        <w:rPr>
          <w:rFonts w:cs="Times New Roman"/>
        </w:rPr>
        <w:t>Furthermore,</w:t>
      </w:r>
    </w:p>
    <w:p w:rsidR="00982958" w:rsidRPr="00C2503F" w:rsidRDefault="00232773"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C2503F" w:rsidRDefault="00982958" w:rsidP="00982958">
      <w:pPr>
        <w:jc w:val="both"/>
        <w:rPr>
          <w:rFonts w:cs="Times New Roman"/>
        </w:rPr>
      </w:pPr>
      <w:r w:rsidRPr="00C2503F">
        <w:rPr>
          <w:rFonts w:cs="Times New Roman"/>
        </w:rPr>
        <w:t>FOS values within this band are incremented with a smaller value. This fine value must be smaller than or equal to the coarse value. The increment size for the fine and c</w:t>
      </w:r>
      <w:r>
        <w:rPr>
          <w:rFonts w:cs="Times New Roman"/>
        </w:rPr>
        <w:t>oarse bands are set by the user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0.01;</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default stop conditions can also be mod</w:t>
      </w:r>
      <w:r>
        <w:rPr>
          <w:rFonts w:cs="Times New Roman"/>
        </w:rPr>
        <w:t>ified from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8</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12</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fosTolerance</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5.0;</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The pros and cons of the FOS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both simple and complex, variable amplitude loading</w:t>
      </w:r>
    </w:p>
    <w:p w:rsidR="00982958" w:rsidRPr="00C2503F" w:rsidRDefault="00982958" w:rsidP="00ED5074">
      <w:pPr>
        <w:pStyle w:val="ListParagraph"/>
        <w:numPr>
          <w:ilvl w:val="0"/>
          <w:numId w:val="12"/>
        </w:numPr>
        <w:jc w:val="both"/>
        <w:rPr>
          <w:rFonts w:cs="Times New Roman"/>
        </w:rPr>
      </w:pPr>
      <w:r w:rsidRPr="00C2503F">
        <w:rPr>
          <w:rFonts w:cs="Times New Roman"/>
        </w:rPr>
        <w:t>Since the whole damage calculation is repeated, the FOS takes into account changes in the critical plane orientation, mean stress, surface finish definition, plasticity correction etc.</w:t>
      </w:r>
    </w:p>
    <w:p w:rsidR="00982958" w:rsidRPr="00C2503F" w:rsidRDefault="00982958" w:rsidP="00982958">
      <w:pPr>
        <w:jc w:val="both"/>
        <w:rPr>
          <w:rFonts w:cs="Times New Roman"/>
        </w:rPr>
      </w:pPr>
      <w:r w:rsidRPr="00C2503F">
        <w:rPr>
          <w:rFonts w:cs="Times New Roman"/>
        </w:rPr>
        <w:t>Cons:</w:t>
      </w:r>
    </w:p>
    <w:p w:rsidR="00982958" w:rsidRDefault="00982958" w:rsidP="00ED5074">
      <w:pPr>
        <w:pStyle w:val="ListParagraph"/>
        <w:numPr>
          <w:ilvl w:val="0"/>
          <w:numId w:val="47"/>
        </w:numPr>
        <w:jc w:val="both"/>
        <w:rPr>
          <w:rFonts w:cs="Times New Roman"/>
        </w:rPr>
      </w:pPr>
      <w:r w:rsidRPr="00C2503F">
        <w:rPr>
          <w:rFonts w:cs="Times New Roman"/>
        </w:rPr>
        <w:t>The calculation is computationally expensive</w:t>
      </w:r>
    </w:p>
    <w:p w:rsidR="00982958" w:rsidRPr="00F14B5C" w:rsidRDefault="00982958" w:rsidP="00ED5074">
      <w:pPr>
        <w:pStyle w:val="ListParagraph"/>
        <w:numPr>
          <w:ilvl w:val="0"/>
          <w:numId w:val="47"/>
        </w:numPr>
        <w:jc w:val="both"/>
        <w:rPr>
          <w:rFonts w:cs="Times New Roman"/>
        </w:rPr>
      </w:pPr>
      <w:r>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F14B5C" w:rsidRDefault="00982958" w:rsidP="00982958">
      <w:pPr>
        <w:pStyle w:val="Heading3"/>
      </w:pPr>
      <w:bookmarkStart w:id="4068" w:name="_Toc480630732"/>
      <w:bookmarkStart w:id="4069" w:name="_Toc483834653"/>
      <w:bookmarkStart w:id="4070" w:name="_Toc483917735"/>
      <w:bookmarkStart w:id="4071" w:name="_Toc484623162"/>
      <w:r>
        <w:t>8.3.4</w:t>
      </w:r>
      <w:r w:rsidRPr="00C2503F">
        <w:tab/>
      </w:r>
      <w:r>
        <w:t>Additional guidance on FOS parameters</w:t>
      </w:r>
      <w:bookmarkEnd w:id="4068"/>
      <w:bookmarkEnd w:id="4069"/>
      <w:bookmarkEnd w:id="4070"/>
      <w:bookmarkEnd w:id="4071"/>
    </w:p>
    <w:p w:rsidR="00982958" w:rsidRPr="00C2503F" w:rsidRDefault="00982958" w:rsidP="00982958">
      <w:pPr>
        <w:jc w:val="both"/>
        <w:rPr>
          <w:rFonts w:cs="Times New Roman"/>
        </w:rPr>
      </w:pPr>
      <w:r w:rsidRPr="00C2503F">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C2503F" w:rsidRDefault="00982958" w:rsidP="00982958">
      <w:pPr>
        <w:jc w:val="both"/>
        <w:rPr>
          <w:rFonts w:cs="Times New Roman"/>
        </w:rPr>
      </w:pPr>
      <w:r w:rsidRPr="00C2503F">
        <w:rPr>
          <w:rFonts w:cs="Times New Roman"/>
        </w:rPr>
        <w:t>The user is strongly encouraged to review the a</w:t>
      </w:r>
      <w:r>
        <w:rPr>
          <w:rFonts w:cs="Times New Roman"/>
        </w:rPr>
        <w:t>ccuracy of the FOS calculation, which is printed to the log file (</w:t>
      </w:r>
      <w:r>
        <w:rPr>
          <w:rFonts w:cs="Times New Roman"/>
          <w:i/>
        </w:rPr>
        <w:t>Project\output\&lt;jobName&gt;\&lt;jobName&gt;.log</w:t>
      </w:r>
      <w:r>
        <w:rPr>
          <w:rFonts w:cs="Times New Roman"/>
        </w:rPr>
        <w:t>)</w:t>
      </w:r>
      <w:r w:rsidRPr="00C2503F">
        <w:rPr>
          <w:rFonts w:cs="Times New Roman"/>
        </w:rPr>
        <w:t xml:space="preserve">. </w:t>
      </w:r>
      <w:r>
        <w:rPr>
          <w:rFonts w:cs="Times New Roman"/>
        </w:rPr>
        <w:t>Detailed information about the calculation can be obtained by</w:t>
      </w:r>
      <w:r w:rsidRPr="00C2503F">
        <w:rPr>
          <w:rFonts w:cs="Times New Roman"/>
        </w:rPr>
        <w:t xml:space="preserve"> limit</w:t>
      </w:r>
      <w:r>
        <w:rPr>
          <w:rFonts w:cs="Times New Roman"/>
        </w:rPr>
        <w:t>ing</w:t>
      </w:r>
      <w:r w:rsidRPr="00C2503F">
        <w:rPr>
          <w:rFonts w:cs="Times New Roman"/>
        </w:rPr>
        <w:t xml:space="preserve"> the analy</w:t>
      </w:r>
      <w:r>
        <w:rPr>
          <w:rFonts w:cs="Times New Roman"/>
        </w:rPr>
        <w:t xml:space="preserve">sis to the worst item using the ITEMS </w:t>
      </w:r>
      <w:r w:rsidRPr="00C2503F">
        <w:rPr>
          <w:rFonts w:cs="Times New Roman"/>
        </w:rPr>
        <w:t>option in the job file,</w:t>
      </w:r>
      <w:r>
        <w:rPr>
          <w:rFonts w:cs="Times New Roman"/>
        </w:rPr>
        <w:t xml:space="preserve"> and requesting FOS diagnostics.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Default="00982958" w:rsidP="00982958">
      <w:pPr>
        <w:jc w:val="both"/>
        <w:rPr>
          <w:rFonts w:cs="Times New Roman"/>
        </w:rPr>
      </w:pPr>
      <w:r w:rsidRPr="00C2503F">
        <w:rPr>
          <w:rFonts w:cs="Times New Roman"/>
        </w:rPr>
        <w:t>This creates a MATLAB figure showing the successive FOS and l</w:t>
      </w:r>
      <w:r>
        <w:rPr>
          <w:rFonts w:cs="Times New Roman"/>
        </w:rPr>
        <w:t>ife values over each iteration, which allows t</w:t>
      </w:r>
      <w:r w:rsidRPr="00C2503F">
        <w:rPr>
          <w:rFonts w:cs="Times New Roman"/>
        </w:rPr>
        <w:t xml:space="preserve">he user </w:t>
      </w:r>
      <w:r>
        <w:rPr>
          <w:rFonts w:cs="Times New Roman"/>
        </w:rPr>
        <w:t>to</w:t>
      </w:r>
      <w:r w:rsidRPr="00C2503F">
        <w:rPr>
          <w:rFonts w:cs="Times New Roman"/>
        </w:rPr>
        <w:t xml:space="preserve"> easily check whether the scaled loading results in a fatigue life sufficiently close to the target value. </w:t>
      </w:r>
      <w:r>
        <w:rPr>
          <w:rFonts w:cs="Times New Roman"/>
        </w:rPr>
        <w:t xml:space="preserve">The iteration history is printed to the log file, and the FOS accuracy for each analysis item is written to the file </w:t>
      </w:r>
      <w:r>
        <w:rPr>
          <w:rFonts w:cs="Times New Roman"/>
          <w:i/>
        </w:rPr>
        <w:t>Project\output\&lt;job&gt;\Data Files\fos_accuracy.log</w:t>
      </w:r>
      <w:r>
        <w:rPr>
          <w:rFonts w:cs="Times New Roman"/>
        </w:rPr>
        <w:t xml:space="preserve">. If automatic export is enabled, the FOS accuracy per analysis item is written to the </w:t>
      </w:r>
      <w:r w:rsidRPr="00213684">
        <w:rPr>
          <w:rFonts w:cs="Times New Roman"/>
          <w:i/>
        </w:rPr>
        <w:t>.odb</w:t>
      </w:r>
      <w:r>
        <w:rPr>
          <w:rFonts w:cs="Times New Roman"/>
        </w:rPr>
        <w:t xml:space="preserve"> file as an additional results field. MATLAB figures must be enabled from the job file in order to generate the FOS diagnostic figure.</w:t>
      </w:r>
    </w:p>
    <w:p w:rsidR="00982958" w:rsidRPr="00CC1AFF" w:rsidRDefault="00982958" w:rsidP="00982958">
      <w:pPr>
        <w:jc w:val="both"/>
        <w:rPr>
          <w:rFonts w:cs="Times New Roman"/>
        </w:rPr>
      </w:pPr>
      <w:r w:rsidRPr="00C2503F">
        <w:rPr>
          <w:noProof/>
          <w:lang w:val="en-US"/>
        </w:rPr>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400351" w:rsidRPr="00312B56" w:rsidRDefault="00400351"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4"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400351" w:rsidRPr="00312B56" w:rsidRDefault="00400351"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C2503F">
        <w:rPr>
          <w:rFonts w:cs="Times New Roman"/>
        </w:rPr>
        <w:t>An example FOS diagnostic output is show</w:t>
      </w:r>
      <w:r>
        <w:rPr>
          <w:rFonts w:cs="Times New Roman"/>
        </w:rPr>
        <w:t>n by Figure 8.7</w:t>
      </w:r>
      <w:r w:rsidRPr="00C2503F">
        <w:rPr>
          <w:rFonts w:cs="Times New Roman"/>
        </w:rPr>
        <w:t xml:space="preserve"> for the job </w:t>
      </w:r>
      <w:r w:rsidRPr="00C2503F">
        <w:rPr>
          <w:rFonts w:cs="Times New Roman"/>
          <w:i/>
        </w:rPr>
        <w:t>tutotial_intro</w:t>
      </w:r>
      <w:r w:rsidRPr="00C2503F">
        <w:rPr>
          <w:rFonts w:cs="Times New Roman"/>
        </w:rPr>
        <w:t>.</w:t>
      </w:r>
      <w:r>
        <w:rPr>
          <w:rFonts w:cs="Times New Roman"/>
        </w:rPr>
        <w:t xml:space="preserve"> </w:t>
      </w:r>
      <w:r w:rsidRPr="00C2503F">
        <w:rPr>
          <w:rFonts w:cs="Times New Roman"/>
        </w:rPr>
        <w:t xml:space="preserve">In this case only one iteration was performed because the value of the FOS crossed the target life. The value of the FOS is reported as </w:t>
      </w:r>
      <m:oMath>
        <m:r>
          <w:rPr>
            <w:rFonts w:ascii="Cambria Math" w:hAnsi="Cambria Math" w:cs="Times New Roman"/>
          </w:rPr>
          <m:t>1.0</m:t>
        </m:r>
      </m:oMath>
      <w:r w:rsidRPr="00C2503F">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C2503F">
        <w:rPr>
          <w:rFonts w:eastAsiaTheme="minorEastAsia" w:cs="Times New Roman"/>
        </w:rPr>
        <w:t>. It is clear that the default FOS configuration for this analysis failed to achieve an acceptable value.</w:t>
      </w:r>
    </w:p>
    <w:p w:rsidR="00982958" w:rsidRPr="00C2503F" w:rsidRDefault="00982958" w:rsidP="00982958">
      <w:pPr>
        <w:jc w:val="both"/>
        <w:rPr>
          <w:rFonts w:eastAsiaTheme="minorEastAsia" w:cs="Times New Roman"/>
        </w:rPr>
      </w:pPr>
      <w:r w:rsidRPr="00C2503F">
        <w:rPr>
          <w:rFonts w:eastAsiaTheme="minorEastAsia" w:cs="Times New Roman"/>
        </w:rPr>
        <w:t>The coarse and fine increments are reduced to allow Quick Fatigue Tool to perform more iterations be</w:t>
      </w:r>
      <w:r>
        <w:rPr>
          <w:rFonts w:eastAsiaTheme="minorEastAsia" w:cs="Times New Roman"/>
        </w:rPr>
        <w:t>fore the target life is crossed.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0.001;</w:t>
            </w:r>
          </w:p>
        </w:tc>
      </w:tr>
    </w:tbl>
    <w:p w:rsidR="00982958" w:rsidRPr="00C2503F" w:rsidRDefault="00982958" w:rsidP="00982958">
      <w:pPr>
        <w:jc w:val="both"/>
        <w:rPr>
          <w:rFonts w:eastAsiaTheme="minorEastAsia" w:cs="Times New Roman"/>
        </w:rPr>
      </w:pPr>
    </w:p>
    <w:p w:rsidR="00982958" w:rsidRPr="00C2503F" w:rsidRDefault="00982958" w:rsidP="00982958">
      <w:pPr>
        <w:jc w:val="both"/>
        <w:rPr>
          <w:rFonts w:cs="Times New Roman"/>
        </w:rPr>
      </w:pPr>
      <w:r w:rsidRPr="00C2503F">
        <w:rPr>
          <w:rFonts w:cs="Times New Roman"/>
        </w:rPr>
        <w:t>Furthermore, the maximum n</w:t>
      </w:r>
      <w:r>
        <w:rPr>
          <w:rFonts w:cs="Times New Roman"/>
        </w:rPr>
        <w:t>umber of iterations is increased.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16</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24</w:t>
            </w:r>
            <w:r w:rsidRPr="00C2503F">
              <w:rPr>
                <w:rFonts w:cs="Courier New"/>
                <w:color w:val="000000"/>
                <w:sz w:val="20"/>
                <w:szCs w:val="20"/>
              </w:rPr>
              <w:t>.0;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sidRPr="00C2503F">
        <w:rPr>
          <w:rFonts w:cs="Times New Roman"/>
        </w:rPr>
        <w:lastRenderedPageBreak/>
        <w:t>The FOS diagnostic for</w:t>
      </w:r>
      <w:r>
        <w:rPr>
          <w:rFonts w:cs="Times New Roman"/>
        </w:rPr>
        <w:t xml:space="preserve"> this run is shown in Figure 8</w:t>
      </w:r>
      <w:r w:rsidRPr="00C2503F">
        <w:rPr>
          <w:rFonts w:cs="Times New Roman"/>
        </w:rPr>
        <w:t>.</w:t>
      </w:r>
      <w:r>
        <w:rPr>
          <w:rFonts w:cs="Times New Roman"/>
        </w:rPr>
        <w:t>8</w:t>
      </w:r>
      <w:r w:rsidRPr="00C2503F">
        <w:rPr>
          <w:rFonts w:cs="Times New Roman"/>
        </w:rPr>
        <w:t xml:space="preserve">. The calculated FOS is </w:t>
      </w:r>
      <m:oMath>
        <m:r>
          <w:rPr>
            <w:rFonts w:ascii="Cambria Math" w:hAnsi="Cambria Math" w:cs="Times New Roman"/>
          </w:rPr>
          <m:t>0.94</m:t>
        </m:r>
      </m:oMath>
      <w:r w:rsidRPr="00C2503F">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C2503F">
        <w:rPr>
          <w:rFonts w:eastAsiaTheme="minorEastAsia" w:cs="Times New Roman"/>
        </w:rPr>
        <w:t xml:space="preserve"> repeats. This solution is within </w:t>
      </w:r>
      <m:oMath>
        <m:r>
          <w:rPr>
            <w:rFonts w:ascii="Cambria Math" w:eastAsiaTheme="minorEastAsia" w:hAnsi="Cambria Math" w:cs="Times New Roman"/>
          </w:rPr>
          <m:t>1.7%</m:t>
        </m:r>
      </m:oMath>
      <w:r w:rsidRPr="00C2503F">
        <w:rPr>
          <w:rFonts w:eastAsiaTheme="minorEastAsia" w:cs="Times New Roman"/>
        </w:rPr>
        <w:t xml:space="preserve"> of the target life. Therefore, the value is considered to be acceptable.</w:t>
      </w:r>
    </w:p>
    <w:p w:rsidR="00982958" w:rsidRDefault="00982958" w:rsidP="00982958">
      <w:pPr>
        <w:jc w:val="both"/>
        <w:rPr>
          <w:rFonts w:eastAsiaTheme="minorEastAsia" w:cs="Times New Roman"/>
        </w:rPr>
      </w:pPr>
      <w:r w:rsidRPr="00C2503F">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Pr>
          <w:rFonts w:eastAsiaTheme="minorEastAsia" w:cs="Times New Roman"/>
        </w:rPr>
        <w:t xml:space="preserve">                       </w:t>
      </w:r>
      <w:r w:rsidRPr="00C2503F">
        <w:rPr>
          <w:rFonts w:eastAsiaTheme="minorEastAsia" w:cs="Times New Roman"/>
        </w:rPr>
        <w:t xml:space="preserve">Quick Fatigue Tool attempts to find a solution for the FOS. An example of “chattering” is shown in     </w:t>
      </w:r>
      <w:r>
        <w:rPr>
          <w:rFonts w:eastAsiaTheme="minorEastAsia" w:cs="Times New Roman"/>
        </w:rPr>
        <w:t>Figure 8.9</w:t>
      </w:r>
      <w:r w:rsidRPr="00C2503F">
        <w:rPr>
          <w:rFonts w:eastAsiaTheme="minorEastAsia" w:cs="Times New Roman"/>
        </w:rPr>
        <w:t xml:space="preserve">, where the FOS never converges on the target life. This can be prevented by enabling a </w:t>
      </w:r>
      <w:r>
        <w:rPr>
          <w:rFonts w:eastAsiaTheme="minorEastAsia" w:cs="Times New Roman"/>
        </w:rPr>
        <w:t>bracketing</w:t>
      </w:r>
      <w:r w:rsidRPr="00C2503F">
        <w:rPr>
          <w:rFonts w:eastAsiaTheme="minorEastAsia" w:cs="Times New Roman"/>
        </w:rPr>
        <w:t xml:space="preserve"> condition which ends the FOS calculation if the current calculated life crosses</w:t>
      </w:r>
      <w:r>
        <w:rPr>
          <w:rFonts w:eastAsiaTheme="minorEastAsia" w:cs="Times New Roman"/>
        </w:rPr>
        <w:t xml:space="preserve"> the target life.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fosBreakAfterBracket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C2503F" w:rsidRDefault="00982958" w:rsidP="00982958"/>
    <w:p w:rsidR="00982958" w:rsidRPr="00C2503F" w:rsidRDefault="00982958" w:rsidP="00982958">
      <w:r>
        <w:rPr>
          <w:noProof/>
          <w:lang w:val="en-US"/>
        </w:rPr>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400351" w:rsidRPr="00312B56" w:rsidRDefault="00400351"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400351" w:rsidRPr="00312B56" w:rsidRDefault="00400351"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7"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400351" w:rsidRPr="00312B56" w:rsidRDefault="00400351"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8"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400351" w:rsidRPr="00312B56" w:rsidRDefault="00400351"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C2503F" w:rsidRDefault="00982958" w:rsidP="00982958"/>
    <w:p w:rsidR="00982958" w:rsidRDefault="00982958" w:rsidP="00982958"/>
    <w:p w:rsidR="00982958" w:rsidRPr="00C2503F" w:rsidRDefault="00982958" w:rsidP="00982958"/>
    <w:p w:rsidR="00982958" w:rsidRDefault="00982958" w:rsidP="00982958"/>
    <w:p w:rsidR="00982958" w:rsidRPr="00F14B5C" w:rsidRDefault="00982958" w:rsidP="00982958">
      <w:pPr>
        <w:pStyle w:val="Heading3"/>
      </w:pPr>
      <w:bookmarkStart w:id="4072" w:name="_Toc480630733"/>
      <w:bookmarkStart w:id="4073" w:name="_Toc483834654"/>
      <w:bookmarkStart w:id="4074" w:name="_Toc483917736"/>
      <w:bookmarkStart w:id="4075" w:name="_Toc484623163"/>
      <w:r>
        <w:lastRenderedPageBreak/>
        <w:t>8.3.5</w:t>
      </w:r>
      <w:r w:rsidRPr="00C2503F">
        <w:tab/>
      </w:r>
      <w:r>
        <w:t>FOS augmentation</w:t>
      </w:r>
      <w:bookmarkEnd w:id="4072"/>
      <w:bookmarkEnd w:id="4073"/>
      <w:bookmarkEnd w:id="4074"/>
      <w:bookmarkEnd w:id="4075"/>
    </w:p>
    <w:p w:rsidR="00982958" w:rsidRDefault="00982958" w:rsidP="00982958">
      <w:pPr>
        <w:jc w:val="both"/>
      </w:pPr>
      <w:r>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Default="00982958" w:rsidP="00982958">
      <w:pPr>
        <w:jc w:val="both"/>
      </w:pPr>
      <w:r>
        <w:t>Since the effect of estimating the FOS depends on a number of factors, such as loading, critical plane analysis, material properties (and so on), even the augmented FOS scheme is required to make guesses as to the appropriate incrementation.</w:t>
      </w:r>
    </w:p>
    <w:p w:rsidR="00982958" w:rsidRDefault="00982958" w:rsidP="00982958">
      <w:pPr>
        <w:jc w:val="both"/>
      </w:pPr>
      <w:r>
        <w:t>The augmented FOS scheme is enabled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Pr>
          <w:rFonts w:eastAsiaTheme="minorEastAsia"/>
        </w:rPr>
        <w:t>,</w:t>
      </w:r>
      <w:r>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Pr>
          <w:rFonts w:eastAsiaTheme="minorEastAsia"/>
        </w:rPr>
        <w:t xml:space="preserve"> is less than a threshold value,</w:t>
      </w:r>
      <w:r w:rsidR="007352B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Pr>
          <w:rFonts w:eastAsiaTheme="minorEastAsia"/>
        </w:rPr>
        <w:t>,</w:t>
      </w:r>
      <w:r>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Pr>
          <w:rFonts w:eastAsiaTheme="minorEastAsia"/>
        </w:rPr>
        <w:t>.</w:t>
      </w:r>
    </w:p>
    <w:p w:rsidR="00982958" w:rsidRDefault="00982958" w:rsidP="00982958">
      <w:pPr>
        <w:jc w:val="both"/>
      </w:pPr>
      <w:r>
        <w:t>The threshold value and augmentation factor is set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fosAugmentThreshold</w:t>
            </w:r>
          </w:p>
        </w:tc>
        <w:tc>
          <w:tcPr>
            <w:tcW w:w="4621" w:type="dxa"/>
            <w:vAlign w:val="center"/>
          </w:tcPr>
          <w:p w:rsidR="00982958" w:rsidRPr="00C2503F" w:rsidRDefault="00232773"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r>
              <w:rPr>
                <w:rFonts w:cs="Courier New"/>
                <w:color w:val="A020F0"/>
                <w:sz w:val="20"/>
                <w:szCs w:val="20"/>
              </w:rPr>
              <w:t>fosAugmentFactor</w:t>
            </w:r>
          </w:p>
        </w:tc>
        <w:tc>
          <w:tcPr>
            <w:tcW w:w="4621" w:type="dxa"/>
            <w:vAlign w:val="center"/>
          </w:tcPr>
          <w:p w:rsidR="00982958" w:rsidRPr="00C2503F" w:rsidRDefault="00232773"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w:r w:rsidR="00982958">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default values of the augmentation threshold and factor are </w:t>
      </w:r>
      <m:oMath>
        <m:r>
          <w:rPr>
            <w:rFonts w:ascii="Cambria Math" w:hAnsi="Cambria Math"/>
          </w:rPr>
          <m:t>0.2</m:t>
        </m:r>
      </m:oMath>
      <w:r>
        <w:rPr>
          <w:rFonts w:eastAsiaTheme="minorEastAsia"/>
        </w:rPr>
        <w:t xml:space="preserve"> and </w:t>
      </w:r>
      <m:oMath>
        <m:r>
          <w:rPr>
            <w:rFonts w:ascii="Cambria Math" w:eastAsiaTheme="minorEastAsia" w:hAnsi="Cambria Math"/>
          </w:rPr>
          <m:t>5.0</m:t>
        </m:r>
      </m:oMath>
      <w:r>
        <w:rPr>
          <w:rFonts w:eastAsiaTheme="minorEastAsia"/>
        </w:rPr>
        <w:t>, respectively.</w:t>
      </w:r>
    </w:p>
    <w:p w:rsidR="00982958" w:rsidRDefault="00982958" w:rsidP="00982958">
      <w:pPr>
        <w:jc w:val="both"/>
      </w:pPr>
      <w:r>
        <w:t xml:space="preserve">Figures 8.10-11 illustrate the improvement in convergence behaviour when FOS augmentation is enabled with the default settings using </w:t>
      </w:r>
      <w:r>
        <w:rPr>
          <w:i/>
        </w:rPr>
        <w:t>tutorial_intro.m</w:t>
      </w:r>
      <w:r>
        <w:t xml:space="preserve"> as an example (note that the load factor and algorithm have been modified to improve the illustration).</w:t>
      </w:r>
    </w:p>
    <w:p w:rsidR="00982958" w:rsidRPr="00557695" w:rsidRDefault="00982958" w:rsidP="00982958">
      <w:pPr>
        <w:jc w:val="both"/>
        <w:rPr>
          <w:lang w:val="en-US"/>
        </w:rPr>
      </w:pPr>
      <w:r>
        <w:rPr>
          <w:noProof/>
          <w:lang w:val="en-US"/>
        </w:rPr>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400351" w:rsidRPr="00BB33A9" w:rsidRDefault="00400351"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400351" w:rsidRPr="00BB33A9" w:rsidRDefault="00400351"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1"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400351" w:rsidRPr="00BB33A9" w:rsidRDefault="00400351"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2"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400351" w:rsidRPr="00BB33A9" w:rsidRDefault="00400351"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C2503F" w:rsidRDefault="00F14B5C" w:rsidP="004A145B">
      <w:pPr>
        <w:pStyle w:val="Heading1"/>
        <w:jc w:val="both"/>
        <w:rPr>
          <w:rFonts w:cs="Times New Roman"/>
          <w:sz w:val="32"/>
        </w:rPr>
      </w:pPr>
      <w:bookmarkStart w:id="4076" w:name="_Toc484623164"/>
      <w:r>
        <w:rPr>
          <w:rFonts w:cs="Times New Roman"/>
          <w:sz w:val="32"/>
        </w:rPr>
        <w:lastRenderedPageBreak/>
        <w:t>9</w:t>
      </w:r>
      <w:r w:rsidR="00261F7D">
        <w:rPr>
          <w:rFonts w:cs="Times New Roman"/>
          <w:sz w:val="32"/>
        </w:rPr>
        <w:t>.</w:t>
      </w:r>
      <w:r w:rsidR="00261F7D">
        <w:rPr>
          <w:rFonts w:cs="Times New Roman"/>
          <w:sz w:val="32"/>
        </w:rPr>
        <w:tab/>
        <w:t>J</w:t>
      </w:r>
      <w:r w:rsidR="0085481C" w:rsidRPr="00C2503F">
        <w:rPr>
          <w:rFonts w:cs="Times New Roman"/>
          <w:sz w:val="32"/>
        </w:rPr>
        <w:t>ob</w:t>
      </w:r>
      <w:r w:rsidR="006852D2" w:rsidRPr="00C2503F">
        <w:rPr>
          <w:rFonts w:cs="Times New Roman"/>
          <w:sz w:val="32"/>
        </w:rPr>
        <w:t xml:space="preserve"> and environment</w:t>
      </w:r>
      <w:r w:rsidR="0085481C" w:rsidRPr="00C2503F">
        <w:rPr>
          <w:rFonts w:cs="Times New Roman"/>
          <w:sz w:val="32"/>
        </w:rPr>
        <w:t xml:space="preserve"> f</w:t>
      </w:r>
      <w:r w:rsidR="004A145B" w:rsidRPr="00C2503F">
        <w:rPr>
          <w:rFonts w:cs="Times New Roman"/>
          <w:sz w:val="32"/>
        </w:rPr>
        <w:t>ile</w:t>
      </w:r>
      <w:r w:rsidR="006852D2" w:rsidRPr="00C2503F">
        <w:rPr>
          <w:rFonts w:cs="Times New Roman"/>
          <w:sz w:val="32"/>
        </w:rPr>
        <w:t>s</w:t>
      </w:r>
      <w:bookmarkEnd w:id="4076"/>
    </w:p>
    <w:p w:rsidR="00FC129A" w:rsidRDefault="004A42DF" w:rsidP="00FC129A">
      <w:pPr>
        <w:jc w:val="both"/>
        <w:rPr>
          <w:rFonts w:cs="Times New Roman"/>
        </w:rPr>
      </w:pPr>
      <w:r>
        <w:rPr>
          <w:rFonts w:cs="Times New Roman"/>
        </w:rPr>
        <w:t>Thi</w:t>
      </w:r>
      <w:r w:rsidR="00DB3B4D">
        <w:rPr>
          <w:rFonts w:cs="Times New Roman"/>
        </w:rPr>
        <w:t>s section has been released in the document</w:t>
      </w:r>
      <w:r>
        <w:rPr>
          <w:rFonts w:cs="Times New Roman"/>
        </w:rPr>
        <w:t xml:space="preserve"> </w:t>
      </w:r>
      <w:r w:rsidR="00DB3B4D" w:rsidRPr="00D06865">
        <w:rPr>
          <w:rFonts w:cs="Times New Roman"/>
          <w:i/>
        </w:rPr>
        <w:t>Quick Fatigue Tool User Settings Reference Guide</w:t>
      </w:r>
      <w:r w:rsidR="00B53609">
        <w:rPr>
          <w:rFonts w:cs="Times New Roman"/>
        </w:rPr>
        <w:t>.</w:t>
      </w:r>
    </w:p>
    <w:p w:rsidR="00FC129A" w:rsidRDefault="00FC129A" w:rsidP="00FC129A">
      <w:pPr>
        <w:jc w:val="both"/>
        <w:rPr>
          <w:rFonts w:cs="Times New Roman"/>
        </w:rPr>
      </w:pPr>
    </w:p>
    <w:p w:rsidR="000F263B" w:rsidRDefault="000F263B"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Pr="00FC129A" w:rsidRDefault="004A42DF" w:rsidP="00FC129A">
      <w:pPr>
        <w:jc w:val="both"/>
        <w:rPr>
          <w:rFonts w:cs="Times New Roman"/>
        </w:rPr>
      </w:pPr>
    </w:p>
    <w:p w:rsidR="004A145B" w:rsidRPr="00C2503F" w:rsidRDefault="00F14B5C" w:rsidP="004A145B">
      <w:pPr>
        <w:pStyle w:val="Heading1"/>
        <w:jc w:val="both"/>
        <w:rPr>
          <w:rFonts w:cs="Times New Roman"/>
          <w:sz w:val="32"/>
        </w:rPr>
      </w:pPr>
      <w:bookmarkStart w:id="4077" w:name="_Toc484623165"/>
      <w:r>
        <w:rPr>
          <w:rFonts w:cs="Times New Roman"/>
          <w:sz w:val="32"/>
        </w:rPr>
        <w:lastRenderedPageBreak/>
        <w:t>10</w:t>
      </w:r>
      <w:r w:rsidR="004A145B" w:rsidRPr="00C2503F">
        <w:rPr>
          <w:rFonts w:cs="Times New Roman"/>
          <w:sz w:val="32"/>
        </w:rPr>
        <w:t>.</w:t>
      </w:r>
      <w:r w:rsidR="004A145B" w:rsidRPr="00C2503F">
        <w:rPr>
          <w:rFonts w:cs="Times New Roman"/>
          <w:sz w:val="32"/>
        </w:rPr>
        <w:tab/>
        <w:t>Output</w:t>
      </w:r>
      <w:bookmarkEnd w:id="4077"/>
    </w:p>
    <w:p w:rsidR="00907A98" w:rsidRPr="00C2503F" w:rsidRDefault="00982958" w:rsidP="005E11C3">
      <w:pPr>
        <w:pStyle w:val="Heading2"/>
        <w:jc w:val="both"/>
        <w:rPr>
          <w:rFonts w:cs="Times New Roman"/>
        </w:rPr>
      </w:pPr>
      <w:bookmarkStart w:id="4078" w:name="_Toc422131883"/>
      <w:bookmarkStart w:id="4079" w:name="_Toc422226029"/>
      <w:bookmarkStart w:id="4080" w:name="_Toc422258507"/>
      <w:bookmarkStart w:id="4081" w:name="_Toc424218788"/>
      <w:bookmarkStart w:id="4082" w:name="_Toc424473978"/>
      <w:bookmarkStart w:id="4083" w:name="_Toc424736571"/>
      <w:bookmarkStart w:id="4084" w:name="_Toc425517338"/>
      <w:bookmarkStart w:id="4085" w:name="_Toc429302736"/>
      <w:bookmarkStart w:id="4086" w:name="_Toc429571751"/>
      <w:bookmarkStart w:id="4087" w:name="_Toc429572031"/>
      <w:bookmarkStart w:id="4088" w:name="_Toc429746729"/>
      <w:bookmarkStart w:id="4089" w:name="_Toc429848136"/>
      <w:bookmarkStart w:id="4090" w:name="_Toc431725712"/>
      <w:bookmarkStart w:id="4091" w:name="_Toc432617907"/>
      <w:bookmarkStart w:id="4092" w:name="_Toc434685133"/>
      <w:bookmarkStart w:id="4093" w:name="_Toc484623166"/>
      <w:r>
        <w:rPr>
          <w:rFonts w:cs="Times New Roman"/>
        </w:rPr>
        <w:t>10</w:t>
      </w:r>
      <w:r w:rsidR="005E11C3" w:rsidRPr="00C2503F">
        <w:rPr>
          <w:rFonts w:cs="Times New Roman"/>
        </w:rPr>
        <w:t>.1</w:t>
      </w:r>
      <w:r w:rsidR="005E11C3" w:rsidRPr="00C2503F">
        <w:rPr>
          <w:rFonts w:cs="Times New Roman"/>
        </w:rPr>
        <w:tab/>
      </w:r>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r w:rsidR="00DA28FB">
        <w:rPr>
          <w:rFonts w:cs="Times New Roman"/>
        </w:rPr>
        <w:t>Background</w:t>
      </w:r>
      <w:bookmarkEnd w:id="4093"/>
    </w:p>
    <w:p w:rsidR="005E11C3" w:rsidRPr="00C2503F" w:rsidRDefault="005E11C3" w:rsidP="00740B9E">
      <w:pPr>
        <w:jc w:val="both"/>
        <w:rPr>
          <w:rFonts w:cs="Times New Roman"/>
        </w:rPr>
      </w:pPr>
      <w:r w:rsidRPr="00C2503F">
        <w:rPr>
          <w:rFonts w:cs="Times New Roman"/>
        </w:rPr>
        <w:t>Quick Fatigue Tool reports extensive analysis output in addition to the fatigue life and safety factors at the worst analysis item.</w:t>
      </w:r>
    </w:p>
    <w:p w:rsidR="005E11C3" w:rsidRPr="00C2503F" w:rsidRDefault="005E11C3" w:rsidP="00740B9E">
      <w:pPr>
        <w:jc w:val="both"/>
        <w:rPr>
          <w:rFonts w:cs="Times New Roman"/>
        </w:rPr>
      </w:pPr>
      <w:r w:rsidRPr="00C2503F">
        <w:rPr>
          <w:rFonts w:cs="Times New Roman"/>
        </w:rPr>
        <w:t>There are four categories of output:</w:t>
      </w:r>
    </w:p>
    <w:p w:rsidR="005E11C3" w:rsidRPr="00C2503F" w:rsidRDefault="005E11C3" w:rsidP="00ED5074">
      <w:pPr>
        <w:pStyle w:val="ListParagraph"/>
        <w:numPr>
          <w:ilvl w:val="0"/>
          <w:numId w:val="10"/>
        </w:numPr>
        <w:jc w:val="both"/>
        <w:rPr>
          <w:rFonts w:cs="Times New Roman"/>
        </w:rPr>
      </w:pPr>
      <w:r w:rsidRPr="00C2503F">
        <w:rPr>
          <w:rFonts w:cs="Times New Roman"/>
        </w:rPr>
        <w:t>Worst item summaries</w:t>
      </w:r>
    </w:p>
    <w:p w:rsidR="005E11C3" w:rsidRPr="00C2503F" w:rsidRDefault="005E11C3" w:rsidP="00ED5074">
      <w:pPr>
        <w:pStyle w:val="ListParagraph"/>
        <w:numPr>
          <w:ilvl w:val="0"/>
          <w:numId w:val="10"/>
        </w:numPr>
        <w:jc w:val="both"/>
        <w:rPr>
          <w:rFonts w:cs="Times New Roman"/>
        </w:rPr>
      </w:pPr>
      <w:r w:rsidRPr="00C2503F">
        <w:rPr>
          <w:rFonts w:cs="Times New Roman"/>
        </w:rPr>
        <w:t>Fields</w:t>
      </w:r>
    </w:p>
    <w:p w:rsidR="005E11C3" w:rsidRPr="00C2503F" w:rsidRDefault="005E11C3" w:rsidP="00ED5074">
      <w:pPr>
        <w:pStyle w:val="ListParagraph"/>
        <w:numPr>
          <w:ilvl w:val="0"/>
          <w:numId w:val="10"/>
        </w:numPr>
        <w:jc w:val="both"/>
        <w:rPr>
          <w:rFonts w:cs="Times New Roman"/>
        </w:rPr>
      </w:pPr>
      <w:r w:rsidRPr="00C2503F">
        <w:rPr>
          <w:rFonts w:cs="Times New Roman"/>
        </w:rPr>
        <w:t>Worst item histories</w:t>
      </w:r>
    </w:p>
    <w:p w:rsidR="005E11C3" w:rsidRPr="00C2503F" w:rsidRDefault="005E11C3" w:rsidP="00ED5074">
      <w:pPr>
        <w:pStyle w:val="ListParagraph"/>
        <w:numPr>
          <w:ilvl w:val="0"/>
          <w:numId w:val="10"/>
        </w:numPr>
        <w:jc w:val="both"/>
        <w:rPr>
          <w:rFonts w:cs="Times New Roman"/>
        </w:rPr>
      </w:pPr>
      <w:r w:rsidRPr="00C2503F">
        <w:rPr>
          <w:rFonts w:cs="Times New Roman"/>
        </w:rPr>
        <w:t>Whole model histories</w:t>
      </w:r>
    </w:p>
    <w:p w:rsidR="001F3B3D" w:rsidRDefault="001F3B3D" w:rsidP="00F70936">
      <w:pPr>
        <w:jc w:val="both"/>
        <w:rPr>
          <w:rFonts w:cs="Times New Roman"/>
        </w:rPr>
      </w:pPr>
      <w:r>
        <w:rPr>
          <w:rFonts w:cs="Times New Roman"/>
        </w:rPr>
        <w:t>The worst item is defined as the item with the largest fatigue damage. In cases where more than one item has the largest damage, the item with the largest principal stress over the set of worst items is taken.</w:t>
      </w:r>
    </w:p>
    <w:p w:rsidR="00F70936" w:rsidRDefault="00F70936" w:rsidP="00F70936">
      <w:pPr>
        <w:jc w:val="both"/>
        <w:rPr>
          <w:rFonts w:cs="Times New Roman"/>
        </w:rPr>
      </w:pPr>
      <w:r w:rsidRPr="00C2503F">
        <w:rPr>
          <w:rFonts w:cs="Times New Roman"/>
        </w:rPr>
        <w:t xml:space="preserve">Field and history data is written to a set of text files. Pre-selected history variables can be plotted automatically and saved in the results directory as MATLAB figures. </w:t>
      </w:r>
      <w:r w:rsidR="009615D4">
        <w:rPr>
          <w:rFonts w:cs="Times New Roman"/>
        </w:rPr>
        <w:t>If FE</w:t>
      </w:r>
      <w:r w:rsidR="00172BF1">
        <w:rPr>
          <w:rFonts w:cs="Times New Roman"/>
        </w:rPr>
        <w:t>A</w:t>
      </w:r>
      <w:r w:rsidR="009615D4">
        <w:rPr>
          <w:rFonts w:cs="Times New Roman"/>
        </w:rPr>
        <w:t xml:space="preserve"> stresses were analysed from an Abaqus model, </w:t>
      </w:r>
      <w:r w:rsidRPr="00C2503F">
        <w:rPr>
          <w:rFonts w:cs="Times New Roman"/>
        </w:rPr>
        <w:t>field data can be written to</w:t>
      </w:r>
      <w:r w:rsidR="009615D4">
        <w:rPr>
          <w:rFonts w:cs="Times New Roman"/>
        </w:rPr>
        <w:t xml:space="preserve"> an output database (</w:t>
      </w:r>
      <w:r w:rsidR="009615D4" w:rsidRPr="00FB617F">
        <w:rPr>
          <w:rFonts w:cs="Times New Roman"/>
          <w:i/>
        </w:rPr>
        <w:t>.odb</w:t>
      </w:r>
      <w:r w:rsidR="009615D4">
        <w:rPr>
          <w:rFonts w:cs="Times New Roman"/>
        </w:rPr>
        <w:t>) file and viewed on the finite element mesh with Abaqus/Viewer. This functionality is</w:t>
      </w:r>
      <w:r w:rsidR="003D48F7">
        <w:rPr>
          <w:rFonts w:cs="Times New Roman"/>
        </w:rPr>
        <w:t xml:space="preserve"> discussed in Section 10</w:t>
      </w:r>
      <w:r w:rsidR="00CE4647">
        <w:rPr>
          <w:rFonts w:cs="Times New Roman"/>
        </w:rPr>
        <w:t>.4</w:t>
      </w:r>
      <w:r w:rsidR="009615D4">
        <w:rPr>
          <w:rFonts w:cs="Times New Roman"/>
        </w:rPr>
        <w:t>.</w:t>
      </w:r>
    </w:p>
    <w:p w:rsidR="009615D4" w:rsidRDefault="009615D4" w:rsidP="00F70936">
      <w:pPr>
        <w:jc w:val="both"/>
        <w:rPr>
          <w:rFonts w:cs="Times New Roman"/>
        </w:rPr>
      </w:pPr>
      <w:r>
        <w:rPr>
          <w:rFonts w:cs="Times New Roman"/>
        </w:rPr>
        <w:t>Field and history da</w:t>
      </w:r>
      <w:r w:rsidR="00514368">
        <w:rPr>
          <w:rFonts w:cs="Times New Roman"/>
        </w:rPr>
        <w:t>ta is requested in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OUTPUT_FIELD</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p>
        </w:tc>
        <w:tc>
          <w:tcPr>
            <w:tcW w:w="4621" w:type="dxa"/>
          </w:tcPr>
          <w:p w:rsidR="009615D4" w:rsidRPr="00C2503F" w:rsidRDefault="009615D4" w:rsidP="001974A7">
            <w:pPr>
              <w:autoSpaceDE w:val="0"/>
              <w:autoSpaceDN w:val="0"/>
              <w:adjustRightInd w:val="0"/>
              <w:jc w:val="center"/>
              <w:rPr>
                <w:rFonts w:cs="Courier New"/>
                <w:color w:val="000000"/>
                <w:sz w:val="20"/>
                <w:szCs w:val="20"/>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OUTPUT_HISTORY</w:t>
            </w:r>
          </w:p>
        </w:tc>
        <w:tc>
          <w:tcPr>
            <w:tcW w:w="4621" w:type="dxa"/>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C2503F" w:rsidRDefault="009615D4" w:rsidP="00F70936">
      <w:pPr>
        <w:jc w:val="both"/>
        <w:rPr>
          <w:rFonts w:cs="Times New Roman"/>
        </w:rPr>
      </w:pPr>
    </w:p>
    <w:p w:rsidR="005E11C3" w:rsidRDefault="009615D4" w:rsidP="005E11C3">
      <w:pPr>
        <w:rPr>
          <w:rFonts w:cs="Times New Roman"/>
        </w:rPr>
      </w:pPr>
      <w:r>
        <w:rPr>
          <w:rFonts w:cs="Times New Roman"/>
        </w:rPr>
        <w:t>Pre-selected MATLAB figures are a</w:t>
      </w:r>
      <w:r w:rsidR="00514368">
        <w:rPr>
          <w:rFonts w:cs="Times New Roman"/>
        </w:rPr>
        <w:t>lso requested from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OUTPUT_FIGURE</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Pr="00C2503F" w:rsidRDefault="009615D4" w:rsidP="005E11C3">
      <w:pPr>
        <w:rPr>
          <w:rFonts w:cs="Times New Roman"/>
        </w:rPr>
      </w:pPr>
    </w:p>
    <w:p w:rsidR="00A01CD5" w:rsidRPr="00C2503F" w:rsidRDefault="003D48F7" w:rsidP="00740B9E">
      <w:pPr>
        <w:pStyle w:val="Heading2"/>
        <w:jc w:val="both"/>
        <w:rPr>
          <w:rFonts w:cs="Times New Roman"/>
        </w:rPr>
      </w:pPr>
      <w:bookmarkStart w:id="4094" w:name="_Toc422131884"/>
      <w:bookmarkStart w:id="4095" w:name="_Toc422226030"/>
      <w:bookmarkStart w:id="4096" w:name="_Toc422258508"/>
      <w:bookmarkStart w:id="4097" w:name="_Toc424218789"/>
      <w:bookmarkStart w:id="4098" w:name="_Toc424473979"/>
      <w:bookmarkStart w:id="4099" w:name="_Toc424736572"/>
      <w:bookmarkStart w:id="4100" w:name="_Toc425517339"/>
      <w:bookmarkStart w:id="4101" w:name="_Toc429302737"/>
      <w:bookmarkStart w:id="4102" w:name="_Toc429571752"/>
      <w:bookmarkStart w:id="4103" w:name="_Toc429572032"/>
      <w:bookmarkStart w:id="4104" w:name="_Toc429746730"/>
      <w:bookmarkStart w:id="4105" w:name="_Toc429848137"/>
      <w:bookmarkStart w:id="4106" w:name="_Toc431725713"/>
      <w:bookmarkStart w:id="4107" w:name="_Toc432617908"/>
      <w:bookmarkStart w:id="4108" w:name="_Toc434685134"/>
      <w:bookmarkStart w:id="4109" w:name="_Toc484623167"/>
      <w:r>
        <w:rPr>
          <w:rFonts w:cs="Times New Roman"/>
        </w:rPr>
        <w:lastRenderedPageBreak/>
        <w:t>10</w:t>
      </w:r>
      <w:r w:rsidR="00A01CD5" w:rsidRPr="00C2503F">
        <w:rPr>
          <w:rFonts w:cs="Times New Roman"/>
        </w:rPr>
        <w:t>.2</w:t>
      </w:r>
      <w:r w:rsidR="00A01CD5" w:rsidRPr="00C2503F">
        <w:rPr>
          <w:rFonts w:cs="Times New Roman"/>
        </w:rPr>
        <w:tab/>
      </w:r>
      <w:r w:rsidR="003B6E01" w:rsidRPr="00C2503F">
        <w:rPr>
          <w:rFonts w:cs="Times New Roman"/>
        </w:rPr>
        <w:t>Output variable types</w:t>
      </w:r>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p>
    <w:p w:rsidR="003B6E01" w:rsidRPr="00C2503F" w:rsidRDefault="003B6E01" w:rsidP="00740B9E">
      <w:pPr>
        <w:jc w:val="both"/>
        <w:rPr>
          <w:rFonts w:cs="Times New Roman"/>
        </w:rPr>
      </w:pPr>
      <w:r w:rsidRPr="00C2503F">
        <w:rPr>
          <w:rFonts w:cs="Times New Roman"/>
        </w:rPr>
        <w:t xml:space="preserve">When an analysis runs to completion, a compact summary of a selection of variables is displayed in the command window and written to the log file, an example of which is shown in Figure </w:t>
      </w:r>
      <w:r w:rsidR="003D48F7">
        <w:rPr>
          <w:rFonts w:cs="Times New Roman"/>
        </w:rPr>
        <w:t>10</w:t>
      </w:r>
      <w:r w:rsidRPr="00C2503F">
        <w:rPr>
          <w:rFonts w:cs="Times New Roman"/>
        </w:rPr>
        <w:t>.1.</w:t>
      </w:r>
    </w:p>
    <w:p w:rsidR="008F5CEF" w:rsidRPr="00C2503F" w:rsidRDefault="009615D4" w:rsidP="00740B9E">
      <w:pPr>
        <w:jc w:val="both"/>
        <w:rPr>
          <w:rFonts w:cs="Times New Roman"/>
        </w:rPr>
      </w:pPr>
      <w:r>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400351" w:rsidRPr="00312B56" w:rsidRDefault="00400351"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4"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400351" w:rsidRPr="00312B56" w:rsidRDefault="00400351"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C2503F">
        <w:rPr>
          <w:rFonts w:cs="Times New Roman"/>
        </w:rPr>
        <w:t>If extensive output is requested in the job file, the fields and histories are written to separate output files.</w:t>
      </w: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Field variables</w:t>
      </w:r>
    </w:p>
    <w:p w:rsidR="003B6E01" w:rsidRPr="00C2503F" w:rsidRDefault="003B6E01" w:rsidP="00740B9E">
      <w:pPr>
        <w:jc w:val="both"/>
        <w:rPr>
          <w:rFonts w:cs="Times New Roman"/>
        </w:rPr>
      </w:pPr>
      <w:r w:rsidRPr="00C2503F">
        <w:rPr>
          <w:rFonts w:cs="Times New Roman"/>
        </w:rPr>
        <w:t xml:space="preserve">Field output is data representing spatially varying quantities over the model. </w:t>
      </w:r>
      <w:r w:rsidR="00057EDD" w:rsidRPr="00C2503F">
        <w:rPr>
          <w:rFonts w:cs="Times New Roman"/>
        </w:rPr>
        <w:t>The following fields are written, with their respective identifiers:</w:t>
      </w:r>
    </w:p>
    <w:p w:rsidR="004D33E0" w:rsidRPr="00C2503F"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w:t>
            </w:r>
          </w:p>
          <w:p w:rsidR="00497819" w:rsidRPr="00C2503F" w:rsidRDefault="00497819" w:rsidP="00740B9E">
            <w:pPr>
              <w:pStyle w:val="ListParagraph"/>
              <w:ind w:left="0"/>
              <w:jc w:val="both"/>
              <w:rPr>
                <w:rFonts w:cs="Times New Roman"/>
                <w:b/>
              </w:rPr>
            </w:pPr>
          </w:p>
        </w:tc>
        <w:tc>
          <w:tcPr>
            <w:tcW w:w="5354" w:type="dxa"/>
          </w:tcPr>
          <w:p w:rsidR="00497819" w:rsidRPr="00C2503F" w:rsidRDefault="00497819" w:rsidP="00740B9E">
            <w:pPr>
              <w:pStyle w:val="ListParagraph"/>
              <w:ind w:left="0"/>
              <w:jc w:val="both"/>
              <w:rPr>
                <w:rFonts w:cs="Times New Roman"/>
              </w:rPr>
            </w:pPr>
            <w:r w:rsidRPr="00C2503F">
              <w:rPr>
                <w:rFonts w:cs="Times New Roman"/>
              </w:rPr>
              <w:t>Fatigue life (linear scale) at each item in the model. The units depend on the string value set by LOAD_EQ in the job file.</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LL</w:t>
            </w:r>
          </w:p>
        </w:tc>
        <w:tc>
          <w:tcPr>
            <w:tcW w:w="5354" w:type="dxa"/>
          </w:tcPr>
          <w:p w:rsidR="00497819" w:rsidRPr="00C2503F" w:rsidRDefault="00497819" w:rsidP="00497819">
            <w:pPr>
              <w:pStyle w:val="ListParagraph"/>
              <w:ind w:left="0"/>
              <w:jc w:val="both"/>
              <w:rPr>
                <w:rFonts w:eastAsiaTheme="minorEastAsia" w:cs="Times New Roman"/>
              </w:rPr>
            </w:pPr>
            <w:r w:rsidRPr="00C2503F">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C2503F">
              <w:rPr>
                <w:rFonts w:eastAsiaTheme="minorEastAsia" w:cs="Times New Roman"/>
              </w:rPr>
              <w:t xml:space="preserve"> value of </w:t>
            </w:r>
            <w:r w:rsidRPr="00C2503F">
              <w:rPr>
                <w:rFonts w:eastAsiaTheme="minorEastAsia" w:cs="Times New Roman"/>
                <w:b/>
              </w:rPr>
              <w:t>L</w:t>
            </w:r>
            <w:r w:rsidRPr="00C2503F">
              <w:rPr>
                <w:rFonts w:eastAsiaTheme="minorEastAsia" w:cs="Times New Roman"/>
              </w:rPr>
              <w:t>.</w:t>
            </w:r>
            <w:r w:rsidR="00284530" w:rsidRPr="00C2503F">
              <w:rPr>
                <w:rFonts w:eastAsiaTheme="minorEastAsia" w:cs="Times New Roman"/>
              </w:rPr>
              <w:t xml:space="preserve"> Note that values of </w:t>
            </w:r>
            <w:r w:rsidR="00284530" w:rsidRPr="00C2503F">
              <w:rPr>
                <w:rFonts w:eastAsiaTheme="minorEastAsia" w:cs="Times New Roman"/>
                <w:b/>
              </w:rPr>
              <w:t>LL</w:t>
            </w:r>
            <w:r w:rsidR="00284530" w:rsidRPr="00C2503F">
              <w:rPr>
                <w:rFonts w:eastAsiaTheme="minorEastAsia" w:cs="Times New Roman"/>
              </w:rPr>
              <w:t xml:space="preserve"> are capped at the material’s endurance limit. For ex</w:t>
            </w:r>
            <w:r w:rsidR="00A11DE6">
              <w:rPr>
                <w:rFonts w:eastAsiaTheme="minorEastAsia" w:cs="Times New Roman"/>
              </w:rPr>
              <w:t>ample, if the endurance limit is</w:t>
            </w:r>
            <w:r w:rsidR="00284530" w:rsidRPr="00C2503F">
              <w:rPr>
                <w:rFonts w:eastAsiaTheme="minorEastAsia" w:cs="Times New Roman"/>
              </w:rPr>
              <w:t xml:space="preserve"> 2E+07 reversals, then the maximum reported value of </w:t>
            </w:r>
            <w:r w:rsidR="00284530" w:rsidRPr="00C2503F">
              <w:rPr>
                <w:rFonts w:eastAsiaTheme="minorEastAsia" w:cs="Times New Roman"/>
                <w:b/>
              </w:rPr>
              <w:t>LL</w:t>
            </w:r>
            <w:r w:rsidR="00284530" w:rsidRPr="00C2503F">
              <w:rPr>
                <w:rFonts w:eastAsiaTheme="minorEastAsia" w:cs="Times New Roman"/>
              </w:rPr>
              <w:t xml:space="preserve"> will be 7.0.</w:t>
            </w:r>
          </w:p>
          <w:p w:rsidR="00497819" w:rsidRDefault="00497819" w:rsidP="00497819">
            <w:pPr>
              <w:pStyle w:val="ListParagraph"/>
              <w:ind w:left="0"/>
              <w:rPr>
                <w:rFonts w:eastAsiaTheme="minorEastAsia" w:cs="Times New Roman"/>
              </w:rPr>
            </w:pPr>
          </w:p>
          <w:p w:rsidR="00CE6530" w:rsidRPr="00C2503F" w:rsidRDefault="00CE6530" w:rsidP="00497819">
            <w:pPr>
              <w:pStyle w:val="ListParagraph"/>
              <w:ind w:left="0"/>
              <w:rPr>
                <w:rFonts w:eastAsiaTheme="minorEastAsia"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w:t>
            </w:r>
          </w:p>
        </w:tc>
        <w:tc>
          <w:tcPr>
            <w:tcW w:w="5354" w:type="dxa"/>
          </w:tcPr>
          <w:p w:rsidR="00057EDD" w:rsidRPr="00C2503F" w:rsidRDefault="00497819" w:rsidP="00497819">
            <w:pPr>
              <w:pStyle w:val="ListParagraph"/>
              <w:ind w:left="0"/>
              <w:jc w:val="both"/>
              <w:rPr>
                <w:rFonts w:eastAsiaTheme="minorEastAsia" w:cs="Times New Roman"/>
              </w:rPr>
            </w:pPr>
            <w:r w:rsidRPr="00C2503F">
              <w:rPr>
                <w:rFonts w:cs="Times New Roman"/>
              </w:rPr>
              <w:t>Fatigue d</w:t>
            </w:r>
            <w:r w:rsidR="00057EDD" w:rsidRPr="00C2503F">
              <w:rPr>
                <w:rFonts w:cs="Times New Roman"/>
              </w:rPr>
              <w:t>amage</w:t>
            </w:r>
            <w:r w:rsidRPr="00C2503F">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C2503F">
              <w:rPr>
                <w:rFonts w:eastAsiaTheme="minorEastAsia" w:cs="Times New Roman"/>
              </w:rPr>
              <w:t xml:space="preserve"> at each item in the model.</w:t>
            </w:r>
          </w:p>
          <w:p w:rsidR="00497819" w:rsidRDefault="0049781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DDL</w:t>
            </w:r>
          </w:p>
        </w:tc>
        <w:tc>
          <w:tcPr>
            <w:tcW w:w="5354" w:type="dxa"/>
          </w:tcPr>
          <w:p w:rsidR="00057EDD" w:rsidRPr="00C2503F" w:rsidRDefault="00497819" w:rsidP="00497819">
            <w:pPr>
              <w:pStyle w:val="ListParagraph"/>
              <w:ind w:left="0"/>
              <w:jc w:val="both"/>
              <w:rPr>
                <w:rFonts w:cs="Times New Roman"/>
              </w:rPr>
            </w:pPr>
            <w:r w:rsidRPr="00C2503F">
              <w:rPr>
                <w:rFonts w:cs="Times New Roman"/>
              </w:rPr>
              <w:t xml:space="preserve">Fatigue damage </w:t>
            </w:r>
            <w:r w:rsidR="00057EDD" w:rsidRPr="00C2503F">
              <w:rPr>
                <w:rFonts w:cs="Times New Roman"/>
              </w:rPr>
              <w:t>at design life</w:t>
            </w:r>
            <w:r w:rsidRPr="00C2503F">
              <w:rPr>
                <w:rFonts w:cs="Times New Roman"/>
              </w:rPr>
              <w:t xml:space="preserve">. Calculated by multiplying </w:t>
            </w:r>
            <w:r w:rsidR="001B1DB9" w:rsidRPr="00C2503F">
              <w:rPr>
                <w:rFonts w:cs="Times New Roman"/>
              </w:rPr>
              <w:t xml:space="preserve">the damage, </w:t>
            </w:r>
            <w:r w:rsidR="001B1DB9" w:rsidRPr="00C2503F">
              <w:rPr>
                <w:rFonts w:cs="Times New Roman"/>
                <w:b/>
              </w:rPr>
              <w:t>D</w:t>
            </w:r>
            <w:r w:rsidR="001B1DB9" w:rsidRPr="00C2503F">
              <w:rPr>
                <w:rFonts w:cs="Times New Roman"/>
              </w:rPr>
              <w:t>, by the user-specified design life.</w:t>
            </w:r>
          </w:p>
          <w:p w:rsidR="001B1DB9" w:rsidRDefault="001B1DB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FOS</w:t>
            </w:r>
          </w:p>
        </w:tc>
        <w:tc>
          <w:tcPr>
            <w:tcW w:w="5354" w:type="dxa"/>
          </w:tcPr>
          <w:p w:rsidR="00057EDD" w:rsidRPr="00C2503F" w:rsidRDefault="00057EDD" w:rsidP="00740B9E">
            <w:pPr>
              <w:pStyle w:val="ListParagraph"/>
              <w:ind w:left="0"/>
              <w:jc w:val="both"/>
              <w:rPr>
                <w:rFonts w:cs="Times New Roman"/>
              </w:rPr>
            </w:pPr>
            <w:r w:rsidRPr="00C2503F">
              <w:rPr>
                <w:rFonts w:cs="Times New Roman"/>
              </w:rPr>
              <w:t>Factor of strength at design life</w:t>
            </w:r>
            <w:r w:rsidR="001B1DB9" w:rsidRPr="00C2503F">
              <w:rPr>
                <w:rFonts w:cs="Times New Roman"/>
              </w:rPr>
              <w:t>. A linear scale which, when multiplied by the loading, results in the design life.</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This field has a value of -1.0 if the FOS calculation was not requested.</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The FOS calculat</w:t>
            </w:r>
            <w:r w:rsidR="002123F7">
              <w:rPr>
                <w:rFonts w:cs="Times New Roman"/>
              </w:rPr>
              <w:t xml:space="preserve">ion is enabled by setting FACTOR_OF_STRENGTH </w:t>
            </w:r>
            <w:r w:rsidRPr="00C2503F">
              <w:rPr>
                <w:rFonts w:cs="Times New Roman"/>
              </w:rPr>
              <w:t xml:space="preserve">= 1.0 in the </w:t>
            </w:r>
            <w:r w:rsidR="002123F7">
              <w:rPr>
                <w:rFonts w:cs="Times New Roman"/>
              </w:rPr>
              <w:t xml:space="preserve">job </w:t>
            </w:r>
            <w:r w:rsidRPr="00C2503F">
              <w:rPr>
                <w:rFonts w:cs="Times New Roman"/>
              </w:rPr>
              <w:t>file.</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6262A6" w:rsidRPr="00C2503F" w:rsidTr="003071BE">
        <w:tc>
          <w:tcPr>
            <w:tcW w:w="3168" w:type="dxa"/>
          </w:tcPr>
          <w:p w:rsidR="006262A6" w:rsidRPr="00C2503F" w:rsidRDefault="006262A6" w:rsidP="00740B9E">
            <w:pPr>
              <w:pStyle w:val="ListParagraph"/>
              <w:ind w:left="0"/>
              <w:jc w:val="both"/>
              <w:rPr>
                <w:rFonts w:cs="Times New Roman"/>
                <w:b/>
              </w:rPr>
            </w:pPr>
            <w:r w:rsidRPr="00C2503F">
              <w:rPr>
                <w:rFonts w:cs="Times New Roman"/>
                <w:b/>
              </w:rPr>
              <w:t>SFA</w:t>
            </w:r>
          </w:p>
        </w:tc>
        <w:tc>
          <w:tcPr>
            <w:tcW w:w="5354" w:type="dxa"/>
          </w:tcPr>
          <w:p w:rsidR="006262A6" w:rsidRPr="00C2503F" w:rsidRDefault="006262A6" w:rsidP="00740B9E">
            <w:pPr>
              <w:pStyle w:val="ListParagraph"/>
              <w:ind w:left="0"/>
              <w:jc w:val="both"/>
              <w:rPr>
                <w:rFonts w:cs="Times New Roman"/>
              </w:rPr>
            </w:pPr>
            <w:r w:rsidRPr="00C2503F">
              <w:rPr>
                <w:rFonts w:cs="Times New Roman"/>
              </w:rPr>
              <w:t xml:space="preserve">Ratio between the </w:t>
            </w:r>
            <w:r w:rsidR="00B052A7">
              <w:rPr>
                <w:rFonts w:cs="Times New Roman"/>
              </w:rPr>
              <w:t>material fatigue</w:t>
            </w:r>
            <w:r w:rsidRPr="00C2503F">
              <w:rPr>
                <w:rFonts w:cs="Times New Roman"/>
              </w:rPr>
              <w:t xml:space="preserve"> limit and the maximum stress amplitude</w:t>
            </w:r>
            <w:r w:rsidR="00124D80">
              <w:rPr>
                <w:rFonts w:cs="Times New Roman"/>
              </w:rPr>
              <w:t xml:space="preserve">, </w:t>
            </w:r>
            <w:r w:rsidR="00124D80">
              <w:rPr>
                <w:rFonts w:cs="Times New Roman"/>
                <w:b/>
              </w:rPr>
              <w:t>WCA</w:t>
            </w:r>
            <w:r w:rsidR="00124D80">
              <w:rPr>
                <w:rFonts w:cs="Times New Roman"/>
              </w:rPr>
              <w:t>,</w:t>
            </w:r>
            <w:r w:rsidR="004A479D">
              <w:rPr>
                <w:rFonts w:cs="Times New Roman"/>
              </w:rPr>
              <w:t xml:space="preserve"> at </w:t>
            </w:r>
            <w:r w:rsidR="00124D80">
              <w:rPr>
                <w:rFonts w:cs="Times New Roman"/>
              </w:rPr>
              <w:t>each item in the model.</w:t>
            </w:r>
            <w:r w:rsidR="008554DB">
              <w:rPr>
                <w:rFonts w:cs="Times New Roman"/>
              </w:rPr>
              <w:t xml:space="preserve"> The endurance limit is discussed in Appendix I.</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FRFH</w:t>
            </w:r>
          </w:p>
        </w:tc>
        <w:tc>
          <w:tcPr>
            <w:tcW w:w="5354" w:type="dxa"/>
          </w:tcPr>
          <w:p w:rsidR="00057EDD" w:rsidRPr="00C2503F" w:rsidRDefault="00057EDD" w:rsidP="00740B9E">
            <w:pPr>
              <w:pStyle w:val="ListParagraph"/>
              <w:ind w:left="0"/>
              <w:jc w:val="both"/>
              <w:rPr>
                <w:rFonts w:cs="Times New Roman"/>
              </w:rPr>
            </w:pPr>
            <w:r w:rsidRPr="00C2503F">
              <w:rPr>
                <w:rFonts w:cs="Times New Roman"/>
              </w:rPr>
              <w:t>Horizontal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FRFV</w:t>
            </w:r>
          </w:p>
        </w:tc>
        <w:tc>
          <w:tcPr>
            <w:tcW w:w="5354" w:type="dxa"/>
          </w:tcPr>
          <w:p w:rsidR="00057EDD" w:rsidRPr="00C2503F" w:rsidRDefault="00057EDD" w:rsidP="00740B9E">
            <w:pPr>
              <w:pStyle w:val="ListParagraph"/>
              <w:ind w:left="0"/>
              <w:jc w:val="both"/>
              <w:rPr>
                <w:rFonts w:cs="Times New Roman"/>
              </w:rPr>
            </w:pPr>
            <w:r w:rsidRPr="00C2503F">
              <w:rPr>
                <w:rFonts w:cs="Times New Roman"/>
              </w:rPr>
              <w:t>Vertical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124D80" w:rsidRPr="00C2503F" w:rsidRDefault="005D775A" w:rsidP="005D775A">
            <w:pPr>
              <w:pStyle w:val="ListParagraph"/>
              <w:ind w:left="0"/>
              <w:jc w:val="both"/>
              <w:rPr>
                <w:rFonts w:cs="Times New Roman"/>
              </w:rPr>
            </w:pPr>
            <w:r w:rsidRPr="00C2503F">
              <w:rPr>
                <w:rFonts w:cs="Times New Roman"/>
              </w:rPr>
              <w:t>For user-defined FRF data, a value of -1.0 is returned if the calculation was unsuccessful.</w:t>
            </w: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lastRenderedPageBreak/>
              <w:t>FRFR</w:t>
            </w:r>
          </w:p>
        </w:tc>
        <w:tc>
          <w:tcPr>
            <w:tcW w:w="5354" w:type="dxa"/>
          </w:tcPr>
          <w:p w:rsidR="00057EDD" w:rsidRPr="00C2503F" w:rsidRDefault="00057EDD" w:rsidP="00740B9E">
            <w:pPr>
              <w:pStyle w:val="ListParagraph"/>
              <w:ind w:left="0"/>
              <w:jc w:val="both"/>
              <w:rPr>
                <w:rFonts w:cs="Times New Roman"/>
              </w:rPr>
            </w:pPr>
            <w:r w:rsidRPr="00C2503F">
              <w:rPr>
                <w:rFonts w:cs="Times New Roman"/>
              </w:rPr>
              <w:t>Radial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4D33E0" w:rsidRDefault="004D33E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FRFW</w:t>
            </w:r>
          </w:p>
        </w:tc>
        <w:tc>
          <w:tcPr>
            <w:tcW w:w="5354" w:type="dxa"/>
          </w:tcPr>
          <w:p w:rsidR="006336AC" w:rsidRDefault="00057EDD" w:rsidP="00740B9E">
            <w:pPr>
              <w:pStyle w:val="ListParagraph"/>
              <w:ind w:left="0"/>
              <w:jc w:val="both"/>
              <w:rPr>
                <w:rFonts w:cs="Times New Roman"/>
              </w:rPr>
            </w:pPr>
            <w:r w:rsidRPr="00C2503F">
              <w:rPr>
                <w:rFonts w:cs="Times New Roman"/>
              </w:rPr>
              <w:t>Fatigue reserve factor (worst of above three)</w:t>
            </w:r>
            <w:r w:rsidR="001B1DB9" w:rsidRPr="00C2503F">
              <w:rPr>
                <w:rFonts w:cs="Times New Roman"/>
              </w:rPr>
              <w:t>.</w:t>
            </w:r>
          </w:p>
          <w:p w:rsidR="00CE6530" w:rsidRDefault="00CE653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SMAX</w:t>
            </w:r>
          </w:p>
        </w:tc>
        <w:tc>
          <w:tcPr>
            <w:tcW w:w="5354" w:type="dxa"/>
          </w:tcPr>
          <w:p w:rsidR="00057EDD" w:rsidRDefault="00057EDD" w:rsidP="001B1DB9">
            <w:pPr>
              <w:pStyle w:val="ListParagraph"/>
              <w:ind w:left="0"/>
              <w:jc w:val="both"/>
              <w:rPr>
                <w:rFonts w:cs="Times New Roman"/>
              </w:rPr>
            </w:pPr>
            <w:r w:rsidRPr="00C2503F">
              <w:rPr>
                <w:rFonts w:cs="Times New Roman"/>
              </w:rPr>
              <w:t>Largest stress in loading</w:t>
            </w:r>
            <w:r w:rsidR="001B1DB9" w:rsidRPr="00C2503F">
              <w:rPr>
                <w:rFonts w:cs="Times New Roman"/>
              </w:rPr>
              <w:t>. If the absolute value of the third principal stress is greater than the absolute value of the first principal stress, the maximum stress will be the third principal.</w:t>
            </w:r>
          </w:p>
          <w:p w:rsidR="006336AC" w:rsidRDefault="006336AC" w:rsidP="001B1DB9">
            <w:pPr>
              <w:pStyle w:val="ListParagraph"/>
              <w:ind w:left="0"/>
              <w:jc w:val="both"/>
              <w:rPr>
                <w:rFonts w:cs="Times New Roman"/>
              </w:rPr>
            </w:pPr>
          </w:p>
          <w:p w:rsidR="006336AC" w:rsidRPr="00C2503F" w:rsidRDefault="006336AC" w:rsidP="001B1DB9">
            <w:pPr>
              <w:pStyle w:val="ListParagraph"/>
              <w:ind w:left="0"/>
              <w:jc w:val="both"/>
              <w:rPr>
                <w:rFonts w:cs="Times New Roman"/>
              </w:rPr>
            </w:pPr>
            <w:r>
              <w:rPr>
                <w:rFonts w:cs="Times New Roman"/>
              </w:rPr>
              <w:t>The calculation of the maximum stress does not include the effect of residual stress.</w:t>
            </w:r>
          </w:p>
          <w:p w:rsidR="001B1DB9" w:rsidRDefault="001B1DB9" w:rsidP="001B1DB9">
            <w:pPr>
              <w:pStyle w:val="ListParagraph"/>
              <w:ind w:left="0"/>
              <w:jc w:val="both"/>
              <w:rPr>
                <w:rFonts w:cs="Times New Roman"/>
              </w:rPr>
            </w:pPr>
          </w:p>
          <w:p w:rsidR="00CE6530" w:rsidRPr="00C2503F" w:rsidRDefault="00CE6530" w:rsidP="001B1DB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SMXP</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0.2% proof stress</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SMXU</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material’s ultimate tensile strength</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8F5CEF" w:rsidRPr="00C2503F" w:rsidTr="003071BE">
        <w:tc>
          <w:tcPr>
            <w:tcW w:w="3168" w:type="dxa"/>
          </w:tcPr>
          <w:p w:rsidR="008F5CEF" w:rsidRPr="00C2503F" w:rsidRDefault="008F5CEF" w:rsidP="00740B9E">
            <w:pPr>
              <w:pStyle w:val="ListParagraph"/>
              <w:ind w:left="0"/>
              <w:jc w:val="both"/>
              <w:rPr>
                <w:rFonts w:cs="Times New Roman"/>
                <w:b/>
              </w:rPr>
            </w:pPr>
            <w:r w:rsidRPr="00C2503F">
              <w:rPr>
                <w:rFonts w:cs="Times New Roman"/>
                <w:b/>
              </w:rPr>
              <w:t>TRF</w:t>
            </w:r>
          </w:p>
        </w:tc>
        <w:tc>
          <w:tcPr>
            <w:tcW w:w="5354" w:type="dxa"/>
          </w:tcPr>
          <w:p w:rsidR="008F5CEF" w:rsidRDefault="008F5CEF" w:rsidP="00740B9E">
            <w:pPr>
              <w:pStyle w:val="ListParagraph"/>
              <w:ind w:left="0"/>
              <w:jc w:val="both"/>
              <w:rPr>
                <w:rFonts w:cs="Times New Roman"/>
              </w:rPr>
            </w:pPr>
            <w:r w:rsidRPr="00C2503F">
              <w:rPr>
                <w:rFonts w:cs="Times New Roman"/>
              </w:rPr>
              <w:t>Stress triaxiality factor (ratio between hydrostatic and</w:t>
            </w:r>
            <w:r w:rsidR="00B81A71">
              <w:rPr>
                <w:rFonts w:cs="Times New Roman"/>
              </w:rPr>
              <w:t xml:space="preserve"> von Mises</w:t>
            </w:r>
            <w:r w:rsidRPr="00C2503F">
              <w:rPr>
                <w:rFonts w:cs="Times New Roman"/>
              </w:rPr>
              <w:t xml:space="preserve"> stress)</w:t>
            </w:r>
            <w:r w:rsidR="00B06DF9">
              <w:rPr>
                <w:rFonts w:cs="Times New Roman"/>
              </w:rPr>
              <w:t>:</w:t>
            </w:r>
          </w:p>
          <w:p w:rsidR="00B06DF9" w:rsidRDefault="00B06DF9" w:rsidP="00740B9E">
            <w:pPr>
              <w:pStyle w:val="ListParagraph"/>
              <w:ind w:left="0"/>
              <w:jc w:val="both"/>
              <w:rPr>
                <w:rFonts w:cs="Times New Roman"/>
              </w:rPr>
            </w:pPr>
          </w:p>
          <w:p w:rsidR="00B06DF9" w:rsidRPr="00C2503F"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Default="008F5CEF" w:rsidP="00740B9E">
            <w:pPr>
              <w:pStyle w:val="ListParagraph"/>
              <w:ind w:left="0"/>
              <w:jc w:val="both"/>
              <w:rPr>
                <w:rFonts w:cs="Times New Roman"/>
              </w:rPr>
            </w:pPr>
          </w:p>
          <w:p w:rsidR="00CE6530" w:rsidRDefault="00B81A71" w:rsidP="00B81A71">
            <w:pPr>
              <w:pStyle w:val="ListParagraph"/>
              <w:ind w:left="0"/>
              <w:jc w:val="both"/>
              <w:rPr>
                <w:rFonts w:eastAsiaTheme="minorEastAsia" w:cs="Times New Roman"/>
              </w:rPr>
            </w:pPr>
            <w:r>
              <w:rPr>
                <w:rFonts w:cs="Times New Roman"/>
              </w:rPr>
              <w:t xml:space="preserve">where </w:t>
            </w:r>
            <m:oMath>
              <m:r>
                <m:rPr>
                  <m:sty m:val="bi"/>
                </m:rPr>
                <w:rPr>
                  <w:rFonts w:ascii="Cambria Math" w:hAnsi="Cambria Math" w:cs="Times New Roman"/>
                </w:rPr>
                <m:t>σ</m:t>
              </m:r>
            </m:oMath>
            <w:r>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Pr>
                <w:rFonts w:eastAsiaTheme="minorEastAsia" w:cs="Times New Roman"/>
              </w:rPr>
              <w:t xml:space="preserve"> is the second deviatoric stress invariant.</w:t>
            </w:r>
          </w:p>
          <w:p w:rsidR="00B81A71" w:rsidRDefault="00B81A71" w:rsidP="00B81A71">
            <w:pPr>
              <w:pStyle w:val="ListParagraph"/>
              <w:ind w:left="0"/>
              <w:jc w:val="both"/>
              <w:rPr>
                <w:rFonts w:eastAsiaTheme="minorEastAsia" w:cs="Times New Roman"/>
              </w:rPr>
            </w:pPr>
          </w:p>
          <w:p w:rsidR="00B81A71" w:rsidRPr="00B81A71" w:rsidRDefault="00B81A71" w:rsidP="00B81A71">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WCM</w:t>
            </w:r>
          </w:p>
        </w:tc>
        <w:tc>
          <w:tcPr>
            <w:tcW w:w="5354" w:type="dxa"/>
          </w:tcPr>
          <w:p w:rsidR="00057EDD" w:rsidRDefault="00057EDD" w:rsidP="00740B9E">
            <w:pPr>
              <w:pStyle w:val="ListParagraph"/>
              <w:ind w:left="0"/>
              <w:jc w:val="both"/>
              <w:rPr>
                <w:rFonts w:cs="Times New Roman"/>
              </w:rPr>
            </w:pPr>
            <w:r w:rsidRPr="00C2503F">
              <w:rPr>
                <w:rFonts w:cs="Times New Roman"/>
              </w:rPr>
              <w:t>Worst cycle mean stress</w:t>
            </w:r>
            <w:r w:rsidR="001B1DB9" w:rsidRPr="00C2503F">
              <w:rPr>
                <w:rFonts w:cs="Times New Roman"/>
              </w:rPr>
              <w:t xml:space="preserve">. Note that the mean stress is taken as the mean value of the worst cycle at each item in the model defined by the damage parameter. Therefore, the value of </w:t>
            </w:r>
            <w:r w:rsidR="001B1DB9" w:rsidRPr="00C2503F">
              <w:rPr>
                <w:rFonts w:cs="Times New Roman"/>
                <w:b/>
              </w:rPr>
              <w:t>WCM</w:t>
            </w:r>
            <w:r w:rsidR="001B1DB9" w:rsidRPr="00C2503F">
              <w:rPr>
                <w:rFonts w:cs="Times New Roman"/>
              </w:rPr>
              <w:t xml:space="preserve"> depends on the selected fatigue analysis algorithm.</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lastRenderedPageBreak/>
              <w:t>WCA</w:t>
            </w:r>
          </w:p>
        </w:tc>
        <w:tc>
          <w:tcPr>
            <w:tcW w:w="5354" w:type="dxa"/>
          </w:tcPr>
          <w:p w:rsidR="00A030BF" w:rsidRDefault="00A030BF" w:rsidP="00740B9E">
            <w:pPr>
              <w:pStyle w:val="ListParagraph"/>
              <w:ind w:left="0"/>
              <w:jc w:val="both"/>
              <w:rPr>
                <w:rFonts w:cs="Times New Roman"/>
              </w:rPr>
            </w:pPr>
            <w:r w:rsidRPr="00C2503F">
              <w:rPr>
                <w:rFonts w:cs="Times New Roman"/>
              </w:rPr>
              <w:t>Worst cycle stress amplitude</w:t>
            </w:r>
            <w:r w:rsidR="001B1DB9" w:rsidRPr="00C2503F">
              <w:rPr>
                <w:rFonts w:cs="Times New Roman"/>
              </w:rPr>
              <w:t>.</w:t>
            </w:r>
            <w:r w:rsidR="008A2F38">
              <w:rPr>
                <w:rFonts w:cs="Times New Roman"/>
              </w:rPr>
              <w:t xml:space="preserve"> The stress amplitude is the cycle counted quantity according the selected analysis algorithm:</w:t>
            </w:r>
          </w:p>
          <w:p w:rsidR="008A2F38" w:rsidRPr="00C2503F" w:rsidRDefault="008A2F38" w:rsidP="00740B9E">
            <w:pPr>
              <w:pStyle w:val="ListParagraph"/>
              <w:ind w:left="0"/>
              <w:jc w:val="both"/>
              <w:rPr>
                <w:rFonts w:cs="Times New Roman"/>
              </w:rPr>
            </w:pPr>
          </w:p>
          <w:p w:rsidR="001B1DB9" w:rsidRDefault="008A2F38" w:rsidP="00740B9E">
            <w:pPr>
              <w:pStyle w:val="ListParagraph"/>
              <w:ind w:left="0"/>
              <w:jc w:val="both"/>
              <w:rPr>
                <w:rFonts w:eastAsiaTheme="minorEastAsia" w:cs="Times New Roman"/>
              </w:rPr>
            </w:pPr>
            <w:r w:rsidRPr="008A2F38">
              <w:rPr>
                <w:rFonts w:cs="Times New Roman"/>
                <w:b/>
              </w:rPr>
              <w:t>Uniaxial Stress-Life</w:t>
            </w:r>
            <w:r>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Pr>
                <w:rFonts w:eastAsiaTheme="minorEastAsia" w:cs="Times New Roman"/>
              </w:rPr>
              <w:t xml:space="preserve"> (defined directly as the stress history).</w:t>
            </w:r>
          </w:p>
          <w:p w:rsidR="008A2F38" w:rsidRDefault="008A2F38" w:rsidP="00740B9E">
            <w:pPr>
              <w:pStyle w:val="ListParagraph"/>
              <w:ind w:left="0"/>
              <w:jc w:val="both"/>
              <w:rPr>
                <w:rFonts w:eastAsiaTheme="minorEastAsia" w:cs="Times New Roman"/>
              </w:rPr>
            </w:pPr>
          </w:p>
          <w:p w:rsidR="008A2F38" w:rsidRDefault="008A2F38" w:rsidP="00740B9E">
            <w:pPr>
              <w:pStyle w:val="ListParagraph"/>
              <w:ind w:left="0"/>
              <w:jc w:val="both"/>
              <w:rPr>
                <w:rFonts w:eastAsiaTheme="minorEastAsia" w:cs="Times New Roman"/>
              </w:rPr>
            </w:pPr>
            <w:r>
              <w:rPr>
                <w:rFonts w:eastAsiaTheme="minorEastAsia" w:cs="Times New Roman"/>
                <w:b/>
              </w:rPr>
              <w:t>Stress-based Brown-Miller</w:t>
            </w:r>
            <w:r>
              <w:rPr>
                <w:rFonts w:eastAsiaTheme="minorEastAsia" w:cs="Times New Roman"/>
              </w:rPr>
              <w:t>: Sum of the shear and normal stress on the critical plane.</w:t>
            </w:r>
          </w:p>
          <w:p w:rsidR="008A2F38" w:rsidRDefault="008A2F38" w:rsidP="00740B9E">
            <w:pPr>
              <w:pStyle w:val="ListParagraph"/>
              <w:ind w:left="0"/>
              <w:jc w:val="both"/>
              <w:rPr>
                <w:rFonts w:eastAsiaTheme="minorEastAsia" w:cs="Times New Roman"/>
              </w:rPr>
            </w:pPr>
          </w:p>
          <w:p w:rsidR="008A2F38" w:rsidRDefault="009F3372" w:rsidP="00740B9E">
            <w:pPr>
              <w:pStyle w:val="ListParagraph"/>
              <w:ind w:left="0"/>
              <w:jc w:val="both"/>
              <w:rPr>
                <w:rFonts w:cs="Times New Roman"/>
              </w:rPr>
            </w:pPr>
            <w:r>
              <w:rPr>
                <w:rFonts w:cs="Times New Roman"/>
                <w:b/>
              </w:rPr>
              <w:t>Normal</w:t>
            </w:r>
            <w:r w:rsidR="008A2F38">
              <w:rPr>
                <w:rFonts w:cs="Times New Roman"/>
                <w:b/>
              </w:rPr>
              <w:t xml:space="preserve"> Stress</w:t>
            </w:r>
            <w:r w:rsidR="008A2F38">
              <w:rPr>
                <w:rFonts w:cs="Times New Roman"/>
              </w:rPr>
              <w:t>: Normal stress on the critical plane.</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Findley’s Method</w:t>
            </w:r>
            <w:r>
              <w:rPr>
                <w:rFonts w:cs="Times New Roman"/>
              </w:rPr>
              <w:t>: Shear stress on the critical plane (note that the normal stress is not included in the definition of the stress amplitude).</w:t>
            </w:r>
          </w:p>
          <w:p w:rsidR="008A2F38" w:rsidRDefault="008A2F38" w:rsidP="00740B9E">
            <w:pPr>
              <w:pStyle w:val="ListParagraph"/>
              <w:ind w:left="0"/>
              <w:jc w:val="both"/>
              <w:rPr>
                <w:rFonts w:cs="Times New Roman"/>
              </w:rPr>
            </w:pPr>
          </w:p>
          <w:p w:rsidR="008A2F38" w:rsidRDefault="00912CD9" w:rsidP="00740B9E">
            <w:pPr>
              <w:pStyle w:val="ListParagraph"/>
              <w:ind w:left="0"/>
              <w:jc w:val="both"/>
              <w:rPr>
                <w:rFonts w:cs="Times New Roman"/>
              </w:rPr>
            </w:pPr>
            <w:r w:rsidRPr="00912CD9">
              <w:rPr>
                <w:b/>
              </w:rPr>
              <w:t>Stress Invariant Parameter</w:t>
            </w:r>
            <w:r w:rsidR="008A2F38">
              <w:rPr>
                <w:rFonts w:cs="Times New Roman"/>
              </w:rPr>
              <w:t>: von Mises equivalent stress.</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BS 7608</w:t>
            </w:r>
            <w:r>
              <w:rPr>
                <w:rFonts w:cs="Times New Roman"/>
              </w:rPr>
              <w:t>: Normal, shear or (normal + shear) stress on the critical plane, depending on the value of FAILURE_MODE in the job file</w:t>
            </w:r>
          </w:p>
          <w:p w:rsidR="008A2F38" w:rsidRDefault="008A2F38" w:rsidP="00740B9E">
            <w:pPr>
              <w:pStyle w:val="ListParagraph"/>
              <w:ind w:left="0"/>
              <w:jc w:val="both"/>
              <w:rPr>
                <w:rFonts w:cs="Times New Roman"/>
              </w:rPr>
            </w:pPr>
          </w:p>
          <w:p w:rsidR="008A2F38" w:rsidRDefault="008A2F38" w:rsidP="008A2F38">
            <w:pPr>
              <w:autoSpaceDE w:val="0"/>
              <w:autoSpaceDN w:val="0"/>
              <w:adjustRightInd w:val="0"/>
              <w:rPr>
                <w:rFonts w:cs="Times New Roman"/>
              </w:rPr>
            </w:pPr>
            <w:r>
              <w:rPr>
                <w:rFonts w:cs="Times New Roman"/>
                <w:b/>
              </w:rPr>
              <w:t>NASALIFE</w:t>
            </w:r>
            <w:r>
              <w:rPr>
                <w:rFonts w:cs="Times New Roman"/>
              </w:rPr>
              <w:t xml:space="preserve">: Effective stress, defined by the environment variable </w:t>
            </w:r>
            <w:r w:rsidR="00107873">
              <w:rPr>
                <w:rFonts w:cs="Courier New"/>
                <w:color w:val="A020F0"/>
                <w:sz w:val="20"/>
                <w:szCs w:val="20"/>
              </w:rPr>
              <w:t>nasalifeParameter</w:t>
            </w:r>
            <w:r w:rsidR="00773276">
              <w:rPr>
                <w:rFonts w:cs="Times New Roman"/>
              </w:rPr>
              <w:t>. The</w:t>
            </w:r>
            <w:r>
              <w:rPr>
                <w:rFonts w:cs="Times New Roman"/>
              </w:rPr>
              <w:t xml:space="preserve"> effective stress variable</w:t>
            </w:r>
            <w:r w:rsidR="00773276">
              <w:rPr>
                <w:rFonts w:cs="Times New Roman"/>
              </w:rPr>
              <w:t>s are</w:t>
            </w:r>
            <w:r>
              <w:rPr>
                <w:rFonts w:cs="Times New Roman"/>
              </w:rPr>
              <w:t xml:space="preserve"> described in Section 6.8.3.</w:t>
            </w:r>
          </w:p>
          <w:p w:rsidR="00B4016E" w:rsidRPr="008A2F38" w:rsidRDefault="00B4016E" w:rsidP="008A2F38">
            <w:pPr>
              <w:autoSpaceDE w:val="0"/>
              <w:autoSpaceDN w:val="0"/>
              <w:adjustRightInd w:val="0"/>
              <w:rPr>
                <w:rFonts w:ascii="Courier New" w:hAnsi="Courier New" w:cs="Courier New"/>
                <w:sz w:val="24"/>
                <w:szCs w:val="24"/>
                <w:lang w:val="en-US"/>
              </w:rPr>
            </w:pPr>
          </w:p>
          <w:p w:rsidR="00CE6530" w:rsidRPr="00C2503F" w:rsidRDefault="00CE6530"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t>WCATAN</w:t>
            </w:r>
          </w:p>
        </w:tc>
        <w:tc>
          <w:tcPr>
            <w:tcW w:w="5354" w:type="dxa"/>
          </w:tcPr>
          <w:p w:rsidR="001B1DB9" w:rsidRPr="00C2503F" w:rsidRDefault="00A030BF" w:rsidP="00740B9E">
            <w:pPr>
              <w:pStyle w:val="ListParagraph"/>
              <w:ind w:left="0"/>
              <w:jc w:val="both"/>
              <w:rPr>
                <w:rFonts w:cs="Times New Roman"/>
              </w:rPr>
            </w:pPr>
            <w:r w:rsidRPr="00C2503F">
              <w:rPr>
                <w:rFonts w:cs="Times New Roman"/>
              </w:rPr>
              <w:t xml:space="preserve">Worst cycle arctangent between </w:t>
            </w:r>
            <w:r w:rsidRPr="00C2503F">
              <w:rPr>
                <w:rFonts w:cs="Times New Roman"/>
                <w:b/>
              </w:rPr>
              <w:t>WCM</w:t>
            </w:r>
            <w:r w:rsidRPr="00C2503F">
              <w:rPr>
                <w:rFonts w:cs="Times New Roman"/>
              </w:rPr>
              <w:t xml:space="preserve"> and </w:t>
            </w:r>
            <w:r w:rsidRPr="00C2503F">
              <w:rPr>
                <w:rFonts w:cs="Times New Roman"/>
                <w:b/>
              </w:rPr>
              <w:t>WCA</w:t>
            </w:r>
            <w:r w:rsidR="001B1DB9" w:rsidRPr="00C2503F">
              <w:rPr>
                <w:rFonts w:cs="Times New Roman"/>
              </w:rPr>
              <w:t>.</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WCDP</w:t>
            </w:r>
          </w:p>
        </w:tc>
        <w:tc>
          <w:tcPr>
            <w:tcW w:w="5354" w:type="dxa"/>
          </w:tcPr>
          <w:p w:rsidR="00B4016E" w:rsidRPr="00B4016E" w:rsidRDefault="00057EDD" w:rsidP="00740B9E">
            <w:pPr>
              <w:pStyle w:val="ListParagraph"/>
              <w:ind w:left="0"/>
              <w:jc w:val="both"/>
              <w:rPr>
                <w:rFonts w:cs="Times New Roman"/>
              </w:rPr>
            </w:pPr>
            <w:r w:rsidRPr="00C2503F">
              <w:rPr>
                <w:rFonts w:cs="Times New Roman"/>
              </w:rPr>
              <w:t>Worst cycle damage parameter</w:t>
            </w:r>
            <w:r w:rsidR="001B1DB9" w:rsidRPr="00C2503F">
              <w:rPr>
                <w:rFonts w:cs="Times New Roman"/>
              </w:rPr>
              <w:t>.</w:t>
            </w:r>
            <w:r w:rsidR="00B4016E">
              <w:rPr>
                <w:rFonts w:cs="Times New Roman"/>
              </w:rPr>
              <w:t xml:space="preserve"> The damage parameter is the stress used in the fatigue damage calculation and is usually the stress amplitude.</w:t>
            </w:r>
          </w:p>
          <w:p w:rsidR="00B4016E" w:rsidRDefault="00B4016E" w:rsidP="00740B9E">
            <w:pPr>
              <w:pStyle w:val="ListParagraph"/>
              <w:ind w:left="0"/>
              <w:jc w:val="both"/>
              <w:rPr>
                <w:rFonts w:cs="Times New Roman"/>
              </w:rPr>
            </w:pPr>
          </w:p>
          <w:p w:rsidR="00057EDD" w:rsidRPr="00773276" w:rsidRDefault="00B4016E" w:rsidP="00740B9E">
            <w:pPr>
              <w:pStyle w:val="ListParagraph"/>
              <w:ind w:left="0"/>
              <w:jc w:val="both"/>
              <w:rPr>
                <w:rFonts w:cs="Times New Roman"/>
              </w:rPr>
            </w:pPr>
            <w:r>
              <w:rPr>
                <w:rFonts w:cs="Times New Roman"/>
              </w:rPr>
              <w:t xml:space="preserve">The </w:t>
            </w:r>
            <w:r w:rsidR="00C21962" w:rsidRPr="00C2503F">
              <w:rPr>
                <w:rFonts w:cs="Times New Roman"/>
              </w:rPr>
              <w:t>damage parameter includes the effect of the mean stress correction</w:t>
            </w:r>
            <w:r>
              <w:rPr>
                <w:rFonts w:cs="Times New Roman"/>
              </w:rPr>
              <w:t xml:space="preserve"> (except in the case of the Morrow and R-ratio S-N curves corrections, since these are applied indirectly).</w:t>
            </w:r>
            <w:r w:rsidR="00773276">
              <w:rPr>
                <w:rFonts w:cs="Times New Roman"/>
              </w:rPr>
              <w:t xml:space="preserve"> Therefore, if mean stress correction is applied to the loading, the values of </w:t>
            </w:r>
            <w:r w:rsidR="00773276">
              <w:rPr>
                <w:rFonts w:cs="Times New Roman"/>
                <w:b/>
              </w:rPr>
              <w:t xml:space="preserve">WCDP </w:t>
            </w:r>
            <w:r w:rsidR="00773276">
              <w:rPr>
                <w:rFonts w:cs="Times New Roman"/>
              </w:rPr>
              <w:t xml:space="preserve">and </w:t>
            </w:r>
            <w:r w:rsidR="00773276">
              <w:rPr>
                <w:rFonts w:cs="Times New Roman"/>
                <w:b/>
              </w:rPr>
              <w:t>WCA</w:t>
            </w:r>
            <w:r w:rsidR="00773276">
              <w:rPr>
                <w:rFonts w:cs="Times New Roman"/>
              </w:rPr>
              <w:t xml:space="preserve"> will differ.</w:t>
            </w:r>
          </w:p>
          <w:p w:rsidR="008A2F38" w:rsidRDefault="008A2F38" w:rsidP="00740B9E">
            <w:pPr>
              <w:pStyle w:val="ListParagraph"/>
              <w:ind w:left="0"/>
              <w:jc w:val="both"/>
              <w:rPr>
                <w:rFonts w:cs="Times New Roman"/>
              </w:rPr>
            </w:pPr>
          </w:p>
          <w:p w:rsidR="008A2F38" w:rsidRPr="00B4016E" w:rsidRDefault="00B4016E" w:rsidP="00740B9E">
            <w:pPr>
              <w:pStyle w:val="ListParagraph"/>
              <w:ind w:left="0"/>
              <w:jc w:val="both"/>
              <w:rPr>
                <w:rFonts w:cs="Times New Roman"/>
              </w:rPr>
            </w:pPr>
            <w:r>
              <w:rPr>
                <w:rFonts w:cs="Times New Roman"/>
              </w:rPr>
              <w:t xml:space="preserve">If no mean stress correction is applied, or if the mean stress in the loading is zero, the value of </w:t>
            </w:r>
            <w:r>
              <w:rPr>
                <w:rFonts w:cs="Times New Roman"/>
                <w:b/>
              </w:rPr>
              <w:t xml:space="preserve">WCDP </w:t>
            </w:r>
            <w:r>
              <w:rPr>
                <w:rFonts w:cs="Times New Roman"/>
              </w:rPr>
              <w:t xml:space="preserve">and </w:t>
            </w:r>
            <w:r>
              <w:rPr>
                <w:rFonts w:cs="Times New Roman"/>
                <w:b/>
              </w:rPr>
              <w:t>WCA</w:t>
            </w:r>
            <w:r>
              <w:rPr>
                <w:rFonts w:cs="Times New Roman"/>
              </w:rPr>
              <w:t xml:space="preserve"> is the same. The exception is with the use of Findley’s Method with </w:t>
            </w:r>
            <m:oMath>
              <m:r>
                <w:rPr>
                  <w:rFonts w:ascii="Cambria Math" w:hAnsi="Cambria Math" w:cs="Times New Roman"/>
                </w:rPr>
                <m:t>k&gt;0</m:t>
              </m:r>
            </m:oMath>
            <w:r>
              <w:rPr>
                <w:rFonts w:cs="Times New Roman"/>
              </w:rPr>
              <w:t>, since the amplitude parameter is different from the damage parameter.</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73276" w:rsidRDefault="00773276" w:rsidP="00CE6530">
            <w:pPr>
              <w:pStyle w:val="ListParagraph"/>
              <w:ind w:left="0"/>
              <w:jc w:val="both"/>
              <w:rPr>
                <w:rFonts w:cs="Times New Roman"/>
              </w:rPr>
            </w:pPr>
          </w:p>
          <w:p w:rsidR="00D863A4" w:rsidRDefault="00D863A4" w:rsidP="00CE6530">
            <w:pPr>
              <w:pStyle w:val="ListParagraph"/>
              <w:ind w:left="0"/>
              <w:jc w:val="both"/>
              <w:rPr>
                <w:rFonts w:cs="Times New Roman"/>
              </w:rPr>
            </w:pPr>
          </w:p>
          <w:p w:rsidR="00705037" w:rsidRPr="00C2503F" w:rsidRDefault="00705037" w:rsidP="00CE6530">
            <w:pPr>
              <w:pStyle w:val="ListParagraph"/>
              <w:ind w:left="0"/>
              <w:jc w:val="both"/>
              <w:rPr>
                <w:rFonts w:cs="Times New Roman"/>
              </w:rPr>
            </w:pPr>
          </w:p>
        </w:tc>
      </w:tr>
      <w:tr w:rsidR="00DB600A" w:rsidRPr="00C2503F" w:rsidTr="003071BE">
        <w:tc>
          <w:tcPr>
            <w:tcW w:w="3168" w:type="dxa"/>
          </w:tcPr>
          <w:p w:rsidR="00DB600A" w:rsidRPr="00C2503F" w:rsidRDefault="00B07789" w:rsidP="00740B9E">
            <w:pPr>
              <w:pStyle w:val="ListParagraph"/>
              <w:ind w:left="0"/>
              <w:jc w:val="both"/>
              <w:rPr>
                <w:rFonts w:cs="Times New Roman"/>
                <w:b/>
              </w:rPr>
            </w:pPr>
            <w:r w:rsidRPr="00C2503F">
              <w:rPr>
                <w:rFonts w:cs="Times New Roman"/>
                <w:b/>
              </w:rPr>
              <w:lastRenderedPageBreak/>
              <w:t>YIELD</w:t>
            </w:r>
          </w:p>
          <w:p w:rsidR="00B07789" w:rsidRPr="00C2503F" w:rsidRDefault="00B07789" w:rsidP="00740B9E">
            <w:pPr>
              <w:pStyle w:val="ListParagraph"/>
              <w:ind w:left="0"/>
              <w:jc w:val="both"/>
              <w:rPr>
                <w:rFonts w:cs="Times New Roman"/>
                <w:b/>
              </w:rPr>
            </w:pPr>
          </w:p>
        </w:tc>
        <w:tc>
          <w:tcPr>
            <w:tcW w:w="5354" w:type="dxa"/>
          </w:tcPr>
          <w:p w:rsidR="006A053A" w:rsidRDefault="00B07789" w:rsidP="00AD5BE5">
            <w:pPr>
              <w:pStyle w:val="ListParagraph"/>
              <w:ind w:left="0"/>
              <w:jc w:val="both"/>
              <w:rPr>
                <w:rFonts w:cs="Times New Roman"/>
              </w:rPr>
            </w:pPr>
            <w:r w:rsidRPr="00C2503F">
              <w:rPr>
                <w:rFonts w:cs="Times New Roman"/>
              </w:rPr>
              <w:t>Items i</w:t>
            </w:r>
            <w:r w:rsidR="006A053A">
              <w:rPr>
                <w:rFonts w:cs="Times New Roman"/>
              </w:rPr>
              <w:t>n the model which are yielding.</w:t>
            </w:r>
          </w:p>
          <w:p w:rsidR="006A053A" w:rsidRDefault="006A053A" w:rsidP="00AD5BE5">
            <w:pPr>
              <w:pStyle w:val="ListParagraph"/>
              <w:ind w:left="0"/>
              <w:jc w:val="both"/>
              <w:rPr>
                <w:rFonts w:cs="Times New Roman"/>
              </w:rPr>
            </w:pPr>
          </w:p>
          <w:p w:rsidR="006A053A" w:rsidRDefault="006A053A" w:rsidP="006A053A">
            <w:pPr>
              <w:pStyle w:val="ListParagraph"/>
              <w:ind w:left="0"/>
              <w:jc w:val="both"/>
              <w:rPr>
                <w:rFonts w:cs="Times New Roman"/>
              </w:rPr>
            </w:pPr>
            <w:r w:rsidRPr="00C2503F">
              <w:rPr>
                <w:rFonts w:cs="Times New Roman"/>
              </w:rPr>
              <w:t>This field has</w:t>
            </w:r>
            <w:r>
              <w:rPr>
                <w:rFonts w:cs="Times New Roman"/>
              </w:rPr>
              <w:t xml:space="preserve"> a value of 1.0 if the items have</w:t>
            </w:r>
            <w:r w:rsidRPr="00C2503F">
              <w:rPr>
                <w:rFonts w:cs="Times New Roman"/>
              </w:rPr>
              <w:t xml:space="preserve"> yielded according to the </w:t>
            </w:r>
            <w:r w:rsidR="002058B9">
              <w:rPr>
                <w:rFonts w:cs="Times New Roman"/>
              </w:rPr>
              <w:t>selected</w:t>
            </w:r>
            <w:r w:rsidRPr="00C2503F">
              <w:rPr>
                <w:rFonts w:cs="Times New Roman"/>
              </w:rPr>
              <w:t xml:space="preserve"> criterion, 0.0 if the item has not yielded, -2.0 if the yield c</w:t>
            </w:r>
            <w:r w:rsidR="00ED6B91">
              <w:rPr>
                <w:rFonts w:cs="Times New Roman"/>
              </w:rPr>
              <w:t xml:space="preserve">riterion could not be evaluated </w:t>
            </w:r>
            <w:r w:rsidRPr="00C2503F">
              <w:rPr>
                <w:rFonts w:cs="Times New Roman"/>
              </w:rPr>
              <w:t>or -1.0 if the yield calculation was not requested.</w:t>
            </w:r>
          </w:p>
          <w:p w:rsidR="006A053A" w:rsidRDefault="006A053A" w:rsidP="006A053A">
            <w:pPr>
              <w:autoSpaceDE w:val="0"/>
              <w:autoSpaceDN w:val="0"/>
              <w:adjustRightInd w:val="0"/>
              <w:jc w:val="both"/>
              <w:rPr>
                <w:rFonts w:cs="Times New Roman"/>
              </w:rPr>
            </w:pPr>
          </w:p>
          <w:p w:rsidR="006A053A" w:rsidRDefault="006A053A" w:rsidP="006A053A">
            <w:pPr>
              <w:autoSpaceDE w:val="0"/>
              <w:autoSpaceDN w:val="0"/>
              <w:adjustRightInd w:val="0"/>
              <w:jc w:val="both"/>
              <w:rPr>
                <w:rFonts w:eastAsiaTheme="minorEastAsia" w:cs="Times New Roman"/>
              </w:rPr>
            </w:pPr>
            <w:r>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Pr>
                <w:rFonts w:eastAsiaTheme="minorEastAsia" w:cs="Times New Roman"/>
              </w:rPr>
              <w:t xml:space="preserve"> and the Young’s Modulus </w:t>
            </w:r>
            <m:oMath>
              <m:r>
                <w:rPr>
                  <w:rFonts w:ascii="Cambria Math" w:eastAsiaTheme="minorEastAsia" w:hAnsi="Cambria Math" w:cs="Times New Roman"/>
                </w:rPr>
                <m:t>E</m:t>
              </m:r>
            </m:oMath>
            <w:r>
              <w:rPr>
                <w:rFonts w:eastAsiaTheme="minorEastAsia" w:cs="Times New Roman"/>
              </w:rPr>
              <w:t xml:space="preserve">. The stresses are </w:t>
            </w:r>
            <w:r w:rsidR="00D863A4">
              <w:rPr>
                <w:rFonts w:eastAsiaTheme="minorEastAsia" w:cs="Times New Roman"/>
              </w:rPr>
              <w:t>corrected for plasticity using the Ramberg-Osgood</w:t>
            </w:r>
            <w:r>
              <w:rPr>
                <w:rFonts w:eastAsiaTheme="minorEastAsia" w:cs="Times New Roman"/>
              </w:rPr>
              <w:t xml:space="preserve"> </w:t>
            </w:r>
            <w:r w:rsidR="00D863A4">
              <w:rPr>
                <w:rFonts w:eastAsiaTheme="minorEastAsia" w:cs="Times New Roman"/>
              </w:rPr>
              <w:t>multilinear cyclic hardening model.</w:t>
            </w:r>
          </w:p>
          <w:p w:rsidR="006A053A" w:rsidRDefault="006A053A" w:rsidP="006A053A">
            <w:pPr>
              <w:autoSpaceDE w:val="0"/>
              <w:autoSpaceDN w:val="0"/>
              <w:adjustRightInd w:val="0"/>
              <w:jc w:val="both"/>
              <w:rPr>
                <w:rFonts w:eastAsiaTheme="minorEastAsia" w:cs="Times New Roman"/>
              </w:rPr>
            </w:pPr>
          </w:p>
          <w:p w:rsidR="006A053A" w:rsidRPr="006A053A" w:rsidRDefault="006A053A" w:rsidP="006A053A">
            <w:pPr>
              <w:autoSpaceDE w:val="0"/>
              <w:autoSpaceDN w:val="0"/>
              <w:adjustRightInd w:val="0"/>
              <w:jc w:val="both"/>
              <w:rPr>
                <w:rFonts w:eastAsiaTheme="minorEastAsia" w:cs="Times New Roman"/>
              </w:rPr>
            </w:pPr>
            <w:r>
              <w:rPr>
                <w:rFonts w:eastAsiaTheme="minorEastAsia" w:cs="Times New Roman"/>
              </w:rPr>
              <w:t xml:space="preserve">The algorithm </w:t>
            </w:r>
            <w:r w:rsidR="00D863A4">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Default="006A053A" w:rsidP="00AD5BE5">
            <w:pPr>
              <w:pStyle w:val="ListParagraph"/>
              <w:ind w:left="0"/>
              <w:jc w:val="both"/>
              <w:rPr>
                <w:rFonts w:cs="Times New Roman"/>
              </w:rPr>
            </w:pPr>
          </w:p>
          <w:p w:rsidR="003D765A" w:rsidRDefault="00B07789" w:rsidP="00AD5BE5">
            <w:pPr>
              <w:pStyle w:val="ListParagraph"/>
              <w:ind w:left="0"/>
              <w:jc w:val="both"/>
              <w:rPr>
                <w:rFonts w:cs="Times New Roman"/>
              </w:rPr>
            </w:pPr>
            <w:r w:rsidRPr="00C2503F">
              <w:rPr>
                <w:rFonts w:cs="Times New Roman"/>
              </w:rPr>
              <w:t>Yield is defined by</w:t>
            </w:r>
            <w:r w:rsidR="003D765A">
              <w:rPr>
                <w:rFonts w:cs="Times New Roman"/>
              </w:rPr>
              <w:t xml:space="preserve"> one of the following strain energy criteria:</w:t>
            </w:r>
          </w:p>
          <w:p w:rsidR="003D765A" w:rsidRDefault="003D765A" w:rsidP="00AD5BE5">
            <w:pPr>
              <w:pStyle w:val="ListParagraph"/>
              <w:ind w:left="0"/>
              <w:jc w:val="both"/>
              <w:rPr>
                <w:rFonts w:cs="Times New Roman"/>
              </w:rPr>
            </w:pPr>
          </w:p>
          <w:p w:rsidR="003D765A" w:rsidRPr="003D765A" w:rsidRDefault="00CE6530" w:rsidP="00AD5BE5">
            <w:pPr>
              <w:pStyle w:val="ListParagraph"/>
              <w:ind w:left="0"/>
              <w:jc w:val="both"/>
              <w:rPr>
                <w:rFonts w:cs="Times New Roman"/>
                <w:b/>
              </w:rPr>
            </w:pPr>
            <w:r w:rsidRPr="003D765A">
              <w:rPr>
                <w:rFonts w:cs="Times New Roman"/>
                <w:b/>
              </w:rPr>
              <w:t>Beltrami-Haigh</w:t>
            </w:r>
            <w:r w:rsidR="00AD5BE5" w:rsidRPr="003D765A">
              <w:rPr>
                <w:rFonts w:cs="Times New Roman"/>
                <w:b/>
              </w:rPr>
              <w:t xml:space="preserve"> isotropic</w:t>
            </w:r>
            <w:r w:rsidR="00B07789" w:rsidRPr="003D765A">
              <w:rPr>
                <w:rFonts w:cs="Times New Roman"/>
                <w:b/>
              </w:rPr>
              <w:t xml:space="preserve"> </w:t>
            </w:r>
            <w:r w:rsidR="003D765A">
              <w:rPr>
                <w:rFonts w:cs="Times New Roman"/>
                <w:b/>
              </w:rPr>
              <w:t>t</w:t>
            </w:r>
            <w:r w:rsidR="00B07789" w:rsidRPr="003D765A">
              <w:rPr>
                <w:rFonts w:cs="Times New Roman"/>
                <w:b/>
              </w:rPr>
              <w:t xml:space="preserve">otal </w:t>
            </w:r>
            <w:r w:rsidR="003D765A">
              <w:rPr>
                <w:rFonts w:cs="Times New Roman"/>
                <w:b/>
              </w:rPr>
              <w:t>s</w:t>
            </w:r>
            <w:r w:rsidR="00B07789" w:rsidRPr="003D765A">
              <w:rPr>
                <w:rFonts w:cs="Times New Roman"/>
                <w:b/>
              </w:rPr>
              <w:t xml:space="preserve">train </w:t>
            </w:r>
            <w:r w:rsidR="003D765A">
              <w:rPr>
                <w:rFonts w:cs="Times New Roman"/>
                <w:b/>
              </w:rPr>
              <w:t>e</w:t>
            </w:r>
            <w:r w:rsidR="00B07789" w:rsidRPr="003D765A">
              <w:rPr>
                <w:rFonts w:cs="Times New Roman"/>
                <w:b/>
              </w:rPr>
              <w:t xml:space="preserve">nergy </w:t>
            </w:r>
            <w:r w:rsidR="003D765A">
              <w:rPr>
                <w:rFonts w:cs="Times New Roman"/>
                <w:b/>
              </w:rPr>
              <w:t>t</w:t>
            </w:r>
            <w:r w:rsidR="003D765A" w:rsidRPr="003D765A">
              <w:rPr>
                <w:rFonts w:cs="Times New Roman"/>
                <w:b/>
              </w:rPr>
              <w:t>heory</w:t>
            </w:r>
          </w:p>
          <w:p w:rsidR="00AD5BE5" w:rsidRPr="00C2503F" w:rsidRDefault="003D765A" w:rsidP="00AD5BE5">
            <w:pPr>
              <w:pStyle w:val="ListParagraph"/>
              <w:ind w:left="0"/>
              <w:jc w:val="both"/>
              <w:rPr>
                <w:rFonts w:cs="Times New Roman"/>
              </w:rPr>
            </w:pPr>
            <w:r>
              <w:rPr>
                <w:rFonts w:cs="Times New Roman"/>
              </w:rPr>
              <w:t>T</w:t>
            </w:r>
            <w:r w:rsidR="00AD5BE5" w:rsidRPr="00C2503F">
              <w:rPr>
                <w:rFonts w:cs="Times New Roman"/>
              </w:rPr>
              <w:t>he stored energy associated with elastic deformation at the point of yield is independent of the specific stress tensor. Thus yield occurs when the strain energy per unit volume is greater than the strain energy at the elastic l</w:t>
            </w:r>
            <w:r>
              <w:rPr>
                <w:rFonts w:cs="Times New Roman"/>
              </w:rPr>
              <w:t>imit in simple tension. For the three</w:t>
            </w:r>
            <w:r w:rsidR="00AD5BE5" w:rsidRPr="00C2503F">
              <w:rPr>
                <w:rFonts w:cs="Times New Roman"/>
              </w:rPr>
              <w:t>-dimensional stress state this is given by</w:t>
            </w:r>
            <w:sdt>
              <w:sdtPr>
                <w:rPr>
                  <w:rFonts w:cs="Times New Roman"/>
                </w:rPr>
                <w:id w:val="-873301483"/>
                <w:citation/>
              </w:sdtPr>
              <w:sdtContent>
                <w:r>
                  <w:rPr>
                    <w:rFonts w:cs="Times New Roman"/>
                  </w:rPr>
                  <w:fldChar w:fldCharType="begin"/>
                </w:r>
                <w:r w:rsidRPr="003D765A">
                  <w:rPr>
                    <w:rFonts w:cs="Times New Roman"/>
                    <w:lang w:val="en-US"/>
                  </w:rPr>
                  <w:instrText xml:space="preserve"> CITATION Gol88 \l 1031 </w:instrText>
                </w:r>
                <w:r>
                  <w:rPr>
                    <w:rFonts w:cs="Times New Roman"/>
                  </w:rPr>
                  <w:fldChar w:fldCharType="separate"/>
                </w:r>
                <w:r w:rsidR="009D280B">
                  <w:rPr>
                    <w:rFonts w:cs="Times New Roman"/>
                    <w:noProof/>
                    <w:lang w:val="en-US"/>
                  </w:rPr>
                  <w:t xml:space="preserve"> </w:t>
                </w:r>
                <w:r w:rsidR="009D280B" w:rsidRPr="009D280B">
                  <w:rPr>
                    <w:rFonts w:cs="Times New Roman"/>
                    <w:noProof/>
                    <w:lang w:val="en-US"/>
                  </w:rPr>
                  <w:t>[49]</w:t>
                </w:r>
                <w:r>
                  <w:rPr>
                    <w:rFonts w:cs="Times New Roman"/>
                  </w:rPr>
                  <w:fldChar w:fldCharType="end"/>
                </w:r>
              </w:sdtContent>
            </w:sdt>
            <w:r w:rsidR="00AD5BE5" w:rsidRPr="00C2503F">
              <w:rPr>
                <w:rFonts w:cs="Times New Roman"/>
              </w:rPr>
              <w:t>:</w:t>
            </w:r>
          </w:p>
          <w:p w:rsidR="00AD5BE5" w:rsidRPr="00C2503F" w:rsidRDefault="00AD5BE5" w:rsidP="00AD5BE5">
            <w:pPr>
              <w:pStyle w:val="ListParagraph"/>
              <w:ind w:left="0"/>
              <w:jc w:val="both"/>
              <w:rPr>
                <w:rFonts w:cs="Times New Roman"/>
              </w:rPr>
            </w:pPr>
          </w:p>
          <w:p w:rsidR="00DB600A" w:rsidRPr="00C2503F" w:rsidRDefault="00232773"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C2503F">
              <w:rPr>
                <w:rFonts w:cs="Times New Roman"/>
              </w:rPr>
              <w:t xml:space="preserve"> </w:t>
            </w:r>
          </w:p>
          <w:p w:rsidR="00402910" w:rsidRPr="00C2503F" w:rsidRDefault="00402910" w:rsidP="00135303">
            <w:pPr>
              <w:pStyle w:val="ListParagraph"/>
              <w:ind w:left="0"/>
              <w:jc w:val="both"/>
              <w:rPr>
                <w:rFonts w:cs="Times New Roman"/>
              </w:rPr>
            </w:pPr>
          </w:p>
          <w:p w:rsidR="00E36FBC" w:rsidRDefault="003D765A" w:rsidP="003C0405">
            <w:pPr>
              <w:autoSpaceDE w:val="0"/>
              <w:autoSpaceDN w:val="0"/>
              <w:adjustRightInd w:val="0"/>
              <w:jc w:val="both"/>
              <w:rPr>
                <w:rFonts w:cs="Times New Roman"/>
              </w:rPr>
            </w:pPr>
            <w:r>
              <w:rPr>
                <w:rFonts w:cs="Times New Roman"/>
              </w:rPr>
              <w:t>This</w:t>
            </w:r>
            <w:r w:rsidR="00402910" w:rsidRPr="00C2503F">
              <w:rPr>
                <w:rFonts w:cs="Times New Roman"/>
              </w:rPr>
              <w:t xml:space="preserve"> yield </w:t>
            </w:r>
            <w:r>
              <w:rPr>
                <w:rFonts w:cs="Times New Roman"/>
              </w:rPr>
              <w:t>criterion</w:t>
            </w:r>
            <w:r w:rsidR="00330118">
              <w:rPr>
                <w:rFonts w:cs="Times New Roman"/>
              </w:rPr>
              <w:t xml:space="preserve"> is enabled by setting         </w:t>
            </w:r>
            <w:r>
              <w:rPr>
                <w:rFonts w:cs="Times New Roman"/>
              </w:rPr>
              <w:t xml:space="preserve"> </w:t>
            </w:r>
            <w:r w:rsidR="007B61FC" w:rsidRPr="00C2503F">
              <w:rPr>
                <w:rFonts w:cs="Courier New"/>
                <w:color w:val="A020F0"/>
                <w:sz w:val="20"/>
                <w:szCs w:val="20"/>
              </w:rPr>
              <w:t xml:space="preserve">'yieldCriterion' </w:t>
            </w:r>
            <w:r w:rsidR="004A264D" w:rsidRPr="00C2503F">
              <w:rPr>
                <w:rFonts w:cs="Times New Roman"/>
              </w:rPr>
              <w:t>= 1.0 in the environment file.</w:t>
            </w:r>
          </w:p>
          <w:p w:rsidR="003D765A" w:rsidRDefault="003D765A" w:rsidP="003C0405">
            <w:pPr>
              <w:autoSpaceDE w:val="0"/>
              <w:autoSpaceDN w:val="0"/>
              <w:adjustRightInd w:val="0"/>
              <w:jc w:val="both"/>
              <w:rPr>
                <w:rFonts w:cs="Times New Roman"/>
              </w:rPr>
            </w:pPr>
          </w:p>
          <w:p w:rsidR="003D765A" w:rsidRDefault="003D765A" w:rsidP="003C0405">
            <w:pPr>
              <w:autoSpaceDE w:val="0"/>
              <w:autoSpaceDN w:val="0"/>
              <w:adjustRightInd w:val="0"/>
              <w:jc w:val="both"/>
              <w:rPr>
                <w:rFonts w:cs="Times New Roman"/>
              </w:rPr>
            </w:pPr>
            <w:r>
              <w:rPr>
                <w:rFonts w:cs="Times New Roman"/>
              </w:rPr>
              <w:t xml:space="preserve">A value of the Poisson’s ratio, </w:t>
            </w:r>
            <m:oMath>
              <m:r>
                <w:rPr>
                  <w:rFonts w:ascii="Cambria Math" w:hAnsi="Cambria Math" w:cs="Times New Roman"/>
                </w:rPr>
                <m:t>ν</m:t>
              </m:r>
            </m:oMath>
            <w:r>
              <w:rPr>
                <w:rFonts w:eastAsiaTheme="minorEastAsia" w:cs="Times New Roman"/>
              </w:rPr>
              <w:t>, is required for this calculation.</w:t>
            </w:r>
          </w:p>
          <w:p w:rsidR="003D765A" w:rsidRDefault="003D765A" w:rsidP="003C0405">
            <w:pPr>
              <w:autoSpaceDE w:val="0"/>
              <w:autoSpaceDN w:val="0"/>
              <w:adjustRightInd w:val="0"/>
              <w:jc w:val="both"/>
              <w:rPr>
                <w:rFonts w:cs="Times New Roman"/>
              </w:rPr>
            </w:pPr>
          </w:p>
          <w:p w:rsidR="003D765A" w:rsidRDefault="003D765A" w:rsidP="003D765A">
            <w:pPr>
              <w:pStyle w:val="ListParagraph"/>
              <w:ind w:left="0"/>
              <w:jc w:val="both"/>
              <w:rPr>
                <w:rFonts w:cs="Times New Roman"/>
                <w:b/>
              </w:rPr>
            </w:pPr>
            <w:r>
              <w:rPr>
                <w:rFonts w:cs="Times New Roman"/>
                <w:b/>
              </w:rPr>
              <w:t>Shear strain energy theory</w:t>
            </w:r>
          </w:p>
          <w:p w:rsidR="003D765A" w:rsidRDefault="003D765A" w:rsidP="003D765A">
            <w:pPr>
              <w:pStyle w:val="ListParagraph"/>
              <w:ind w:left="0"/>
              <w:jc w:val="both"/>
              <w:rPr>
                <w:rFonts w:cs="Times New Roman"/>
              </w:rPr>
            </w:pPr>
            <w:r>
              <w:rPr>
                <w:rFonts w:cs="Times New Roman"/>
              </w:rPr>
              <w:t>Failure occurs when the shear strain energy in the actual case exceeds the shear strain energy in a simple tension test. For the three-dimensional stress state this is given by:</w:t>
            </w:r>
          </w:p>
          <w:p w:rsidR="003D765A" w:rsidRDefault="003D765A" w:rsidP="003D765A">
            <w:pPr>
              <w:pStyle w:val="ListParagraph"/>
              <w:ind w:left="0"/>
              <w:jc w:val="both"/>
              <w:rPr>
                <w:rFonts w:cs="Times New Roman"/>
              </w:rPr>
            </w:pPr>
          </w:p>
          <w:p w:rsidR="003D765A" w:rsidRPr="003D765A"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C2503F">
              <w:rPr>
                <w:rFonts w:cs="Times New Roman"/>
              </w:rPr>
              <w:t xml:space="preserve"> </w:t>
            </w:r>
          </w:p>
          <w:p w:rsidR="003C0405" w:rsidRDefault="003C0405" w:rsidP="003C0405">
            <w:pPr>
              <w:autoSpaceDE w:val="0"/>
              <w:autoSpaceDN w:val="0"/>
              <w:adjustRightInd w:val="0"/>
              <w:jc w:val="both"/>
              <w:rPr>
                <w:rFonts w:cs="Times New Roman"/>
              </w:rPr>
            </w:pPr>
          </w:p>
          <w:p w:rsidR="00705037" w:rsidRDefault="003D765A" w:rsidP="003D765A">
            <w:pPr>
              <w:autoSpaceDE w:val="0"/>
              <w:autoSpaceDN w:val="0"/>
              <w:adjustRightInd w:val="0"/>
              <w:jc w:val="both"/>
              <w:rPr>
                <w:rFonts w:cs="Times New Roman"/>
              </w:rPr>
            </w:pPr>
            <w:r>
              <w:rPr>
                <w:rFonts w:cs="Times New Roman"/>
              </w:rPr>
              <w:t>This</w:t>
            </w:r>
            <w:r w:rsidRPr="00C2503F">
              <w:rPr>
                <w:rFonts w:cs="Times New Roman"/>
              </w:rPr>
              <w:t xml:space="preserve"> yield </w:t>
            </w:r>
            <w:r>
              <w:rPr>
                <w:rFonts w:cs="Times New Roman"/>
              </w:rPr>
              <w:t>criterion</w:t>
            </w:r>
            <w:r w:rsidRPr="00C2503F">
              <w:rPr>
                <w:rFonts w:cs="Times New Roman"/>
              </w:rPr>
              <w:t xml:space="preserve"> is enabled by setting </w:t>
            </w:r>
            <w:r>
              <w:rPr>
                <w:rFonts w:cs="Times New Roman"/>
              </w:rPr>
              <w:t xml:space="preserve">       </w:t>
            </w:r>
            <w:r w:rsidR="00330118">
              <w:rPr>
                <w:rFonts w:cs="Times New Roman"/>
              </w:rPr>
              <w:t xml:space="preserve"> </w:t>
            </w:r>
            <w:r>
              <w:rPr>
                <w:rFonts w:cs="Times New Roman"/>
              </w:rPr>
              <w:t xml:space="preserve"> </w:t>
            </w:r>
            <w:r w:rsidRPr="00C2503F">
              <w:rPr>
                <w:rFonts w:cs="Courier New"/>
                <w:color w:val="A020F0"/>
                <w:sz w:val="20"/>
                <w:szCs w:val="20"/>
              </w:rPr>
              <w:t xml:space="preserve">'yieldCriterion' </w:t>
            </w:r>
            <w:r w:rsidRPr="00C2503F">
              <w:rPr>
                <w:rFonts w:cs="Times New Roman"/>
              </w:rPr>
              <w:t xml:space="preserve">= </w:t>
            </w:r>
            <w:r>
              <w:rPr>
                <w:rFonts w:cs="Times New Roman"/>
              </w:rPr>
              <w:t>2</w:t>
            </w:r>
            <w:r w:rsidRPr="00C2503F">
              <w:rPr>
                <w:rFonts w:cs="Times New Roman"/>
              </w:rPr>
              <w:t>.0 in the environment file.</w:t>
            </w:r>
          </w:p>
          <w:p w:rsidR="00705037" w:rsidRDefault="00705037" w:rsidP="00705037">
            <w:pPr>
              <w:autoSpaceDE w:val="0"/>
              <w:autoSpaceDN w:val="0"/>
              <w:adjustRightInd w:val="0"/>
              <w:jc w:val="both"/>
              <w:rPr>
                <w:rFonts w:cs="Times New Roman"/>
                <w:b/>
              </w:rPr>
            </w:pPr>
            <w:r>
              <w:rPr>
                <w:rFonts w:cs="Times New Roman"/>
                <w:b/>
              </w:rPr>
              <w:lastRenderedPageBreak/>
              <w:t>Writing to an output database file</w:t>
            </w:r>
          </w:p>
          <w:p w:rsidR="006A053A" w:rsidRDefault="00705037" w:rsidP="00705037">
            <w:pPr>
              <w:autoSpaceDE w:val="0"/>
              <w:autoSpaceDN w:val="0"/>
              <w:adjustRightInd w:val="0"/>
              <w:jc w:val="both"/>
              <w:rPr>
                <w:rFonts w:cs="Times New Roman"/>
              </w:rPr>
            </w:pPr>
            <w:r>
              <w:rPr>
                <w:rFonts w:cs="Times New Roman"/>
              </w:rPr>
              <w:t xml:space="preserve">The value of </w:t>
            </w:r>
            <w:r>
              <w:rPr>
                <w:rFonts w:cs="Times New Roman"/>
                <w:b/>
              </w:rPr>
              <w:t>YIELD</w:t>
            </w:r>
            <w:r>
              <w:rPr>
                <w:rFonts w:cs="Times New Roman"/>
              </w:rPr>
              <w:t xml:space="preserve"> can be written to an Abaqus output database (</w:t>
            </w:r>
            <w:r w:rsidRPr="0045635C">
              <w:rPr>
                <w:rFonts w:cs="Times New Roman"/>
                <w:i/>
              </w:rPr>
              <w:t>.odb</w:t>
            </w:r>
            <w:r>
              <w:rPr>
                <w:rFonts w:cs="Times New Roman"/>
              </w:rPr>
              <w:t xml:space="preserve">) file by specifying the model database in the job file (consult Section 4.6 for instructions on associating a job file with an output database). The </w:t>
            </w:r>
            <w:r>
              <w:rPr>
                <w:rFonts w:cs="Times New Roman"/>
                <w:b/>
              </w:rPr>
              <w:t>YIELD</w:t>
            </w:r>
            <w:r>
              <w:rPr>
                <w:rFonts w:cs="Times New Roman"/>
              </w:rPr>
              <w:t xml:space="preserve"> variable is specified from the environment file using the variable </w:t>
            </w:r>
            <w:r w:rsidR="00107873">
              <w:rPr>
                <w:rFonts w:cs="Courier New"/>
                <w:color w:val="A020F0"/>
                <w:sz w:val="20"/>
                <w:szCs w:val="20"/>
              </w:rPr>
              <w:t>autoExport_YIELD</w:t>
            </w:r>
            <w:r>
              <w:rPr>
                <w:rFonts w:cs="Times New Roman"/>
              </w:rPr>
              <w:t>.</w:t>
            </w:r>
          </w:p>
          <w:p w:rsidR="00705037" w:rsidRDefault="00705037" w:rsidP="00705037">
            <w:pPr>
              <w:autoSpaceDE w:val="0"/>
              <w:autoSpaceDN w:val="0"/>
              <w:adjustRightInd w:val="0"/>
              <w:jc w:val="both"/>
              <w:rPr>
                <w:rFonts w:cs="Times New Roman"/>
              </w:rPr>
            </w:pPr>
          </w:p>
          <w:p w:rsidR="00705037" w:rsidRDefault="00705037" w:rsidP="003071BE">
            <w:pPr>
              <w:autoSpaceDE w:val="0"/>
              <w:autoSpaceDN w:val="0"/>
              <w:adjustRightInd w:val="0"/>
              <w:jc w:val="both"/>
              <w:rPr>
                <w:rFonts w:cs="Times New Roman"/>
              </w:rPr>
            </w:pPr>
            <w:r>
              <w:rPr>
                <w:rFonts w:cs="Times New Roman"/>
              </w:rPr>
              <w:t xml:space="preserve">Writing the yielding items to an </w:t>
            </w:r>
            <w:r w:rsidRPr="0045635C">
              <w:rPr>
                <w:rFonts w:cs="Times New Roman"/>
                <w:i/>
              </w:rPr>
              <w:t>.odb</w:t>
            </w:r>
            <w:r>
              <w:rPr>
                <w:rFonts w:cs="Times New Roman"/>
              </w:rPr>
              <w:t xml:space="preserve"> file through the Export Tool is not currently supported.</w:t>
            </w:r>
          </w:p>
          <w:p w:rsidR="003071BE" w:rsidRDefault="003071BE" w:rsidP="003071BE">
            <w:pPr>
              <w:autoSpaceDE w:val="0"/>
              <w:autoSpaceDN w:val="0"/>
              <w:adjustRightInd w:val="0"/>
              <w:jc w:val="both"/>
              <w:rPr>
                <w:rFonts w:cs="Times New Roman"/>
              </w:rPr>
            </w:pPr>
          </w:p>
          <w:p w:rsidR="003071BE" w:rsidRPr="003071BE" w:rsidRDefault="003071BE" w:rsidP="003071BE">
            <w:pPr>
              <w:autoSpaceDE w:val="0"/>
              <w:autoSpaceDN w:val="0"/>
              <w:adjustRightInd w:val="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lastRenderedPageBreak/>
              <w:t>TSE</w:t>
            </w:r>
          </w:p>
          <w:p w:rsidR="00B07789" w:rsidRPr="00C2503F" w:rsidRDefault="00B07789" w:rsidP="00740B9E">
            <w:pPr>
              <w:pStyle w:val="ListParagraph"/>
              <w:ind w:left="0"/>
              <w:jc w:val="both"/>
              <w:rPr>
                <w:rFonts w:cs="Times New Roman"/>
                <w:b/>
              </w:rPr>
            </w:pPr>
          </w:p>
        </w:tc>
        <w:tc>
          <w:tcPr>
            <w:tcW w:w="5354" w:type="dxa"/>
          </w:tcPr>
          <w:p w:rsidR="00B07789" w:rsidRPr="00C2503F" w:rsidRDefault="00E36FBC" w:rsidP="00740B9E">
            <w:pPr>
              <w:pStyle w:val="ListParagraph"/>
              <w:ind w:left="0"/>
              <w:jc w:val="both"/>
              <w:rPr>
                <w:rFonts w:cs="Times New Roman"/>
              </w:rPr>
            </w:pPr>
            <w:r w:rsidRPr="00C2503F">
              <w:rPr>
                <w:rFonts w:cs="Times New Roman"/>
              </w:rPr>
              <w:t xml:space="preserve">If </w:t>
            </w:r>
            <w:r w:rsidR="00817291" w:rsidRPr="00C2503F">
              <w:rPr>
                <w:rFonts w:cs="Times New Roman"/>
              </w:rPr>
              <w:t xml:space="preserve">the variable </w:t>
            </w:r>
            <w:r w:rsidR="00817291" w:rsidRPr="00C2503F">
              <w:rPr>
                <w:rFonts w:cs="Times New Roman"/>
                <w:b/>
              </w:rPr>
              <w:t>YIELD</w:t>
            </w:r>
            <w:r w:rsidR="00817291" w:rsidRPr="00C2503F">
              <w:rPr>
                <w:rFonts w:cs="Times New Roman"/>
              </w:rPr>
              <w:t xml:space="preserve"> has a value of 1.0 anywhere in the model, the total strain energy per unit volume is written to ‘warn_yielding_items.dat’.</w:t>
            </w:r>
          </w:p>
          <w:p w:rsidR="00817291" w:rsidRDefault="00817291" w:rsidP="00896ACC">
            <w:pPr>
              <w:pStyle w:val="ListParagraph"/>
              <w:ind w:left="0"/>
              <w:jc w:val="both"/>
              <w:rPr>
                <w:rFonts w:cs="Times New Roman"/>
              </w:rPr>
            </w:pPr>
          </w:p>
          <w:p w:rsidR="003D765A" w:rsidRPr="00C2503F" w:rsidRDefault="003D765A" w:rsidP="00896ACC">
            <w:pPr>
              <w:pStyle w:val="ListParagraph"/>
              <w:ind w:left="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t>PSE</w:t>
            </w:r>
          </w:p>
        </w:tc>
        <w:tc>
          <w:tcPr>
            <w:tcW w:w="5354" w:type="dxa"/>
          </w:tcPr>
          <w:p w:rsidR="0079007A" w:rsidRDefault="00817291" w:rsidP="00817291">
            <w:pPr>
              <w:pStyle w:val="ListParagraph"/>
              <w:ind w:left="0"/>
              <w:jc w:val="both"/>
              <w:rPr>
                <w:rFonts w:cs="Times New Roman"/>
              </w:rPr>
            </w:pPr>
            <w:r w:rsidRPr="00C2503F">
              <w:rPr>
                <w:rFonts w:cs="Times New Roman"/>
              </w:rPr>
              <w:t xml:space="preserve">If the variable </w:t>
            </w:r>
            <w:r w:rsidRPr="00C2503F">
              <w:rPr>
                <w:rFonts w:cs="Times New Roman"/>
                <w:b/>
              </w:rPr>
              <w:t>YIELD</w:t>
            </w:r>
            <w:r w:rsidRPr="00C2503F">
              <w:rPr>
                <w:rFonts w:cs="Times New Roman"/>
              </w:rPr>
              <w:t xml:space="preserve"> has a value of 1.0 anywhere in the model, the plastic strain energy per unit volume is written to ‘warn_yielding_items.dat’.</w:t>
            </w:r>
          </w:p>
          <w:p w:rsidR="00705037" w:rsidRDefault="00705037" w:rsidP="00817291">
            <w:pPr>
              <w:pStyle w:val="ListParagraph"/>
              <w:ind w:left="0"/>
              <w:jc w:val="both"/>
              <w:rPr>
                <w:rFonts w:cs="Times New Roman"/>
              </w:rPr>
            </w:pPr>
          </w:p>
          <w:p w:rsidR="00705037" w:rsidRPr="00C2503F" w:rsidRDefault="00705037" w:rsidP="00817291">
            <w:pPr>
              <w:pStyle w:val="ListParagraph"/>
              <w:ind w:left="0"/>
              <w:jc w:val="both"/>
              <w:rPr>
                <w:rFonts w:cs="Times New Roman"/>
              </w:rPr>
            </w:pPr>
          </w:p>
        </w:tc>
      </w:tr>
    </w:tbl>
    <w:p w:rsidR="003D765A" w:rsidRDefault="003D765A" w:rsidP="00740B9E">
      <w:pPr>
        <w:jc w:val="both"/>
        <w:rPr>
          <w:rFonts w:cs="Times New Roman"/>
        </w:rPr>
      </w:pPr>
    </w:p>
    <w:p w:rsidR="003D765A" w:rsidRPr="00C2503F" w:rsidRDefault="003D765A" w:rsidP="00740B9E">
      <w:pPr>
        <w:jc w:val="both"/>
        <w:rPr>
          <w:rFonts w:cs="Times New Roman"/>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AD41F7" w:rsidRDefault="00AD41F7"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History variables</w:t>
      </w:r>
    </w:p>
    <w:p w:rsidR="001B1DB9" w:rsidRPr="00C2503F" w:rsidRDefault="00057EDD" w:rsidP="00740B9E">
      <w:pPr>
        <w:jc w:val="both"/>
        <w:rPr>
          <w:rFonts w:cs="Times New Roman"/>
        </w:rPr>
      </w:pPr>
      <w:r w:rsidRPr="00C2503F">
        <w:rPr>
          <w:rFonts w:cs="Times New Roman"/>
        </w:rPr>
        <w:t xml:space="preserve">History output represents the </w:t>
      </w:r>
      <w:r w:rsidR="00477414" w:rsidRPr="00C2503F">
        <w:rPr>
          <w:rFonts w:cs="Times New Roman"/>
        </w:rPr>
        <w:t>load-</w:t>
      </w:r>
      <w:r w:rsidRPr="00C2503F">
        <w:rPr>
          <w:rFonts w:cs="Times New Roman"/>
        </w:rPr>
        <w:t>varying quantities for the most damaged analysis item in the model. The following histories are written, with their respective identifiers:</w:t>
      </w:r>
    </w:p>
    <w:p w:rsidR="004D33E0" w:rsidRPr="00C2503F"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ST</w:t>
            </w:r>
          </w:p>
        </w:tc>
        <w:tc>
          <w:tcPr>
            <w:tcW w:w="5354" w:type="dxa"/>
          </w:tcPr>
          <w:p w:rsidR="00057EDD" w:rsidRPr="00C2503F" w:rsidRDefault="00C220E3" w:rsidP="00740B9E">
            <w:pPr>
              <w:jc w:val="both"/>
              <w:rPr>
                <w:rFonts w:cs="Times New Roman"/>
              </w:rPr>
            </w:pPr>
            <w:r w:rsidRPr="00C2503F">
              <w:rPr>
                <w:rFonts w:cs="Times New Roman"/>
              </w:rPr>
              <w:t>Stress tensor at worst item, on the critical plane</w:t>
            </w:r>
            <w:r w:rsidR="00A44B57" w:rsidRPr="00C2503F">
              <w:rPr>
                <w:rFonts w:cs="Times New Roman"/>
              </w:rPr>
              <w:t>,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HD</w:t>
            </w:r>
          </w:p>
        </w:tc>
        <w:tc>
          <w:tcPr>
            <w:tcW w:w="5354" w:type="dxa"/>
          </w:tcPr>
          <w:p w:rsidR="00057EDD" w:rsidRPr="00C2503F" w:rsidRDefault="00C220E3" w:rsidP="00740B9E">
            <w:pPr>
              <w:jc w:val="both"/>
              <w:rPr>
                <w:rFonts w:cs="Times New Roman"/>
              </w:rPr>
            </w:pPr>
            <w:r w:rsidRPr="00C2503F">
              <w:rPr>
                <w:rFonts w:cs="Times New Roman"/>
              </w:rPr>
              <w:t>Haigh diagram for</w:t>
            </w:r>
            <w:r w:rsidR="001B1DB9" w:rsidRPr="00C2503F">
              <w:rPr>
                <w:rFonts w:cs="Times New Roman"/>
              </w:rPr>
              <w:t xml:space="preserve"> the worst cycle on</w:t>
            </w:r>
            <w:r w:rsidRPr="00C2503F">
              <w:rPr>
                <w:rFonts w:cs="Times New Roman"/>
              </w:rPr>
              <w:t xml:space="preserve"> the critical plane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VM</w:t>
            </w:r>
          </w:p>
        </w:tc>
        <w:tc>
          <w:tcPr>
            <w:tcW w:w="5354" w:type="dxa"/>
          </w:tcPr>
          <w:p w:rsidR="00057EDD" w:rsidRPr="00C2503F" w:rsidRDefault="00C220E3" w:rsidP="00740B9E">
            <w:pPr>
              <w:jc w:val="both"/>
              <w:rPr>
                <w:rFonts w:cs="Times New Roman"/>
              </w:rPr>
            </w:pPr>
            <w:r w:rsidRPr="00C2503F">
              <w:rPr>
                <w:rFonts w:cs="Times New Roman"/>
              </w:rPr>
              <w:t>von Mises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PS1</w:t>
            </w:r>
          </w:p>
        </w:tc>
        <w:tc>
          <w:tcPr>
            <w:tcW w:w="5354" w:type="dxa"/>
          </w:tcPr>
          <w:p w:rsidR="00057EDD" w:rsidRPr="00C2503F" w:rsidRDefault="00C220E3" w:rsidP="00740B9E">
            <w:pPr>
              <w:jc w:val="both"/>
              <w:rPr>
                <w:rFonts w:cs="Times New Roman"/>
              </w:rPr>
            </w:pPr>
            <w:r w:rsidRPr="00C2503F">
              <w:rPr>
                <w:rFonts w:cs="Times New Roman"/>
              </w:rPr>
              <w:t>Maximum (first)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PS2</w:t>
            </w:r>
          </w:p>
        </w:tc>
        <w:tc>
          <w:tcPr>
            <w:tcW w:w="5354" w:type="dxa"/>
          </w:tcPr>
          <w:p w:rsidR="00057EDD" w:rsidRPr="00C2503F" w:rsidRDefault="00C220E3" w:rsidP="00740B9E">
            <w:pPr>
              <w:jc w:val="both"/>
              <w:rPr>
                <w:rFonts w:cs="Times New Roman"/>
              </w:rPr>
            </w:pPr>
            <w:r w:rsidRPr="00C2503F">
              <w:rPr>
                <w:rFonts w:cs="Times New Roman"/>
              </w:rPr>
              <w:t>Middle (second)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PS3</w:t>
            </w:r>
          </w:p>
        </w:tc>
        <w:tc>
          <w:tcPr>
            <w:tcW w:w="5354" w:type="dxa"/>
          </w:tcPr>
          <w:p w:rsidR="00057EDD" w:rsidRPr="00C2503F" w:rsidRDefault="00C220E3" w:rsidP="00740B9E">
            <w:pPr>
              <w:jc w:val="both"/>
              <w:rPr>
                <w:rFonts w:cs="Times New Roman"/>
              </w:rPr>
            </w:pPr>
            <w:r w:rsidRPr="00C2503F">
              <w:rPr>
                <w:rFonts w:cs="Times New Roman"/>
              </w:rPr>
              <w:t>Minimum (third)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CN</w:t>
            </w:r>
          </w:p>
        </w:tc>
        <w:tc>
          <w:tcPr>
            <w:tcW w:w="5354" w:type="dxa"/>
          </w:tcPr>
          <w:p w:rsidR="00057EDD" w:rsidRPr="00C2503F" w:rsidRDefault="00825F3E" w:rsidP="00740B9E">
            <w:pPr>
              <w:jc w:val="both"/>
              <w:rPr>
                <w:rFonts w:cs="Times New Roman"/>
              </w:rPr>
            </w:pPr>
            <w:r>
              <w:rPr>
                <w:rFonts w:cs="Times New Roman"/>
              </w:rPr>
              <w:t>Maximum n</w:t>
            </w:r>
            <w:r w:rsidR="00C220E3" w:rsidRPr="00C2503F">
              <w:rPr>
                <w:rFonts w:cs="Times New Roman"/>
              </w:rPr>
              <w:t>or</w:t>
            </w:r>
            <w:r>
              <w:rPr>
                <w:rFonts w:cs="Times New Roman"/>
              </w:rPr>
              <w:t>mal stress history for the loading</w:t>
            </w:r>
            <w:r w:rsidR="00A44B57" w:rsidRPr="00C2503F">
              <w:rPr>
                <w:rFonts w:cs="Times New Roman"/>
              </w:rPr>
              <w:t>.</w:t>
            </w:r>
            <w:r>
              <w:rPr>
                <w:rFonts w:cs="Times New Roman"/>
              </w:rPr>
              <w:t xml:space="preserve"> For Uniaxial Stress-Life or von Mises analyses, the normal stress is the hydrostatic stress. For multiaxial analyses, it is the maximum normal stress history on the critical plane.</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CS</w:t>
            </w:r>
          </w:p>
        </w:tc>
        <w:tc>
          <w:tcPr>
            <w:tcW w:w="5354" w:type="dxa"/>
          </w:tcPr>
          <w:p w:rsidR="00057EDD" w:rsidRPr="00C2503F" w:rsidRDefault="00825F3E" w:rsidP="00825F3E">
            <w:pPr>
              <w:jc w:val="both"/>
              <w:rPr>
                <w:rFonts w:cs="Times New Roman"/>
              </w:rPr>
            </w:pPr>
            <w:r>
              <w:rPr>
                <w:rFonts w:cs="Times New Roman"/>
              </w:rPr>
              <w:t>Maximum s</w:t>
            </w:r>
            <w:r w:rsidR="00C220E3" w:rsidRPr="00C2503F">
              <w:rPr>
                <w:rFonts w:cs="Times New Roman"/>
              </w:rPr>
              <w:t>hear stress</w:t>
            </w:r>
            <w:r>
              <w:rPr>
                <w:rFonts w:cs="Times New Roman"/>
              </w:rPr>
              <w:t xml:space="preserve"> history </w:t>
            </w:r>
            <w:r w:rsidR="00A44B57" w:rsidRPr="00C2503F">
              <w:rPr>
                <w:rFonts w:cs="Times New Roman"/>
              </w:rPr>
              <w:t>for the loading.</w:t>
            </w:r>
            <w:r>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Pr>
                <w:rFonts w:cs="Courier New"/>
                <w:color w:val="A020F0"/>
                <w:sz w:val="20"/>
                <w:szCs w:val="20"/>
              </w:rPr>
              <w:t>cpShearStress</w:t>
            </w:r>
            <w:r>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w:t>
            </w:r>
          </w:p>
        </w:tc>
        <w:tc>
          <w:tcPr>
            <w:tcW w:w="5354" w:type="dxa"/>
          </w:tcPr>
          <w:p w:rsidR="00057EDD" w:rsidRPr="00C2503F" w:rsidRDefault="00FB200E" w:rsidP="00740B9E">
            <w:pPr>
              <w:jc w:val="both"/>
              <w:rPr>
                <w:rFonts w:cs="Times New Roman"/>
              </w:rPr>
            </w:pPr>
            <w:r>
              <w:rPr>
                <w:rFonts w:cs="Times New Roman"/>
              </w:rPr>
              <w:t>Damage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DPP</w:t>
            </w:r>
          </w:p>
        </w:tc>
        <w:tc>
          <w:tcPr>
            <w:tcW w:w="5354" w:type="dxa"/>
          </w:tcPr>
          <w:p w:rsidR="00057EDD" w:rsidRPr="00C2503F" w:rsidRDefault="00C220E3" w:rsidP="00740B9E">
            <w:pPr>
              <w:jc w:val="both"/>
              <w:rPr>
                <w:rFonts w:cs="Times New Roman"/>
              </w:rPr>
            </w:pPr>
            <w:r w:rsidRPr="00C2503F">
              <w:rPr>
                <w:rFonts w:cs="Times New Roman"/>
              </w:rPr>
              <w:t>Damage paramete</w:t>
            </w:r>
            <w:r w:rsidR="00FB200E">
              <w:rPr>
                <w:rFonts w:cs="Times New Roman"/>
              </w:rPr>
              <w:t>r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LP</w:t>
            </w:r>
          </w:p>
        </w:tc>
        <w:tc>
          <w:tcPr>
            <w:tcW w:w="5354" w:type="dxa"/>
          </w:tcPr>
          <w:p w:rsidR="00057EDD" w:rsidRPr="00C2503F" w:rsidRDefault="00C220E3" w:rsidP="00740B9E">
            <w:pPr>
              <w:jc w:val="both"/>
              <w:rPr>
                <w:rFonts w:cs="Times New Roman"/>
              </w:rPr>
            </w:pPr>
            <w:r w:rsidRPr="00C2503F">
              <w:rPr>
                <w:rFonts w:cs="Times New Roman"/>
              </w:rPr>
              <w:t>Lif</w:t>
            </w:r>
            <w:r w:rsidR="00FB200E">
              <w:rPr>
                <w:rFonts w:cs="Times New Roman"/>
              </w:rPr>
              <w:t>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DAC</w:t>
            </w:r>
          </w:p>
        </w:tc>
        <w:tc>
          <w:tcPr>
            <w:tcW w:w="5354" w:type="dxa"/>
          </w:tcPr>
          <w:p w:rsidR="00057EDD" w:rsidRPr="00C2503F" w:rsidRDefault="00C220E3" w:rsidP="00740B9E">
            <w:pPr>
              <w:jc w:val="both"/>
              <w:rPr>
                <w:rFonts w:cs="Times New Roman"/>
              </w:rPr>
            </w:pPr>
            <w:r w:rsidRPr="00C2503F">
              <w:rPr>
                <w:rFonts w:cs="Times New Roman"/>
              </w:rPr>
              <w:t>Damage accumulation at worst analysis item</w:t>
            </w:r>
            <w:r w:rsidR="001B1DB9" w:rsidRPr="00C2503F">
              <w:rPr>
                <w:rFonts w:cs="Times New Roman"/>
              </w:rPr>
              <w:t>. Only available if more there is mor</w:t>
            </w:r>
            <w:r w:rsidR="00A44B57" w:rsidRPr="00C2503F">
              <w:rPr>
                <w:rFonts w:cs="Times New Roman"/>
              </w:rPr>
              <w:t>e than one cycle in the loading.</w:t>
            </w:r>
          </w:p>
          <w:p w:rsidR="00A44B57" w:rsidRPr="00C2503F" w:rsidRDefault="00A44B57"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RHIST</w:t>
            </w:r>
          </w:p>
        </w:tc>
        <w:tc>
          <w:tcPr>
            <w:tcW w:w="5354" w:type="dxa"/>
          </w:tcPr>
          <w:p w:rsidR="00092EA6" w:rsidRPr="00C2503F" w:rsidRDefault="00092EA6" w:rsidP="00740B9E">
            <w:pPr>
              <w:jc w:val="both"/>
              <w:rPr>
                <w:rFonts w:cs="Times New Roman"/>
              </w:rPr>
            </w:pPr>
            <w:r w:rsidRPr="00C2503F">
              <w:rPr>
                <w:rFonts w:cs="Times New Roman"/>
              </w:rPr>
              <w:t>Rainflow histogram of cycle counted stresses</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RC</w:t>
            </w:r>
          </w:p>
        </w:tc>
        <w:tc>
          <w:tcPr>
            <w:tcW w:w="5354" w:type="dxa"/>
          </w:tcPr>
          <w:p w:rsidR="00092EA6" w:rsidRPr="00C2503F" w:rsidRDefault="00092EA6" w:rsidP="00740B9E">
            <w:pPr>
              <w:jc w:val="both"/>
              <w:rPr>
                <w:rFonts w:cs="Times New Roman"/>
              </w:rPr>
            </w:pPr>
            <w:r w:rsidRPr="00C2503F">
              <w:rPr>
                <w:rFonts w:cs="Times New Roman"/>
              </w:rPr>
              <w:t>Stress range distribution</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SIG</w:t>
            </w:r>
          </w:p>
        </w:tc>
        <w:tc>
          <w:tcPr>
            <w:tcW w:w="5354" w:type="dxa"/>
          </w:tcPr>
          <w:p w:rsidR="00092EA6" w:rsidRPr="00C2503F" w:rsidRDefault="00092EA6" w:rsidP="00102C94">
            <w:pPr>
              <w:jc w:val="both"/>
              <w:rPr>
                <w:rFonts w:cs="Times New Roman"/>
              </w:rPr>
            </w:pPr>
            <w:r w:rsidRPr="00C2503F">
              <w:rPr>
                <w:rFonts w:cs="Times New Roman"/>
              </w:rPr>
              <w:t xml:space="preserve">Uniaxial </w:t>
            </w:r>
            <w:r w:rsidR="00102C94" w:rsidRPr="00C2503F">
              <w:rPr>
                <w:rFonts w:cs="Times New Roman"/>
              </w:rPr>
              <w:t>load</w:t>
            </w:r>
            <w:r w:rsidRPr="00C2503F">
              <w:rPr>
                <w:rFonts w:cs="Times New Roman"/>
              </w:rPr>
              <w:t xml:space="preserve"> history </w:t>
            </w:r>
            <w:r w:rsidR="00102C94" w:rsidRPr="00C2503F">
              <w:rPr>
                <w:rFonts w:cs="Times New Roman"/>
              </w:rPr>
              <w:t>(</w:t>
            </w:r>
            <w:r w:rsidRPr="00C2503F">
              <w:rPr>
                <w:rFonts w:cs="Times New Roman"/>
              </w:rPr>
              <w:t xml:space="preserve">before and </w:t>
            </w:r>
            <w:r w:rsidR="00102C94" w:rsidRPr="00C2503F">
              <w:rPr>
                <w:rFonts w:cs="Times New Roman"/>
              </w:rPr>
              <w:t>after gating if applicable)</w:t>
            </w:r>
            <w:r w:rsidR="00A44B57" w:rsidRPr="00C2503F">
              <w:rPr>
                <w:rFonts w:cs="Times New Roman"/>
              </w:rPr>
              <w:t>.</w:t>
            </w:r>
          </w:p>
        </w:tc>
      </w:tr>
    </w:tbl>
    <w:p w:rsidR="009615D4" w:rsidRDefault="009615D4" w:rsidP="00740B9E">
      <w:pPr>
        <w:jc w:val="both"/>
        <w:rPr>
          <w:rFonts w:cs="Times New Roman"/>
          <w:b/>
        </w:rPr>
      </w:pPr>
    </w:p>
    <w:p w:rsidR="00AC31AE" w:rsidRPr="00C2503F" w:rsidRDefault="00AC31AE" w:rsidP="00740B9E">
      <w:pPr>
        <w:jc w:val="both"/>
        <w:rPr>
          <w:rFonts w:cs="Times New Roman"/>
          <w:b/>
        </w:rPr>
      </w:pPr>
      <w:r w:rsidRPr="00C2503F">
        <w:rPr>
          <w:rFonts w:cs="Times New Roman"/>
          <w:b/>
        </w:rPr>
        <w:lastRenderedPageBreak/>
        <w:t>Whole model variables</w:t>
      </w:r>
    </w:p>
    <w:p w:rsidR="00907A98" w:rsidRPr="00C2503F" w:rsidRDefault="00C220E3" w:rsidP="00740B9E">
      <w:pPr>
        <w:jc w:val="both"/>
        <w:rPr>
          <w:rFonts w:cs="Times New Roman"/>
        </w:rPr>
      </w:pPr>
      <w:r w:rsidRPr="00C2503F">
        <w:rPr>
          <w:rFonts w:cs="Times New Roman"/>
        </w:rPr>
        <w:t xml:space="preserve">Whole model histories are </w:t>
      </w:r>
      <w:r w:rsidR="00477414" w:rsidRPr="00C2503F">
        <w:rPr>
          <w:rFonts w:cs="Times New Roman"/>
        </w:rPr>
        <w:t>load</w:t>
      </w:r>
      <w:r w:rsidRPr="00C2503F">
        <w:rPr>
          <w:rFonts w:cs="Times New Roman"/>
        </w:rPr>
        <w:t xml:space="preserve"> histories at every item in the model:</w:t>
      </w:r>
    </w:p>
    <w:p w:rsidR="00C220E3" w:rsidRPr="00C2503F"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C2503F" w:rsidTr="000D7809">
        <w:tc>
          <w:tcPr>
            <w:tcW w:w="3150" w:type="dxa"/>
          </w:tcPr>
          <w:p w:rsidR="00C220E3" w:rsidRPr="00C2503F" w:rsidRDefault="00C220E3" w:rsidP="00740B9E">
            <w:pPr>
              <w:jc w:val="both"/>
              <w:rPr>
                <w:rFonts w:cs="Times New Roman"/>
                <w:b/>
              </w:rPr>
            </w:pPr>
            <w:r w:rsidRPr="00C2503F">
              <w:rPr>
                <w:rFonts w:cs="Times New Roman"/>
                <w:b/>
              </w:rPr>
              <w:t>ANHD</w:t>
            </w:r>
          </w:p>
        </w:tc>
        <w:tc>
          <w:tcPr>
            <w:tcW w:w="5354" w:type="dxa"/>
          </w:tcPr>
          <w:p w:rsidR="00C220E3" w:rsidRPr="00C2503F" w:rsidRDefault="00C220E3" w:rsidP="00740B9E">
            <w:pPr>
              <w:jc w:val="both"/>
              <w:rPr>
                <w:rFonts w:cs="Times New Roman"/>
              </w:rPr>
            </w:pPr>
            <w:r w:rsidRPr="00C2503F">
              <w:rPr>
                <w:rFonts w:cs="Times New Roman"/>
              </w:rPr>
              <w:t>Worst cycle Haigh diagram</w:t>
            </w:r>
            <w:r w:rsidR="00A44B57" w:rsidRPr="00C2503F">
              <w:rPr>
                <w:rFonts w:cs="Times New Roman"/>
              </w:rPr>
              <w:t xml:space="preserve"> for each item in the model.</w:t>
            </w:r>
          </w:p>
          <w:p w:rsidR="001B1DB9" w:rsidRPr="00C2503F" w:rsidRDefault="001B1DB9" w:rsidP="00740B9E">
            <w:pPr>
              <w:jc w:val="both"/>
              <w:rPr>
                <w:rFonts w:cs="Times New Roman"/>
              </w:rPr>
            </w:pPr>
          </w:p>
        </w:tc>
      </w:tr>
    </w:tbl>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AD41F7" w:rsidRDefault="00AD41F7" w:rsidP="00E36FBC">
      <w:pPr>
        <w:jc w:val="both"/>
        <w:rPr>
          <w:rFonts w:cs="Times New Roman"/>
          <w:b/>
        </w:rPr>
      </w:pPr>
    </w:p>
    <w:p w:rsidR="00AC31AE" w:rsidRPr="00C2503F" w:rsidRDefault="00AC31AE" w:rsidP="00E36FBC">
      <w:pPr>
        <w:jc w:val="both"/>
        <w:rPr>
          <w:rFonts w:cs="Times New Roman"/>
          <w:b/>
        </w:rPr>
      </w:pPr>
      <w:r w:rsidRPr="00C2503F">
        <w:rPr>
          <w:rFonts w:cs="Times New Roman"/>
          <w:b/>
        </w:rPr>
        <w:lastRenderedPageBreak/>
        <w:t>MATLAB figures</w:t>
      </w:r>
    </w:p>
    <w:p w:rsidR="00E36FBC" w:rsidRPr="00C2503F" w:rsidRDefault="00AC31AE" w:rsidP="00E36FBC">
      <w:pPr>
        <w:jc w:val="both"/>
        <w:rPr>
          <w:rFonts w:cs="Times New Roman"/>
        </w:rPr>
      </w:pPr>
      <w:r w:rsidRPr="00C2503F">
        <w:rPr>
          <w:rFonts w:cs="Times New Roman"/>
        </w:rPr>
        <w:t>Certain h</w:t>
      </w:r>
      <w:r w:rsidR="00C220E3" w:rsidRPr="00C2503F">
        <w:rPr>
          <w:rFonts w:cs="Times New Roman"/>
        </w:rPr>
        <w:t xml:space="preserve">istory data </w:t>
      </w:r>
      <w:r w:rsidRPr="00C2503F">
        <w:rPr>
          <w:rFonts w:cs="Times New Roman"/>
        </w:rPr>
        <w:t>can also be</w:t>
      </w:r>
      <w:r w:rsidR="00C220E3" w:rsidRPr="00C2503F">
        <w:rPr>
          <w:rFonts w:cs="Times New Roman"/>
        </w:rPr>
        <w:t xml:space="preserve"> plotte</w:t>
      </w:r>
      <w:bookmarkStart w:id="4110" w:name="_Toc422131885"/>
      <w:bookmarkStart w:id="4111" w:name="_Toc422226031"/>
      <w:bookmarkStart w:id="4112" w:name="_Toc422258509"/>
      <w:bookmarkStart w:id="4113" w:name="_Toc424218790"/>
      <w:bookmarkStart w:id="4114" w:name="_Toc424473980"/>
      <w:bookmarkStart w:id="4115" w:name="_Toc424736573"/>
      <w:bookmarkStart w:id="4116" w:name="_Toc425517340"/>
      <w:bookmarkStart w:id="4117" w:name="_Toc429302738"/>
      <w:bookmarkStart w:id="4118" w:name="_Toc429571753"/>
      <w:bookmarkStart w:id="4119" w:name="_Toc429572033"/>
      <w:bookmarkStart w:id="4120" w:name="_Toc429746731"/>
      <w:bookmarkStart w:id="4121" w:name="_Toc429848138"/>
      <w:bookmarkStart w:id="4122" w:name="_Toc431725714"/>
      <w:bookmarkStart w:id="4123" w:name="_Toc432617909"/>
      <w:r w:rsidRPr="00C2503F">
        <w:rPr>
          <w:rFonts w:cs="Times New Roman"/>
        </w:rPr>
        <w:t xml:space="preserve">d to a series of figures. The default figure type is the MATLAB </w:t>
      </w:r>
      <w:r w:rsidRPr="00213684">
        <w:rPr>
          <w:rFonts w:cs="Times New Roman"/>
          <w:i/>
        </w:rPr>
        <w:t>.fig</w:t>
      </w:r>
      <w:r w:rsidRPr="00C2503F">
        <w:rPr>
          <w:rFonts w:cs="Times New Roman"/>
        </w:rPr>
        <w:t xml:space="preserve"> file. This default may be </w:t>
      </w:r>
      <w:r w:rsidR="005073E1">
        <w:rPr>
          <w:rFonts w:cs="Times New Roman"/>
        </w:rPr>
        <w:t>changed in the environment file.</w:t>
      </w:r>
    </w:p>
    <w:p w:rsidR="00AC31AE" w:rsidRPr="00C2503F" w:rsidRDefault="00AC31AE" w:rsidP="00AC31A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C2503F" w:rsidTr="008E4B33">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Value</w:t>
            </w:r>
          </w:p>
        </w:tc>
      </w:tr>
      <w:tr w:rsidR="00AC31AE" w:rsidRPr="00C2503F" w:rsidTr="008E4B33">
        <w:tc>
          <w:tcPr>
            <w:tcW w:w="4621" w:type="dxa"/>
            <w:vAlign w:val="center"/>
          </w:tcPr>
          <w:p w:rsidR="00AC31AE" w:rsidRPr="00C2503F" w:rsidRDefault="00AC31AE" w:rsidP="008E4B33">
            <w:pPr>
              <w:autoSpaceDE w:val="0"/>
              <w:autoSpaceDN w:val="0"/>
              <w:adjustRightInd w:val="0"/>
              <w:jc w:val="both"/>
              <w:rPr>
                <w:rFonts w:cs="Times New Roman"/>
                <w:i/>
              </w:rPr>
            </w:pPr>
          </w:p>
        </w:tc>
        <w:tc>
          <w:tcPr>
            <w:tcW w:w="4621" w:type="dxa"/>
            <w:vAlign w:val="center"/>
          </w:tcPr>
          <w:p w:rsidR="00AC31AE" w:rsidRPr="00C2503F" w:rsidRDefault="00AC31AE" w:rsidP="008E4B33">
            <w:pPr>
              <w:autoSpaceDE w:val="0"/>
              <w:autoSpaceDN w:val="0"/>
              <w:adjustRightInd w:val="0"/>
              <w:jc w:val="both"/>
              <w:rPr>
                <w:rFonts w:cs="Times New Roman"/>
                <w:i/>
              </w:rPr>
            </w:pPr>
          </w:p>
        </w:tc>
      </w:tr>
      <w:tr w:rsidR="00AC31AE" w:rsidRPr="00C2503F" w:rsidTr="008E4B33">
        <w:tc>
          <w:tcPr>
            <w:tcW w:w="4621" w:type="dxa"/>
            <w:vAlign w:val="center"/>
          </w:tcPr>
          <w:p w:rsidR="00AC31AE" w:rsidRPr="00C2503F" w:rsidRDefault="00AC31AE" w:rsidP="008E4B33">
            <w:pPr>
              <w:autoSpaceDE w:val="0"/>
              <w:autoSpaceDN w:val="0"/>
              <w:adjustRightInd w:val="0"/>
              <w:rPr>
                <w:rFonts w:cs="Courier New"/>
                <w:sz w:val="24"/>
                <w:szCs w:val="24"/>
              </w:rPr>
            </w:pPr>
            <w:r w:rsidRPr="00C2503F">
              <w:rPr>
                <w:rFonts w:cs="Courier New"/>
                <w:color w:val="A020F0"/>
                <w:sz w:val="20"/>
                <w:szCs w:val="20"/>
              </w:rPr>
              <w:t>figureFormat</w:t>
            </w:r>
          </w:p>
        </w:tc>
        <w:tc>
          <w:tcPr>
            <w:tcW w:w="4621" w:type="dxa"/>
            <w:vAlign w:val="center"/>
          </w:tcPr>
          <w:p w:rsidR="00AC31AE" w:rsidRPr="00C2503F" w:rsidRDefault="00CD5BB1" w:rsidP="00AC31AE">
            <w:pPr>
              <w:autoSpaceDE w:val="0"/>
              <w:autoSpaceDN w:val="0"/>
              <w:adjustRightInd w:val="0"/>
              <w:rPr>
                <w:rFonts w:cs="Courier New"/>
                <w:sz w:val="24"/>
                <w:szCs w:val="24"/>
              </w:rPr>
            </w:pPr>
            <w:r>
              <w:rPr>
                <w:rFonts w:cs="Courier New"/>
                <w:color w:val="A020F0"/>
                <w:sz w:val="20"/>
                <w:szCs w:val="20"/>
              </w:rPr>
              <w:t>'&lt;format</w:t>
            </w:r>
            <w:r w:rsidR="00637A30">
              <w:rPr>
                <w:rFonts w:cs="Courier New"/>
                <w:color w:val="A020F0"/>
                <w:sz w:val="20"/>
                <w:szCs w:val="20"/>
              </w:rPr>
              <w:t>&gt;</w:t>
            </w:r>
            <w:r w:rsidR="00AC31AE" w:rsidRPr="00C2503F">
              <w:rPr>
                <w:rFonts w:cs="Courier New"/>
                <w:color w:val="A020F0"/>
                <w:sz w:val="20"/>
                <w:szCs w:val="20"/>
              </w:rPr>
              <w:t>'</w:t>
            </w:r>
            <w:r w:rsidR="00AC31AE" w:rsidRPr="00C2503F">
              <w:rPr>
                <w:rFonts w:cs="Courier New"/>
                <w:color w:val="000000"/>
                <w:sz w:val="20"/>
                <w:szCs w:val="20"/>
              </w:rPr>
              <w:t>;</w:t>
            </w:r>
          </w:p>
        </w:tc>
      </w:tr>
    </w:tbl>
    <w:p w:rsidR="00AC31AE" w:rsidRPr="00C2503F" w:rsidRDefault="00AC31AE" w:rsidP="00E36FBC">
      <w:pPr>
        <w:jc w:val="both"/>
        <w:rPr>
          <w:rFonts w:cs="Times New Roman"/>
        </w:rPr>
      </w:pPr>
    </w:p>
    <w:p w:rsidR="004D33E0" w:rsidRDefault="00190628" w:rsidP="00E36FBC">
      <w:pPr>
        <w:jc w:val="both"/>
        <w:rPr>
          <w:rFonts w:cs="Times New Roman"/>
        </w:rPr>
      </w:pPr>
      <w:r w:rsidRPr="00C2503F">
        <w:rPr>
          <w:rFonts w:cs="Times New Roman"/>
        </w:rPr>
        <w:t xml:space="preserve">Any valid file format is accepted, e.g. </w:t>
      </w:r>
      <w:r w:rsidRPr="00C2503F">
        <w:rPr>
          <w:rFonts w:cs="Courier New"/>
          <w:color w:val="A020F0"/>
          <w:sz w:val="20"/>
          <w:szCs w:val="20"/>
        </w:rPr>
        <w:t>'png'</w:t>
      </w:r>
      <w:r w:rsidRPr="00C2503F">
        <w:rPr>
          <w:rFonts w:cs="Times New Roman"/>
        </w:rPr>
        <w:t>,</w:t>
      </w:r>
      <w:r w:rsidRPr="00C2503F">
        <w:rPr>
          <w:rFonts w:cs="Courier New"/>
          <w:color w:val="A020F0"/>
          <w:sz w:val="20"/>
          <w:szCs w:val="20"/>
        </w:rPr>
        <w:t xml:space="preserve"> 'jpeg'</w:t>
      </w:r>
      <w:r w:rsidRPr="00C2503F">
        <w:rPr>
          <w:rFonts w:cs="Times New Roman"/>
        </w:rPr>
        <w:t>,</w:t>
      </w:r>
      <w:r w:rsidRPr="00C2503F">
        <w:rPr>
          <w:rFonts w:cs="Courier New"/>
          <w:color w:val="A020F0"/>
          <w:sz w:val="20"/>
          <w:szCs w:val="20"/>
        </w:rPr>
        <w:t xml:space="preserve"> 'jpg' </w:t>
      </w:r>
      <w:r w:rsidRPr="00C2503F">
        <w:rPr>
          <w:rFonts w:cs="Times New Roman"/>
        </w:rPr>
        <w:t>etc.</w:t>
      </w:r>
    </w:p>
    <w:p w:rsidR="009615D4" w:rsidRPr="00C2503F"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190628" w:rsidRPr="00C2503F" w:rsidTr="00464909">
        <w:tc>
          <w:tcPr>
            <w:tcW w:w="3150" w:type="dxa"/>
          </w:tcPr>
          <w:p w:rsidR="00190628" w:rsidRPr="00C2503F" w:rsidRDefault="00190628" w:rsidP="008E4B33">
            <w:pPr>
              <w:jc w:val="both"/>
              <w:rPr>
                <w:rFonts w:cs="Times New Roman"/>
                <w:b/>
              </w:rPr>
            </w:pPr>
            <w:r w:rsidRPr="00C2503F">
              <w:rPr>
                <w:rFonts w:cs="Times New Roman"/>
                <w:b/>
              </w:rPr>
              <w:t>ANHD</w:t>
            </w:r>
            <w:r w:rsidR="00A44B57" w:rsidRPr="00C2503F">
              <w:rPr>
                <w:rFonts w:cs="Times New Roman"/>
                <w:b/>
              </w:rPr>
              <w:t xml:space="preserve"> + HD</w:t>
            </w:r>
          </w:p>
        </w:tc>
        <w:tc>
          <w:tcPr>
            <w:tcW w:w="5354" w:type="dxa"/>
          </w:tcPr>
          <w:p w:rsidR="00190628" w:rsidRPr="00C2503F" w:rsidRDefault="00190628" w:rsidP="008E4B33">
            <w:pPr>
              <w:jc w:val="both"/>
              <w:rPr>
                <w:rFonts w:cs="Times New Roman"/>
              </w:rPr>
            </w:pPr>
            <w:r w:rsidRPr="00C2503F">
              <w:rPr>
                <w:rFonts w:cs="Times New Roman"/>
              </w:rPr>
              <w:t xml:space="preserve">Worst cycle Haigh diagram </w:t>
            </w:r>
            <w:r w:rsidR="00A44B57" w:rsidRPr="00C2503F">
              <w:rPr>
                <w:rFonts w:cs="Times New Roman"/>
              </w:rPr>
              <w:t>for all items and the critical plane</w:t>
            </w:r>
            <w:r w:rsidR="00B255E2">
              <w:rPr>
                <w:rFonts w:cs="Times New Roman"/>
              </w:rPr>
              <w:t>.</w:t>
            </w:r>
          </w:p>
          <w:p w:rsidR="00190628" w:rsidRPr="00C2503F" w:rsidRDefault="00190628" w:rsidP="008E4B33">
            <w:pPr>
              <w:jc w:val="both"/>
              <w:rPr>
                <w:rFonts w:cs="Times New Roman"/>
              </w:rPr>
            </w:pPr>
          </w:p>
        </w:tc>
      </w:tr>
      <w:tr w:rsidR="00190628" w:rsidRPr="00C2503F" w:rsidTr="00464909">
        <w:tc>
          <w:tcPr>
            <w:tcW w:w="3150" w:type="dxa"/>
          </w:tcPr>
          <w:p w:rsidR="00190628" w:rsidRPr="00C2503F" w:rsidRDefault="000D7809" w:rsidP="008E4B33">
            <w:pPr>
              <w:jc w:val="both"/>
              <w:rPr>
                <w:rFonts w:cs="Times New Roman"/>
                <w:b/>
              </w:rPr>
            </w:pPr>
            <w:r>
              <w:rPr>
                <w:rFonts w:cs="Times New Roman"/>
                <w:b/>
              </w:rPr>
              <w:t>KD</w:t>
            </w:r>
            <w:r w:rsidR="00190628" w:rsidRPr="00C2503F">
              <w:rPr>
                <w:rFonts w:cs="Times New Roman"/>
                <w:b/>
              </w:rPr>
              <w:t>SN</w:t>
            </w:r>
          </w:p>
        </w:tc>
        <w:tc>
          <w:tcPr>
            <w:tcW w:w="5354" w:type="dxa"/>
          </w:tcPr>
          <w:p w:rsidR="00190628" w:rsidRPr="00C2503F" w:rsidRDefault="000D7809" w:rsidP="008E4B33">
            <w:pPr>
              <w:jc w:val="both"/>
              <w:rPr>
                <w:rFonts w:cs="Times New Roman"/>
              </w:rPr>
            </w:pPr>
            <w:r>
              <w:rPr>
                <w:rFonts w:cs="Times New Roman"/>
              </w:rPr>
              <w:t>S-N curves for materials using knock-down factors</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CN + CS</w:t>
            </w:r>
          </w:p>
        </w:tc>
        <w:tc>
          <w:tcPr>
            <w:tcW w:w="5354" w:type="dxa"/>
          </w:tcPr>
          <w:p w:rsidR="00190628" w:rsidRPr="00C2503F" w:rsidRDefault="00A44B57" w:rsidP="008E4B33">
            <w:pPr>
              <w:jc w:val="both"/>
              <w:rPr>
                <w:rFonts w:cs="Times New Roman"/>
              </w:rPr>
            </w:pPr>
            <w:r w:rsidRPr="00C2503F">
              <w:rPr>
                <w:rFonts w:cs="Times New Roman"/>
              </w:rPr>
              <w:t xml:space="preserve">Normal and shear stress </w:t>
            </w:r>
            <w:r w:rsidR="00B255E2">
              <w:rPr>
                <w:rFonts w:cs="Times New Roman"/>
              </w:rPr>
              <w:t xml:space="preserve">history </w:t>
            </w:r>
            <w:r w:rsidRPr="00C2503F">
              <w:rPr>
                <w:rFonts w:cs="Times New Roman"/>
              </w:rPr>
              <w:t>on the c</w:t>
            </w:r>
            <w:r w:rsidR="000D7809">
              <w:rPr>
                <w:rFonts w:cs="Times New Roman"/>
              </w:rPr>
              <w:t>ritical plane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w:t>
            </w:r>
          </w:p>
        </w:tc>
        <w:tc>
          <w:tcPr>
            <w:tcW w:w="5354" w:type="dxa"/>
          </w:tcPr>
          <w:p w:rsidR="00190628" w:rsidRPr="00C2503F" w:rsidRDefault="00A44B57" w:rsidP="008E4B33">
            <w:pPr>
              <w:jc w:val="both"/>
              <w:rPr>
                <w:rFonts w:cs="Times New Roman"/>
              </w:rPr>
            </w:pPr>
            <w:r w:rsidRPr="00C2503F">
              <w:rPr>
                <w:rFonts w:cs="Times New Roman"/>
              </w:rPr>
              <w:t>Dam</w:t>
            </w:r>
            <w:r w:rsidR="000D7809">
              <w:rPr>
                <w:rFonts w:cs="Times New Roman"/>
              </w:rPr>
              <w:t>age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DPP</w:t>
            </w:r>
          </w:p>
        </w:tc>
        <w:tc>
          <w:tcPr>
            <w:tcW w:w="5354" w:type="dxa"/>
          </w:tcPr>
          <w:p w:rsidR="00190628" w:rsidRPr="00C2503F" w:rsidRDefault="00A44B57" w:rsidP="008E4B33">
            <w:pPr>
              <w:jc w:val="both"/>
              <w:rPr>
                <w:rFonts w:cs="Times New Roman"/>
              </w:rPr>
            </w:pPr>
            <w:r w:rsidRPr="00C2503F">
              <w:rPr>
                <w:rFonts w:cs="Times New Roman"/>
              </w:rPr>
              <w:t>Damage parame</w:t>
            </w:r>
            <w:r w:rsidR="000D7809">
              <w:rPr>
                <w:rFonts w:cs="Times New Roman"/>
              </w:rPr>
              <w:t>ter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LP</w:t>
            </w:r>
          </w:p>
        </w:tc>
        <w:tc>
          <w:tcPr>
            <w:tcW w:w="5354" w:type="dxa"/>
          </w:tcPr>
          <w:p w:rsidR="00190628" w:rsidRPr="00C2503F" w:rsidRDefault="00A44B57" w:rsidP="008E4B33">
            <w:pPr>
              <w:jc w:val="both"/>
              <w:rPr>
                <w:rFonts w:cs="Times New Roman"/>
              </w:rPr>
            </w:pPr>
            <w:r w:rsidRPr="00C2503F">
              <w:rPr>
                <w:rFonts w:cs="Times New Roman"/>
              </w:rPr>
              <w:t>L</w:t>
            </w:r>
            <w:r w:rsidR="000D7809">
              <w:rPr>
                <w:rFonts w:cs="Times New Roman"/>
              </w:rPr>
              <w:t>ife vs. angle at the worst item</w:t>
            </w:r>
            <w:r w:rsidR="00B255E2">
              <w:rPr>
                <w:rFonts w:cs="Times New Roman"/>
              </w:rPr>
              <w:t>.</w:t>
            </w:r>
          </w:p>
          <w:p w:rsidR="00A44B57" w:rsidRPr="00C2503F" w:rsidRDefault="00A44B57" w:rsidP="008E4B33">
            <w:pPr>
              <w:jc w:val="both"/>
              <w:rPr>
                <w:rFonts w:cs="Times New Roman"/>
              </w:rPr>
            </w:pPr>
          </w:p>
        </w:tc>
      </w:tr>
      <w:tr w:rsidR="00295A82" w:rsidRPr="00C2503F" w:rsidTr="00464909">
        <w:tc>
          <w:tcPr>
            <w:tcW w:w="3150" w:type="dxa"/>
          </w:tcPr>
          <w:p w:rsidR="00295A82" w:rsidRPr="00C2503F" w:rsidRDefault="00B255E2" w:rsidP="00BE5881">
            <w:pPr>
              <w:jc w:val="both"/>
              <w:rPr>
                <w:rFonts w:cs="Times New Roman"/>
                <w:b/>
              </w:rPr>
            </w:pPr>
            <w:r>
              <w:rPr>
                <w:rFonts w:cs="Times New Roman"/>
                <w:b/>
              </w:rPr>
              <w:t>CPS</w:t>
            </w:r>
          </w:p>
        </w:tc>
        <w:tc>
          <w:tcPr>
            <w:tcW w:w="5354" w:type="dxa"/>
          </w:tcPr>
          <w:p w:rsidR="00295A82" w:rsidRDefault="00B255E2" w:rsidP="00BE5881">
            <w:pPr>
              <w:jc w:val="both"/>
              <w:rPr>
                <w:rFonts w:cs="Times New Roman"/>
              </w:rPr>
            </w:pPr>
            <w:r>
              <w:rPr>
                <w:rFonts w:cs="Times New Roman"/>
              </w:rPr>
              <w:t>Normal stress and resultant shear stress vs. plane angle at the worst item.</w:t>
            </w:r>
          </w:p>
          <w:p w:rsidR="00295A82" w:rsidRPr="00C2503F" w:rsidRDefault="00295A82" w:rsidP="00BE5881">
            <w:pPr>
              <w:jc w:val="both"/>
              <w:rPr>
                <w:rFonts w:cs="Times New Roman"/>
              </w:rPr>
            </w:pPr>
          </w:p>
        </w:tc>
      </w:tr>
      <w:tr w:rsidR="00295A82" w:rsidRPr="00C2503F" w:rsidTr="00464909">
        <w:tc>
          <w:tcPr>
            <w:tcW w:w="3150" w:type="dxa"/>
          </w:tcPr>
          <w:p w:rsidR="00295A82" w:rsidRPr="00C2503F" w:rsidRDefault="00295A82" w:rsidP="008E4B33">
            <w:pPr>
              <w:jc w:val="both"/>
              <w:rPr>
                <w:rFonts w:cs="Times New Roman"/>
                <w:b/>
              </w:rPr>
            </w:pPr>
            <w:r w:rsidRPr="00C2503F">
              <w:rPr>
                <w:rFonts w:cs="Times New Roman"/>
                <w:b/>
              </w:rPr>
              <w:t>PS</w:t>
            </w:r>
          </w:p>
        </w:tc>
        <w:tc>
          <w:tcPr>
            <w:tcW w:w="5354" w:type="dxa"/>
          </w:tcPr>
          <w:p w:rsidR="00295A82" w:rsidRPr="00C2503F" w:rsidRDefault="00295A82" w:rsidP="008E4B33">
            <w:pPr>
              <w:jc w:val="both"/>
              <w:rPr>
                <w:rFonts w:cs="Times New Roman"/>
              </w:rPr>
            </w:pPr>
            <w:r w:rsidRPr="00C2503F">
              <w:rPr>
                <w:rFonts w:cs="Times New Roman"/>
              </w:rPr>
              <w:t>Princ</w:t>
            </w:r>
            <w:r>
              <w:rPr>
                <w:rFonts w:cs="Times New Roman"/>
              </w:rPr>
              <w:t>ipal stresses at the worst item</w:t>
            </w:r>
            <w:r w:rsidR="00B255E2">
              <w:rPr>
                <w:rFonts w:cs="Times New Roman"/>
              </w:rPr>
              <w:t>.</w:t>
            </w:r>
          </w:p>
          <w:p w:rsidR="00295A82" w:rsidRPr="00C2503F" w:rsidRDefault="00295A82" w:rsidP="008E4B33">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VM</w:t>
            </w:r>
          </w:p>
        </w:tc>
        <w:tc>
          <w:tcPr>
            <w:tcW w:w="5354" w:type="dxa"/>
          </w:tcPr>
          <w:p w:rsidR="00464909" w:rsidRPr="00C2503F" w:rsidRDefault="00464909" w:rsidP="001974A7">
            <w:pPr>
              <w:jc w:val="both"/>
              <w:rPr>
                <w:rFonts w:cs="Times New Roman"/>
              </w:rPr>
            </w:pPr>
            <w:r w:rsidRPr="00C2503F">
              <w:rPr>
                <w:rFonts w:cs="Times New Roman"/>
              </w:rPr>
              <w:t>von</w:t>
            </w:r>
            <w:r>
              <w:rPr>
                <w:rFonts w:cs="Times New Roman"/>
              </w:rPr>
              <w:t xml:space="preserve"> Mises stress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Pr>
                <w:rFonts w:cs="Times New Roman"/>
                <w:b/>
              </w:rPr>
              <w:t>DAC</w:t>
            </w:r>
          </w:p>
        </w:tc>
        <w:tc>
          <w:tcPr>
            <w:tcW w:w="5354" w:type="dxa"/>
          </w:tcPr>
          <w:p w:rsidR="00464909" w:rsidRDefault="00464909" w:rsidP="001974A7">
            <w:pPr>
              <w:jc w:val="both"/>
              <w:rPr>
                <w:rFonts w:cs="Times New Roman"/>
              </w:rPr>
            </w:pPr>
            <w:r>
              <w:rPr>
                <w:rFonts w:cs="Times New Roman"/>
              </w:rPr>
              <w:t>Cumulative damage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RHIST</w:t>
            </w:r>
          </w:p>
        </w:tc>
        <w:tc>
          <w:tcPr>
            <w:tcW w:w="5354" w:type="dxa"/>
          </w:tcPr>
          <w:p w:rsidR="00464909" w:rsidRPr="00C2503F" w:rsidRDefault="00464909" w:rsidP="001974A7">
            <w:pPr>
              <w:jc w:val="both"/>
              <w:rPr>
                <w:rFonts w:cs="Times New Roman"/>
              </w:rPr>
            </w:pPr>
            <w:r w:rsidRPr="00C2503F">
              <w:rPr>
                <w:rFonts w:cs="Times New Roman"/>
              </w:rPr>
              <w:t>Rainflow cy</w:t>
            </w:r>
            <w:r>
              <w:rPr>
                <w:rFonts w:cs="Times New Roman"/>
              </w:rPr>
              <w:t>cle histogram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RC</w:t>
            </w:r>
          </w:p>
        </w:tc>
        <w:tc>
          <w:tcPr>
            <w:tcW w:w="5354" w:type="dxa"/>
          </w:tcPr>
          <w:p w:rsidR="00464909" w:rsidRPr="00C2503F" w:rsidRDefault="00464909" w:rsidP="008E4B33">
            <w:pPr>
              <w:jc w:val="both"/>
              <w:rPr>
                <w:rFonts w:cs="Times New Roman"/>
              </w:rPr>
            </w:pPr>
            <w:r w:rsidRPr="00C2503F">
              <w:rPr>
                <w:rFonts w:cs="Times New Roman"/>
              </w:rPr>
              <w:t>Stress range distribution at</w:t>
            </w:r>
            <w:r>
              <w:rPr>
                <w:rFonts w:cs="Times New Roman"/>
              </w:rPr>
              <w:t xml:space="preserve"> the worst item.</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SIG</w:t>
            </w:r>
          </w:p>
        </w:tc>
        <w:tc>
          <w:tcPr>
            <w:tcW w:w="5354" w:type="dxa"/>
          </w:tcPr>
          <w:p w:rsidR="00464909" w:rsidRPr="00C2503F" w:rsidRDefault="00464909" w:rsidP="008E4B33">
            <w:pPr>
              <w:jc w:val="both"/>
              <w:rPr>
                <w:rFonts w:cs="Times New Roman"/>
              </w:rPr>
            </w:pPr>
            <w:r w:rsidRPr="00C2503F">
              <w:rPr>
                <w:rFonts w:cs="Times New Roman"/>
              </w:rPr>
              <w:t>Uniaxial load history (before and after gating, if applicable)</w:t>
            </w:r>
            <w:r>
              <w:rPr>
                <w:rFonts w:cs="Times New Roman"/>
              </w:rPr>
              <w:t>.</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FOS</w:t>
            </w:r>
          </w:p>
        </w:tc>
        <w:tc>
          <w:tcPr>
            <w:tcW w:w="5354" w:type="dxa"/>
          </w:tcPr>
          <w:p w:rsidR="00464909" w:rsidRPr="00C2503F" w:rsidRDefault="00464909" w:rsidP="008E4B33">
            <w:pPr>
              <w:jc w:val="both"/>
              <w:rPr>
                <w:rFonts w:cs="Times New Roman"/>
              </w:rPr>
            </w:pPr>
            <w:r w:rsidRPr="00C2503F">
              <w:rPr>
                <w:rFonts w:cs="Times New Roman"/>
              </w:rPr>
              <w:t>Factor of strength diagnostics</w:t>
            </w:r>
            <w:r>
              <w:rPr>
                <w:rFonts w:cs="Times New Roman"/>
              </w:rPr>
              <w:t>.</w:t>
            </w:r>
          </w:p>
        </w:tc>
      </w:tr>
    </w:tbl>
    <w:p w:rsidR="00944E64" w:rsidRDefault="00944E64" w:rsidP="00944E64">
      <w:bookmarkStart w:id="4124" w:name="_Toc434685135"/>
    </w:p>
    <w:p w:rsidR="00B4016E" w:rsidRPr="00944E64" w:rsidRDefault="00B4016E" w:rsidP="00944E64"/>
    <w:p w:rsidR="00C220E3" w:rsidRDefault="003D48F7" w:rsidP="00C220E3">
      <w:pPr>
        <w:pStyle w:val="Heading2"/>
        <w:jc w:val="both"/>
        <w:rPr>
          <w:rFonts w:cs="Times New Roman"/>
        </w:rPr>
      </w:pPr>
      <w:bookmarkStart w:id="4125" w:name="_Toc484623168"/>
      <w:r>
        <w:rPr>
          <w:rFonts w:cs="Times New Roman"/>
        </w:rPr>
        <w:lastRenderedPageBreak/>
        <w:t>10</w:t>
      </w:r>
      <w:r w:rsidR="00C220E3" w:rsidRPr="00C2503F">
        <w:rPr>
          <w:rFonts w:cs="Times New Roman"/>
        </w:rPr>
        <w:t>.3</w:t>
      </w:r>
      <w:r w:rsidR="00C220E3" w:rsidRPr="00C2503F">
        <w:rPr>
          <w:rFonts w:cs="Times New Roman"/>
        </w:rPr>
        <w:tab/>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r w:rsidR="00172BF1">
        <w:rPr>
          <w:rFonts w:cs="Times New Roman"/>
        </w:rPr>
        <w:t>Viewing output</w:t>
      </w:r>
      <w:bookmarkEnd w:id="4125"/>
    </w:p>
    <w:p w:rsidR="00172BF1" w:rsidRPr="00172BF1" w:rsidRDefault="00172BF1" w:rsidP="00172BF1">
      <w:pPr>
        <w:jc w:val="both"/>
        <w:rPr>
          <w:rFonts w:cs="Times New Roman"/>
          <w:b/>
        </w:rPr>
      </w:pPr>
      <w:r>
        <w:rPr>
          <w:rFonts w:cs="Times New Roman"/>
          <w:b/>
        </w:rPr>
        <w:t>Output location</w:t>
      </w:r>
    </w:p>
    <w:p w:rsidR="00C220E3" w:rsidRPr="00C2503F" w:rsidRDefault="00C220E3" w:rsidP="00172BF1">
      <w:pPr>
        <w:jc w:val="both"/>
        <w:rPr>
          <w:rFonts w:cs="Times New Roman"/>
        </w:rPr>
      </w:pPr>
      <w:r w:rsidRPr="00C2503F">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400351" w:rsidRPr="00312B56" w:rsidRDefault="00400351"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6"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400351" w:rsidRPr="00312B56" w:rsidRDefault="00400351"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Pr>
          <w:rFonts w:cs="Times New Roman"/>
        </w:rPr>
        <w:t xml:space="preserve">Field and history output for a particular analysis is stored under </w:t>
      </w:r>
      <w:r w:rsidR="00172BF1">
        <w:rPr>
          <w:rFonts w:cs="Times New Roman"/>
          <w:i/>
        </w:rPr>
        <w:t>Project\output\&lt;jobName&gt;\Data Files</w:t>
      </w:r>
      <w:r w:rsidR="00172BF1">
        <w:rPr>
          <w:rFonts w:cs="Times New Roman"/>
        </w:rPr>
        <w:t xml:space="preserve">. </w:t>
      </w:r>
      <w:r w:rsidRPr="00C2503F">
        <w:rPr>
          <w:rFonts w:cs="Times New Roman"/>
        </w:rPr>
        <w:t>The output directory has the file</w:t>
      </w:r>
      <w:r w:rsidR="0079094C" w:rsidRPr="00C2503F">
        <w:rPr>
          <w:rFonts w:cs="Times New Roman"/>
        </w:rPr>
        <w:t xml:space="preserve"> structure shown in Figure </w:t>
      </w:r>
      <w:r w:rsidR="003D48F7">
        <w:rPr>
          <w:rFonts w:cs="Times New Roman"/>
        </w:rPr>
        <w:t>10</w:t>
      </w:r>
      <w:r w:rsidR="0079094C" w:rsidRPr="00C2503F">
        <w:rPr>
          <w:rFonts w:cs="Times New Roman"/>
        </w:rPr>
        <w:t>.2</w:t>
      </w:r>
      <w:r w:rsidR="00172BF1">
        <w:rPr>
          <w:rFonts w:cs="Times New Roman"/>
        </w:rPr>
        <w:t>.</w:t>
      </w:r>
    </w:p>
    <w:p w:rsidR="00C220E3" w:rsidRDefault="00C220E3" w:rsidP="00740B9E">
      <w:pPr>
        <w:jc w:val="both"/>
        <w:rPr>
          <w:rFonts w:cs="Times New Roman"/>
        </w:rPr>
      </w:pPr>
      <w:r w:rsidRPr="00C2503F">
        <w:rPr>
          <w:rFonts w:cs="Times New Roman"/>
        </w:rPr>
        <w:t>The name of the output directory shares the name of the job with which the output is associated.</w:t>
      </w:r>
      <w:r w:rsidR="00497819" w:rsidRPr="00C2503F">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C2503F" w:rsidRDefault="00172BF1" w:rsidP="00740B9E">
      <w:pPr>
        <w:jc w:val="both"/>
        <w:rPr>
          <w:rFonts w:cs="Times New Roman"/>
        </w:rPr>
      </w:pPr>
      <w:r>
        <w:rPr>
          <w:rFonts w:cs="Times New Roman"/>
        </w:rPr>
        <w:t>Output is stored as human-readable ASCII text, and can be viewed in MATLAB or with any text editor.</w:t>
      </w:r>
    </w:p>
    <w:p w:rsidR="00F70936" w:rsidRDefault="00172BF1" w:rsidP="00740B9E">
      <w:pPr>
        <w:jc w:val="both"/>
        <w:rPr>
          <w:rFonts w:cs="Times New Roman"/>
          <w:b/>
        </w:rPr>
      </w:pPr>
      <w:r>
        <w:rPr>
          <w:rFonts w:cs="Times New Roman"/>
          <w:b/>
        </w:rPr>
        <w:t>Changing the output format</w:t>
      </w:r>
    </w:p>
    <w:p w:rsidR="00172BF1" w:rsidRDefault="00172BF1" w:rsidP="00740B9E">
      <w:pPr>
        <w:jc w:val="both"/>
        <w:rPr>
          <w:rFonts w:cs="Times New Roman"/>
        </w:rPr>
      </w:pPr>
      <w:r>
        <w:rPr>
          <w:rFonts w:cs="Times New Roman"/>
        </w:rPr>
        <w:t>By default, floating-point values are converted to text using fixed-point notation (</w:t>
      </w:r>
      <w:r w:rsidR="00CD5BB1" w:rsidRPr="004B42D7">
        <w:rPr>
          <w:rFonts w:cs="Courier New"/>
          <w:color w:val="A020F0"/>
        </w:rPr>
        <w:t>'</w:t>
      </w:r>
      <w:r>
        <w:rPr>
          <w:rFonts w:cs="Courier New"/>
          <w:color w:val="A020F0"/>
        </w:rPr>
        <w:t>%f</w:t>
      </w:r>
      <w:r w:rsidR="00CD5BB1" w:rsidRPr="004B42D7">
        <w:rPr>
          <w:rFonts w:cs="Courier New"/>
          <w:color w:val="A020F0"/>
        </w:rPr>
        <w:t>'</w:t>
      </w:r>
      <w:r>
        <w:rPr>
          <w:rFonts w:cs="Times New Roman"/>
        </w:rPr>
        <w:t>). This can be changed using the following environment variables.</w:t>
      </w:r>
    </w:p>
    <w:p w:rsidR="00172BF1" w:rsidRPr="00C2503F" w:rsidRDefault="00172BF1" w:rsidP="00172B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CD5BB1" w:rsidRPr="00C2503F" w:rsidTr="00CD5BB1">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Value</w:t>
            </w:r>
          </w:p>
        </w:tc>
      </w:tr>
      <w:tr w:rsidR="00CD5BB1" w:rsidRPr="00C2503F" w:rsidTr="00CD5BB1">
        <w:tc>
          <w:tcPr>
            <w:tcW w:w="4621" w:type="dxa"/>
            <w:vAlign w:val="center"/>
          </w:tcPr>
          <w:p w:rsidR="00172BF1" w:rsidRPr="00C2503F" w:rsidRDefault="00172BF1" w:rsidP="00B82F00">
            <w:pPr>
              <w:autoSpaceDE w:val="0"/>
              <w:autoSpaceDN w:val="0"/>
              <w:adjustRightInd w:val="0"/>
              <w:jc w:val="both"/>
              <w:rPr>
                <w:rFonts w:cs="Times New Roman"/>
                <w:i/>
              </w:rPr>
            </w:pPr>
          </w:p>
        </w:tc>
        <w:tc>
          <w:tcPr>
            <w:tcW w:w="4621" w:type="dxa"/>
            <w:vAlign w:val="center"/>
          </w:tcPr>
          <w:p w:rsidR="00172BF1" w:rsidRPr="00C2503F" w:rsidRDefault="00172BF1" w:rsidP="00B82F00">
            <w:pPr>
              <w:autoSpaceDE w:val="0"/>
              <w:autoSpaceDN w:val="0"/>
              <w:adjustRightInd w:val="0"/>
              <w:jc w:val="both"/>
              <w:rPr>
                <w:rFonts w:cs="Times New Roman"/>
                <w:i/>
              </w:rPr>
            </w:pPr>
          </w:p>
        </w:tc>
      </w:tr>
      <w:tr w:rsidR="00CD5BB1" w:rsidRPr="00C2503F" w:rsidTr="00CD5BB1">
        <w:tc>
          <w:tcPr>
            <w:tcW w:w="4621" w:type="dxa"/>
            <w:vAlign w:val="center"/>
          </w:tcPr>
          <w:p w:rsidR="00172BF1" w:rsidRPr="00C2503F" w:rsidRDefault="00172BF1" w:rsidP="00B82F00">
            <w:pPr>
              <w:autoSpaceDE w:val="0"/>
              <w:autoSpaceDN w:val="0"/>
              <w:adjustRightInd w:val="0"/>
              <w:rPr>
                <w:rFonts w:cs="Courier New"/>
                <w:sz w:val="24"/>
                <w:szCs w:val="24"/>
              </w:rPr>
            </w:pPr>
            <w:r>
              <w:rPr>
                <w:rFonts w:cs="Courier New"/>
                <w:color w:val="A020F0"/>
                <w:sz w:val="20"/>
                <w:szCs w:val="20"/>
              </w:rPr>
              <w:t>fieldFormatString</w:t>
            </w:r>
          </w:p>
        </w:tc>
        <w:tc>
          <w:tcPr>
            <w:tcW w:w="4621" w:type="dxa"/>
            <w:vAlign w:val="center"/>
          </w:tcPr>
          <w:p w:rsidR="00172BF1" w:rsidRPr="00C2503F" w:rsidRDefault="00CD5BB1" w:rsidP="00CD5BB1">
            <w:pPr>
              <w:autoSpaceDE w:val="0"/>
              <w:autoSpaceDN w:val="0"/>
              <w:adjustRightInd w:val="0"/>
              <w:jc w:val="both"/>
              <w:rPr>
                <w:rFonts w:cs="Courier New"/>
                <w:sz w:val="24"/>
                <w:szCs w:val="24"/>
              </w:rPr>
            </w:pPr>
            <w:r w:rsidRPr="004B42D7">
              <w:rPr>
                <w:rFonts w:cs="Courier New"/>
                <w:color w:val="A020F0"/>
              </w:rPr>
              <w:t>'</w:t>
            </w:r>
            <w:r>
              <w:rPr>
                <w:rFonts w:cs="Courier New"/>
                <w:color w:val="A020F0"/>
                <w:sz w:val="20"/>
                <w:szCs w:val="20"/>
              </w:rPr>
              <w:t>&lt;format&gt;</w:t>
            </w:r>
            <w:r w:rsidRPr="004B42D7">
              <w:rPr>
                <w:rFonts w:cs="Courier New"/>
                <w:color w:val="A020F0"/>
              </w:rPr>
              <w:t>'</w:t>
            </w:r>
            <w:r w:rsidR="00172BF1" w:rsidRPr="00C2503F">
              <w:rPr>
                <w:rFonts w:cs="Courier New"/>
                <w:color w:val="000000"/>
                <w:sz w:val="20"/>
                <w:szCs w:val="20"/>
              </w:rPr>
              <w:t>;</w:t>
            </w: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p>
        </w:tc>
        <w:tc>
          <w:tcPr>
            <w:tcW w:w="4621" w:type="dxa"/>
            <w:vAlign w:val="center"/>
          </w:tcPr>
          <w:p w:rsidR="00172BF1" w:rsidRDefault="00172BF1" w:rsidP="00B82F00">
            <w:pPr>
              <w:autoSpaceDE w:val="0"/>
              <w:autoSpaceDN w:val="0"/>
              <w:adjustRightInd w:val="0"/>
              <w:jc w:val="both"/>
              <w:rPr>
                <w:rFonts w:cs="Courier New"/>
                <w:color w:val="000000"/>
                <w:sz w:val="20"/>
                <w:szCs w:val="20"/>
              </w:rPr>
            </w:pP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r>
              <w:rPr>
                <w:rFonts w:cs="Courier New"/>
                <w:color w:val="A020F0"/>
                <w:sz w:val="20"/>
                <w:szCs w:val="20"/>
              </w:rPr>
              <w:t>historyFormatString</w:t>
            </w:r>
          </w:p>
        </w:tc>
        <w:tc>
          <w:tcPr>
            <w:tcW w:w="4621" w:type="dxa"/>
            <w:vAlign w:val="center"/>
          </w:tcPr>
          <w:p w:rsidR="00172BF1" w:rsidRDefault="00CD5BB1" w:rsidP="00B82F00">
            <w:pPr>
              <w:autoSpaceDE w:val="0"/>
              <w:autoSpaceDN w:val="0"/>
              <w:adjustRightInd w:val="0"/>
              <w:jc w:val="both"/>
              <w:rPr>
                <w:rFonts w:cs="Courier New"/>
                <w:color w:val="000000"/>
                <w:sz w:val="20"/>
                <w:szCs w:val="20"/>
              </w:rPr>
            </w:pPr>
            <w:r w:rsidRPr="004B42D7">
              <w:rPr>
                <w:rFonts w:cs="Courier New"/>
                <w:color w:val="A020F0"/>
              </w:rPr>
              <w:t>'</w:t>
            </w:r>
            <w:r>
              <w:rPr>
                <w:rFonts w:cs="Courier New"/>
                <w:color w:val="A020F0"/>
                <w:sz w:val="20"/>
                <w:szCs w:val="20"/>
              </w:rPr>
              <w:t>&lt;format&gt;</w:t>
            </w:r>
            <w:r w:rsidRPr="004B42D7">
              <w:rPr>
                <w:rFonts w:cs="Courier New"/>
                <w:color w:val="A020F0"/>
              </w:rPr>
              <w:t>'</w:t>
            </w:r>
            <w:r w:rsidRPr="00C2503F">
              <w:rPr>
                <w:rFonts w:cs="Courier New"/>
                <w:color w:val="000000"/>
                <w:sz w:val="20"/>
                <w:szCs w:val="20"/>
              </w:rPr>
              <w:t>;</w:t>
            </w:r>
          </w:p>
        </w:tc>
      </w:tr>
    </w:tbl>
    <w:p w:rsidR="00172BF1" w:rsidRPr="00172BF1" w:rsidRDefault="00172BF1" w:rsidP="00740B9E">
      <w:pPr>
        <w:jc w:val="both"/>
        <w:rPr>
          <w:rFonts w:cs="Times New Roman"/>
        </w:rPr>
      </w:pPr>
    </w:p>
    <w:p w:rsidR="000E0819" w:rsidRPr="00C2503F" w:rsidRDefault="00CD5BB1" w:rsidP="00740B9E">
      <w:pPr>
        <w:jc w:val="both"/>
        <w:rPr>
          <w:rFonts w:cs="Times New Roman"/>
        </w:rPr>
      </w:pPr>
      <w:r>
        <w:rPr>
          <w:rFonts w:cs="Times New Roman"/>
        </w:rPr>
        <w:t xml:space="preserve">For example, </w:t>
      </w:r>
      <w:r w:rsidRPr="004B42D7">
        <w:rPr>
          <w:rFonts w:cs="Courier New"/>
          <w:color w:val="A020F0"/>
        </w:rPr>
        <w:t>'</w:t>
      </w:r>
      <w:r>
        <w:rPr>
          <w:rFonts w:cs="Courier New"/>
          <w:color w:val="A020F0"/>
        </w:rPr>
        <w:t>.2f</w:t>
      </w:r>
      <w:r w:rsidRPr="004B42D7">
        <w:rPr>
          <w:rFonts w:cs="Courier New"/>
          <w:color w:val="A020F0"/>
        </w:rPr>
        <w:t>'</w:t>
      </w:r>
      <w:r>
        <w:rPr>
          <w:rFonts w:cs="Courier New"/>
          <w:color w:val="A020F0"/>
        </w:rPr>
        <w:t xml:space="preserve"> </w:t>
      </w:r>
      <w:r>
        <w:rPr>
          <w:rFonts w:cs="Times New Roman"/>
        </w:rPr>
        <w:t xml:space="preserve">represents two digits after the decimal mark, </w:t>
      </w:r>
      <w:r w:rsidRPr="004B42D7">
        <w:rPr>
          <w:rFonts w:cs="Courier New"/>
          <w:color w:val="A020F0"/>
        </w:rPr>
        <w:t>'</w:t>
      </w:r>
      <w:r>
        <w:rPr>
          <w:rFonts w:cs="Courier New"/>
          <w:color w:val="A020F0"/>
        </w:rPr>
        <w:t>12f</w:t>
      </w:r>
      <w:r w:rsidRPr="004B42D7">
        <w:rPr>
          <w:rFonts w:cs="Courier New"/>
          <w:color w:val="A020F0"/>
        </w:rPr>
        <w:t>'</w:t>
      </w:r>
      <w:r>
        <w:rPr>
          <w:rFonts w:cs="Courier New"/>
          <w:color w:val="A020F0"/>
        </w:rPr>
        <w:t xml:space="preserve"> </w:t>
      </w:r>
      <w:r>
        <w:rPr>
          <w:rFonts w:cs="Times New Roman"/>
        </w:rPr>
        <w:t>represents twelve character</w:t>
      </w:r>
      <w:r w:rsidR="009B7F72">
        <w:rPr>
          <w:rFonts w:cs="Times New Roman"/>
        </w:rPr>
        <w:t>s</w:t>
      </w:r>
      <w:r>
        <w:rPr>
          <w:rFonts w:cs="Times New Roman"/>
        </w:rPr>
        <w:t xml:space="preserve"> in the output and </w:t>
      </w:r>
      <w:r w:rsidRPr="004B42D7">
        <w:rPr>
          <w:rFonts w:cs="Courier New"/>
          <w:color w:val="A020F0"/>
        </w:rPr>
        <w:t>'</w:t>
      </w:r>
      <w:r>
        <w:rPr>
          <w:rFonts w:cs="Courier New"/>
          <w:color w:val="A020F0"/>
        </w:rPr>
        <w:t>.0f</w:t>
      </w:r>
      <w:r w:rsidRPr="004B42D7">
        <w:rPr>
          <w:rFonts w:cs="Courier New"/>
          <w:color w:val="A020F0"/>
        </w:rPr>
        <w:t>'</w:t>
      </w:r>
      <w:r>
        <w:rPr>
          <w:rFonts w:cs="Courier New"/>
          <w:color w:val="A020F0"/>
        </w:rPr>
        <w:t xml:space="preserve"> </w:t>
      </w:r>
      <w:r>
        <w:rPr>
          <w:rFonts w:cs="Times New Roman"/>
        </w:rPr>
        <w:t xml:space="preserve">represents integer output. The user is not required to specify the </w:t>
      </w:r>
      <w:r w:rsidRPr="004B42D7">
        <w:rPr>
          <w:rFonts w:cs="Courier New"/>
          <w:color w:val="A020F0"/>
        </w:rPr>
        <w:t>'</w:t>
      </w:r>
      <w:r>
        <w:rPr>
          <w:rFonts w:cs="Courier New"/>
          <w:color w:val="A020F0"/>
        </w:rPr>
        <w:t>%</w:t>
      </w:r>
      <w:r w:rsidRPr="004B42D7">
        <w:rPr>
          <w:rFonts w:cs="Courier New"/>
          <w:color w:val="A020F0"/>
        </w:rPr>
        <w:t>'</w:t>
      </w:r>
      <w:r>
        <w:rPr>
          <w:rFonts w:cs="Times New Roman"/>
        </w:rPr>
        <w:t xml:space="preserve"> format identifier. More information on formatting text can be found in the official MATLAB documentation.</w:t>
      </w:r>
    </w:p>
    <w:p w:rsidR="00F70936" w:rsidRDefault="003D48F7" w:rsidP="00F70936">
      <w:pPr>
        <w:pStyle w:val="Heading2"/>
        <w:jc w:val="both"/>
        <w:rPr>
          <w:rFonts w:cs="Times New Roman"/>
        </w:rPr>
      </w:pPr>
      <w:bookmarkStart w:id="4126" w:name="_Toc431725715"/>
      <w:bookmarkStart w:id="4127" w:name="_Toc432617910"/>
      <w:bookmarkStart w:id="4128" w:name="_Toc434685136"/>
      <w:bookmarkStart w:id="4129" w:name="_Toc445464987"/>
      <w:bookmarkStart w:id="4130" w:name="_Toc484623169"/>
      <w:r>
        <w:rPr>
          <w:rFonts w:cs="Times New Roman"/>
        </w:rPr>
        <w:lastRenderedPageBreak/>
        <w:t>10</w:t>
      </w:r>
      <w:r w:rsidR="00F70936" w:rsidRPr="00C2503F">
        <w:rPr>
          <w:rFonts w:cs="Times New Roman"/>
        </w:rPr>
        <w:t>.</w:t>
      </w:r>
      <w:r w:rsidR="000E0819">
        <w:rPr>
          <w:rFonts w:cs="Times New Roman"/>
        </w:rPr>
        <w:t>4</w:t>
      </w:r>
      <w:r w:rsidR="00C51EEE" w:rsidRPr="00C2503F">
        <w:rPr>
          <w:rFonts w:cs="Times New Roman"/>
        </w:rPr>
        <w:tab/>
        <w:t>T</w:t>
      </w:r>
      <w:r w:rsidR="00F70936" w:rsidRPr="00C2503F">
        <w:rPr>
          <w:rFonts w:cs="Times New Roman"/>
        </w:rPr>
        <w:t xml:space="preserve">he </w:t>
      </w:r>
      <w:bookmarkEnd w:id="4126"/>
      <w:bookmarkEnd w:id="4127"/>
      <w:bookmarkEnd w:id="4128"/>
      <w:bookmarkEnd w:id="4129"/>
      <w:r w:rsidR="00904E7B">
        <w:rPr>
          <w:rFonts w:cs="Times New Roman"/>
        </w:rPr>
        <w:t>ODB Interface</w:t>
      </w:r>
      <w:bookmarkEnd w:id="4130"/>
    </w:p>
    <w:p w:rsidR="004C2E39" w:rsidRPr="00C2503F" w:rsidRDefault="003D48F7" w:rsidP="004C2E39">
      <w:pPr>
        <w:pStyle w:val="Heading3"/>
      </w:pPr>
      <w:bookmarkStart w:id="4131" w:name="_Toc468910707"/>
      <w:bookmarkStart w:id="4132" w:name="_Toc469330891"/>
      <w:bookmarkStart w:id="4133" w:name="_Toc469933331"/>
      <w:bookmarkStart w:id="4134" w:name="_Toc474273549"/>
      <w:bookmarkStart w:id="4135" w:name="_Toc477352806"/>
      <w:bookmarkStart w:id="4136" w:name="_Toc480630740"/>
      <w:bookmarkStart w:id="4137" w:name="_Toc483834661"/>
      <w:bookmarkStart w:id="4138" w:name="_Toc483917743"/>
      <w:bookmarkStart w:id="4139" w:name="_Toc484623170"/>
      <w:r>
        <w:rPr>
          <w:rFonts w:cs="Times New Roman"/>
        </w:rPr>
        <w:t>10</w:t>
      </w:r>
      <w:r w:rsidR="000E0819">
        <w:t>.4</w:t>
      </w:r>
      <w:r w:rsidR="004C2E39">
        <w:t>.1</w:t>
      </w:r>
      <w:r w:rsidR="004C2E39" w:rsidRPr="00C2503F">
        <w:tab/>
      </w:r>
      <w:bookmarkEnd w:id="4131"/>
      <w:bookmarkEnd w:id="4132"/>
      <w:bookmarkEnd w:id="4133"/>
      <w:bookmarkEnd w:id="4134"/>
      <w:bookmarkEnd w:id="4135"/>
      <w:bookmarkEnd w:id="4136"/>
      <w:bookmarkEnd w:id="4137"/>
      <w:r w:rsidR="00DA28FB">
        <w:t>Overview</w:t>
      </w:r>
      <w:bookmarkEnd w:id="4138"/>
      <w:bookmarkEnd w:id="4139"/>
    </w:p>
    <w:p w:rsidR="00C220E3" w:rsidRDefault="006A099F" w:rsidP="00F70B10">
      <w:pPr>
        <w:jc w:val="both"/>
        <w:rPr>
          <w:rFonts w:cs="Times New Roman"/>
        </w:rPr>
      </w:pPr>
      <w:r>
        <w:rPr>
          <w:rFonts w:cs="Times New Roman"/>
        </w:rPr>
        <w:t>Quick Fatigue Tool includes an interface which is capable of writing fatigue results to an Abaqus output database (</w:t>
      </w:r>
      <w:r w:rsidRPr="00213684">
        <w:rPr>
          <w:rFonts w:cs="Times New Roman"/>
          <w:i/>
        </w:rPr>
        <w:t>.odb</w:t>
      </w:r>
      <w:r>
        <w:rPr>
          <w:rFonts w:cs="Times New Roman"/>
        </w:rPr>
        <w:t>) file. This allows the user to visualize selected field output variables in Abaqus/Viewer</w:t>
      </w:r>
      <w:r w:rsidR="00904E7B">
        <w:rPr>
          <w:rFonts w:cs="Times New Roman"/>
        </w:rPr>
        <w:t xml:space="preserve">. </w:t>
      </w:r>
      <w:r w:rsidR="00685661">
        <w:rPr>
          <w:rFonts w:cs="Times New Roman"/>
        </w:rPr>
        <w:t>There are two methods for accessing the ODB interface</w:t>
      </w:r>
      <w:r w:rsidR="00B236B5">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w:t>
      </w:r>
      <w:r w:rsidR="006A099F">
        <w:rPr>
          <w:rFonts w:cs="Times New Roman"/>
        </w:rPr>
        <w:t xml:space="preserve"> job and environment files (text-based</w:t>
      </w:r>
      <w:r>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 Export Tool application (</w:t>
      </w:r>
      <w:r w:rsidR="006A099F">
        <w:rPr>
          <w:rFonts w:cs="Times New Roman"/>
        </w:rPr>
        <w:t>UI-based</w:t>
      </w:r>
      <w:r w:rsidR="00B236B5">
        <w:rPr>
          <w:rFonts w:cs="Times New Roman"/>
        </w:rPr>
        <w:t>)</w:t>
      </w:r>
    </w:p>
    <w:p w:rsidR="00B236B5" w:rsidRDefault="00B236B5" w:rsidP="00B236B5">
      <w:pPr>
        <w:jc w:val="both"/>
        <w:rPr>
          <w:rFonts w:cs="Times New Roman"/>
        </w:rPr>
      </w:pPr>
      <w:r>
        <w:rPr>
          <w:rFonts w:cs="Times New Roman"/>
        </w:rPr>
        <w:t xml:space="preserve">The first method allows the user to configure the interface to automatically write fatigue results to the </w:t>
      </w:r>
      <w:r w:rsidRPr="00213684">
        <w:rPr>
          <w:rFonts w:cs="Times New Roman"/>
          <w:i/>
        </w:rPr>
        <w:t>.odb</w:t>
      </w:r>
      <w:r>
        <w:rPr>
          <w:rFonts w:cs="Times New Roman"/>
        </w:rPr>
        <w:t xml:space="preserve"> file immediately after the analysis, whereas the second method allows the user to write results to an </w:t>
      </w:r>
      <w:r w:rsidRPr="0045635C">
        <w:rPr>
          <w:rFonts w:cs="Times New Roman"/>
          <w:i/>
        </w:rPr>
        <w:t>.odb</w:t>
      </w:r>
      <w:r>
        <w:rPr>
          <w:rFonts w:cs="Times New Roman"/>
        </w:rPr>
        <w:t xml:space="preserve"> file based on a selected field data file, after the analysis has</w:t>
      </w:r>
      <w:r w:rsidR="006A099F">
        <w:rPr>
          <w:rFonts w:cs="Times New Roman"/>
        </w:rPr>
        <w:t xml:space="preserve"> already</w:t>
      </w:r>
      <w:r>
        <w:rPr>
          <w:rFonts w:cs="Times New Roman"/>
        </w:rPr>
        <w:t xml:space="preserve"> been performed.</w:t>
      </w:r>
    </w:p>
    <w:p w:rsidR="00B236B5" w:rsidRDefault="00B236B5" w:rsidP="00B236B5">
      <w:pPr>
        <w:jc w:val="both"/>
        <w:rPr>
          <w:rFonts w:cs="Times New Roman"/>
        </w:rPr>
      </w:pPr>
      <w:r>
        <w:rPr>
          <w:rFonts w:cs="Times New Roman"/>
        </w:rPr>
        <w:t>Both methods represent the same fu</w:t>
      </w:r>
      <w:r w:rsidR="006A099F">
        <w:rPr>
          <w:rFonts w:cs="Times New Roman"/>
        </w:rPr>
        <w:t>nctionality; the differences lie</w:t>
      </w:r>
      <w:r>
        <w:rPr>
          <w:rFonts w:cs="Times New Roman"/>
        </w:rPr>
        <w:t xml:space="preserve"> in how and when the interface is accessed.</w:t>
      </w:r>
    </w:p>
    <w:p w:rsidR="006E7CA3" w:rsidRPr="00B236B5" w:rsidRDefault="006E7CA3" w:rsidP="00B236B5">
      <w:pPr>
        <w:jc w:val="both"/>
        <w:rPr>
          <w:rFonts w:cs="Times New Roman"/>
        </w:rPr>
      </w:pPr>
      <w:r>
        <w:rPr>
          <w:rFonts w:cs="Times New Roman"/>
        </w:rPr>
        <w:t xml:space="preserve">The ODB interface requires that Abaqus is installed on the host machine. If an installation cannot be found, the interface will exit with an error. </w:t>
      </w:r>
    </w:p>
    <w:p w:rsidR="00E74939" w:rsidRPr="00E74939" w:rsidRDefault="003D48F7" w:rsidP="003D48F7">
      <w:pPr>
        <w:pStyle w:val="Heading3"/>
      </w:pPr>
      <w:bookmarkStart w:id="4140" w:name="_Toc469330892"/>
      <w:bookmarkStart w:id="4141" w:name="_Toc469933332"/>
      <w:bookmarkStart w:id="4142" w:name="_Toc474273550"/>
      <w:bookmarkStart w:id="4143" w:name="_Toc477352807"/>
      <w:bookmarkStart w:id="4144" w:name="_Toc480630741"/>
      <w:bookmarkStart w:id="4145" w:name="_Toc483834662"/>
      <w:bookmarkStart w:id="4146" w:name="_Toc483917744"/>
      <w:bookmarkStart w:id="4147" w:name="_Toc484623171"/>
      <w:r>
        <w:rPr>
          <w:rFonts w:cs="Times New Roman"/>
        </w:rPr>
        <w:t>10</w:t>
      </w:r>
      <w:r w:rsidR="000E0819">
        <w:t>.4</w:t>
      </w:r>
      <w:r w:rsidR="00E74939">
        <w:t>.2</w:t>
      </w:r>
      <w:r w:rsidR="004C2E39" w:rsidRPr="004C2E39">
        <w:tab/>
      </w:r>
      <w:bookmarkEnd w:id="4140"/>
      <w:bookmarkEnd w:id="4141"/>
      <w:bookmarkEnd w:id="4142"/>
      <w:bookmarkEnd w:id="4143"/>
      <w:r w:rsidR="00E74939" w:rsidRPr="003D48F7">
        <w:t>Accessing the ODB interface via the Export Tool</w:t>
      </w:r>
      <w:bookmarkEnd w:id="4144"/>
      <w:bookmarkEnd w:id="4145"/>
      <w:bookmarkEnd w:id="4146"/>
      <w:bookmarkEnd w:id="4147"/>
    </w:p>
    <w:p w:rsidR="00B236B5" w:rsidRPr="00B236B5" w:rsidRDefault="00B236B5" w:rsidP="00F70B10">
      <w:pPr>
        <w:jc w:val="both"/>
        <w:rPr>
          <w:rFonts w:cs="Times New Roman"/>
        </w:rPr>
      </w:pPr>
      <w:r w:rsidRPr="00B236B5">
        <w:rPr>
          <w:rFonts w:cs="Times New Roman"/>
        </w:rPr>
        <w:t>The Export Tool is a MATLAB</w:t>
      </w:r>
      <w:r>
        <w:rPr>
          <w:rFonts w:cs="Times New Roman"/>
        </w:rPr>
        <w:t xml:space="preserve"> GUI application which gives the user interactive access to functions of the ODB interface.</w:t>
      </w:r>
    </w:p>
    <w:p w:rsidR="00F70936" w:rsidRDefault="00F70936" w:rsidP="00F70B10">
      <w:pPr>
        <w:jc w:val="both"/>
        <w:rPr>
          <w:rFonts w:cs="Times New Roman"/>
        </w:rPr>
      </w:pPr>
      <w:r w:rsidRPr="00C2503F">
        <w:rPr>
          <w:rFonts w:cs="Times New Roman"/>
        </w:rPr>
        <w:t xml:space="preserve">The Export Tool is launched either by running the file </w:t>
      </w:r>
      <w:r w:rsidRPr="00C2503F">
        <w:rPr>
          <w:rFonts w:cs="Times New Roman"/>
          <w:i/>
        </w:rPr>
        <w:t>ExportTool.m</w:t>
      </w:r>
      <w:r w:rsidRPr="00C2503F">
        <w:rPr>
          <w:rFonts w:cs="Times New Roman"/>
        </w:rPr>
        <w:t xml:space="preserve"> in the </w:t>
      </w:r>
      <w:r w:rsidR="002638ED" w:rsidRPr="00C2503F">
        <w:rPr>
          <w:rFonts w:cs="Times New Roman"/>
          <w:i/>
        </w:rPr>
        <w:t>Application_Files</w:t>
      </w:r>
      <w:r w:rsidR="00CA09B7">
        <w:rPr>
          <w:rFonts w:cs="Times New Roman"/>
          <w:i/>
        </w:rPr>
        <w:t>\</w:t>
      </w:r>
      <w:r w:rsidR="002638ED" w:rsidRPr="00C2503F">
        <w:rPr>
          <w:rFonts w:cs="Times New Roman"/>
          <w:i/>
        </w:rPr>
        <w:t>source</w:t>
      </w:r>
      <w:r w:rsidR="00CA09B7">
        <w:rPr>
          <w:rFonts w:cs="Times New Roman"/>
          <w:i/>
        </w:rPr>
        <w:t>\</w:t>
      </w:r>
      <w:r w:rsidR="002638ED" w:rsidRPr="00C2503F">
        <w:rPr>
          <w:rFonts w:cs="Times New Roman"/>
          <w:i/>
        </w:rPr>
        <w:t>odb_interface</w:t>
      </w:r>
      <w:r w:rsidRPr="00C2503F">
        <w:rPr>
          <w:rFonts w:cs="Times New Roman"/>
          <w:i/>
        </w:rPr>
        <w:t xml:space="preserve"> </w:t>
      </w:r>
      <w:r w:rsidRPr="00C2503F">
        <w:rPr>
          <w:rFonts w:cs="Times New Roman"/>
        </w:rPr>
        <w:t xml:space="preserve">directory, or by installing and running the tool as a MATLAB app. The app installer can be found in </w:t>
      </w:r>
      <w:r w:rsidRPr="00C2503F">
        <w:rPr>
          <w:rFonts w:cs="Times New Roman"/>
          <w:i/>
        </w:rPr>
        <w:t>Application_Files</w:t>
      </w:r>
      <w:r w:rsidR="00CA09B7">
        <w:rPr>
          <w:rFonts w:cs="Times New Roman"/>
          <w:i/>
        </w:rPr>
        <w:t>\</w:t>
      </w:r>
      <w:r w:rsidRPr="00C2503F">
        <w:rPr>
          <w:rFonts w:cs="Times New Roman"/>
          <w:i/>
        </w:rPr>
        <w:t>toolbox</w:t>
      </w:r>
      <w:r w:rsidRPr="00C2503F">
        <w:rPr>
          <w:rFonts w:cs="Times New Roman"/>
        </w:rPr>
        <w:t>. The Export Tool in</w:t>
      </w:r>
      <w:r w:rsidR="00A67C56">
        <w:rPr>
          <w:rFonts w:cs="Times New Roman"/>
        </w:rPr>
        <w:t xml:space="preserve">terface is shown in Figure </w:t>
      </w:r>
      <w:r w:rsidR="003D48F7">
        <w:rPr>
          <w:rFonts w:cs="Times New Roman"/>
        </w:rPr>
        <w:t>10</w:t>
      </w:r>
      <w:r w:rsidR="000E0819">
        <w:rPr>
          <w:rFonts w:cs="Times New Roman"/>
        </w:rPr>
        <w:t>.3</w:t>
      </w:r>
      <w:r w:rsidRPr="00C2503F">
        <w:rPr>
          <w:rFonts w:cs="Times New Roman"/>
        </w:rPr>
        <w:t>.</w:t>
      </w:r>
    </w:p>
    <w:p w:rsidR="004C2E39" w:rsidRPr="00E74939" w:rsidRDefault="003D48F7" w:rsidP="003D48F7">
      <w:pPr>
        <w:pStyle w:val="Heading3"/>
      </w:pPr>
      <w:bookmarkStart w:id="4148" w:name="_Toc480630742"/>
      <w:bookmarkStart w:id="4149" w:name="_Toc483834663"/>
      <w:bookmarkStart w:id="4150" w:name="_Toc483917745"/>
      <w:bookmarkStart w:id="4151" w:name="_Toc484623172"/>
      <w:r>
        <w:rPr>
          <w:rFonts w:cs="Times New Roman"/>
        </w:rPr>
        <w:t>10</w:t>
      </w:r>
      <w:r w:rsidR="000E0819">
        <w:t>.4</w:t>
      </w:r>
      <w:r>
        <w:t>.3</w:t>
      </w:r>
      <w:r w:rsidRPr="004C2E39">
        <w:tab/>
      </w:r>
      <w:r w:rsidR="004C2E39" w:rsidRPr="00E74939">
        <w:t>Enabling the ODB interface via the environment file</w:t>
      </w:r>
      <w:bookmarkEnd w:id="4148"/>
      <w:bookmarkEnd w:id="4149"/>
      <w:bookmarkEnd w:id="4150"/>
      <w:bookmarkEnd w:id="4151"/>
    </w:p>
    <w:p w:rsidR="00A76ACA" w:rsidRDefault="00A76ACA" w:rsidP="00F70B10">
      <w:pPr>
        <w:jc w:val="both"/>
        <w:rPr>
          <w:rFonts w:cs="Times New Roman"/>
        </w:rPr>
      </w:pPr>
      <w:r>
        <w:rPr>
          <w:rFonts w:cs="Times New Roman"/>
        </w:rPr>
        <w:t>As long as the ODB interface is enabled, Quick Fatigue Tool will automatically export field results to an output database file if it finds a valid definition in the job file.</w:t>
      </w:r>
    </w:p>
    <w:p w:rsidR="00A76ACA" w:rsidRPr="00C2503F" w:rsidRDefault="00A76ACA" w:rsidP="00A76A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C2503F" w:rsidTr="0042461E">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Value</w:t>
            </w:r>
          </w:p>
        </w:tc>
      </w:tr>
      <w:tr w:rsidR="00A76ACA" w:rsidRPr="00C2503F" w:rsidTr="0042461E">
        <w:tc>
          <w:tcPr>
            <w:tcW w:w="4621" w:type="dxa"/>
            <w:vAlign w:val="center"/>
          </w:tcPr>
          <w:p w:rsidR="00A76ACA" w:rsidRPr="00C2503F" w:rsidRDefault="00A76ACA" w:rsidP="0042461E">
            <w:pPr>
              <w:autoSpaceDE w:val="0"/>
              <w:autoSpaceDN w:val="0"/>
              <w:adjustRightInd w:val="0"/>
              <w:jc w:val="both"/>
              <w:rPr>
                <w:rFonts w:cs="Times New Roman"/>
                <w:i/>
              </w:rPr>
            </w:pPr>
          </w:p>
        </w:tc>
        <w:tc>
          <w:tcPr>
            <w:tcW w:w="4621" w:type="dxa"/>
            <w:vAlign w:val="center"/>
          </w:tcPr>
          <w:p w:rsidR="00A76ACA" w:rsidRPr="00C2503F" w:rsidRDefault="00A76ACA" w:rsidP="0042461E">
            <w:pPr>
              <w:autoSpaceDE w:val="0"/>
              <w:autoSpaceDN w:val="0"/>
              <w:adjustRightInd w:val="0"/>
              <w:jc w:val="both"/>
              <w:rPr>
                <w:rFonts w:cs="Times New Roman"/>
                <w:i/>
              </w:rPr>
            </w:pPr>
          </w:p>
        </w:tc>
      </w:tr>
      <w:tr w:rsidR="00A76ACA" w:rsidRPr="00C2503F" w:rsidTr="0042461E">
        <w:tc>
          <w:tcPr>
            <w:tcW w:w="4621" w:type="dxa"/>
            <w:vAlign w:val="center"/>
          </w:tcPr>
          <w:p w:rsidR="00A76ACA" w:rsidRPr="00C2503F" w:rsidRDefault="00A76ACA" w:rsidP="0042461E">
            <w:pPr>
              <w:autoSpaceDE w:val="0"/>
              <w:autoSpaceDN w:val="0"/>
              <w:adjustRightInd w:val="0"/>
              <w:rPr>
                <w:rFonts w:cs="Courier New"/>
                <w:sz w:val="24"/>
                <w:szCs w:val="24"/>
              </w:rPr>
            </w:pPr>
            <w:r>
              <w:rPr>
                <w:rFonts w:cs="Courier New"/>
                <w:color w:val="A020F0"/>
                <w:sz w:val="20"/>
                <w:szCs w:val="20"/>
              </w:rPr>
              <w:t>autoExport_ODB</w:t>
            </w:r>
          </w:p>
        </w:tc>
        <w:tc>
          <w:tcPr>
            <w:tcW w:w="4621" w:type="dxa"/>
            <w:vAlign w:val="center"/>
          </w:tcPr>
          <w:p w:rsidR="00A76ACA"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A76ACA" w:rsidRPr="00C2503F">
              <w:rPr>
                <w:rFonts w:cs="Courier New"/>
                <w:color w:val="000000"/>
                <w:sz w:val="20"/>
                <w:szCs w:val="20"/>
              </w:rPr>
              <w:t>;</w:t>
            </w:r>
          </w:p>
        </w:tc>
      </w:tr>
    </w:tbl>
    <w:p w:rsidR="00A76ACA" w:rsidRPr="00A76ACA" w:rsidRDefault="00A76ACA" w:rsidP="00F70B10">
      <w:pPr>
        <w:jc w:val="both"/>
        <w:rPr>
          <w:rFonts w:cs="Times New Roman"/>
        </w:rPr>
      </w:pPr>
    </w:p>
    <w:p w:rsidR="00A76ACA" w:rsidRDefault="00A76ACA" w:rsidP="00B236B5">
      <w:pPr>
        <w:jc w:val="both"/>
        <w:rPr>
          <w:rFonts w:cs="Times New Roman"/>
        </w:rPr>
      </w:pPr>
    </w:p>
    <w:p w:rsidR="00A6462B" w:rsidRDefault="00A6462B" w:rsidP="00B236B5">
      <w:pPr>
        <w:jc w:val="both"/>
        <w:rPr>
          <w:rFonts w:cs="Times New Roman"/>
        </w:rPr>
      </w:pPr>
    </w:p>
    <w:p w:rsidR="00A6462B" w:rsidRDefault="00A6462B" w:rsidP="00B236B5">
      <w:pPr>
        <w:jc w:val="both"/>
        <w:rPr>
          <w:rFonts w:cs="Times New Roman"/>
          <w:b/>
        </w:rPr>
      </w:pPr>
    </w:p>
    <w:p w:rsidR="00A76ACA" w:rsidRDefault="00A76ACA" w:rsidP="00B236B5">
      <w:pPr>
        <w:jc w:val="both"/>
        <w:rPr>
          <w:rFonts w:cs="Times New Roman"/>
          <w:b/>
        </w:rPr>
      </w:pPr>
    </w:p>
    <w:p w:rsidR="00A6462B" w:rsidRDefault="00A6462B" w:rsidP="00E74939">
      <w:pPr>
        <w:rPr>
          <w:b/>
        </w:rPr>
      </w:pPr>
    </w:p>
    <w:p w:rsidR="003D48F7" w:rsidRDefault="003D48F7" w:rsidP="003D48F7">
      <w:pPr>
        <w:pStyle w:val="Heading3"/>
        <w:rPr>
          <w:rFonts w:cs="Times New Roman"/>
        </w:rPr>
      </w:pPr>
      <w:bookmarkStart w:id="4152" w:name="_Toc480630743"/>
      <w:bookmarkStart w:id="4153" w:name="_Toc483834664"/>
      <w:bookmarkStart w:id="4154" w:name="_Toc483917746"/>
      <w:bookmarkStart w:id="4155" w:name="_Toc484623173"/>
      <w:r>
        <w:rPr>
          <w:rFonts w:cs="Times New Roman"/>
        </w:rPr>
        <w:lastRenderedPageBreak/>
        <w:t>10</w:t>
      </w:r>
      <w:r w:rsidR="000E0819">
        <w:t>.4</w:t>
      </w:r>
      <w:r>
        <w:t>.</w:t>
      </w:r>
      <w:r w:rsidR="00E9459D">
        <w:t>4</w:t>
      </w:r>
      <w:r w:rsidRPr="004C2E39">
        <w:tab/>
      </w:r>
      <w:r>
        <w:t>Configuring the ODB interface GUI</w:t>
      </w:r>
      <w:bookmarkEnd w:id="4152"/>
      <w:bookmarkEnd w:id="4153"/>
      <w:bookmarkEnd w:id="4154"/>
      <w:bookmarkEnd w:id="4155"/>
    </w:p>
    <w:p w:rsidR="004C2E39" w:rsidRPr="003D48F7" w:rsidRDefault="004C2E39" w:rsidP="003D48F7">
      <w:pPr>
        <w:rPr>
          <w:b/>
        </w:rPr>
      </w:pPr>
      <w:r w:rsidRPr="003D48F7">
        <w:rPr>
          <w:b/>
        </w:rPr>
        <w:t>Specifying the field data to export</w:t>
      </w:r>
    </w:p>
    <w:p w:rsidR="00B236B5" w:rsidRPr="00B236B5" w:rsidRDefault="00B236B5" w:rsidP="00B236B5">
      <w:pPr>
        <w:jc w:val="both"/>
        <w:rPr>
          <w:rFonts w:cs="Times New Roman"/>
        </w:rPr>
      </w:pPr>
      <w:r>
        <w:rPr>
          <w:rFonts w:cs="Times New Roman"/>
        </w:rPr>
        <w:t xml:space="preserve">The ODB interface copies results data from the field output file in the output directory. This is typically </w:t>
      </w:r>
      <w:r w:rsidR="00A76ACA">
        <w:rPr>
          <w:rFonts w:cs="Times New Roman"/>
        </w:rPr>
        <w:t>located in</w:t>
      </w:r>
      <w:r>
        <w:rPr>
          <w:rFonts w:cs="Times New Roman"/>
        </w:rPr>
        <w:t xml:space="preserve"> </w:t>
      </w:r>
      <w:r w:rsidR="00CA09B7">
        <w:rPr>
          <w:rFonts w:cs="Times New Roman"/>
          <w:i/>
        </w:rPr>
        <w:t>\</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sidR="00CA09B7">
        <w:rPr>
          <w:rFonts w:cs="Times New Roman"/>
          <w:i/>
        </w:rPr>
        <w:t>\</w:t>
      </w:r>
      <w:r>
        <w:rPr>
          <w:rFonts w:cs="Times New Roman"/>
          <w:i/>
        </w:rPr>
        <w:t>f-output-all.dat</w:t>
      </w:r>
      <w:r>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C2503F" w:rsidTr="00C83475">
        <w:tc>
          <w:tcPr>
            <w:tcW w:w="2718" w:type="dxa"/>
          </w:tcPr>
          <w:p w:rsidR="00B236B5" w:rsidRPr="00C2503F" w:rsidRDefault="00B236B5" w:rsidP="001B6F4A">
            <w:pPr>
              <w:autoSpaceDE w:val="0"/>
              <w:autoSpaceDN w:val="0"/>
              <w:adjustRightInd w:val="0"/>
              <w:rPr>
                <w:rFonts w:cs="Courier New"/>
                <w:i/>
                <w:color w:val="000000"/>
                <w:sz w:val="20"/>
                <w:szCs w:val="20"/>
              </w:rPr>
            </w:pPr>
            <w:r>
              <w:rPr>
                <w:rFonts w:cs="Times New Roman"/>
                <w:i/>
              </w:rPr>
              <w:t>Export Tool usage:</w:t>
            </w:r>
          </w:p>
        </w:tc>
        <w:tc>
          <w:tcPr>
            <w:tcW w:w="6524" w:type="dxa"/>
          </w:tcPr>
          <w:p w:rsidR="00B236B5"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field data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B236B5" w:rsidRPr="00B236B5"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C2503F" w:rsidTr="001B6F4A">
        <w:tc>
          <w:tcPr>
            <w:tcW w:w="2718" w:type="dxa"/>
          </w:tcPr>
          <w:p w:rsidR="001B6F4A" w:rsidRPr="00C2503F" w:rsidRDefault="001B6F4A" w:rsidP="001B6F4A">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1B6F4A" w:rsidRPr="001B6F4A" w:rsidRDefault="001B6F4A" w:rsidP="001B6F4A">
            <w:pPr>
              <w:autoSpaceDE w:val="0"/>
              <w:autoSpaceDN w:val="0"/>
              <w:adjustRightInd w:val="0"/>
              <w:jc w:val="both"/>
              <w:rPr>
                <w:rFonts w:cs="Courier New"/>
                <w:color w:val="000000"/>
                <w:sz w:val="20"/>
                <w:szCs w:val="20"/>
              </w:rPr>
            </w:pPr>
            <w:r w:rsidRPr="00E92927">
              <w:rPr>
                <w:rFonts w:cs="Courier New"/>
                <w:color w:val="000000"/>
                <w:szCs w:val="20"/>
              </w:rPr>
              <w:t>The field data file is created during the job and automatically located after the analysis. The user is not required to specify the field data file.</w:t>
            </w:r>
          </w:p>
        </w:tc>
      </w:tr>
    </w:tbl>
    <w:p w:rsidR="00246DDC" w:rsidRDefault="00327F54" w:rsidP="00327F54">
      <w:pPr>
        <w:rPr>
          <w:rFonts w:cs="Times New Roman"/>
        </w:rPr>
      </w:pPr>
      <w:r>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align>top</wp:align>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808" cy="4356816"/>
                          <a:chOff x="0" y="2459"/>
                          <a:chExt cx="3221990" cy="4356816"/>
                        </a:xfrm>
                      </wpg:grpSpPr>
                      <pic:pic xmlns:pic="http://schemas.openxmlformats.org/drawingml/2006/picture">
                        <pic:nvPicPr>
                          <pic:cNvPr id="77855" name="Picture 7785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00611" y="2459"/>
                            <a:ext cx="3020950" cy="4022795"/>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400351" w:rsidRPr="00327F54" w:rsidRDefault="00400351"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margin-left:0;margin-top:0;width:253.7pt;height:343.25pt;z-index:251712000;mso-position-horizontal:center;mso-position-horizontal-relative:margin;mso-position-vertical:top;mso-position-vertical-relative:margin" coordorigin=",24" coordsize="32219,4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">
                <v:shape id="Picture 77855" o:spid="_x0000_s1263" type="#_x0000_t75" style="position:absolute;left:1006;top:24;width:30209;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">
                  <v:imagedata r:id="rId179"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400351" w:rsidRPr="00327F54" w:rsidRDefault="00400351"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p>
    <w:p w:rsidR="00E92927" w:rsidRDefault="00E92927" w:rsidP="001B6F4A">
      <w:pPr>
        <w:jc w:val="both"/>
        <w:rPr>
          <w:rFonts w:cs="Times New Roman"/>
          <w:b/>
        </w:rPr>
      </w:pPr>
    </w:p>
    <w:p w:rsidR="00E92927" w:rsidRDefault="00E92927" w:rsidP="001B6F4A">
      <w:pPr>
        <w:jc w:val="both"/>
        <w:rPr>
          <w:rFonts w:cs="Times New Roman"/>
          <w:b/>
        </w:rPr>
      </w:pPr>
    </w:p>
    <w:p w:rsidR="00E92927" w:rsidRDefault="00E92927" w:rsidP="001B6F4A">
      <w:pPr>
        <w:jc w:val="both"/>
        <w:rPr>
          <w:rFonts w:cs="Times New Roman"/>
          <w:b/>
        </w:rPr>
      </w:pPr>
    </w:p>
    <w:p w:rsidR="006E7CA3" w:rsidRDefault="006E7CA3" w:rsidP="001B6F4A">
      <w:pPr>
        <w:jc w:val="both"/>
        <w:rPr>
          <w:rFonts w:cs="Times New Roman"/>
          <w:b/>
        </w:rPr>
      </w:pPr>
    </w:p>
    <w:p w:rsidR="003D48F7" w:rsidRDefault="003D48F7" w:rsidP="001B6F4A">
      <w:pPr>
        <w:jc w:val="both"/>
        <w:rPr>
          <w:rFonts w:cs="Times New Roman"/>
          <w:b/>
        </w:rPr>
      </w:pPr>
    </w:p>
    <w:p w:rsidR="004C2E39" w:rsidRPr="003D48F7" w:rsidRDefault="004C2E39" w:rsidP="003D48F7">
      <w:pPr>
        <w:rPr>
          <w:b/>
        </w:rPr>
      </w:pPr>
      <w:r w:rsidRPr="003D48F7">
        <w:rPr>
          <w:b/>
        </w:rPr>
        <w:lastRenderedPageBreak/>
        <w:t>Specifying the model ODB file</w:t>
      </w:r>
    </w:p>
    <w:p w:rsidR="001B6F4A" w:rsidRDefault="001B6F4A" w:rsidP="001B6F4A">
      <w:pPr>
        <w:jc w:val="both"/>
        <w:rPr>
          <w:rFonts w:cs="Times New Roman"/>
        </w:rPr>
      </w:pPr>
      <w:r>
        <w:rPr>
          <w:rFonts w:cs="Times New Roman"/>
        </w:rPr>
        <w:t xml:space="preserve">The ODB interface must be able to locate the original (model) </w:t>
      </w:r>
      <w:r w:rsidRPr="00213684">
        <w:rPr>
          <w:rFonts w:cs="Times New Roman"/>
          <w:i/>
        </w:rPr>
        <w:t>.odb</w:t>
      </w:r>
      <w:r>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C2503F" w:rsidTr="00C83475">
        <w:tc>
          <w:tcPr>
            <w:tcW w:w="2718" w:type="dxa"/>
          </w:tcPr>
          <w:p w:rsidR="001B6F4A" w:rsidRPr="00C2503F" w:rsidRDefault="001B6F4A"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1B6F4A"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model output database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1B6F4A" w:rsidRDefault="001B6F4A" w:rsidP="001B6F4A">
      <w:pPr>
        <w:jc w:val="both"/>
        <w:rPr>
          <w:rFonts w:cs="Times New Roman"/>
        </w:rPr>
      </w:pPr>
    </w:p>
    <w:p w:rsidR="001B6F4A" w:rsidRPr="00C2503F" w:rsidRDefault="001B6F4A" w:rsidP="001B6F4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Value</w:t>
            </w: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Times New Roman"/>
                <w:i/>
              </w:rPr>
            </w:pPr>
          </w:p>
        </w:tc>
        <w:tc>
          <w:tcPr>
            <w:tcW w:w="4621" w:type="dxa"/>
            <w:vAlign w:val="center"/>
          </w:tcPr>
          <w:p w:rsidR="001B6F4A" w:rsidRPr="00C2503F" w:rsidRDefault="001B6F4A" w:rsidP="006A099F">
            <w:pPr>
              <w:autoSpaceDE w:val="0"/>
              <w:autoSpaceDN w:val="0"/>
              <w:adjustRightInd w:val="0"/>
              <w:jc w:val="center"/>
              <w:rPr>
                <w:rFonts w:cs="Times New Roman"/>
                <w:i/>
              </w:rPr>
            </w:pP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sz w:val="24"/>
                <w:szCs w:val="24"/>
              </w:rPr>
            </w:pPr>
            <w:r>
              <w:rPr>
                <w:rFonts w:cs="Courier New"/>
                <w:color w:val="000000"/>
                <w:sz w:val="20"/>
                <w:szCs w:val="20"/>
              </w:rPr>
              <w:t>OUTPUT_DATABASE</w:t>
            </w:r>
          </w:p>
        </w:tc>
        <w:tc>
          <w:tcPr>
            <w:tcW w:w="4621" w:type="dxa"/>
            <w:vAlign w:val="center"/>
          </w:tcPr>
          <w:p w:rsidR="001B6F4A" w:rsidRPr="00C2503F" w:rsidRDefault="00213684" w:rsidP="001B6F4A">
            <w:pPr>
              <w:autoSpaceDE w:val="0"/>
              <w:autoSpaceDN w:val="0"/>
              <w:adjustRightInd w:val="0"/>
              <w:jc w:val="center"/>
              <w:rPr>
                <w:rFonts w:cs="Courier New"/>
                <w:sz w:val="24"/>
                <w:szCs w:val="24"/>
              </w:rPr>
            </w:pPr>
            <w:r w:rsidRPr="008519E4">
              <w:rPr>
                <w:rFonts w:cs="Courier New"/>
                <w:color w:val="A020F0"/>
                <w:sz w:val="20"/>
                <w:szCs w:val="20"/>
              </w:rPr>
              <w:t>'</w:t>
            </w:r>
            <w:r w:rsidRPr="008519E4">
              <w:rPr>
                <w:rFonts w:cs="Courier New"/>
                <w:i/>
                <w:color w:val="A020F0"/>
                <w:sz w:val="20"/>
                <w:szCs w:val="20"/>
              </w:rPr>
              <w:t>model-output-database-file-</w:t>
            </w:r>
            <w:r w:rsidRPr="002067C0">
              <w:rPr>
                <w:rFonts w:cs="Courier New"/>
                <w:i/>
                <w:color w:val="A020F0"/>
                <w:sz w:val="20"/>
                <w:szCs w:val="20"/>
              </w:rPr>
              <w:t>name</w:t>
            </w:r>
            <w:r>
              <w:rPr>
                <w:rFonts w:cs="Courier New"/>
                <w:i/>
                <w:color w:val="A020F0"/>
                <w:sz w:val="20"/>
                <w:szCs w:val="20"/>
              </w:rPr>
              <w:t>.odb</w:t>
            </w:r>
            <w:r w:rsidRPr="00C2503F">
              <w:rPr>
                <w:rFonts w:cs="Courier New"/>
                <w:color w:val="A020F0"/>
                <w:sz w:val="20"/>
                <w:szCs w:val="20"/>
              </w:rPr>
              <w:t>'</w:t>
            </w:r>
            <w:r w:rsidR="001B6F4A" w:rsidRPr="00C2503F">
              <w:rPr>
                <w:rFonts w:cs="Courier New"/>
                <w:color w:val="000000"/>
                <w:sz w:val="20"/>
                <w:szCs w:val="20"/>
              </w:rPr>
              <w:t>;</w:t>
            </w:r>
          </w:p>
        </w:tc>
      </w:tr>
    </w:tbl>
    <w:p w:rsidR="001B6F4A" w:rsidRDefault="001B6F4A" w:rsidP="001B6F4A">
      <w:pPr>
        <w:jc w:val="both"/>
        <w:rPr>
          <w:rFonts w:cs="Times New Roman"/>
        </w:rPr>
      </w:pPr>
    </w:p>
    <w:p w:rsidR="00490F46" w:rsidRPr="00E92927" w:rsidRDefault="001B6F4A" w:rsidP="00490F46">
      <w:pPr>
        <w:jc w:val="both"/>
        <w:rPr>
          <w:rFonts w:cs="Times New Roman"/>
        </w:rPr>
      </w:pPr>
      <w:r>
        <w:rPr>
          <w:rFonts w:cs="Times New Roman"/>
        </w:rPr>
        <w:t>The user</w:t>
      </w:r>
      <w:r w:rsidR="00490F46">
        <w:rPr>
          <w:rFonts w:cs="Times New Roman"/>
        </w:rPr>
        <w:t xml:space="preserve"> must always specify the absolute path of the </w:t>
      </w:r>
      <w:r w:rsidR="00490F46" w:rsidRPr="00213684">
        <w:rPr>
          <w:rFonts w:cs="Times New Roman"/>
          <w:i/>
        </w:rPr>
        <w:t>.odb</w:t>
      </w:r>
      <w:r w:rsidR="00490F46">
        <w:rPr>
          <w:rFonts w:cs="Times New Roman"/>
        </w:rPr>
        <w:t xml:space="preserve"> file.</w:t>
      </w:r>
    </w:p>
    <w:p w:rsidR="004C2E39" w:rsidRPr="003D48F7" w:rsidRDefault="004C2E39" w:rsidP="003D48F7">
      <w:pPr>
        <w:rPr>
          <w:b/>
        </w:rPr>
      </w:pPr>
      <w:r w:rsidRPr="003D48F7">
        <w:rPr>
          <w:b/>
        </w:rPr>
        <w:t>Specifying the results ODB file</w:t>
      </w:r>
    </w:p>
    <w:p w:rsidR="00490F46" w:rsidRDefault="00490F46" w:rsidP="001B6F4A">
      <w:pPr>
        <w:jc w:val="both"/>
        <w:rPr>
          <w:rFonts w:cs="Times New Roman"/>
        </w:rPr>
      </w:pPr>
      <w:r>
        <w:rPr>
          <w:rFonts w:cs="Times New Roman"/>
        </w:rPr>
        <w:t xml:space="preserve">Quick Fatigue Tool automatically chooses the location of the results </w:t>
      </w:r>
      <w:r w:rsidRPr="0046754C">
        <w:rPr>
          <w:rFonts w:cs="Times New Roman"/>
          <w:i/>
        </w:rPr>
        <w:t>.odb</w:t>
      </w:r>
      <w:r>
        <w:rPr>
          <w:rFonts w:cs="Times New Roman"/>
        </w:rPr>
        <w:t xml:space="preserve"> file. By default, the file is stored in the </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1B6F4A" w:rsidRDefault="00490F46" w:rsidP="00C83475">
            <w:pPr>
              <w:autoSpaceDE w:val="0"/>
              <w:autoSpaceDN w:val="0"/>
              <w:adjustRightInd w:val="0"/>
              <w:rPr>
                <w:rFonts w:cs="Courier New"/>
                <w:color w:val="000000"/>
                <w:sz w:val="20"/>
                <w:szCs w:val="20"/>
              </w:rPr>
            </w:pPr>
            <w:r w:rsidRPr="00E92927">
              <w:rPr>
                <w:rFonts w:cs="Courier New"/>
                <w:color w:val="000000"/>
                <w:szCs w:val="20"/>
              </w:rPr>
              <w:t xml:space="preserve">Set-up region: Check the option </w:t>
            </w:r>
            <w:r w:rsidRPr="00E92927">
              <w:rPr>
                <w:rFonts w:cs="Courier New"/>
                <w:b/>
                <w:color w:val="000000"/>
                <w:szCs w:val="20"/>
              </w:rPr>
              <w:t>Results output database</w:t>
            </w:r>
            <w:r w:rsidRPr="00E92927">
              <w:rPr>
                <w:rFonts w:cs="Courier New"/>
                <w:color w:val="000000"/>
                <w:szCs w:val="20"/>
              </w:rPr>
              <w:t xml:space="preserve">. Select the results output database location either by entering the absolute path in the directory window, or by selecting the location via the file browser using the  </w:t>
            </w:r>
            <w:r w:rsidRPr="00E92927">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490F46"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C2503F" w:rsidTr="006A099F">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490F46" w:rsidRPr="00E92927" w:rsidRDefault="00490F46" w:rsidP="006A099F">
            <w:pPr>
              <w:autoSpaceDE w:val="0"/>
              <w:autoSpaceDN w:val="0"/>
              <w:adjustRightInd w:val="0"/>
              <w:jc w:val="both"/>
              <w:rPr>
                <w:rFonts w:cs="Courier New"/>
                <w:color w:val="000000"/>
                <w:szCs w:val="20"/>
              </w:rPr>
            </w:pPr>
            <w:r w:rsidRPr="00E92927">
              <w:rPr>
                <w:rFonts w:cs="Courier New"/>
                <w:color w:val="000000"/>
                <w:szCs w:val="20"/>
              </w:rPr>
              <w:t xml:space="preserve">The results </w:t>
            </w:r>
            <w:r w:rsidRPr="0045635C">
              <w:rPr>
                <w:rFonts w:cs="Courier New"/>
                <w:i/>
                <w:color w:val="000000"/>
                <w:szCs w:val="20"/>
              </w:rPr>
              <w:t>.odb</w:t>
            </w:r>
            <w:r w:rsidRPr="00E92927">
              <w:rPr>
                <w:rFonts w:cs="Courier New"/>
                <w:color w:val="000000"/>
                <w:szCs w:val="20"/>
              </w:rPr>
              <w:t xml:space="preserve"> file location cannot be modified by the user. It will always be stored under </w:t>
            </w:r>
            <w:r w:rsidRPr="00E92927">
              <w:rPr>
                <w:rFonts w:cs="Courier New"/>
                <w:i/>
                <w:color w:val="000000"/>
                <w:szCs w:val="20"/>
              </w:rPr>
              <w:t>Project</w:t>
            </w:r>
            <w:r w:rsidR="00CA09B7">
              <w:rPr>
                <w:rFonts w:cs="Courier New"/>
                <w:i/>
                <w:color w:val="000000"/>
                <w:szCs w:val="20"/>
              </w:rPr>
              <w:t>\</w:t>
            </w:r>
            <w:r w:rsidRPr="00E92927">
              <w:rPr>
                <w:rFonts w:cs="Courier New"/>
                <w:i/>
                <w:color w:val="000000"/>
                <w:szCs w:val="20"/>
              </w:rPr>
              <w:t>output</w:t>
            </w:r>
            <w:r w:rsidR="00CA09B7">
              <w:rPr>
                <w:rFonts w:cs="Courier New"/>
                <w:i/>
                <w:color w:val="000000"/>
                <w:szCs w:val="20"/>
              </w:rPr>
              <w:t>\</w:t>
            </w:r>
            <w:r w:rsidR="00F3577C">
              <w:rPr>
                <w:rFonts w:cs="Courier New"/>
                <w:i/>
                <w:color w:val="000000"/>
                <w:szCs w:val="20"/>
              </w:rPr>
              <w:t>&lt;jobName&gt;</w:t>
            </w:r>
            <w:r w:rsidR="00CA09B7">
              <w:rPr>
                <w:rFonts w:cs="Courier New"/>
                <w:i/>
                <w:color w:val="000000"/>
                <w:szCs w:val="20"/>
              </w:rPr>
              <w:t>\</w:t>
            </w:r>
            <w:r w:rsidRPr="00E92927">
              <w:rPr>
                <w:rFonts w:cs="Courier New"/>
                <w:i/>
                <w:color w:val="000000"/>
                <w:szCs w:val="20"/>
              </w:rPr>
              <w:t>Data Files</w:t>
            </w:r>
            <w:r w:rsidRPr="00E92927">
              <w:rPr>
                <w:rFonts w:cs="Courier New"/>
                <w:color w:val="000000"/>
                <w:szCs w:val="20"/>
              </w:rPr>
              <w:t>.</w:t>
            </w:r>
          </w:p>
        </w:tc>
      </w:tr>
    </w:tbl>
    <w:p w:rsidR="00490F46" w:rsidRPr="00490F46" w:rsidRDefault="00490F46" w:rsidP="001B6F4A">
      <w:pPr>
        <w:jc w:val="both"/>
        <w:rPr>
          <w:rFonts w:cs="Times New Roman"/>
        </w:rPr>
      </w:pPr>
    </w:p>
    <w:p w:rsidR="004C2E39" w:rsidRPr="003D48F7" w:rsidRDefault="004C2E39" w:rsidP="003D48F7">
      <w:pPr>
        <w:rPr>
          <w:b/>
        </w:rPr>
      </w:pPr>
      <w:r w:rsidRPr="003D48F7">
        <w:rPr>
          <w:b/>
        </w:rPr>
        <w:t>Specifying the FE procedure</w:t>
      </w:r>
    </w:p>
    <w:p w:rsidR="00490F46" w:rsidRDefault="00490F46" w:rsidP="00F70B10">
      <w:pPr>
        <w:jc w:val="both"/>
        <w:rPr>
          <w:rFonts w:cs="Times New Roman"/>
        </w:rPr>
      </w:pPr>
      <w:r>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Pr>
          <w:rFonts w:cs="Times New Roman"/>
        </w:rPr>
        <w:t xml:space="preserve"> </w:t>
      </w:r>
      <w:r w:rsidRPr="0046754C">
        <w:rPr>
          <w:rFonts w:cs="Times New Roman"/>
          <w:i/>
        </w:rPr>
        <w:t>.odb</w:t>
      </w:r>
      <w:r w:rsidR="004D50B4">
        <w:rPr>
          <w:rFonts w:cs="Times New Roman"/>
        </w:rPr>
        <w:t xml:space="preserve"> file</w:t>
      </w:r>
      <w:r>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490F46" w:rsidRDefault="00490F46" w:rsidP="00C83475">
            <w:pPr>
              <w:autoSpaceDE w:val="0"/>
              <w:autoSpaceDN w:val="0"/>
              <w:adjustRightInd w:val="0"/>
              <w:rPr>
                <w:rFonts w:cs="Courier New"/>
                <w:color w:val="000000"/>
                <w:sz w:val="20"/>
                <w:szCs w:val="20"/>
              </w:rPr>
            </w:pPr>
            <w:r w:rsidRPr="006D6967">
              <w:rPr>
                <w:rFonts w:cs="Courier New"/>
                <w:color w:val="000000"/>
                <w:szCs w:val="20"/>
              </w:rPr>
              <w:t xml:space="preserve">Set-up region: Check the option </w:t>
            </w:r>
            <w:r w:rsidRPr="006D6967">
              <w:rPr>
                <w:rFonts w:cs="Courier New"/>
                <w:b/>
                <w:color w:val="000000"/>
                <w:szCs w:val="20"/>
              </w:rPr>
              <w:t>Explicit FEA</w:t>
            </w:r>
            <w:r w:rsidRPr="006D6967">
              <w:rPr>
                <w:rFonts w:cs="Courier New"/>
                <w:color w:val="000000"/>
                <w:szCs w:val="20"/>
              </w:rPr>
              <w:t>.</w:t>
            </w:r>
          </w:p>
        </w:tc>
      </w:tr>
    </w:tbl>
    <w:p w:rsidR="00490F46" w:rsidRDefault="00490F46" w:rsidP="00F70B10">
      <w:pPr>
        <w:jc w:val="both"/>
        <w:rPr>
          <w:rFonts w:cs="Times New Roman"/>
        </w:rPr>
      </w:pPr>
    </w:p>
    <w:p w:rsidR="00490F46" w:rsidRPr="00C2503F" w:rsidRDefault="00490F46" w:rsidP="00490F4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C2503F" w:rsidTr="006A099F">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Value</w:t>
            </w:r>
          </w:p>
        </w:tc>
      </w:tr>
      <w:tr w:rsidR="00490F46" w:rsidRPr="00C2503F" w:rsidTr="006A099F">
        <w:tc>
          <w:tcPr>
            <w:tcW w:w="4621" w:type="dxa"/>
            <w:vAlign w:val="center"/>
          </w:tcPr>
          <w:p w:rsidR="00490F46" w:rsidRPr="00C2503F" w:rsidRDefault="00490F46" w:rsidP="006A099F">
            <w:pPr>
              <w:autoSpaceDE w:val="0"/>
              <w:autoSpaceDN w:val="0"/>
              <w:adjustRightInd w:val="0"/>
              <w:jc w:val="center"/>
              <w:rPr>
                <w:rFonts w:cs="Times New Roman"/>
                <w:i/>
              </w:rPr>
            </w:pPr>
          </w:p>
        </w:tc>
        <w:tc>
          <w:tcPr>
            <w:tcW w:w="4621" w:type="dxa"/>
            <w:vAlign w:val="center"/>
          </w:tcPr>
          <w:p w:rsidR="00490F46" w:rsidRPr="00C2503F" w:rsidRDefault="00490F46" w:rsidP="006A099F">
            <w:pPr>
              <w:autoSpaceDE w:val="0"/>
              <w:autoSpaceDN w:val="0"/>
              <w:adjustRightInd w:val="0"/>
              <w:jc w:val="center"/>
              <w:rPr>
                <w:rFonts w:cs="Times New Roman"/>
                <w:i/>
              </w:rPr>
            </w:pPr>
          </w:p>
        </w:tc>
      </w:tr>
      <w:tr w:rsidR="00490F46" w:rsidRPr="00C2503F" w:rsidTr="006A099F">
        <w:tc>
          <w:tcPr>
            <w:tcW w:w="4621" w:type="dxa"/>
            <w:vAlign w:val="center"/>
          </w:tcPr>
          <w:p w:rsidR="00490F46" w:rsidRPr="00C2503F" w:rsidRDefault="004D50B4" w:rsidP="006A099F">
            <w:pPr>
              <w:autoSpaceDE w:val="0"/>
              <w:autoSpaceDN w:val="0"/>
              <w:adjustRightInd w:val="0"/>
              <w:jc w:val="center"/>
              <w:rPr>
                <w:rFonts w:cs="Courier New"/>
                <w:sz w:val="24"/>
                <w:szCs w:val="24"/>
              </w:rPr>
            </w:pPr>
            <w:r>
              <w:rPr>
                <w:rFonts w:cs="Courier New"/>
                <w:color w:val="000000"/>
                <w:sz w:val="20"/>
                <w:szCs w:val="20"/>
              </w:rPr>
              <w:t>EXPLICIT_FEA</w:t>
            </w:r>
          </w:p>
        </w:tc>
        <w:tc>
          <w:tcPr>
            <w:tcW w:w="4621" w:type="dxa"/>
            <w:vAlign w:val="center"/>
          </w:tcPr>
          <w:p w:rsidR="00490F46" w:rsidRPr="00502222" w:rsidRDefault="00FF521C" w:rsidP="004D50B4">
            <w:pPr>
              <w:autoSpaceDE w:val="0"/>
              <w:autoSpaceDN w:val="0"/>
              <w:adjustRightInd w:val="0"/>
              <w:jc w:val="center"/>
              <w:rPr>
                <w:rFonts w:cs="Courier New"/>
                <w:sz w:val="20"/>
                <w:szCs w:val="20"/>
              </w:rPr>
            </w:pPr>
            <w:r w:rsidRPr="00502222">
              <w:rPr>
                <w:rFonts w:cs="Times New Roman"/>
                <w:sz w:val="20"/>
                <w:szCs w:val="20"/>
              </w:rPr>
              <w:t>[</w:t>
            </w:r>
            <w:r w:rsidR="004D50B4">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sidR="004D50B4">
              <w:rPr>
                <w:rFonts w:cs="Times New Roman"/>
                <w:sz w:val="20"/>
                <w:szCs w:val="20"/>
              </w:rPr>
              <w:t>1.0</w:t>
            </w:r>
            <w:r w:rsidRPr="00502222">
              <w:rPr>
                <w:rFonts w:cs="Times New Roman"/>
                <w:sz w:val="20"/>
                <w:szCs w:val="20"/>
              </w:rPr>
              <w:t>]</w:t>
            </w:r>
            <w:r w:rsidR="00490F46" w:rsidRPr="00502222">
              <w:rPr>
                <w:rFonts w:cs="Courier New"/>
                <w:color w:val="000000"/>
                <w:sz w:val="20"/>
                <w:szCs w:val="20"/>
              </w:rPr>
              <w:t>;</w:t>
            </w:r>
          </w:p>
        </w:tc>
      </w:tr>
    </w:tbl>
    <w:p w:rsidR="003D48F7" w:rsidRDefault="003D48F7" w:rsidP="00C97175">
      <w:pPr>
        <w:rPr>
          <w:b/>
        </w:rPr>
      </w:pPr>
    </w:p>
    <w:p w:rsidR="00C97175" w:rsidRPr="003D48F7" w:rsidRDefault="00C97175" w:rsidP="003D48F7">
      <w:pPr>
        <w:rPr>
          <w:b/>
        </w:rPr>
      </w:pPr>
      <w:r w:rsidRPr="003D48F7">
        <w:rPr>
          <w:b/>
        </w:rPr>
        <w:lastRenderedPageBreak/>
        <w:t>Specifying the Abaqus API version</w:t>
      </w:r>
    </w:p>
    <w:p w:rsidR="00C97175" w:rsidRDefault="00C97175" w:rsidP="00C97175">
      <w:pPr>
        <w:jc w:val="both"/>
      </w:pPr>
      <w:r>
        <w:t xml:space="preserve">The user can specify which version of the Abaqus API will be used to create the results </w:t>
      </w:r>
      <w:r w:rsidRPr="0046754C">
        <w:rPr>
          <w:i/>
        </w:rPr>
        <w:t>.odb</w:t>
      </w:r>
      <w:r>
        <w:t xml:space="preserve"> file. This is done by specifying the Abaqus command line argument. The command line argument is the name of the batch file corresponding to the Abaqus version. These files are typically located in </w:t>
      </w:r>
      <w:r>
        <w:rPr>
          <w:i/>
        </w:rPr>
        <w:t>&lt;Abaqus_installation_directory&gt;</w:t>
      </w:r>
      <w:r w:rsidR="00CA09B7">
        <w:rPr>
          <w:i/>
        </w:rPr>
        <w:t>\</w:t>
      </w:r>
      <w:r>
        <w:rPr>
          <w:i/>
        </w:rPr>
        <w:t>Commands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C2503F" w:rsidTr="00C97175">
        <w:tc>
          <w:tcPr>
            <w:tcW w:w="2718" w:type="dxa"/>
          </w:tcPr>
          <w:p w:rsidR="00C97175" w:rsidRPr="00C2503F" w:rsidRDefault="00C97175" w:rsidP="00C97175">
            <w:pPr>
              <w:autoSpaceDE w:val="0"/>
              <w:autoSpaceDN w:val="0"/>
              <w:adjustRightInd w:val="0"/>
              <w:rPr>
                <w:rFonts w:cs="Courier New"/>
                <w:i/>
                <w:color w:val="000000"/>
                <w:sz w:val="20"/>
                <w:szCs w:val="20"/>
              </w:rPr>
            </w:pPr>
            <w:r>
              <w:rPr>
                <w:rFonts w:cs="Times New Roman"/>
                <w:i/>
              </w:rPr>
              <w:t>Export Tool usage:</w:t>
            </w:r>
          </w:p>
        </w:tc>
        <w:tc>
          <w:tcPr>
            <w:tcW w:w="6524" w:type="dxa"/>
          </w:tcPr>
          <w:p w:rsidR="00C97175" w:rsidRPr="00490F46" w:rsidRDefault="00C97175" w:rsidP="00C971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Pr>
                <w:rFonts w:cs="Courier New"/>
                <w:b/>
                <w:color w:val="000000"/>
                <w:szCs w:val="20"/>
              </w:rPr>
              <w:t>Abaqus command line argument</w:t>
            </w:r>
            <w:r w:rsidRPr="00E92927">
              <w:rPr>
                <w:rFonts w:cs="Courier New"/>
                <w:color w:val="000000"/>
                <w:szCs w:val="20"/>
              </w:rPr>
              <w:t xml:space="preserve"> edit box</w:t>
            </w:r>
            <w:r>
              <w:rPr>
                <w:rFonts w:cs="Courier New"/>
                <w:color w:val="000000"/>
                <w:sz w:val="20"/>
                <w:szCs w:val="20"/>
              </w:rPr>
              <w:t>.</w:t>
            </w:r>
          </w:p>
        </w:tc>
      </w:tr>
    </w:tbl>
    <w:p w:rsidR="00C97175" w:rsidRDefault="00C97175" w:rsidP="00C97175">
      <w:pPr>
        <w:jc w:val="both"/>
        <w:rPr>
          <w:rFonts w:cs="Times New Roman"/>
        </w:rPr>
      </w:pPr>
    </w:p>
    <w:p w:rsidR="00C97175" w:rsidRPr="00C2503F" w:rsidRDefault="00C97175" w:rsidP="00C9717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97175" w:rsidRPr="00C2503F" w:rsidTr="00C97175">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Value</w:t>
            </w:r>
          </w:p>
        </w:tc>
      </w:tr>
      <w:tr w:rsidR="00C97175" w:rsidRPr="00C2503F" w:rsidTr="00C97175">
        <w:tc>
          <w:tcPr>
            <w:tcW w:w="4621" w:type="dxa"/>
            <w:vAlign w:val="center"/>
          </w:tcPr>
          <w:p w:rsidR="00C97175" w:rsidRPr="00C2503F" w:rsidRDefault="00C97175" w:rsidP="00C97175">
            <w:pPr>
              <w:autoSpaceDE w:val="0"/>
              <w:autoSpaceDN w:val="0"/>
              <w:adjustRightInd w:val="0"/>
              <w:jc w:val="both"/>
              <w:rPr>
                <w:rFonts w:cs="Times New Roman"/>
                <w:i/>
              </w:rPr>
            </w:pPr>
          </w:p>
        </w:tc>
        <w:tc>
          <w:tcPr>
            <w:tcW w:w="4621" w:type="dxa"/>
            <w:vAlign w:val="center"/>
          </w:tcPr>
          <w:p w:rsidR="00C97175" w:rsidRPr="00C2503F" w:rsidRDefault="00C97175" w:rsidP="00C97175">
            <w:pPr>
              <w:autoSpaceDE w:val="0"/>
              <w:autoSpaceDN w:val="0"/>
              <w:adjustRightInd w:val="0"/>
              <w:jc w:val="both"/>
              <w:rPr>
                <w:rFonts w:cs="Times New Roman"/>
                <w:i/>
              </w:rPr>
            </w:pPr>
          </w:p>
        </w:tc>
      </w:tr>
      <w:tr w:rsidR="00C97175" w:rsidRPr="00C2503F" w:rsidTr="00C97175">
        <w:tc>
          <w:tcPr>
            <w:tcW w:w="4621" w:type="dxa"/>
            <w:vAlign w:val="center"/>
          </w:tcPr>
          <w:p w:rsidR="00C97175" w:rsidRPr="00C2503F" w:rsidRDefault="00C97175" w:rsidP="00C97175">
            <w:pPr>
              <w:autoSpaceDE w:val="0"/>
              <w:autoSpaceDN w:val="0"/>
              <w:adjustRightInd w:val="0"/>
              <w:rPr>
                <w:rFonts w:cs="Courier New"/>
                <w:sz w:val="24"/>
                <w:szCs w:val="24"/>
              </w:rPr>
            </w:pPr>
            <w:r>
              <w:rPr>
                <w:rFonts w:cs="Courier New"/>
                <w:color w:val="A020F0"/>
                <w:sz w:val="20"/>
                <w:szCs w:val="20"/>
              </w:rPr>
              <w:t>autoExport_abqCmd</w:t>
            </w:r>
          </w:p>
        </w:tc>
        <w:tc>
          <w:tcPr>
            <w:tcW w:w="4621" w:type="dxa"/>
            <w:vAlign w:val="center"/>
          </w:tcPr>
          <w:p w:rsidR="00C97175" w:rsidRPr="00C2503F" w:rsidRDefault="00C97175" w:rsidP="00C97175">
            <w:pPr>
              <w:autoSpaceDE w:val="0"/>
              <w:autoSpaceDN w:val="0"/>
              <w:adjustRightInd w:val="0"/>
              <w:jc w:val="both"/>
              <w:rPr>
                <w:rFonts w:cs="Courier New"/>
                <w:sz w:val="24"/>
                <w:szCs w:val="24"/>
              </w:rPr>
            </w:pPr>
            <w:r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Pr="00C2503F">
              <w:rPr>
                <w:rFonts w:cs="Courier New"/>
                <w:color w:val="A020F0"/>
                <w:sz w:val="20"/>
                <w:szCs w:val="20"/>
              </w:rPr>
              <w:t>'</w:t>
            </w:r>
            <w:r w:rsidRPr="00C2503F">
              <w:rPr>
                <w:rFonts w:cs="Courier New"/>
                <w:color w:val="000000"/>
                <w:sz w:val="20"/>
                <w:szCs w:val="20"/>
              </w:rPr>
              <w:t>;</w:t>
            </w:r>
          </w:p>
        </w:tc>
      </w:tr>
    </w:tbl>
    <w:p w:rsidR="00C97175" w:rsidRDefault="00C97175" w:rsidP="00C97175">
      <w:pPr>
        <w:jc w:val="both"/>
      </w:pPr>
    </w:p>
    <w:p w:rsidR="00C97175" w:rsidRDefault="00C97175" w:rsidP="00C97175">
      <w:pPr>
        <w:jc w:val="both"/>
      </w:pPr>
      <w:r>
        <w:t xml:space="preserve">By default, the command </w:t>
      </w:r>
      <w:r w:rsidRPr="00C2503F">
        <w:rPr>
          <w:rFonts w:cs="Courier New"/>
          <w:color w:val="A020F0"/>
          <w:sz w:val="20"/>
          <w:szCs w:val="20"/>
        </w:rPr>
        <w:t>'</w:t>
      </w:r>
      <w:r>
        <w:rPr>
          <w:rFonts w:cs="Courier New"/>
          <w:color w:val="A020F0"/>
          <w:sz w:val="20"/>
          <w:szCs w:val="20"/>
        </w:rPr>
        <w:t>abaqus</w:t>
      </w:r>
      <w:r w:rsidRPr="00C2503F">
        <w:rPr>
          <w:rFonts w:cs="Courier New"/>
          <w:color w:val="A020F0"/>
          <w:sz w:val="20"/>
          <w:szCs w:val="20"/>
        </w:rPr>
        <w:t>'</w:t>
      </w:r>
      <w:r>
        <w:rPr>
          <w:rFonts w:cs="Courier New"/>
          <w:color w:val="A020F0"/>
          <w:sz w:val="20"/>
          <w:szCs w:val="20"/>
        </w:rPr>
        <w:t xml:space="preserve"> </w:t>
      </w:r>
      <w:r>
        <w:t>is used. Assuming a standard Abaqus installation exists on the host machine, this argument points to the most recently installed Abaqus version.</w:t>
      </w:r>
    </w:p>
    <w:p w:rsidR="00C97175" w:rsidRDefault="00C97175" w:rsidP="00C97175">
      <w:pPr>
        <w:jc w:val="both"/>
      </w:pPr>
      <w:r>
        <w:t xml:space="preserve">If the installed Abaqus version is more recent than the model </w:t>
      </w:r>
      <w:r w:rsidRPr="0046754C">
        <w:rPr>
          <w:i/>
        </w:rPr>
        <w:t>.odb</w:t>
      </w:r>
      <w:r>
        <w:t xml:space="preserve"> file, the upgrade utility can be used to upgrade the file to a more recent version. The command line syntax for this is as follows:</w:t>
      </w:r>
    </w:p>
    <w:p w:rsidR="00C97175" w:rsidRDefault="00C97175" w:rsidP="00C97175">
      <w:pPr>
        <w:jc w:val="both"/>
      </w:pPr>
      <w:r>
        <w:t>&gt;&gt; &lt;abaqus</w:t>
      </w:r>
      <w:r w:rsidR="00337D99">
        <w:t xml:space="preserve">_command&gt; upgrade –job &lt;jobName&gt; -odb &lt;oldOdbFileName&gt; </w:t>
      </w:r>
    </w:p>
    <w:p w:rsidR="00337D99" w:rsidRDefault="00337D99" w:rsidP="00C97175">
      <w:pPr>
        <w:jc w:val="both"/>
      </w:pPr>
      <w:r>
        <w:t>This functionali</w:t>
      </w:r>
      <w:r w:rsidR="006E7CA3">
        <w:t>ty can be accessed via the ODB i</w:t>
      </w:r>
      <w:r>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C2503F" w:rsidTr="002C545A">
        <w:tc>
          <w:tcPr>
            <w:tcW w:w="2718" w:type="dxa"/>
          </w:tcPr>
          <w:p w:rsidR="00337D99" w:rsidRPr="00C2503F" w:rsidRDefault="00337D99" w:rsidP="002C545A">
            <w:pPr>
              <w:autoSpaceDE w:val="0"/>
              <w:autoSpaceDN w:val="0"/>
              <w:adjustRightInd w:val="0"/>
              <w:rPr>
                <w:rFonts w:cs="Courier New"/>
                <w:i/>
                <w:color w:val="000000"/>
                <w:sz w:val="20"/>
                <w:szCs w:val="20"/>
              </w:rPr>
            </w:pPr>
            <w:r>
              <w:rPr>
                <w:rFonts w:cs="Times New Roman"/>
                <w:i/>
              </w:rPr>
              <w:t>Export Tool usage:</w:t>
            </w:r>
          </w:p>
        </w:tc>
        <w:tc>
          <w:tcPr>
            <w:tcW w:w="6524" w:type="dxa"/>
          </w:tcPr>
          <w:p w:rsidR="00337D99" w:rsidRPr="00490F46" w:rsidRDefault="00337D99" w:rsidP="00337D99">
            <w:pPr>
              <w:autoSpaceDE w:val="0"/>
              <w:autoSpaceDN w:val="0"/>
              <w:adjustRightInd w:val="0"/>
              <w:rPr>
                <w:rFonts w:cs="Courier New"/>
                <w:color w:val="000000"/>
                <w:sz w:val="20"/>
                <w:szCs w:val="20"/>
              </w:rPr>
            </w:pPr>
            <w:r w:rsidRPr="00E92927">
              <w:rPr>
                <w:rFonts w:cs="Courier New"/>
                <w:color w:val="000000"/>
                <w:szCs w:val="20"/>
              </w:rPr>
              <w:t xml:space="preserve">Set-up region: </w:t>
            </w:r>
            <w:r>
              <w:rPr>
                <w:rFonts w:cs="Courier New"/>
                <w:color w:val="000000"/>
                <w:szCs w:val="20"/>
              </w:rPr>
              <w:t xml:space="preserve">Check the option </w:t>
            </w:r>
            <w:r>
              <w:rPr>
                <w:rFonts w:cs="Courier New"/>
                <w:b/>
                <w:color w:val="000000"/>
                <w:szCs w:val="20"/>
              </w:rPr>
              <w:t>Upgrade ODB</w:t>
            </w:r>
            <w:r w:rsidR="00945C47">
              <w:rPr>
                <w:rFonts w:cs="Courier New"/>
                <w:b/>
                <w:color w:val="000000"/>
                <w:szCs w:val="20"/>
              </w:rPr>
              <w:t xml:space="preserve"> file</w:t>
            </w:r>
            <w:r>
              <w:rPr>
                <w:rFonts w:cs="Courier New"/>
                <w:color w:val="000000"/>
                <w:sz w:val="20"/>
                <w:szCs w:val="20"/>
              </w:rPr>
              <w:t>.</w:t>
            </w:r>
          </w:p>
        </w:tc>
      </w:tr>
    </w:tbl>
    <w:p w:rsidR="00337D99" w:rsidRDefault="00337D99" w:rsidP="00337D99">
      <w:pPr>
        <w:jc w:val="both"/>
        <w:rPr>
          <w:rFonts w:cs="Times New Roman"/>
        </w:rPr>
      </w:pPr>
    </w:p>
    <w:p w:rsidR="00337D99" w:rsidRPr="00C2503F" w:rsidRDefault="00337D99" w:rsidP="00337D9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C2503F" w:rsidTr="002C545A">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Value</w:t>
            </w:r>
          </w:p>
        </w:tc>
      </w:tr>
      <w:tr w:rsidR="00337D99" w:rsidRPr="00C2503F" w:rsidTr="002C545A">
        <w:tc>
          <w:tcPr>
            <w:tcW w:w="4621" w:type="dxa"/>
            <w:vAlign w:val="center"/>
          </w:tcPr>
          <w:p w:rsidR="00337D99" w:rsidRPr="00C2503F" w:rsidRDefault="00337D99" w:rsidP="002C545A">
            <w:pPr>
              <w:autoSpaceDE w:val="0"/>
              <w:autoSpaceDN w:val="0"/>
              <w:adjustRightInd w:val="0"/>
              <w:jc w:val="both"/>
              <w:rPr>
                <w:rFonts w:cs="Times New Roman"/>
                <w:i/>
              </w:rPr>
            </w:pPr>
          </w:p>
        </w:tc>
        <w:tc>
          <w:tcPr>
            <w:tcW w:w="4621" w:type="dxa"/>
            <w:vAlign w:val="center"/>
          </w:tcPr>
          <w:p w:rsidR="00337D99" w:rsidRPr="00C2503F" w:rsidRDefault="00337D99" w:rsidP="002C545A">
            <w:pPr>
              <w:autoSpaceDE w:val="0"/>
              <w:autoSpaceDN w:val="0"/>
              <w:adjustRightInd w:val="0"/>
              <w:jc w:val="both"/>
              <w:rPr>
                <w:rFonts w:cs="Times New Roman"/>
                <w:i/>
              </w:rPr>
            </w:pPr>
          </w:p>
        </w:tc>
      </w:tr>
      <w:tr w:rsidR="00337D99" w:rsidRPr="00C2503F" w:rsidTr="002C545A">
        <w:tc>
          <w:tcPr>
            <w:tcW w:w="4621" w:type="dxa"/>
            <w:vAlign w:val="center"/>
          </w:tcPr>
          <w:p w:rsidR="00337D99" w:rsidRPr="00C2503F" w:rsidRDefault="00337D99" w:rsidP="002C545A">
            <w:pPr>
              <w:autoSpaceDE w:val="0"/>
              <w:autoSpaceDN w:val="0"/>
              <w:adjustRightInd w:val="0"/>
              <w:rPr>
                <w:rFonts w:cs="Courier New"/>
                <w:sz w:val="24"/>
                <w:szCs w:val="24"/>
              </w:rPr>
            </w:pPr>
            <w:r>
              <w:rPr>
                <w:rFonts w:cs="Courier New"/>
                <w:color w:val="A020F0"/>
                <w:sz w:val="20"/>
                <w:szCs w:val="20"/>
              </w:rPr>
              <w:t>autoExport_upgradeODB</w:t>
            </w:r>
          </w:p>
        </w:tc>
        <w:tc>
          <w:tcPr>
            <w:tcW w:w="4621" w:type="dxa"/>
            <w:vAlign w:val="center"/>
          </w:tcPr>
          <w:p w:rsidR="00337D99" w:rsidRPr="00C2503F" w:rsidRDefault="00337D99" w:rsidP="002C545A">
            <w:pPr>
              <w:autoSpaceDE w:val="0"/>
              <w:autoSpaceDN w:val="0"/>
              <w:adjustRightInd w:val="0"/>
              <w:jc w:val="both"/>
              <w:rPr>
                <w:rFonts w:cs="Courier New"/>
                <w:sz w:val="24"/>
                <w:szCs w:val="24"/>
              </w:rPr>
            </w:pPr>
            <w:r w:rsidRPr="00502222">
              <w:rPr>
                <w:rFonts w:cs="Times New Roman"/>
                <w:sz w:val="20"/>
                <w:szCs w:val="20"/>
              </w:rPr>
              <w:t>[</w:t>
            </w:r>
            <w:r>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Pr>
                <w:rFonts w:cs="Times New Roman"/>
                <w:sz w:val="20"/>
                <w:szCs w:val="20"/>
              </w:rPr>
              <w:t>1.0</w:t>
            </w:r>
            <w:r w:rsidRPr="00502222">
              <w:rPr>
                <w:rFonts w:cs="Times New Roman"/>
                <w:sz w:val="20"/>
                <w:szCs w:val="20"/>
              </w:rPr>
              <w:t>]</w:t>
            </w:r>
            <w:r w:rsidRPr="00C2503F">
              <w:rPr>
                <w:rFonts w:cs="Courier New"/>
                <w:color w:val="000000"/>
                <w:sz w:val="20"/>
                <w:szCs w:val="20"/>
              </w:rPr>
              <w:t>;</w:t>
            </w:r>
          </w:p>
        </w:tc>
      </w:tr>
    </w:tbl>
    <w:p w:rsidR="00337D99" w:rsidRDefault="00337D99" w:rsidP="00C97175">
      <w:pPr>
        <w:jc w:val="both"/>
      </w:pPr>
    </w:p>
    <w:p w:rsidR="00337D99" w:rsidRPr="00C97175" w:rsidRDefault="00337D99" w:rsidP="00C97175">
      <w:pPr>
        <w:jc w:val="both"/>
      </w:pPr>
      <w:r>
        <w:t xml:space="preserve">If the user specified to </w:t>
      </w:r>
      <w:r w:rsidR="006E7CA3">
        <w:t xml:space="preserve">upgrade the </w:t>
      </w:r>
      <w:r w:rsidR="006E7CA3" w:rsidRPr="0046754C">
        <w:rPr>
          <w:i/>
        </w:rPr>
        <w:t>.odb</w:t>
      </w:r>
      <w:r w:rsidR="006E7CA3">
        <w:t xml:space="preserve"> file, the ODB i</w:t>
      </w:r>
      <w:r>
        <w:t xml:space="preserve">nterface chooses the Abaqus version specified by </w:t>
      </w:r>
      <w:r w:rsidR="0046754C"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0046754C" w:rsidRPr="00C2503F">
        <w:rPr>
          <w:rFonts w:cs="Courier New"/>
          <w:color w:val="A020F0"/>
          <w:sz w:val="20"/>
          <w:szCs w:val="20"/>
        </w:rPr>
        <w:t>'</w:t>
      </w:r>
      <w:r>
        <w:t>.</w:t>
      </w:r>
    </w:p>
    <w:p w:rsidR="004C2E39" w:rsidRPr="003D48F7" w:rsidRDefault="004C2E39" w:rsidP="003D48F7">
      <w:pPr>
        <w:rPr>
          <w:b/>
        </w:rPr>
      </w:pPr>
      <w:r w:rsidRPr="003D48F7">
        <w:rPr>
          <w:b/>
        </w:rPr>
        <w:t>Specifying the part instance</w:t>
      </w:r>
    </w:p>
    <w:p w:rsidR="000B10DB" w:rsidRDefault="00FF521C" w:rsidP="00F70B10">
      <w:pPr>
        <w:jc w:val="both"/>
        <w:rPr>
          <w:rFonts w:cs="Times New Roman"/>
        </w:rPr>
      </w:pPr>
      <w:r>
        <w:rPr>
          <w:rFonts w:cs="Times New Roman"/>
        </w:rPr>
        <w:t xml:space="preserve">Quick </w:t>
      </w:r>
      <w:r w:rsidR="00F70B10" w:rsidRPr="00C2503F">
        <w:rPr>
          <w:rFonts w:cs="Times New Roman"/>
        </w:rPr>
        <w:t>Fatigue Tool can</w:t>
      </w:r>
      <w:r w:rsidR="00D9440C">
        <w:rPr>
          <w:rFonts w:cs="Times New Roman"/>
        </w:rPr>
        <w:t xml:space="preserve"> usually</w:t>
      </w:r>
      <w:r w:rsidR="00F70B10" w:rsidRPr="00C2503F">
        <w:rPr>
          <w:rFonts w:cs="Times New Roman"/>
        </w:rPr>
        <w:t xml:space="preserve"> only recognise stress datasets originating from a single part instance</w:t>
      </w:r>
      <w:r w:rsidR="00D9440C">
        <w:rPr>
          <w:rFonts w:cs="Times New Roman"/>
        </w:rPr>
        <w:t>, since Abaqus may assign duplicate element-node numbers for each instance</w:t>
      </w:r>
      <w:r w:rsidR="00F70B10" w:rsidRPr="00C2503F">
        <w:rPr>
          <w:rFonts w:cs="Times New Roman"/>
        </w:rPr>
        <w:t>. Therefore, the part instance name must be specified</w:t>
      </w:r>
      <w:r>
        <w:rPr>
          <w:rFonts w:cs="Times New Roman"/>
        </w:rPr>
        <w:t xml:space="preserve"> to resolve potential ambiguity</w:t>
      </w:r>
      <w:r w:rsidR="00F70B10" w:rsidRPr="00C2503F">
        <w:rPr>
          <w:rFonts w:cs="Times New Roman"/>
        </w:rPr>
        <w:t xml:space="preserve">. Part instance names are inherited from the part itself. For example, if the part was named </w:t>
      </w:r>
      <w:r w:rsidR="00F70B10" w:rsidRPr="00C2503F">
        <w:rPr>
          <w:rFonts w:cs="Times New Roman"/>
          <w:i/>
        </w:rPr>
        <w:t>BOLT</w:t>
      </w:r>
      <w:r w:rsidR="00F70B10" w:rsidRPr="00C2503F">
        <w:rPr>
          <w:rFonts w:cs="Times New Roman"/>
        </w:rPr>
        <w:t>, then the part instance will be named</w:t>
      </w:r>
      <w:r w:rsidR="00BB33A9">
        <w:rPr>
          <w:rFonts w:cs="Times New Roman"/>
        </w:rPr>
        <w:t xml:space="preserve"> </w:t>
      </w:r>
      <w:r w:rsidR="002638ED" w:rsidRPr="00C2503F">
        <w:rPr>
          <w:rFonts w:cs="Times New Roman"/>
          <w:i/>
        </w:rPr>
        <w:t>BOLT-n</w:t>
      </w:r>
      <w:r w:rsidR="00F70B10" w:rsidRPr="00C2503F">
        <w:rPr>
          <w:rFonts w:cs="Times New Roman"/>
        </w:rPr>
        <w:t>. To check the name of the part instance, from Abaqus/Viewer, query an element on</w:t>
      </w:r>
      <w:r w:rsidR="002638ED" w:rsidRPr="00C2503F">
        <w:rPr>
          <w:rFonts w:cs="Times New Roman"/>
        </w:rPr>
        <w:t xml:space="preserve"> a</w:t>
      </w:r>
      <w:r w:rsidR="00F70B10" w:rsidRPr="00C2503F">
        <w:rPr>
          <w:rFonts w:cs="Times New Roman"/>
        </w:rPr>
        <w:t xml:space="preserve"> region of the model from where stress data was exported. In the message window, the element type and corresponding part instance</w:t>
      </w:r>
      <w:r w:rsidR="00414785" w:rsidRPr="00C2503F">
        <w:rPr>
          <w:rFonts w:cs="Times New Roman"/>
        </w:rPr>
        <w:t xml:space="preserve"> name</w:t>
      </w:r>
      <w:r w:rsidR="00F70B10" w:rsidRPr="00C2503F">
        <w:rPr>
          <w:rFonts w:cs="Times New Roman"/>
        </w:rPr>
        <w:t xml:space="preserve"> </w:t>
      </w:r>
      <w:r w:rsidR="00414785" w:rsidRPr="00C2503F">
        <w:rPr>
          <w:rFonts w:cs="Times New Roman"/>
        </w:rPr>
        <w:t>is</w:t>
      </w:r>
      <w:r w:rsidR="00F70B10" w:rsidRPr="00C2503F">
        <w:rPr>
          <w:rFonts w:cs="Times New Roman"/>
        </w:rPr>
        <w:t xml:space="preserve"> shown.</w:t>
      </w:r>
    </w:p>
    <w:p w:rsidR="00337D99"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lastRenderedPageBreak/>
              <w:t>Export Tool usage:</w:t>
            </w:r>
          </w:p>
        </w:tc>
        <w:tc>
          <w:tcPr>
            <w:tcW w:w="6524" w:type="dxa"/>
          </w:tcPr>
          <w:p w:rsidR="00FF521C" w:rsidRPr="00490F46" w:rsidRDefault="00FF521C" w:rsidP="00C834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FF521C" w:rsidRPr="00C2503F" w:rsidRDefault="00FF521C" w:rsidP="0046754C">
            <w:pPr>
              <w:autoSpaceDE w:val="0"/>
              <w:autoSpaceDN w:val="0"/>
              <w:adjustRightInd w:val="0"/>
              <w:jc w:val="center"/>
              <w:rPr>
                <w:rFonts w:cs="Courier New"/>
                <w:sz w:val="24"/>
                <w:szCs w:val="24"/>
              </w:rPr>
            </w:pPr>
            <w:r w:rsidRPr="00C2503F">
              <w:rPr>
                <w:rFonts w:cs="Courier New"/>
                <w:color w:val="A020F0"/>
                <w:sz w:val="20"/>
                <w:szCs w:val="20"/>
              </w:rPr>
              <w:t>'</w:t>
            </w:r>
            <w:r w:rsidR="0046754C" w:rsidRPr="0046754C">
              <w:rPr>
                <w:rFonts w:cs="Courier New"/>
                <w:i/>
                <w:color w:val="A020F0"/>
                <w:sz w:val="20"/>
                <w:szCs w:val="20"/>
              </w:rPr>
              <w:t>part-</w:t>
            </w:r>
            <w:r w:rsidRPr="0046754C">
              <w:rPr>
                <w:rFonts w:cs="Courier New"/>
                <w:i/>
                <w:color w:val="A020F0"/>
                <w:sz w:val="20"/>
                <w:szCs w:val="20"/>
              </w:rPr>
              <w:t>instance</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E92927" w:rsidRDefault="00E92927" w:rsidP="00F70B10">
      <w:pPr>
        <w:jc w:val="both"/>
        <w:rPr>
          <w:rFonts w:cs="Times New Roman"/>
        </w:rPr>
      </w:pPr>
    </w:p>
    <w:p w:rsidR="00FF521C" w:rsidRDefault="00FF521C" w:rsidP="00F70B10">
      <w:pPr>
        <w:jc w:val="both"/>
        <w:rPr>
          <w:rFonts w:cs="Times New Roman"/>
        </w:rPr>
      </w:pPr>
      <w:r>
        <w:rPr>
          <w:rFonts w:cs="Times New Roman"/>
        </w:rPr>
        <w:t xml:space="preserve">If the Abaqus job was run from a flat input file, there is only </w:t>
      </w:r>
      <w:r w:rsidR="00C95B01">
        <w:rPr>
          <w:rFonts w:cs="Times New Roman"/>
        </w:rPr>
        <w:t>a single</w:t>
      </w:r>
      <w:r>
        <w:rPr>
          <w:rFonts w:cs="Times New Roman"/>
        </w:rPr>
        <w:t xml:space="preserve"> part instance in the output database called </w:t>
      </w:r>
      <w:r>
        <w:rPr>
          <w:rFonts w:cs="Times New Roman"/>
          <w:i/>
        </w:rPr>
        <w:t>PART-1-1</w:t>
      </w:r>
      <w:r>
        <w:rPr>
          <w:rFonts w:cs="Times New Roman"/>
        </w:rPr>
        <w:t>. If a flat input file was used, this name should be specified.</w:t>
      </w:r>
    </w:p>
    <w:p w:rsidR="00C95B01" w:rsidRDefault="00C95B01" w:rsidP="00F70B10">
      <w:pPr>
        <w:jc w:val="both"/>
        <w:rPr>
          <w:rFonts w:cs="Times New Roman"/>
        </w:rPr>
      </w:pPr>
      <w:r>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C2503F" w:rsidTr="00C95B01">
        <w:tc>
          <w:tcPr>
            <w:tcW w:w="2718" w:type="dxa"/>
          </w:tcPr>
          <w:p w:rsidR="00C95B01" w:rsidRPr="00C2503F" w:rsidRDefault="00C95B01" w:rsidP="00C95B01">
            <w:pPr>
              <w:autoSpaceDE w:val="0"/>
              <w:autoSpaceDN w:val="0"/>
              <w:adjustRightInd w:val="0"/>
              <w:rPr>
                <w:rFonts w:cs="Courier New"/>
                <w:i/>
                <w:color w:val="000000"/>
                <w:sz w:val="20"/>
                <w:szCs w:val="20"/>
              </w:rPr>
            </w:pPr>
            <w:r>
              <w:rPr>
                <w:rFonts w:cs="Times New Roman"/>
                <w:i/>
              </w:rPr>
              <w:t>Export Tool usage:</w:t>
            </w:r>
          </w:p>
        </w:tc>
        <w:tc>
          <w:tcPr>
            <w:tcW w:w="6524" w:type="dxa"/>
          </w:tcPr>
          <w:p w:rsidR="00C95B01" w:rsidRPr="00490F46" w:rsidRDefault="00C95B01" w:rsidP="00C95B01">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 Separate part instance names with double quotes (“”).</w:t>
            </w:r>
          </w:p>
        </w:tc>
      </w:tr>
    </w:tbl>
    <w:p w:rsidR="00C95B01" w:rsidRDefault="00C95B01" w:rsidP="00C95B01">
      <w:pPr>
        <w:jc w:val="both"/>
        <w:rPr>
          <w:rFonts w:cs="Times New Roman"/>
        </w:rPr>
      </w:pPr>
    </w:p>
    <w:p w:rsidR="00C95B01" w:rsidRPr="00C2503F" w:rsidRDefault="00C95B01" w:rsidP="00C95B0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Value</w:t>
            </w: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Times New Roman"/>
                <w:i/>
              </w:rPr>
            </w:pPr>
          </w:p>
        </w:tc>
        <w:tc>
          <w:tcPr>
            <w:tcW w:w="4621" w:type="dxa"/>
            <w:vAlign w:val="center"/>
          </w:tcPr>
          <w:p w:rsidR="00C95B01" w:rsidRPr="00C2503F" w:rsidRDefault="00C95B01" w:rsidP="00C95B01">
            <w:pPr>
              <w:autoSpaceDE w:val="0"/>
              <w:autoSpaceDN w:val="0"/>
              <w:adjustRightInd w:val="0"/>
              <w:jc w:val="center"/>
              <w:rPr>
                <w:rFonts w:cs="Times New Roman"/>
                <w:i/>
              </w:rPr>
            </w:pP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C95B01" w:rsidRPr="00C2503F" w:rsidRDefault="00C95B01" w:rsidP="0046754C">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0046754C" w:rsidRPr="0046754C">
              <w:rPr>
                <w:rFonts w:cs="Courier New"/>
                <w:i/>
                <w:color w:val="A020F0"/>
                <w:sz w:val="20"/>
                <w:szCs w:val="20"/>
              </w:rPr>
              <w:t>part-instance-1</w:t>
            </w:r>
            <w:r w:rsidRPr="00C2503F">
              <w:rPr>
                <w:rFonts w:cs="Courier New"/>
                <w:color w:val="A020F0"/>
                <w:sz w:val="20"/>
                <w:szCs w:val="20"/>
              </w:rPr>
              <w:t>'</w:t>
            </w:r>
            <w:r w:rsidR="00C562E7">
              <w:rPr>
                <w:rFonts w:cs="Courier New"/>
                <w:color w:val="000000"/>
                <w:sz w:val="20"/>
                <w:szCs w:val="20"/>
              </w:rPr>
              <w:t>,</w:t>
            </w:r>
            <w:r>
              <w:rPr>
                <w:rFonts w:cs="Courier New"/>
                <w:color w:val="000000"/>
                <w:sz w:val="20"/>
                <w:szCs w:val="20"/>
              </w:rPr>
              <w:t>…</w:t>
            </w:r>
            <w:r w:rsidR="00C562E7">
              <w:rPr>
                <w:rFonts w:cs="Courier New"/>
                <w:color w:val="000000"/>
                <w:sz w:val="20"/>
                <w:szCs w:val="20"/>
              </w:rPr>
              <w:t xml:space="preserve"> </w:t>
            </w:r>
            <w:r>
              <w:rPr>
                <w:rFonts w:cs="Courier New"/>
                <w:color w:val="000000"/>
                <w:sz w:val="20"/>
                <w:szCs w:val="20"/>
              </w:rPr>
              <w:t xml:space="preserve">, </w:t>
            </w:r>
            <w:r w:rsidR="0046754C" w:rsidRPr="00C2503F">
              <w:rPr>
                <w:rFonts w:cs="Courier New"/>
                <w:color w:val="A020F0"/>
                <w:sz w:val="20"/>
                <w:szCs w:val="20"/>
              </w:rPr>
              <w:t>'</w:t>
            </w:r>
            <w:r w:rsidR="0046754C" w:rsidRPr="0046754C">
              <w:rPr>
                <w:rFonts w:cs="Courier New"/>
                <w:i/>
                <w:color w:val="A020F0"/>
                <w:sz w:val="20"/>
                <w:szCs w:val="20"/>
              </w:rPr>
              <w:t>part-</w:t>
            </w:r>
            <w:r w:rsidR="0046754C">
              <w:rPr>
                <w:rFonts w:cs="Courier New"/>
                <w:i/>
                <w:color w:val="A020F0"/>
                <w:sz w:val="20"/>
                <w:szCs w:val="20"/>
              </w:rPr>
              <w:t>instance-</w:t>
            </w:r>
            <m:oMath>
              <m:r>
                <w:rPr>
                  <w:rFonts w:ascii="Cambria Math" w:hAnsi="Cambria Math" w:cs="Courier New"/>
                  <w:color w:val="A020F0"/>
                  <w:sz w:val="20"/>
                  <w:szCs w:val="20"/>
                </w:rPr>
                <m:t>n</m:t>
              </m:r>
            </m:oMath>
            <w:r w:rsidR="0046754C"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C95B01" w:rsidRDefault="00C95B01" w:rsidP="00F70B10">
      <w:pPr>
        <w:jc w:val="both"/>
        <w:rPr>
          <w:rFonts w:cs="Times New Roman"/>
        </w:rPr>
      </w:pPr>
    </w:p>
    <w:p w:rsidR="004C2E39" w:rsidRPr="003D48F7" w:rsidRDefault="004C2E39" w:rsidP="003D48F7">
      <w:pPr>
        <w:rPr>
          <w:b/>
        </w:rPr>
      </w:pPr>
      <w:r w:rsidRPr="003D48F7">
        <w:rPr>
          <w:b/>
        </w:rPr>
        <w:t>Specifying the step name</w:t>
      </w:r>
    </w:p>
    <w:p w:rsidR="00FF521C" w:rsidRDefault="00FF521C" w:rsidP="00F70B10">
      <w:pPr>
        <w:jc w:val="both"/>
        <w:rPr>
          <w:rFonts w:cs="Times New Roman"/>
        </w:rPr>
      </w:pPr>
      <w:r>
        <w:rPr>
          <w:rFonts w:cs="Times New Roman"/>
        </w:rPr>
        <w:t xml:space="preserve">The ODB interface can either append a new step to the results </w:t>
      </w:r>
      <w:r w:rsidRPr="00A6462B">
        <w:rPr>
          <w:rFonts w:cs="Times New Roman"/>
          <w:i/>
        </w:rPr>
        <w:t>.odb</w:t>
      </w:r>
      <w:r>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FF521C" w:rsidP="00C83475">
            <w:pPr>
              <w:autoSpaceDE w:val="0"/>
              <w:autoSpaceDN w:val="0"/>
              <w:adjustRightInd w:val="0"/>
              <w:rPr>
                <w:rFonts w:cs="Courier New"/>
                <w:color w:val="000000"/>
                <w:szCs w:val="20"/>
              </w:rPr>
            </w:pPr>
            <w:r w:rsidRPr="00E92927">
              <w:rPr>
                <w:rFonts w:cs="Courier New"/>
                <w:color w:val="000000"/>
                <w:szCs w:val="20"/>
              </w:rPr>
              <w:t xml:space="preserve">Set-up region: Choose either </w:t>
            </w:r>
            <w:r w:rsidRPr="00E92927">
              <w:rPr>
                <w:rFonts w:cs="Courier New"/>
                <w:b/>
                <w:color w:val="000000"/>
                <w:szCs w:val="20"/>
              </w:rPr>
              <w:t>Create a new step</w:t>
            </w:r>
            <w:r w:rsidRPr="00E92927">
              <w:rPr>
                <w:rFonts w:cs="Courier New"/>
                <w:color w:val="000000"/>
                <w:szCs w:val="20"/>
              </w:rPr>
              <w:t xml:space="preserve"> or </w:t>
            </w:r>
            <w:r w:rsidRPr="00E92927">
              <w:rPr>
                <w:rFonts w:cs="Courier New"/>
                <w:b/>
                <w:color w:val="000000"/>
                <w:szCs w:val="20"/>
              </w:rPr>
              <w:t>Specify an existing QFT step</w:t>
            </w:r>
            <w:r w:rsidRPr="00E92927">
              <w:rPr>
                <w:rFonts w:cs="Courier New"/>
                <w:color w:val="000000"/>
                <w:szCs w:val="20"/>
              </w:rPr>
              <w:t xml:space="preserve"> from the radio button selector. If a new step is being created, the name </w:t>
            </w:r>
            <w:r w:rsidR="00C83475" w:rsidRPr="00E92927">
              <w:rPr>
                <w:rFonts w:cs="Courier New"/>
                <w:color w:val="000000"/>
                <w:szCs w:val="20"/>
              </w:rPr>
              <w:t>can be specified; otherwise a default name will be used. If an existing step is specified, the name of the step must be given.</w:t>
            </w:r>
          </w:p>
          <w:p w:rsidR="00C83475" w:rsidRPr="00E92927" w:rsidRDefault="00C83475" w:rsidP="00C83475">
            <w:pPr>
              <w:autoSpaceDE w:val="0"/>
              <w:autoSpaceDN w:val="0"/>
              <w:adjustRightInd w:val="0"/>
              <w:rPr>
                <w:rFonts w:cs="Courier New"/>
                <w:color w:val="000000"/>
                <w:szCs w:val="20"/>
              </w:rPr>
            </w:pPr>
          </w:p>
          <w:p w:rsidR="00FF521C" w:rsidRPr="00FF521C" w:rsidRDefault="00C83475" w:rsidP="00C83475">
            <w:pPr>
              <w:autoSpaceDE w:val="0"/>
              <w:autoSpaceDN w:val="0"/>
              <w:adjustRightInd w:val="0"/>
              <w:rPr>
                <w:rFonts w:cs="Courier New"/>
                <w:color w:val="000000"/>
                <w:sz w:val="20"/>
                <w:szCs w:val="20"/>
              </w:rPr>
            </w:pPr>
            <w:r w:rsidRPr="00E92927">
              <w:rPr>
                <w:rFonts w:cs="Courier New"/>
                <w:color w:val="000000"/>
                <w:szCs w:val="20"/>
              </w:rPr>
              <w:t>The step name is specified by filling</w:t>
            </w:r>
            <w:r w:rsidR="00FF521C" w:rsidRPr="00E92927">
              <w:rPr>
                <w:rFonts w:cs="Courier New"/>
                <w:color w:val="000000"/>
                <w:szCs w:val="20"/>
              </w:rPr>
              <w:t xml:space="preserve"> out the </w:t>
            </w:r>
            <w:r w:rsidR="00FF521C" w:rsidRPr="00E92927">
              <w:rPr>
                <w:rFonts w:cs="Courier New"/>
                <w:b/>
                <w:color w:val="000000"/>
                <w:szCs w:val="20"/>
              </w:rPr>
              <w:t>Results step name</w:t>
            </w:r>
            <w:r w:rsidR="00FF521C" w:rsidRPr="00E92927">
              <w:rPr>
                <w:rFonts w:cs="Courier New"/>
                <w:color w:val="000000"/>
                <w:szCs w:val="20"/>
              </w:rPr>
              <w:t xml:space="preserve"> edit box.</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STEP_NAME</w:t>
            </w:r>
          </w:p>
        </w:tc>
        <w:tc>
          <w:tcPr>
            <w:tcW w:w="4621" w:type="dxa"/>
            <w:vAlign w:val="center"/>
          </w:tcPr>
          <w:p w:rsidR="00FF521C" w:rsidRPr="00C2503F" w:rsidRDefault="00FF521C" w:rsidP="006A099F">
            <w:pPr>
              <w:autoSpaceDE w:val="0"/>
              <w:autoSpaceDN w:val="0"/>
              <w:adjustRightInd w:val="0"/>
              <w:jc w:val="center"/>
              <w:rPr>
                <w:rFonts w:cs="Courier New"/>
                <w:sz w:val="24"/>
                <w:szCs w:val="24"/>
              </w:rPr>
            </w:pPr>
            <w:r w:rsidRPr="00C2503F">
              <w:rPr>
                <w:rFonts w:cs="Courier New"/>
                <w:color w:val="A020F0"/>
                <w:sz w:val="20"/>
                <w:szCs w:val="20"/>
              </w:rPr>
              <w:t>'</w:t>
            </w:r>
            <w:r w:rsidR="00C83475" w:rsidRPr="0046754C">
              <w:rPr>
                <w:rFonts w:cs="Courier New"/>
                <w:i/>
                <w:color w:val="A020F0"/>
                <w:sz w:val="20"/>
                <w:szCs w:val="20"/>
              </w:rPr>
              <w:t>step</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C2503F" w:rsidTr="006A099F">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both"/>
              <w:rPr>
                <w:rFonts w:cs="Times New Roman"/>
                <w:i/>
              </w:rPr>
            </w:pPr>
          </w:p>
        </w:tc>
        <w:tc>
          <w:tcPr>
            <w:tcW w:w="4621" w:type="dxa"/>
            <w:vAlign w:val="center"/>
          </w:tcPr>
          <w:p w:rsidR="00FF521C" w:rsidRPr="00C2503F" w:rsidRDefault="00FF521C" w:rsidP="006A099F">
            <w:pPr>
              <w:autoSpaceDE w:val="0"/>
              <w:autoSpaceDN w:val="0"/>
              <w:adjustRightInd w:val="0"/>
              <w:jc w:val="both"/>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rPr>
                <w:rFonts w:cs="Courier New"/>
                <w:sz w:val="24"/>
                <w:szCs w:val="24"/>
              </w:rPr>
            </w:pPr>
            <w:r>
              <w:rPr>
                <w:rFonts w:cs="Courier New"/>
                <w:color w:val="A020F0"/>
                <w:sz w:val="20"/>
                <w:szCs w:val="20"/>
              </w:rPr>
              <w:t>autoExport_stepType</w:t>
            </w:r>
          </w:p>
        </w:tc>
        <w:tc>
          <w:tcPr>
            <w:tcW w:w="4621" w:type="dxa"/>
            <w:vAlign w:val="center"/>
          </w:tcPr>
          <w:p w:rsidR="00FF521C"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FF521C" w:rsidRPr="00C2503F">
              <w:rPr>
                <w:rFonts w:cs="Courier New"/>
                <w:color w:val="000000"/>
                <w:sz w:val="20"/>
                <w:szCs w:val="20"/>
              </w:rPr>
              <w:t>;</w:t>
            </w:r>
          </w:p>
        </w:tc>
      </w:tr>
    </w:tbl>
    <w:p w:rsidR="006E37D3" w:rsidRDefault="006E37D3" w:rsidP="006E37D3">
      <w:pPr>
        <w:jc w:val="both"/>
        <w:rPr>
          <w:rFonts w:eastAsiaTheme="minorEastAsia" w:cs="Times New Roman"/>
        </w:rPr>
      </w:pPr>
      <w:r>
        <w:rPr>
          <w:rFonts w:cs="Times New Roman"/>
        </w:rPr>
        <w:lastRenderedPageBreak/>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7"/>
        </w:numPr>
        <w:jc w:val="both"/>
        <w:rPr>
          <w:rFonts w:cs="Times New Roman"/>
        </w:rPr>
      </w:pPr>
      <w:r>
        <w:rPr>
          <w:rFonts w:cs="Times New Roman"/>
        </w:rPr>
        <w:t>A new step is created</w:t>
      </w:r>
    </w:p>
    <w:p w:rsidR="006E37D3" w:rsidRPr="006E37D3" w:rsidRDefault="006E37D3" w:rsidP="00ED5074">
      <w:pPr>
        <w:pStyle w:val="ListParagraph"/>
        <w:numPr>
          <w:ilvl w:val="0"/>
          <w:numId w:val="67"/>
        </w:numPr>
        <w:jc w:val="both"/>
        <w:rPr>
          <w:rFonts w:cs="Times New Roman"/>
        </w:rPr>
      </w:pPr>
      <w:r>
        <w:rPr>
          <w:rFonts w:cs="Times New Roman"/>
        </w:rPr>
        <w:t>Results are exported to an existing QFT step</w:t>
      </w:r>
    </w:p>
    <w:p w:rsidR="00337D99" w:rsidRPr="00C95B01" w:rsidRDefault="00C83475" w:rsidP="00F70B10">
      <w:pPr>
        <w:jc w:val="both"/>
        <w:rPr>
          <w:rFonts w:cs="Times New Roman"/>
        </w:rPr>
      </w:pPr>
      <w:r>
        <w:rPr>
          <w:rFonts w:cs="Times New Roman"/>
        </w:rPr>
        <w:t>If a new step is chosen, the step name is optional. If no name is specified, Quick Fatigue Tool will choose a name automatically based on a combination of the job name and the part instance.</w:t>
      </w:r>
    </w:p>
    <w:p w:rsidR="00C83475" w:rsidRDefault="00C83475" w:rsidP="00F70B10">
      <w:pPr>
        <w:jc w:val="both"/>
        <w:rPr>
          <w:rFonts w:eastAsiaTheme="minorEastAsia" w:cs="Times New Roman"/>
        </w:rPr>
      </w:pPr>
      <w:r>
        <w:rPr>
          <w:rFonts w:eastAsiaTheme="minorEastAsia" w:cs="Times New Roman"/>
        </w:rPr>
        <w:t>If an existing step is chosen, the name of the step must be specified. The following limitations apply:</w:t>
      </w:r>
    </w:p>
    <w:p w:rsidR="00FF521C" w:rsidRPr="00C83475" w:rsidRDefault="00C83475" w:rsidP="00ED5074">
      <w:pPr>
        <w:pStyle w:val="ListParagraph"/>
        <w:numPr>
          <w:ilvl w:val="0"/>
          <w:numId w:val="62"/>
        </w:numPr>
        <w:jc w:val="both"/>
        <w:rPr>
          <w:rFonts w:cs="Times New Roman"/>
        </w:rPr>
      </w:pPr>
      <w:r>
        <w:rPr>
          <w:rFonts w:eastAsiaTheme="minorEastAsia" w:cs="Times New Roman"/>
        </w:rPr>
        <w:t>t</w:t>
      </w:r>
      <w:r w:rsidRPr="00C83475">
        <w:rPr>
          <w:rFonts w:eastAsiaTheme="minorEastAsia" w:cs="Times New Roman"/>
        </w:rPr>
        <w:t xml:space="preserve">he step must have been written by the ODB interface on a </w:t>
      </w:r>
      <w:r>
        <w:rPr>
          <w:rFonts w:eastAsiaTheme="minorEastAsia" w:cs="Times New Roman"/>
        </w:rPr>
        <w:t>previous occasion;</w:t>
      </w:r>
    </w:p>
    <w:p w:rsidR="004C2E39" w:rsidRPr="004C2E39" w:rsidRDefault="00C83475" w:rsidP="00ED5074">
      <w:pPr>
        <w:pStyle w:val="ListParagraph"/>
        <w:numPr>
          <w:ilvl w:val="0"/>
          <w:numId w:val="62"/>
        </w:numPr>
        <w:jc w:val="both"/>
        <w:rPr>
          <w:rFonts w:cs="Times New Roman"/>
        </w:rPr>
      </w:pPr>
      <w:r>
        <w:rPr>
          <w:rFonts w:eastAsiaTheme="minorEastAsia" w:cs="Times New Roman"/>
        </w:rPr>
        <w:t>the same field output variables must be written as when the step was created</w:t>
      </w:r>
    </w:p>
    <w:p w:rsidR="004C2E39" w:rsidRPr="003D48F7" w:rsidRDefault="004C2E39" w:rsidP="003D48F7">
      <w:pPr>
        <w:rPr>
          <w:b/>
        </w:rPr>
      </w:pPr>
      <w:r w:rsidRPr="003D48F7">
        <w:rPr>
          <w:b/>
        </w:rPr>
        <w:t>Specifying the element result position</w:t>
      </w:r>
    </w:p>
    <w:p w:rsidR="006E37D3" w:rsidRDefault="0081205D" w:rsidP="00F70B10">
      <w:pPr>
        <w:jc w:val="both"/>
        <w:rPr>
          <w:rFonts w:cs="Times New Roman"/>
        </w:rPr>
      </w:pPr>
      <w:r w:rsidRPr="00C2503F">
        <w:rPr>
          <w:rFonts w:cs="Times New Roman"/>
        </w:rPr>
        <w:t xml:space="preserve">The result position </w:t>
      </w:r>
      <w:r w:rsidR="00DB152D" w:rsidRPr="00C2503F">
        <w:rPr>
          <w:rFonts w:cs="Times New Roman"/>
        </w:rPr>
        <w:t xml:space="preserve">is required because </w:t>
      </w:r>
      <w:r w:rsidR="00C83475">
        <w:rPr>
          <w:rFonts w:cs="Times New Roman"/>
        </w:rPr>
        <w:t>the ODB interface</w:t>
      </w:r>
      <w:r w:rsidR="00DB152D" w:rsidRPr="00C2503F">
        <w:rPr>
          <w:rFonts w:cs="Times New Roman"/>
        </w:rPr>
        <w:t xml:space="preserve"> must tell the Abaqus API where on the element to write the fatigue resu</w:t>
      </w:r>
      <w:r w:rsidR="00A76ACA">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C2503F" w:rsidTr="00C83475">
        <w:tc>
          <w:tcPr>
            <w:tcW w:w="2718" w:type="dxa"/>
          </w:tcPr>
          <w:p w:rsidR="00C83475" w:rsidRPr="00C2503F" w:rsidRDefault="00C83475"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C83475" w:rsidP="00C83475">
            <w:pPr>
              <w:autoSpaceDE w:val="0"/>
              <w:autoSpaceDN w:val="0"/>
              <w:adjustRightInd w:val="0"/>
              <w:rPr>
                <w:rFonts w:cs="Courier New"/>
                <w:color w:val="000000"/>
                <w:szCs w:val="20"/>
              </w:rPr>
            </w:pPr>
            <w:r w:rsidRPr="00E92927">
              <w:rPr>
                <w:rFonts w:cs="Courier New"/>
                <w:color w:val="000000"/>
                <w:szCs w:val="20"/>
              </w:rPr>
              <w:t xml:space="preserve">Set-up region: Select the position from the </w:t>
            </w:r>
            <w:r w:rsidRPr="00E92927">
              <w:rPr>
                <w:rFonts w:cs="Courier New"/>
                <w:b/>
                <w:color w:val="000000"/>
                <w:szCs w:val="20"/>
              </w:rPr>
              <w:t>Result position</w:t>
            </w:r>
            <w:r w:rsidRPr="00E92927">
              <w:rPr>
                <w:rFonts w:cs="Courier New"/>
                <w:color w:val="000000"/>
                <w:szCs w:val="20"/>
              </w:rPr>
              <w:t xml:space="preserve"> drop-down menu.</w:t>
            </w:r>
          </w:p>
          <w:p w:rsidR="00C83475" w:rsidRDefault="00C83475" w:rsidP="00C83475">
            <w:pPr>
              <w:autoSpaceDE w:val="0"/>
              <w:autoSpaceDN w:val="0"/>
              <w:adjustRightInd w:val="0"/>
              <w:rPr>
                <w:rFonts w:cs="Courier New"/>
                <w:color w:val="000000"/>
                <w:sz w:val="20"/>
                <w:szCs w:val="20"/>
              </w:rPr>
            </w:pPr>
          </w:p>
          <w:p w:rsidR="00C83475" w:rsidRPr="00C83475" w:rsidRDefault="00C83475" w:rsidP="00C83475">
            <w:pPr>
              <w:autoSpaceDE w:val="0"/>
              <w:autoSpaceDN w:val="0"/>
              <w:adjustRightInd w:val="0"/>
              <w:rPr>
                <w:rFonts w:cs="Courier New"/>
                <w:color w:val="000000"/>
                <w:sz w:val="20"/>
                <w:szCs w:val="20"/>
              </w:rPr>
            </w:pPr>
          </w:p>
        </w:tc>
      </w:tr>
    </w:tbl>
    <w:p w:rsidR="00C83475" w:rsidRPr="00C2503F" w:rsidRDefault="00C83475" w:rsidP="00C83475">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Value</w:t>
            </w: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Times New Roman"/>
                <w:i/>
              </w:rPr>
            </w:pPr>
          </w:p>
        </w:tc>
        <w:tc>
          <w:tcPr>
            <w:tcW w:w="4621" w:type="dxa"/>
            <w:vAlign w:val="center"/>
          </w:tcPr>
          <w:p w:rsidR="00C83475" w:rsidRPr="00C2503F" w:rsidRDefault="00C83475" w:rsidP="006A099F">
            <w:pPr>
              <w:autoSpaceDE w:val="0"/>
              <w:autoSpaceDN w:val="0"/>
              <w:adjustRightInd w:val="0"/>
              <w:jc w:val="center"/>
              <w:rPr>
                <w:rFonts w:cs="Times New Roman"/>
                <w:i/>
              </w:rPr>
            </w:pP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sz w:val="24"/>
                <w:szCs w:val="24"/>
              </w:rPr>
            </w:pPr>
            <w:r>
              <w:rPr>
                <w:rFonts w:cs="Courier New"/>
                <w:color w:val="000000"/>
                <w:sz w:val="20"/>
                <w:szCs w:val="20"/>
              </w:rPr>
              <w:t>RESULT_POSITION</w:t>
            </w:r>
          </w:p>
        </w:tc>
        <w:tc>
          <w:tcPr>
            <w:tcW w:w="4621" w:type="dxa"/>
            <w:vAlign w:val="center"/>
          </w:tcPr>
          <w:p w:rsidR="00C83475" w:rsidRPr="00C2503F" w:rsidRDefault="00275149" w:rsidP="00275149">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ELEMENT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UNIQUE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INTEGRATION POINT</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CENTROID</w:t>
            </w:r>
            <w:r w:rsidRPr="00C2503F">
              <w:rPr>
                <w:rFonts w:cs="Courier New"/>
                <w:color w:val="A020F0"/>
                <w:sz w:val="20"/>
                <w:szCs w:val="20"/>
              </w:rPr>
              <w:t>'</w:t>
            </w:r>
            <w:r>
              <w:rPr>
                <w:rFonts w:cs="Courier New"/>
                <w:color w:val="000000"/>
                <w:sz w:val="20"/>
                <w:szCs w:val="20"/>
              </w:rPr>
              <w:t>]</w:t>
            </w:r>
            <w:r w:rsidR="00C83475" w:rsidRPr="00C2503F">
              <w:rPr>
                <w:rFonts w:cs="Courier New"/>
                <w:color w:val="000000"/>
                <w:sz w:val="20"/>
                <w:szCs w:val="20"/>
              </w:rPr>
              <w:t>;</w:t>
            </w:r>
          </w:p>
        </w:tc>
      </w:tr>
    </w:tbl>
    <w:p w:rsidR="006E37D3" w:rsidRDefault="006E37D3" w:rsidP="00F70B10">
      <w:pPr>
        <w:jc w:val="both"/>
        <w:rPr>
          <w:rFonts w:cs="Times New Roman"/>
        </w:rPr>
      </w:pPr>
    </w:p>
    <w:p w:rsidR="00582FBE" w:rsidRDefault="00582FBE" w:rsidP="00F70B10">
      <w:pPr>
        <w:jc w:val="both"/>
        <w:rPr>
          <w:rFonts w:eastAsiaTheme="minorEastAsia" w:cs="Times New Roman"/>
        </w:rPr>
      </w:pPr>
      <w:r>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582FBE">
            <w:pPr>
              <w:autoSpaceDE w:val="0"/>
              <w:autoSpaceDN w:val="0"/>
              <w:adjustRightInd w:val="0"/>
              <w:rPr>
                <w:rFonts w:cs="Courier New"/>
                <w:color w:val="000000"/>
              </w:rPr>
            </w:pPr>
            <w:r w:rsidRPr="00E92927">
              <w:rPr>
                <w:rFonts w:cs="Courier New"/>
                <w:color w:val="000000"/>
              </w:rPr>
              <w:t xml:space="preserve">Set-up region: Check the option </w:t>
            </w:r>
            <w:r w:rsidRPr="00E92927">
              <w:rPr>
                <w:rFonts w:cs="Courier New"/>
                <w:b/>
                <w:color w:val="000000"/>
              </w:rPr>
              <w:t>Determine position from field IDs</w:t>
            </w:r>
          </w:p>
        </w:tc>
      </w:tr>
    </w:tbl>
    <w:p w:rsidR="00582FBE" w:rsidRDefault="00582FBE" w:rsidP="00F70B10">
      <w:pPr>
        <w:jc w:val="both"/>
        <w:rPr>
          <w:rFonts w:cs="Times New Roman"/>
        </w:rPr>
      </w:pPr>
    </w:p>
    <w:p w:rsidR="00582FBE" w:rsidRPr="00C2503F" w:rsidRDefault="00582FBE" w:rsidP="00582FB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C2503F" w:rsidTr="006A099F">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Value</w:t>
            </w:r>
          </w:p>
        </w:tc>
      </w:tr>
      <w:tr w:rsidR="00582FBE" w:rsidRPr="00C2503F" w:rsidTr="006A099F">
        <w:tc>
          <w:tcPr>
            <w:tcW w:w="4621" w:type="dxa"/>
            <w:vAlign w:val="center"/>
          </w:tcPr>
          <w:p w:rsidR="00582FBE" w:rsidRPr="00C2503F" w:rsidRDefault="00582FBE" w:rsidP="006A099F">
            <w:pPr>
              <w:autoSpaceDE w:val="0"/>
              <w:autoSpaceDN w:val="0"/>
              <w:adjustRightInd w:val="0"/>
              <w:jc w:val="both"/>
              <w:rPr>
                <w:rFonts w:cs="Times New Roman"/>
                <w:i/>
              </w:rPr>
            </w:pPr>
          </w:p>
        </w:tc>
        <w:tc>
          <w:tcPr>
            <w:tcW w:w="4621" w:type="dxa"/>
            <w:vAlign w:val="center"/>
          </w:tcPr>
          <w:p w:rsidR="00582FBE" w:rsidRPr="00C2503F" w:rsidRDefault="00582FBE" w:rsidP="006A099F">
            <w:pPr>
              <w:autoSpaceDE w:val="0"/>
              <w:autoSpaceDN w:val="0"/>
              <w:adjustRightInd w:val="0"/>
              <w:jc w:val="both"/>
              <w:rPr>
                <w:rFonts w:cs="Times New Roman"/>
                <w:i/>
              </w:rPr>
            </w:pPr>
          </w:p>
        </w:tc>
      </w:tr>
      <w:tr w:rsidR="00582FBE" w:rsidRPr="00C2503F" w:rsidTr="006A099F">
        <w:tc>
          <w:tcPr>
            <w:tcW w:w="4621" w:type="dxa"/>
            <w:vAlign w:val="center"/>
          </w:tcPr>
          <w:p w:rsidR="00582FBE" w:rsidRPr="00C2503F" w:rsidRDefault="00582FBE" w:rsidP="006A099F">
            <w:pPr>
              <w:autoSpaceDE w:val="0"/>
              <w:autoSpaceDN w:val="0"/>
              <w:adjustRightInd w:val="0"/>
              <w:rPr>
                <w:rFonts w:cs="Courier New"/>
                <w:sz w:val="24"/>
                <w:szCs w:val="24"/>
              </w:rPr>
            </w:pPr>
            <w:r>
              <w:rPr>
                <w:rFonts w:cs="Courier New"/>
                <w:color w:val="A020F0"/>
                <w:sz w:val="20"/>
                <w:szCs w:val="20"/>
              </w:rPr>
              <w:t>autoExport_autoPosition</w:t>
            </w:r>
          </w:p>
        </w:tc>
        <w:tc>
          <w:tcPr>
            <w:tcW w:w="4621" w:type="dxa"/>
            <w:vAlign w:val="center"/>
          </w:tcPr>
          <w:p w:rsidR="00582FBE"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582FBE" w:rsidRPr="00C2503F">
              <w:rPr>
                <w:rFonts w:cs="Courier New"/>
                <w:color w:val="000000"/>
                <w:sz w:val="20"/>
                <w:szCs w:val="20"/>
              </w:rPr>
              <w:t>;</w:t>
            </w:r>
          </w:p>
        </w:tc>
      </w:tr>
    </w:tbl>
    <w:p w:rsidR="00E92927" w:rsidRDefault="00E92927"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4"/>
        </w:numPr>
        <w:jc w:val="both"/>
        <w:rPr>
          <w:rFonts w:eastAsiaTheme="minorEastAsia" w:cs="Times New Roman"/>
        </w:rPr>
      </w:pPr>
      <w:r>
        <w:rPr>
          <w:rFonts w:eastAsiaTheme="minorEastAsia" w:cs="Times New Roman"/>
        </w:rPr>
        <w:t>The position is not determined automatically</w:t>
      </w:r>
    </w:p>
    <w:p w:rsidR="006E37D3" w:rsidRPr="006E37D3" w:rsidRDefault="006E37D3" w:rsidP="00ED5074">
      <w:pPr>
        <w:pStyle w:val="ListParagraph"/>
        <w:numPr>
          <w:ilvl w:val="0"/>
          <w:numId w:val="64"/>
        </w:numPr>
        <w:jc w:val="both"/>
        <w:rPr>
          <w:rFonts w:eastAsiaTheme="minorEastAsia" w:cs="Times New Roman"/>
        </w:rPr>
      </w:pPr>
      <w:r>
        <w:rPr>
          <w:rFonts w:eastAsiaTheme="minorEastAsia" w:cs="Times New Roman"/>
        </w:rPr>
        <w:t>The ODB interface will attempt to select the mist suitable results position</w:t>
      </w:r>
    </w:p>
    <w:p w:rsidR="00F70B10" w:rsidRPr="00C2503F" w:rsidRDefault="0009294E" w:rsidP="00F70B10">
      <w:pPr>
        <w:jc w:val="both"/>
        <w:rPr>
          <w:rFonts w:cs="Times New Roman"/>
        </w:rPr>
      </w:pPr>
      <w:r w:rsidRPr="00C2503F">
        <w:rPr>
          <w:rFonts w:cs="Times New Roman"/>
        </w:rPr>
        <w:t>It is possible for the code to determine the incorrect position, so the user should ensure that the selected result position matches the selection made when exporting the RPT file.</w:t>
      </w:r>
    </w:p>
    <w:p w:rsidR="00337D99" w:rsidRDefault="00337D99" w:rsidP="00F70B10">
      <w:pPr>
        <w:jc w:val="both"/>
        <w:rPr>
          <w:rFonts w:cs="Times New Roman"/>
        </w:rPr>
      </w:pPr>
    </w:p>
    <w:p w:rsidR="0009294E" w:rsidRPr="00C2503F" w:rsidRDefault="00676167"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400351" w:rsidRPr="00312B56" w:rsidRDefault="00400351"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1"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400351" w:rsidRPr="00312B56" w:rsidRDefault="00400351"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Pr>
          <w:rFonts w:cs="Times New Roman"/>
        </w:rPr>
        <w:t>Figure 10</w:t>
      </w:r>
      <w:r w:rsidR="00A67021" w:rsidRPr="00C2503F">
        <w:rPr>
          <w:rFonts w:cs="Times New Roman"/>
        </w:rPr>
        <w:t>.</w:t>
      </w:r>
      <w:r w:rsidR="000E0819">
        <w:rPr>
          <w:rFonts w:cs="Times New Roman"/>
        </w:rPr>
        <w:t>4</w:t>
      </w:r>
      <w:r w:rsidR="0009294E" w:rsidRPr="00C2503F">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3D48F7" w:rsidRDefault="004C2E39" w:rsidP="003D48F7">
      <w:pPr>
        <w:rPr>
          <w:b/>
        </w:rPr>
      </w:pPr>
      <w:r w:rsidRPr="003D48F7">
        <w:rPr>
          <w:b/>
        </w:rPr>
        <w:t>Creating an element/node set</w:t>
      </w:r>
    </w:p>
    <w:p w:rsidR="007A75FE" w:rsidRDefault="007A75FE" w:rsidP="00F70B10">
      <w:pPr>
        <w:jc w:val="both"/>
        <w:rPr>
          <w:rFonts w:cs="Times New Roman"/>
        </w:rPr>
      </w:pPr>
      <w:r>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7A75F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Create ODB element/node set for fatigue results</w:t>
            </w:r>
            <w:r w:rsidRPr="00E92927">
              <w:rPr>
                <w:rFonts w:cs="Courier New"/>
                <w:color w:val="000000"/>
                <w:szCs w:val="20"/>
              </w:rPr>
              <w:t xml:space="preserve"> and fill out the edit box.</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7A75FE" w:rsidRPr="00C2503F" w:rsidRDefault="007A75FE" w:rsidP="007A75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7A75FE" w:rsidRPr="00C2503F" w:rsidTr="007A75FE">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Value</w:t>
            </w:r>
          </w:p>
        </w:tc>
      </w:tr>
      <w:tr w:rsidR="007A75FE" w:rsidRPr="00C2503F" w:rsidTr="007A75FE">
        <w:tc>
          <w:tcPr>
            <w:tcW w:w="4621" w:type="dxa"/>
            <w:vAlign w:val="center"/>
          </w:tcPr>
          <w:p w:rsidR="007A75FE" w:rsidRPr="00C2503F" w:rsidRDefault="007A75FE" w:rsidP="006A099F">
            <w:pPr>
              <w:autoSpaceDE w:val="0"/>
              <w:autoSpaceDN w:val="0"/>
              <w:adjustRightInd w:val="0"/>
              <w:jc w:val="both"/>
              <w:rPr>
                <w:rFonts w:cs="Times New Roman"/>
                <w:i/>
              </w:rPr>
            </w:pPr>
          </w:p>
        </w:tc>
        <w:tc>
          <w:tcPr>
            <w:tcW w:w="4621" w:type="dxa"/>
            <w:vAlign w:val="center"/>
          </w:tcPr>
          <w:p w:rsidR="007A75FE" w:rsidRPr="00C2503F" w:rsidRDefault="007A75FE" w:rsidP="006A099F">
            <w:pPr>
              <w:autoSpaceDE w:val="0"/>
              <w:autoSpaceDN w:val="0"/>
              <w:adjustRightInd w:val="0"/>
              <w:jc w:val="both"/>
              <w:rPr>
                <w:rFonts w:cs="Times New Roman"/>
                <w:i/>
              </w:rPr>
            </w:pPr>
          </w:p>
        </w:tc>
      </w:tr>
      <w:tr w:rsidR="007A75FE" w:rsidRPr="00C2503F" w:rsidTr="007A75FE">
        <w:tc>
          <w:tcPr>
            <w:tcW w:w="4621" w:type="dxa"/>
            <w:vAlign w:val="center"/>
          </w:tcPr>
          <w:p w:rsidR="007A75FE" w:rsidRPr="00C2503F" w:rsidRDefault="007A75FE" w:rsidP="006A099F">
            <w:pPr>
              <w:autoSpaceDE w:val="0"/>
              <w:autoSpaceDN w:val="0"/>
              <w:adjustRightInd w:val="0"/>
              <w:rPr>
                <w:rFonts w:cs="Courier New"/>
                <w:sz w:val="24"/>
                <w:szCs w:val="24"/>
              </w:rPr>
            </w:pPr>
            <w:r>
              <w:rPr>
                <w:rFonts w:cs="Courier New"/>
                <w:color w:val="A020F0"/>
                <w:sz w:val="20"/>
                <w:szCs w:val="20"/>
              </w:rPr>
              <w:t>autoExport_createODBSet</w:t>
            </w:r>
          </w:p>
        </w:tc>
        <w:tc>
          <w:tcPr>
            <w:tcW w:w="4621" w:type="dxa"/>
            <w:vAlign w:val="center"/>
          </w:tcPr>
          <w:p w:rsidR="007A75FE"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7A75FE" w:rsidRPr="00C2503F">
              <w:rPr>
                <w:rFonts w:cs="Courier New"/>
                <w:color w:val="000000"/>
                <w:sz w:val="20"/>
                <w:szCs w:val="20"/>
              </w:rPr>
              <w:t>;</w:t>
            </w: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p>
        </w:tc>
        <w:tc>
          <w:tcPr>
            <w:tcW w:w="4621" w:type="dxa"/>
            <w:vAlign w:val="center"/>
          </w:tcPr>
          <w:p w:rsidR="007A75FE" w:rsidRDefault="007A75FE" w:rsidP="006A099F">
            <w:pPr>
              <w:autoSpaceDE w:val="0"/>
              <w:autoSpaceDN w:val="0"/>
              <w:adjustRightInd w:val="0"/>
              <w:jc w:val="both"/>
              <w:rPr>
                <w:rFonts w:cs="Courier New"/>
                <w:color w:val="000000"/>
                <w:sz w:val="20"/>
                <w:szCs w:val="20"/>
              </w:rPr>
            </w:pP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r>
              <w:rPr>
                <w:rFonts w:cs="Courier New"/>
                <w:color w:val="A020F0"/>
                <w:sz w:val="20"/>
                <w:szCs w:val="20"/>
              </w:rPr>
              <w:t>autoExport_ODBSetName</w:t>
            </w:r>
          </w:p>
        </w:tc>
        <w:tc>
          <w:tcPr>
            <w:tcW w:w="4621" w:type="dxa"/>
            <w:vAlign w:val="center"/>
          </w:tcPr>
          <w:p w:rsidR="007A75FE" w:rsidRDefault="007A75FE" w:rsidP="006A099F">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ODBSetName</w:t>
            </w:r>
            <w:r w:rsidRPr="00C2503F">
              <w:rPr>
                <w:rFonts w:cs="Courier New"/>
                <w:color w:val="A020F0"/>
                <w:sz w:val="20"/>
                <w:szCs w:val="20"/>
              </w:rPr>
              <w:t>'</w:t>
            </w:r>
          </w:p>
        </w:tc>
      </w:tr>
    </w:tbl>
    <w:p w:rsidR="007A75FE" w:rsidRDefault="007A75FE" w:rsidP="00F70B10">
      <w:pPr>
        <w:jc w:val="both"/>
        <w:rPr>
          <w:rFonts w:cs="Times New Roman"/>
        </w:rPr>
      </w:pPr>
    </w:p>
    <w:p w:rsidR="007A75FE" w:rsidRDefault="007A75FE" w:rsidP="007A75FE">
      <w:pPr>
        <w:jc w:val="both"/>
        <w:rPr>
          <w:rFonts w:cs="Times New Roman"/>
        </w:rPr>
      </w:pPr>
      <w:r>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Tr="007A75FE">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Result position</w:t>
            </w:r>
          </w:p>
        </w:tc>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ODB set type</w:t>
            </w:r>
          </w:p>
        </w:tc>
      </w:tr>
      <w:tr w:rsidR="007A75FE" w:rsidTr="007A75FE">
        <w:tc>
          <w:tcPr>
            <w:tcW w:w="4621" w:type="dxa"/>
            <w:vAlign w:val="center"/>
          </w:tcPr>
          <w:p w:rsidR="007A75FE" w:rsidRDefault="007A75FE" w:rsidP="007A75FE">
            <w:pPr>
              <w:jc w:val="center"/>
              <w:rPr>
                <w:rFonts w:cs="Times New Roman"/>
              </w:rPr>
            </w:pPr>
            <w:r>
              <w:rPr>
                <w:rFonts w:cs="Times New Roman"/>
              </w:rPr>
              <w:t>Element-nodal</w:t>
            </w:r>
          </w:p>
        </w:tc>
        <w:tc>
          <w:tcPr>
            <w:tcW w:w="4621" w:type="dxa"/>
            <w:vAlign w:val="center"/>
          </w:tcPr>
          <w:p w:rsidR="007A75FE" w:rsidRDefault="007A75FE" w:rsidP="007A75FE">
            <w:pPr>
              <w:jc w:val="center"/>
              <w:rPr>
                <w:rFonts w:cs="Times New Roman"/>
              </w:rPr>
            </w:pPr>
            <w:r>
              <w:rPr>
                <w:rFonts w:cs="Times New Roman"/>
              </w:rPr>
              <w:t>Node and element</w:t>
            </w:r>
          </w:p>
        </w:tc>
      </w:tr>
      <w:tr w:rsidR="007A75FE" w:rsidTr="007A75FE">
        <w:tc>
          <w:tcPr>
            <w:tcW w:w="4621" w:type="dxa"/>
            <w:vAlign w:val="center"/>
          </w:tcPr>
          <w:p w:rsidR="007A75FE" w:rsidRDefault="007A75FE" w:rsidP="007A75FE">
            <w:pPr>
              <w:jc w:val="center"/>
              <w:rPr>
                <w:rFonts w:cs="Times New Roman"/>
              </w:rPr>
            </w:pPr>
            <w:r>
              <w:rPr>
                <w:rFonts w:cs="Times New Roman"/>
              </w:rPr>
              <w:t>Unique nodal</w:t>
            </w:r>
          </w:p>
        </w:tc>
        <w:tc>
          <w:tcPr>
            <w:tcW w:w="4621" w:type="dxa"/>
            <w:vAlign w:val="center"/>
          </w:tcPr>
          <w:p w:rsidR="007A75FE" w:rsidRDefault="007A75FE" w:rsidP="007A75FE">
            <w:pPr>
              <w:jc w:val="center"/>
              <w:rPr>
                <w:rFonts w:cs="Times New Roman"/>
              </w:rPr>
            </w:pPr>
            <w:r>
              <w:rPr>
                <w:rFonts w:cs="Times New Roman"/>
              </w:rPr>
              <w:t>Node</w:t>
            </w:r>
          </w:p>
        </w:tc>
      </w:tr>
      <w:tr w:rsidR="007A75FE" w:rsidTr="007A75FE">
        <w:tc>
          <w:tcPr>
            <w:tcW w:w="4621" w:type="dxa"/>
            <w:vAlign w:val="center"/>
          </w:tcPr>
          <w:p w:rsidR="007A75FE" w:rsidRDefault="007A75FE" w:rsidP="007A75FE">
            <w:pPr>
              <w:jc w:val="center"/>
              <w:rPr>
                <w:rFonts w:cs="Times New Roman"/>
              </w:rPr>
            </w:pPr>
            <w:r>
              <w:rPr>
                <w:rFonts w:cs="Times New Roman"/>
              </w:rPr>
              <w:t>Integration point</w:t>
            </w:r>
          </w:p>
        </w:tc>
        <w:tc>
          <w:tcPr>
            <w:tcW w:w="4621" w:type="dxa"/>
            <w:vAlign w:val="center"/>
          </w:tcPr>
          <w:p w:rsidR="007A75FE" w:rsidRDefault="007A75FE" w:rsidP="007A75FE">
            <w:pPr>
              <w:jc w:val="center"/>
              <w:rPr>
                <w:rFonts w:cs="Times New Roman"/>
              </w:rPr>
            </w:pPr>
            <w:r>
              <w:rPr>
                <w:rFonts w:cs="Times New Roman"/>
              </w:rPr>
              <w:t>Element</w:t>
            </w:r>
          </w:p>
        </w:tc>
      </w:tr>
      <w:tr w:rsidR="007A75FE" w:rsidTr="007A75FE">
        <w:tc>
          <w:tcPr>
            <w:tcW w:w="4621" w:type="dxa"/>
            <w:vAlign w:val="center"/>
          </w:tcPr>
          <w:p w:rsidR="007A75FE" w:rsidRDefault="007A75FE" w:rsidP="007A75FE">
            <w:pPr>
              <w:jc w:val="center"/>
              <w:rPr>
                <w:rFonts w:cs="Times New Roman"/>
              </w:rPr>
            </w:pPr>
            <w:r>
              <w:rPr>
                <w:rFonts w:cs="Times New Roman"/>
              </w:rPr>
              <w:t>Centroidal</w:t>
            </w:r>
          </w:p>
        </w:tc>
        <w:tc>
          <w:tcPr>
            <w:tcW w:w="4621" w:type="dxa"/>
            <w:vAlign w:val="center"/>
          </w:tcPr>
          <w:p w:rsidR="007A75FE" w:rsidRDefault="007A75FE" w:rsidP="007A75FE">
            <w:pPr>
              <w:jc w:val="center"/>
              <w:rPr>
                <w:rFonts w:cs="Times New Roman"/>
              </w:rPr>
            </w:pPr>
            <w:r>
              <w:rPr>
                <w:rFonts w:cs="Times New Roman"/>
              </w:rPr>
              <w:t>Element</w:t>
            </w:r>
          </w:p>
        </w:tc>
      </w:tr>
    </w:tbl>
    <w:p w:rsidR="00A6462B" w:rsidRDefault="00A6462B" w:rsidP="00F70B10">
      <w:pPr>
        <w:jc w:val="both"/>
        <w:rPr>
          <w:rFonts w:cs="Times New Roman"/>
        </w:rPr>
      </w:pPr>
    </w:p>
    <w:p w:rsidR="00275149" w:rsidRPr="00092335" w:rsidRDefault="00092335" w:rsidP="00F70B10">
      <w:pPr>
        <w:jc w:val="both"/>
        <w:rPr>
          <w:rFonts w:cs="Times New Roman"/>
        </w:rPr>
      </w:pPr>
      <w:r>
        <w:rPr>
          <w:rFonts w:cs="Times New Roman"/>
        </w:rPr>
        <w:t>If an ODB set is written to the same ODB file by a subsequent analysis, the API will return the following error:</w:t>
      </w:r>
    </w:p>
    <w:p w:rsidR="00275149" w:rsidRPr="00092335" w:rsidRDefault="00092335" w:rsidP="00092335">
      <w:pPr>
        <w:ind w:firstLine="720"/>
        <w:jc w:val="both"/>
        <w:rPr>
          <w:rFonts w:cs="Times New Roman"/>
          <w:i/>
        </w:rPr>
      </w:pPr>
      <w:r w:rsidRPr="00092335">
        <w:rPr>
          <w:rFonts w:cs="Times New Roman"/>
          <w:i/>
        </w:rPr>
        <w:t>OdbError: Duplicate set or surface name QFT_PART-1-1_QFT</w:t>
      </w:r>
    </w:p>
    <w:p w:rsidR="00D9440C" w:rsidRDefault="00D9440C" w:rsidP="00E74939">
      <w:r>
        <w:t>ODB sets can only be written to the output database if the selected field data file exactly matches the element-nodes for the selected part instance. ODB sets will not be written if more than one part instance name is specified.</w:t>
      </w:r>
    </w:p>
    <w:p w:rsidR="000E0819" w:rsidRPr="00D9440C" w:rsidRDefault="000E0819" w:rsidP="00E74939"/>
    <w:p w:rsidR="004C2E39" w:rsidRPr="003D48F7" w:rsidRDefault="004C2E39" w:rsidP="003D48F7">
      <w:pPr>
        <w:rPr>
          <w:b/>
        </w:rPr>
      </w:pPr>
      <w:r w:rsidRPr="003D48F7">
        <w:rPr>
          <w:b/>
        </w:rPr>
        <w:lastRenderedPageBreak/>
        <w:t>Specifying how the python script is handled</w:t>
      </w:r>
    </w:p>
    <w:p w:rsidR="00E74939" w:rsidRPr="00C2503F" w:rsidRDefault="0009294E" w:rsidP="00F70B10">
      <w:pPr>
        <w:jc w:val="both"/>
        <w:rPr>
          <w:rFonts w:cs="Times New Roman"/>
        </w:rPr>
      </w:pPr>
      <w:r w:rsidRPr="00C2503F">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C2503F">
        <w:rPr>
          <w:rFonts w:cs="Times New Roman"/>
        </w:rPr>
        <w:t>The process schematic i</w:t>
      </w:r>
      <w:r w:rsidR="00A67021" w:rsidRPr="00C2503F">
        <w:rPr>
          <w:rFonts w:cs="Times New Roman"/>
        </w:rPr>
        <w:t xml:space="preserve">s shown in Figure </w:t>
      </w:r>
      <w:r w:rsidR="003D48F7">
        <w:rPr>
          <w:rFonts w:cs="Times New Roman"/>
        </w:rPr>
        <w:t>10</w:t>
      </w:r>
      <w:r w:rsidR="00A67021" w:rsidRPr="00C2503F">
        <w:rPr>
          <w:rFonts w:cs="Times New Roman"/>
        </w:rPr>
        <w:t>.</w:t>
      </w:r>
      <w:r w:rsidR="008E02CC">
        <w:rPr>
          <w:rFonts w:cs="Times New Roman"/>
        </w:rPr>
        <w:t>5</w:t>
      </w:r>
      <w:r w:rsidR="00676167" w:rsidRPr="00C2503F">
        <w:rPr>
          <w:rFonts w:cs="Times New Roman"/>
        </w:rPr>
        <w:t>.</w:t>
      </w:r>
      <w:r w:rsidR="00876068" w:rsidRPr="00C2503F">
        <w:rPr>
          <w:rFonts w:cs="Times New Roman"/>
        </w:rPr>
        <w:t xml:space="preserve"> The Python script used for the export operation may </w:t>
      </w:r>
      <w:r w:rsidR="00582FBE">
        <w:rPr>
          <w:rFonts w:cs="Times New Roman"/>
        </w:rPr>
        <w:t>be retained, or the user can specify that only the python script should be written and it should not be submitted to the Abaqus API. In this case a results</w:t>
      </w:r>
      <w:r w:rsidR="00337D99">
        <w:rPr>
          <w:rFonts w:cs="Times New Roman"/>
        </w:rPr>
        <w:t xml:space="preserve"> </w:t>
      </w:r>
      <w:r w:rsidR="00337D99" w:rsidRPr="00A6462B">
        <w:rPr>
          <w:rFonts w:cs="Times New Roman"/>
          <w:i/>
        </w:rPr>
        <w:t>.odb</w:t>
      </w:r>
      <w:r w:rsidR="00337D99">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Retain python script after execution</w:t>
            </w:r>
            <w:r w:rsidRPr="00E92927">
              <w:rPr>
                <w:rFonts w:cs="Courier New"/>
                <w:color w:val="000000"/>
                <w:szCs w:val="20"/>
              </w:rPr>
              <w:t xml:space="preserve"> or </w:t>
            </w:r>
            <w:r w:rsidRPr="00E92927">
              <w:rPr>
                <w:rFonts w:cs="Courier New"/>
                <w:b/>
                <w:color w:val="000000"/>
                <w:szCs w:val="20"/>
              </w:rPr>
              <w:t>Write python script only</w:t>
            </w:r>
            <w:r w:rsidRPr="00E92927">
              <w:rPr>
                <w:rFonts w:cs="Courier New"/>
                <w:color w:val="000000"/>
                <w:szCs w:val="20"/>
              </w:rPr>
              <w:t>. The options are mutually exclusive.</w:t>
            </w:r>
          </w:p>
          <w:p w:rsidR="00582FBE" w:rsidRPr="00E92927" w:rsidRDefault="00582FBE" w:rsidP="006A099F">
            <w:pPr>
              <w:autoSpaceDE w:val="0"/>
              <w:autoSpaceDN w:val="0"/>
              <w:adjustRightInd w:val="0"/>
              <w:rPr>
                <w:rFonts w:cs="Courier New"/>
                <w:color w:val="000000"/>
                <w:szCs w:val="20"/>
              </w:rPr>
            </w:pPr>
          </w:p>
          <w:p w:rsidR="00582FBE" w:rsidRPr="00E92927" w:rsidRDefault="00582FBE" w:rsidP="006A099F">
            <w:pPr>
              <w:autoSpaceDE w:val="0"/>
              <w:autoSpaceDN w:val="0"/>
              <w:adjustRightInd w:val="0"/>
              <w:rPr>
                <w:rFonts w:cs="Courier New"/>
                <w:color w:val="000000"/>
                <w:szCs w:val="20"/>
              </w:rPr>
            </w:pPr>
          </w:p>
        </w:tc>
      </w:tr>
    </w:tbl>
    <w:p w:rsidR="006E37D3" w:rsidRPr="00C2503F" w:rsidRDefault="006E37D3" w:rsidP="006E37D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C2503F" w:rsidTr="006A099F">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Value</w:t>
            </w:r>
          </w:p>
        </w:tc>
      </w:tr>
      <w:tr w:rsidR="006E37D3" w:rsidRPr="00C2503F" w:rsidTr="006A099F">
        <w:tc>
          <w:tcPr>
            <w:tcW w:w="4621" w:type="dxa"/>
            <w:vAlign w:val="center"/>
          </w:tcPr>
          <w:p w:rsidR="006E37D3" w:rsidRPr="00C2503F" w:rsidRDefault="006E37D3" w:rsidP="006A099F">
            <w:pPr>
              <w:autoSpaceDE w:val="0"/>
              <w:autoSpaceDN w:val="0"/>
              <w:adjustRightInd w:val="0"/>
              <w:jc w:val="both"/>
              <w:rPr>
                <w:rFonts w:cs="Times New Roman"/>
                <w:i/>
              </w:rPr>
            </w:pPr>
          </w:p>
        </w:tc>
        <w:tc>
          <w:tcPr>
            <w:tcW w:w="4621" w:type="dxa"/>
            <w:vAlign w:val="center"/>
          </w:tcPr>
          <w:p w:rsidR="006E37D3" w:rsidRPr="00C2503F" w:rsidRDefault="006E37D3" w:rsidP="006A099F">
            <w:pPr>
              <w:autoSpaceDE w:val="0"/>
              <w:autoSpaceDN w:val="0"/>
              <w:adjustRightInd w:val="0"/>
              <w:jc w:val="both"/>
              <w:rPr>
                <w:rFonts w:cs="Times New Roman"/>
                <w:i/>
              </w:rPr>
            </w:pPr>
          </w:p>
        </w:tc>
      </w:tr>
      <w:tr w:rsidR="006E37D3" w:rsidRPr="00C2503F" w:rsidTr="006A099F">
        <w:tc>
          <w:tcPr>
            <w:tcW w:w="4621" w:type="dxa"/>
            <w:vAlign w:val="center"/>
          </w:tcPr>
          <w:p w:rsidR="006E37D3" w:rsidRPr="00C2503F" w:rsidRDefault="006E37D3" w:rsidP="006A099F">
            <w:pPr>
              <w:autoSpaceDE w:val="0"/>
              <w:autoSpaceDN w:val="0"/>
              <w:adjustRightInd w:val="0"/>
              <w:rPr>
                <w:rFonts w:cs="Courier New"/>
                <w:sz w:val="24"/>
                <w:szCs w:val="24"/>
              </w:rPr>
            </w:pPr>
            <w:r>
              <w:rPr>
                <w:rFonts w:cs="Courier New"/>
                <w:color w:val="A020F0"/>
                <w:sz w:val="20"/>
                <w:szCs w:val="20"/>
              </w:rPr>
              <w:t>autoExport_executionMode</w:t>
            </w:r>
          </w:p>
        </w:tc>
        <w:tc>
          <w:tcPr>
            <w:tcW w:w="4621" w:type="dxa"/>
            <w:vAlign w:val="center"/>
          </w:tcPr>
          <w:p w:rsidR="006E37D3" w:rsidRPr="00C2503F" w:rsidRDefault="0046754C" w:rsidP="006A099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6E37D3" w:rsidRPr="00C2503F">
              <w:rPr>
                <w:rFonts w:cs="Courier New"/>
                <w:color w:val="000000"/>
                <w:sz w:val="20"/>
                <w:szCs w:val="20"/>
              </w:rPr>
              <w:t>;</w:t>
            </w:r>
          </w:p>
        </w:tc>
      </w:tr>
    </w:tbl>
    <w:p w:rsidR="00D9440C" w:rsidRDefault="00D9440C"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3"/>
        </w:numPr>
        <w:jc w:val="both"/>
        <w:rPr>
          <w:rFonts w:cs="Times New Roman"/>
        </w:rPr>
      </w:pPr>
      <w:r>
        <w:rPr>
          <w:rFonts w:cs="Times New Roman"/>
        </w:rPr>
        <w:t>Export results and discard the python script</w:t>
      </w:r>
    </w:p>
    <w:p w:rsidR="006E37D3" w:rsidRDefault="006E37D3" w:rsidP="00ED5074">
      <w:pPr>
        <w:pStyle w:val="ListParagraph"/>
        <w:numPr>
          <w:ilvl w:val="0"/>
          <w:numId w:val="63"/>
        </w:numPr>
        <w:jc w:val="both"/>
        <w:rPr>
          <w:rFonts w:cs="Times New Roman"/>
        </w:rPr>
      </w:pPr>
      <w:r>
        <w:rPr>
          <w:rFonts w:cs="Times New Roman"/>
        </w:rPr>
        <w:t>Export results and retain the python script</w:t>
      </w:r>
    </w:p>
    <w:p w:rsidR="00E74939" w:rsidRPr="00E74939" w:rsidRDefault="006E37D3" w:rsidP="00ED5074">
      <w:pPr>
        <w:pStyle w:val="ListParagraph"/>
        <w:numPr>
          <w:ilvl w:val="0"/>
          <w:numId w:val="63"/>
        </w:numPr>
        <w:jc w:val="both"/>
        <w:rPr>
          <w:rFonts w:cs="Times New Roman"/>
        </w:rPr>
      </w:pPr>
      <w:r>
        <w:rPr>
          <w:rFonts w:cs="Times New Roman"/>
        </w:rPr>
        <w:t>Write the python script only. No results are exported</w:t>
      </w:r>
    </w:p>
    <w:p w:rsidR="004C2E39" w:rsidRPr="003D48F7" w:rsidRDefault="004C2E39" w:rsidP="003D48F7">
      <w:pPr>
        <w:rPr>
          <w:b/>
        </w:rPr>
      </w:pPr>
      <w:r w:rsidRPr="003D48F7">
        <w:rPr>
          <w:b/>
        </w:rPr>
        <w:t>Specifying the field output variables</w:t>
      </w:r>
    </w:p>
    <w:p w:rsidR="007A75FE" w:rsidRDefault="007A75FE" w:rsidP="007A75FE">
      <w:pPr>
        <w:jc w:val="both"/>
        <w:rPr>
          <w:rFonts w:cs="Times New Roman"/>
        </w:rPr>
      </w:pPr>
      <w:r>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Output Variables region: Choose either </w:t>
            </w:r>
            <w:r w:rsidRPr="00E92927">
              <w:rPr>
                <w:rFonts w:cs="Courier New"/>
                <w:b/>
                <w:color w:val="000000"/>
                <w:szCs w:val="20"/>
              </w:rPr>
              <w:t xml:space="preserve">Select from list </w:t>
            </w:r>
            <w:r w:rsidRPr="00E92927">
              <w:rPr>
                <w:rFonts w:cs="Courier New"/>
                <w:color w:val="000000"/>
                <w:szCs w:val="20"/>
              </w:rPr>
              <w:t xml:space="preserve">below, </w:t>
            </w:r>
            <w:r w:rsidRPr="00E92927">
              <w:rPr>
                <w:rFonts w:cs="Courier New"/>
                <w:b/>
                <w:color w:val="000000"/>
                <w:szCs w:val="20"/>
              </w:rPr>
              <w:t>Preselected defaults</w:t>
            </w:r>
            <w:r w:rsidRPr="00E92927">
              <w:rPr>
                <w:rFonts w:cs="Courier New"/>
                <w:color w:val="000000"/>
                <w:szCs w:val="20"/>
              </w:rPr>
              <w:t xml:space="preserve"> or </w:t>
            </w:r>
            <w:r w:rsidRPr="00E92927">
              <w:rPr>
                <w:rFonts w:cs="Courier New"/>
                <w:b/>
                <w:color w:val="000000"/>
                <w:szCs w:val="20"/>
              </w:rPr>
              <w:t>All</w:t>
            </w:r>
            <w:r w:rsidRPr="00E92927">
              <w:rPr>
                <w:rFonts w:cs="Courier New"/>
                <w:color w:val="000000"/>
                <w:szCs w:val="20"/>
              </w:rPr>
              <w:t xml:space="preserve"> from </w:t>
            </w:r>
            <w:r w:rsidR="000C597E" w:rsidRPr="00E92927">
              <w:rPr>
                <w:rFonts w:cs="Courier New"/>
                <w:color w:val="000000"/>
                <w:szCs w:val="20"/>
              </w:rPr>
              <w:t>the radio button selector.</w:t>
            </w:r>
          </w:p>
          <w:p w:rsidR="000C597E" w:rsidRPr="00E92927" w:rsidRDefault="000C597E" w:rsidP="006A099F">
            <w:pPr>
              <w:autoSpaceDE w:val="0"/>
              <w:autoSpaceDN w:val="0"/>
              <w:adjustRightInd w:val="0"/>
              <w:rPr>
                <w:rFonts w:cs="Courier New"/>
                <w:color w:val="000000"/>
                <w:szCs w:val="20"/>
              </w:rPr>
            </w:pPr>
          </w:p>
          <w:p w:rsidR="007A75FE" w:rsidRPr="00E92927" w:rsidRDefault="000C597E" w:rsidP="006A099F">
            <w:pPr>
              <w:autoSpaceDE w:val="0"/>
              <w:autoSpaceDN w:val="0"/>
              <w:adjustRightInd w:val="0"/>
              <w:rPr>
                <w:rFonts w:cs="Courier New"/>
                <w:color w:val="000000"/>
                <w:szCs w:val="20"/>
              </w:rPr>
            </w:pPr>
            <w:r w:rsidRPr="00E92927">
              <w:rPr>
                <w:rFonts w:cs="Courier New"/>
                <w:color w:val="000000"/>
                <w:szCs w:val="20"/>
              </w:rPr>
              <w:t xml:space="preserve">If </w:t>
            </w:r>
            <w:r w:rsidRPr="00E92927">
              <w:rPr>
                <w:rFonts w:cs="Courier New"/>
                <w:b/>
                <w:color w:val="000000"/>
                <w:szCs w:val="20"/>
              </w:rPr>
              <w:t xml:space="preserve">Select from the list below </w:t>
            </w:r>
            <w:r w:rsidRPr="00E92927">
              <w:rPr>
                <w:rFonts w:cs="Courier New"/>
                <w:color w:val="000000"/>
                <w:szCs w:val="20"/>
              </w:rPr>
              <w:t>is selected, c</w:t>
            </w:r>
            <w:r w:rsidR="007A75FE" w:rsidRPr="00E92927">
              <w:rPr>
                <w:rFonts w:cs="Courier New"/>
                <w:color w:val="000000"/>
                <w:szCs w:val="20"/>
              </w:rPr>
              <w:t>heck the field output variables you wish to export to the output database file</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0C597E">
            <w:pPr>
              <w:autoSpaceDE w:val="0"/>
              <w:autoSpaceDN w:val="0"/>
              <w:adjustRightInd w:val="0"/>
              <w:rPr>
                <w:rFonts w:cs="Courier New"/>
                <w:sz w:val="24"/>
                <w:szCs w:val="24"/>
              </w:rPr>
            </w:pPr>
            <w:r>
              <w:rPr>
                <w:rFonts w:cs="Courier New"/>
                <w:color w:val="A020F0"/>
                <w:sz w:val="20"/>
                <w:szCs w:val="20"/>
              </w:rPr>
              <w:t>autoExport_selectionMode</w:t>
            </w:r>
          </w:p>
        </w:tc>
        <w:tc>
          <w:tcPr>
            <w:tcW w:w="4621" w:type="dxa"/>
            <w:vAlign w:val="center"/>
          </w:tcPr>
          <w:p w:rsidR="000C597E" w:rsidRPr="00C2503F" w:rsidRDefault="00232773" w:rsidP="006A099F">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w:r w:rsidR="000C597E" w:rsidRPr="00C2503F">
              <w:rPr>
                <w:rFonts w:cs="Courier New"/>
                <w:color w:val="000000"/>
                <w:sz w:val="20"/>
                <w:szCs w:val="20"/>
              </w:rPr>
              <w:t>;</w:t>
            </w:r>
          </w:p>
        </w:tc>
      </w:tr>
      <w:tr w:rsidR="000C597E" w:rsidRPr="00C2503F" w:rsidTr="006A099F">
        <w:tc>
          <w:tcPr>
            <w:tcW w:w="4621" w:type="dxa"/>
            <w:vAlign w:val="center"/>
          </w:tcPr>
          <w:p w:rsidR="000C597E" w:rsidRDefault="000C597E" w:rsidP="006A099F">
            <w:pPr>
              <w:autoSpaceDE w:val="0"/>
              <w:autoSpaceDN w:val="0"/>
              <w:adjustRightInd w:val="0"/>
              <w:rPr>
                <w:rFonts w:cs="Courier New"/>
                <w:color w:val="A020F0"/>
                <w:sz w:val="20"/>
                <w:szCs w:val="20"/>
              </w:rPr>
            </w:pPr>
          </w:p>
        </w:tc>
        <w:tc>
          <w:tcPr>
            <w:tcW w:w="4621" w:type="dxa"/>
            <w:vAlign w:val="center"/>
          </w:tcPr>
          <w:p w:rsidR="000C597E" w:rsidRDefault="000C597E" w:rsidP="006A099F">
            <w:pPr>
              <w:autoSpaceDE w:val="0"/>
              <w:autoSpaceDN w:val="0"/>
              <w:adjustRightInd w:val="0"/>
              <w:jc w:val="both"/>
              <w:rPr>
                <w:rFonts w:cs="Courier New"/>
                <w:color w:val="000000"/>
                <w:sz w:val="20"/>
                <w:szCs w:val="20"/>
              </w:rPr>
            </w:pPr>
          </w:p>
        </w:tc>
      </w:tr>
      <w:tr w:rsidR="000C597E" w:rsidRPr="00C2503F" w:rsidTr="006A099F">
        <w:tc>
          <w:tcPr>
            <w:tcW w:w="4621" w:type="dxa"/>
            <w:vAlign w:val="center"/>
          </w:tcPr>
          <w:p w:rsidR="000C597E" w:rsidRDefault="000C597E" w:rsidP="000C597E">
            <w:pPr>
              <w:autoSpaceDE w:val="0"/>
              <w:autoSpaceDN w:val="0"/>
              <w:adjustRightInd w:val="0"/>
              <w:rPr>
                <w:rFonts w:cs="Courier New"/>
                <w:color w:val="A020F0"/>
                <w:sz w:val="20"/>
                <w:szCs w:val="20"/>
              </w:rPr>
            </w:pPr>
            <w:r>
              <w:rPr>
                <w:rFonts w:cs="Courier New"/>
                <w:color w:val="A020F0"/>
                <w:sz w:val="20"/>
                <w:szCs w:val="20"/>
              </w:rPr>
              <w:t>autoExport_fieldName</w:t>
            </w:r>
          </w:p>
        </w:tc>
        <w:tc>
          <w:tcPr>
            <w:tcW w:w="4621" w:type="dxa"/>
            <w:vAlign w:val="center"/>
          </w:tcPr>
          <w:p w:rsidR="000C597E" w:rsidRDefault="00232773" w:rsidP="0046754C">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w:r w:rsidR="0046754C" w:rsidRPr="00C2503F">
              <w:rPr>
                <w:rFonts w:cs="Courier New"/>
                <w:color w:val="000000"/>
                <w:sz w:val="20"/>
                <w:szCs w:val="20"/>
              </w:rPr>
              <w:t>;</w:t>
            </w:r>
          </w:p>
        </w:tc>
      </w:tr>
    </w:tbl>
    <w:p w:rsidR="007A75FE" w:rsidRDefault="000E0819"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400351" w:rsidRPr="00312B56" w:rsidRDefault="00400351"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3"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400351" w:rsidRPr="00312B56" w:rsidRDefault="00400351"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Default="000C597E" w:rsidP="00F70B10">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Pr>
          <w:rFonts w:eastAsiaTheme="minorEastAsia" w:cs="Times New Roman"/>
        </w:rPr>
        <w:t xml:space="preserve"> dictates the following:</w:t>
      </w:r>
    </w:p>
    <w:p w:rsidR="000C597E" w:rsidRDefault="000C597E" w:rsidP="00ED5074">
      <w:pPr>
        <w:pStyle w:val="ListParagraph"/>
        <w:numPr>
          <w:ilvl w:val="0"/>
          <w:numId w:val="65"/>
        </w:numPr>
        <w:jc w:val="both"/>
        <w:rPr>
          <w:rFonts w:cs="Times New Roman"/>
        </w:rPr>
      </w:pPr>
      <w:r>
        <w:rPr>
          <w:rFonts w:cs="Times New Roman"/>
        </w:rPr>
        <w:t>Select the field output variables manually</w:t>
      </w:r>
    </w:p>
    <w:p w:rsidR="000C597E" w:rsidRDefault="000C597E" w:rsidP="00ED5074">
      <w:pPr>
        <w:pStyle w:val="ListParagraph"/>
        <w:numPr>
          <w:ilvl w:val="0"/>
          <w:numId w:val="65"/>
        </w:numPr>
        <w:jc w:val="both"/>
        <w:rPr>
          <w:rFonts w:cs="Times New Roman"/>
        </w:rPr>
      </w:pPr>
      <w:r>
        <w:rPr>
          <w:rFonts w:cs="Times New Roman"/>
        </w:rPr>
        <w:t>Use preselected defaults</w:t>
      </w:r>
    </w:p>
    <w:p w:rsidR="000C597E" w:rsidRDefault="000C597E" w:rsidP="00ED5074">
      <w:pPr>
        <w:pStyle w:val="ListParagraph"/>
        <w:numPr>
          <w:ilvl w:val="0"/>
          <w:numId w:val="65"/>
        </w:numPr>
        <w:jc w:val="both"/>
        <w:rPr>
          <w:rFonts w:cs="Times New Roman"/>
        </w:rPr>
      </w:pPr>
      <w:r>
        <w:rPr>
          <w:rFonts w:cs="Times New Roman"/>
        </w:rPr>
        <w:t>Export all field output variables</w:t>
      </w:r>
    </w:p>
    <w:p w:rsidR="000C597E" w:rsidRDefault="000C597E" w:rsidP="000C597E">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Pr>
          <w:rFonts w:eastAsiaTheme="minorEastAsia" w:cs="Times New Roman"/>
        </w:rPr>
        <w:t xml:space="preserve"> dictates the following:</w:t>
      </w:r>
    </w:p>
    <w:p w:rsidR="000C597E" w:rsidRDefault="000C597E" w:rsidP="00ED5074">
      <w:pPr>
        <w:pStyle w:val="ListParagraph"/>
        <w:numPr>
          <w:ilvl w:val="0"/>
          <w:numId w:val="66"/>
        </w:numPr>
        <w:jc w:val="both"/>
        <w:rPr>
          <w:rFonts w:cs="Times New Roman"/>
        </w:rPr>
      </w:pPr>
      <w:r>
        <w:rPr>
          <w:rFonts w:cs="Times New Roman"/>
        </w:rPr>
        <w:t>Do not export the field output variables</w:t>
      </w:r>
    </w:p>
    <w:p w:rsidR="006D6967" w:rsidRPr="004C2E39" w:rsidRDefault="000C597E" w:rsidP="00ED5074">
      <w:pPr>
        <w:pStyle w:val="ListParagraph"/>
        <w:numPr>
          <w:ilvl w:val="0"/>
          <w:numId w:val="66"/>
        </w:numPr>
        <w:jc w:val="both"/>
        <w:rPr>
          <w:rFonts w:cs="Times New Roman"/>
        </w:rPr>
      </w:pPr>
      <w:r>
        <w:rPr>
          <w:rFonts w:cs="Times New Roman"/>
        </w:rPr>
        <w:t>Export the field output variable</w:t>
      </w:r>
    </w:p>
    <w:p w:rsidR="004C2E39" w:rsidRPr="003D48F7" w:rsidRDefault="004C2E39" w:rsidP="003D48F7">
      <w:pPr>
        <w:rPr>
          <w:b/>
        </w:rPr>
      </w:pPr>
      <w:r w:rsidRPr="003D48F7">
        <w:rPr>
          <w:b/>
        </w:rPr>
        <w:t>Exporting yield criterion variables to the output database</w:t>
      </w:r>
    </w:p>
    <w:p w:rsidR="000C597E" w:rsidRDefault="000C597E" w:rsidP="000C597E">
      <w:pPr>
        <w:jc w:val="both"/>
        <w:rPr>
          <w:rFonts w:cs="Times New Roman"/>
        </w:rPr>
      </w:pPr>
      <w:r>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C2503F" w:rsidTr="006A099F">
        <w:tc>
          <w:tcPr>
            <w:tcW w:w="2718" w:type="dxa"/>
          </w:tcPr>
          <w:p w:rsidR="000C597E" w:rsidRPr="00C2503F" w:rsidRDefault="000C597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2B168A" w:rsidP="006A099F">
            <w:pPr>
              <w:autoSpaceDE w:val="0"/>
              <w:autoSpaceDN w:val="0"/>
              <w:adjustRightInd w:val="0"/>
              <w:rPr>
                <w:rFonts w:cs="Courier New"/>
                <w:color w:val="000000"/>
                <w:szCs w:val="20"/>
              </w:rPr>
            </w:pPr>
            <w:r>
              <w:rPr>
                <w:rFonts w:cs="Courier New"/>
                <w:color w:val="000000"/>
                <w:szCs w:val="20"/>
              </w:rPr>
              <w:t>The YIELD variable is not supported in Export Tool.</w:t>
            </w:r>
          </w:p>
          <w:p w:rsidR="000C597E" w:rsidRDefault="000C597E" w:rsidP="006A099F">
            <w:pPr>
              <w:autoSpaceDE w:val="0"/>
              <w:autoSpaceDN w:val="0"/>
              <w:adjustRightInd w:val="0"/>
              <w:rPr>
                <w:rFonts w:cs="Courier New"/>
                <w:color w:val="000000"/>
                <w:sz w:val="20"/>
                <w:szCs w:val="20"/>
              </w:rPr>
            </w:pPr>
          </w:p>
          <w:p w:rsidR="000C597E" w:rsidRPr="00C83475" w:rsidRDefault="000C597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6A099F">
            <w:pPr>
              <w:autoSpaceDE w:val="0"/>
              <w:autoSpaceDN w:val="0"/>
              <w:adjustRightInd w:val="0"/>
              <w:rPr>
                <w:rFonts w:cs="Courier New"/>
                <w:sz w:val="24"/>
                <w:szCs w:val="24"/>
              </w:rPr>
            </w:pPr>
            <w:r>
              <w:rPr>
                <w:rFonts w:cs="Courier New"/>
                <w:color w:val="A020F0"/>
                <w:sz w:val="20"/>
                <w:szCs w:val="20"/>
              </w:rPr>
              <w:t>autoExport_YIELD</w:t>
            </w:r>
          </w:p>
        </w:tc>
        <w:tc>
          <w:tcPr>
            <w:tcW w:w="4621" w:type="dxa"/>
            <w:vAlign w:val="center"/>
          </w:tcPr>
          <w:p w:rsidR="000C597E" w:rsidRPr="00C2503F" w:rsidRDefault="000C597E" w:rsidP="006A099F">
            <w:pPr>
              <w:autoSpaceDE w:val="0"/>
              <w:autoSpaceDN w:val="0"/>
              <w:adjustRightInd w:val="0"/>
              <w:jc w:val="both"/>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E92927" w:rsidRDefault="00E92927" w:rsidP="00F70B10">
      <w:pPr>
        <w:jc w:val="both"/>
        <w:rPr>
          <w:rFonts w:cs="Times New Roman"/>
        </w:rPr>
      </w:pPr>
    </w:p>
    <w:p w:rsidR="00E74939" w:rsidRDefault="00E74939" w:rsidP="00F70B10">
      <w:pPr>
        <w:jc w:val="both"/>
        <w:rPr>
          <w:rFonts w:cs="Times New Roman"/>
          <w:b/>
        </w:rPr>
      </w:pPr>
    </w:p>
    <w:p w:rsidR="004C2E39" w:rsidRPr="00E74939" w:rsidRDefault="003D48F7" w:rsidP="003D48F7">
      <w:pPr>
        <w:pStyle w:val="Heading3"/>
      </w:pPr>
      <w:bookmarkStart w:id="4156" w:name="_Toc480630744"/>
      <w:bookmarkStart w:id="4157" w:name="_Toc483834665"/>
      <w:bookmarkStart w:id="4158" w:name="_Toc483917747"/>
      <w:bookmarkStart w:id="4159" w:name="_Toc484623174"/>
      <w:r>
        <w:rPr>
          <w:rFonts w:cs="Times New Roman"/>
        </w:rPr>
        <w:lastRenderedPageBreak/>
        <w:t>10</w:t>
      </w:r>
      <w:r w:rsidR="000E0819">
        <w:t>.4</w:t>
      </w:r>
      <w:r>
        <w:t>.</w:t>
      </w:r>
      <w:r w:rsidR="00E9459D">
        <w:t>5</w:t>
      </w:r>
      <w:r w:rsidRPr="004C2E39">
        <w:tab/>
      </w:r>
      <w:r w:rsidR="004C2E39" w:rsidRPr="00E74939">
        <w:t>Mismatching ODB files</w:t>
      </w:r>
      <w:bookmarkEnd w:id="4156"/>
      <w:bookmarkEnd w:id="4157"/>
      <w:bookmarkEnd w:id="4158"/>
      <w:bookmarkEnd w:id="4159"/>
    </w:p>
    <w:p w:rsidR="000C597E" w:rsidRDefault="00876068" w:rsidP="00F70B10">
      <w:pPr>
        <w:jc w:val="both"/>
        <w:rPr>
          <w:rFonts w:cs="Times New Roman"/>
        </w:rPr>
      </w:pPr>
      <w:r w:rsidRPr="00C2503F">
        <w:rPr>
          <w:rFonts w:cs="Times New Roman"/>
        </w:rPr>
        <w:t xml:space="preserve">While it is important that the source model matches the results data, Quick Fatigue Tool will attempt to match field data to corresponding elements and nodes in the model ODB, even </w:t>
      </w:r>
      <w:r w:rsidR="00584910" w:rsidRPr="00C2503F">
        <w:rPr>
          <w:rFonts w:cs="Times New Roman"/>
        </w:rPr>
        <w:t xml:space="preserve">if </w:t>
      </w:r>
      <w:r w:rsidRPr="00C2503F">
        <w:rPr>
          <w:rFonts w:cs="Times New Roman"/>
        </w:rPr>
        <w:t xml:space="preserve">the finite element mesh is different. If the user selects the “Unique Nodal” or “Centroidal” options, </w:t>
      </w:r>
      <w:r w:rsidR="000C597E">
        <w:rPr>
          <w:rFonts w:cs="Times New Roman"/>
        </w:rPr>
        <w:t xml:space="preserve">           </w:t>
      </w:r>
      <w:r w:rsidR="000E0819">
        <w:rPr>
          <w:rFonts w:cs="Times New Roman"/>
        </w:rPr>
        <w:t xml:space="preserve">                                                </w:t>
      </w:r>
      <w:r w:rsidRPr="00C2503F">
        <w:rPr>
          <w:rFonts w:cs="Times New Roman"/>
        </w:rPr>
        <w:t xml:space="preserve">Quick Fatigue Tool will write field data directly to the ODB based on the position labels provided in the field output file. If the user selects the “Element-Nodal” or “Integration Point” options, </w:t>
      </w:r>
      <w:r w:rsidR="000C597E">
        <w:rPr>
          <w:rFonts w:cs="Times New Roman"/>
        </w:rPr>
        <w:t xml:space="preserve">               </w:t>
      </w:r>
      <w:r w:rsidR="000E0819">
        <w:rPr>
          <w:rFonts w:cs="Times New Roman"/>
        </w:rPr>
        <w:t xml:space="preserve">         </w:t>
      </w:r>
      <w:r w:rsidRPr="00C2503F">
        <w:rPr>
          <w:rFonts w:cs="Times New Roman"/>
        </w:rPr>
        <w:t xml:space="preserve">Quick Fatigue Tool will request the nodal connectivity matrix from the </w:t>
      </w:r>
      <w:r w:rsidR="00FA6EB1" w:rsidRPr="00C2503F">
        <w:rPr>
          <w:rFonts w:cs="Times New Roman"/>
        </w:rPr>
        <w:t>Abaqus API. This is required due to the fact that the order of the element-node or element-integration point data in the field output file will not necessarily match</w:t>
      </w:r>
      <w:r w:rsidR="000C597E">
        <w:rPr>
          <w:rFonts w:cs="Times New Roman"/>
        </w:rPr>
        <w:t xml:space="preserve"> the order required in the ODB.</w:t>
      </w:r>
    </w:p>
    <w:p w:rsidR="00246DDC" w:rsidRDefault="00FA6EB1" w:rsidP="00F70B10">
      <w:pPr>
        <w:jc w:val="both"/>
        <w:rPr>
          <w:rFonts w:cs="Times New Roman"/>
        </w:rPr>
      </w:pPr>
      <w:r w:rsidRPr="00C2503F">
        <w:rPr>
          <w:rFonts w:cs="Times New Roman"/>
        </w:rPr>
        <w:t xml:space="preserve">If the </w:t>
      </w:r>
      <w:r w:rsidR="000C597E">
        <w:rPr>
          <w:rFonts w:cs="Times New Roman"/>
        </w:rPr>
        <w:t>ODB interface</w:t>
      </w:r>
      <w:r w:rsidRPr="00C2503F">
        <w:rPr>
          <w:rFonts w:cs="Times New Roman"/>
        </w:rPr>
        <w:t xml:space="preserve"> finds nodes in the ODB</w:t>
      </w:r>
      <w:r w:rsidR="000C597E">
        <w:rPr>
          <w:rFonts w:cs="Times New Roman"/>
        </w:rPr>
        <w:t xml:space="preserve"> file</w:t>
      </w:r>
      <w:r w:rsidRPr="00C2503F">
        <w:rPr>
          <w:rFonts w:cs="Times New Roman"/>
        </w:rPr>
        <w:t xml:space="preserve"> which cannot be found in the field data, that node and all others belonging to th</w:t>
      </w:r>
      <w:r w:rsidR="000C597E">
        <w:rPr>
          <w:rFonts w:cs="Times New Roman"/>
        </w:rPr>
        <w:t xml:space="preserve">e same element will be ignored. </w:t>
      </w:r>
      <w:r w:rsidRPr="00C2503F">
        <w:rPr>
          <w:rFonts w:cs="Times New Roman"/>
        </w:rPr>
        <w:t xml:space="preserve">If </w:t>
      </w:r>
      <w:r w:rsidR="00584910" w:rsidRPr="00C2503F">
        <w:rPr>
          <w:rFonts w:cs="Times New Roman"/>
        </w:rPr>
        <w:t xml:space="preserve">the </w:t>
      </w:r>
      <w:r w:rsidRPr="00C2503F">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Pr>
          <w:rFonts w:cs="Times New Roman"/>
        </w:rPr>
        <w:t>ODB interface</w:t>
      </w:r>
      <w:r w:rsidRPr="00C2503F">
        <w:rPr>
          <w:rFonts w:cs="Times New Roman"/>
        </w:rPr>
        <w:t xml:space="preserve"> will automatically ignore regions of the part instance which weren’t included in the fatigue analysis.</w:t>
      </w:r>
    </w:p>
    <w:p w:rsidR="004C2E39" w:rsidRPr="00E74939" w:rsidRDefault="003D48F7" w:rsidP="003D48F7">
      <w:pPr>
        <w:pStyle w:val="Heading3"/>
      </w:pPr>
      <w:bookmarkStart w:id="4160" w:name="_Toc480630745"/>
      <w:bookmarkStart w:id="4161" w:name="_Toc483834666"/>
      <w:bookmarkStart w:id="4162" w:name="_Toc483917748"/>
      <w:bookmarkStart w:id="4163" w:name="_Toc484623175"/>
      <w:r>
        <w:rPr>
          <w:rFonts w:cs="Times New Roman"/>
        </w:rPr>
        <w:t>10</w:t>
      </w:r>
      <w:r w:rsidR="000E0819">
        <w:t>.4</w:t>
      </w:r>
      <w:r w:rsidR="00E9459D">
        <w:t>.6</w:t>
      </w:r>
      <w:r w:rsidRPr="004C2E39">
        <w:tab/>
      </w:r>
      <w:r w:rsidR="004C2E39" w:rsidRPr="00E74939">
        <w:t>Large ODB files</w:t>
      </w:r>
      <w:bookmarkEnd w:id="4160"/>
      <w:bookmarkEnd w:id="4161"/>
      <w:bookmarkEnd w:id="4162"/>
      <w:bookmarkEnd w:id="4163"/>
    </w:p>
    <w:p w:rsidR="000C597E" w:rsidRDefault="002638ED" w:rsidP="00F70B10">
      <w:pPr>
        <w:jc w:val="both"/>
        <w:rPr>
          <w:rFonts w:cs="Times New Roman"/>
        </w:rPr>
      </w:pPr>
      <w:r w:rsidRPr="00C2503F">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C2503F">
        <w:rPr>
          <w:rFonts w:cs="Times New Roman"/>
        </w:rPr>
        <w:t>advised</w:t>
      </w:r>
      <w:r w:rsidRPr="00C2503F">
        <w:rPr>
          <w:rFonts w:cs="Times New Roman"/>
        </w:rPr>
        <w:t xml:space="preserve"> to create a </w:t>
      </w:r>
      <w:r w:rsidR="000C597E" w:rsidRPr="000C597E">
        <w:rPr>
          <w:rFonts w:cs="Times New Roman"/>
          <w:i/>
        </w:rPr>
        <w:t>data c</w:t>
      </w:r>
      <w:r w:rsidR="00F61CFB" w:rsidRPr="000C597E">
        <w:rPr>
          <w:rFonts w:cs="Times New Roman"/>
          <w:i/>
        </w:rPr>
        <w:t>heck</w:t>
      </w:r>
      <w:r w:rsidRPr="00C2503F">
        <w:rPr>
          <w:rFonts w:cs="Times New Roman"/>
        </w:rPr>
        <w:t xml:space="preserve"> ODB. These files contain the mesh from the FE model, but no </w:t>
      </w:r>
      <w:r w:rsidR="00665220" w:rsidRPr="00C2503F">
        <w:rPr>
          <w:rFonts w:cs="Times New Roman"/>
        </w:rPr>
        <w:t xml:space="preserve">FE </w:t>
      </w:r>
      <w:r w:rsidRPr="00C2503F">
        <w:rPr>
          <w:rFonts w:cs="Times New Roman"/>
        </w:rPr>
        <w:t xml:space="preserve">results data. Hence, </w:t>
      </w:r>
      <w:r w:rsidR="00B161C6" w:rsidRPr="00B161C6">
        <w:rPr>
          <w:rFonts w:cs="Times New Roman"/>
          <w:i/>
        </w:rPr>
        <w:t>data c</w:t>
      </w:r>
      <w:r w:rsidR="00F61CFB" w:rsidRPr="00B161C6">
        <w:rPr>
          <w:rFonts w:cs="Times New Roman"/>
          <w:i/>
        </w:rPr>
        <w:t>heck</w:t>
      </w:r>
      <w:r w:rsidRPr="00C2503F">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Abaqus/CAE usage:</w:t>
            </w:r>
          </w:p>
        </w:tc>
        <w:tc>
          <w:tcPr>
            <w:tcW w:w="6524" w:type="dxa"/>
          </w:tcPr>
          <w:p w:rsidR="00B161C6" w:rsidRPr="00E92927" w:rsidRDefault="00B161C6" w:rsidP="006A099F">
            <w:pPr>
              <w:autoSpaceDE w:val="0"/>
              <w:autoSpaceDN w:val="0"/>
              <w:adjustRightInd w:val="0"/>
              <w:rPr>
                <w:rFonts w:cs="Courier New"/>
                <w:color w:val="000000"/>
                <w:szCs w:val="20"/>
              </w:rPr>
            </w:pPr>
            <w:r w:rsidRPr="00E92927">
              <w:rPr>
                <w:rFonts w:cs="Courier New"/>
                <w:color w:val="000000"/>
                <w:szCs w:val="20"/>
              </w:rPr>
              <w:t xml:space="preserve">Expand the jobs container from the model tree. Right-clock on the job and select </w:t>
            </w:r>
            <w:r w:rsidRPr="00E92927">
              <w:rPr>
                <w:rFonts w:cs="Courier New"/>
                <w:b/>
                <w:color w:val="000000"/>
                <w:szCs w:val="20"/>
              </w:rPr>
              <w:t>Data Check</w:t>
            </w:r>
            <w:r w:rsidRPr="00E92927">
              <w:rPr>
                <w:rFonts w:cs="Courier New"/>
                <w:color w:val="000000"/>
                <w:szCs w:val="20"/>
              </w:rPr>
              <w:t>.</w:t>
            </w:r>
          </w:p>
          <w:p w:rsidR="00B161C6" w:rsidRDefault="00B161C6" w:rsidP="006A099F">
            <w:pPr>
              <w:autoSpaceDE w:val="0"/>
              <w:autoSpaceDN w:val="0"/>
              <w:adjustRightInd w:val="0"/>
              <w:rPr>
                <w:rFonts w:cs="Courier New"/>
                <w:color w:val="000000"/>
                <w:sz w:val="20"/>
                <w:szCs w:val="20"/>
              </w:rPr>
            </w:pPr>
          </w:p>
          <w:p w:rsidR="00B161C6" w:rsidRPr="00C83475" w:rsidRDefault="00B161C6" w:rsidP="006A099F">
            <w:pPr>
              <w:autoSpaceDE w:val="0"/>
              <w:autoSpaceDN w:val="0"/>
              <w:adjustRightInd w:val="0"/>
              <w:rPr>
                <w:rFonts w:cs="Courier New"/>
                <w:color w:val="000000"/>
                <w:sz w:val="20"/>
                <w:szCs w:val="20"/>
              </w:rPr>
            </w:pPr>
          </w:p>
        </w:tc>
      </w:tr>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Command line usage:</w:t>
            </w:r>
          </w:p>
        </w:tc>
        <w:tc>
          <w:tcPr>
            <w:tcW w:w="6524" w:type="dxa"/>
          </w:tcPr>
          <w:p w:rsidR="00B161C6" w:rsidRPr="00B161C6" w:rsidRDefault="00B161C6" w:rsidP="006A099F">
            <w:pPr>
              <w:autoSpaceDE w:val="0"/>
              <w:autoSpaceDN w:val="0"/>
              <w:adjustRightInd w:val="0"/>
              <w:rPr>
                <w:rFonts w:cs="Courier New"/>
                <w:i/>
                <w:color w:val="000000"/>
                <w:sz w:val="20"/>
                <w:szCs w:val="20"/>
              </w:rPr>
            </w:pPr>
            <w:r w:rsidRPr="00E92927">
              <w:rPr>
                <w:rFonts w:cs="Courier New"/>
                <w:i/>
                <w:color w:val="000000"/>
                <w:szCs w:val="20"/>
              </w:rPr>
              <w:t>abaqus job=&lt;jobName&gt; datacheck</w:t>
            </w:r>
          </w:p>
          <w:p w:rsidR="00B161C6" w:rsidRPr="00C83475" w:rsidRDefault="00B161C6" w:rsidP="006A099F">
            <w:pPr>
              <w:autoSpaceDE w:val="0"/>
              <w:autoSpaceDN w:val="0"/>
              <w:adjustRightInd w:val="0"/>
              <w:rPr>
                <w:rFonts w:cs="Courier New"/>
                <w:color w:val="000000"/>
                <w:sz w:val="20"/>
                <w:szCs w:val="20"/>
              </w:rPr>
            </w:pPr>
          </w:p>
        </w:tc>
      </w:tr>
    </w:tbl>
    <w:p w:rsidR="004C2E39" w:rsidRPr="00E74939" w:rsidRDefault="003D48F7" w:rsidP="003D48F7">
      <w:pPr>
        <w:pStyle w:val="Heading3"/>
      </w:pPr>
      <w:bookmarkStart w:id="4164" w:name="_Toc480630746"/>
      <w:bookmarkStart w:id="4165" w:name="_Toc483834667"/>
      <w:bookmarkStart w:id="4166" w:name="_Toc483917749"/>
      <w:bookmarkStart w:id="4167" w:name="_Toc484623176"/>
      <w:r>
        <w:rPr>
          <w:rFonts w:cs="Times New Roman"/>
        </w:rPr>
        <w:t>10</w:t>
      </w:r>
      <w:r w:rsidR="00CE4647">
        <w:t>.4</w:t>
      </w:r>
      <w:r>
        <w:t>.</w:t>
      </w:r>
      <w:r w:rsidR="00E9459D">
        <w:t>7</w:t>
      </w:r>
      <w:r w:rsidRPr="004C2E39">
        <w:tab/>
      </w:r>
      <w:r w:rsidR="004C2E39" w:rsidRPr="00E74939">
        <w:t>Exporting field data to multiple Abaqus ODB part instances</w:t>
      </w:r>
      <w:bookmarkEnd w:id="4164"/>
      <w:bookmarkEnd w:id="4165"/>
      <w:bookmarkEnd w:id="4166"/>
      <w:bookmarkEnd w:id="4167"/>
    </w:p>
    <w:p w:rsidR="00A92CD4" w:rsidRPr="00C2503F" w:rsidRDefault="00C95B01" w:rsidP="00A92CD4">
      <w:pPr>
        <w:jc w:val="both"/>
        <w:rPr>
          <w:rFonts w:cs="Times New Roman"/>
        </w:rPr>
      </w:pPr>
      <w:r>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Pr>
          <w:rFonts w:cs="Times New Roman"/>
        </w:rPr>
        <w:t xml:space="preserve"> There are three approaches for writing field data to multiple part instances:</w:t>
      </w:r>
    </w:p>
    <w:p w:rsidR="00A92CD4" w:rsidRDefault="00A92CD4" w:rsidP="00ED5074">
      <w:pPr>
        <w:pStyle w:val="ListParagraph"/>
        <w:numPr>
          <w:ilvl w:val="0"/>
          <w:numId w:val="52"/>
        </w:numPr>
        <w:jc w:val="both"/>
        <w:rPr>
          <w:rFonts w:cs="Times New Roman"/>
        </w:rPr>
      </w:pPr>
      <w:r w:rsidRPr="00C2503F">
        <w:rPr>
          <w:rFonts w:cs="Times New Roman"/>
        </w:rPr>
        <w:t xml:space="preserve">Write multiple steps to the same </w:t>
      </w:r>
      <w:r w:rsidRPr="0046754C">
        <w:rPr>
          <w:rFonts w:cs="Times New Roman"/>
          <w:i/>
        </w:rPr>
        <w:t>.odb</w:t>
      </w:r>
      <w:r w:rsidRPr="00C2503F">
        <w:rPr>
          <w:rFonts w:cs="Times New Roman"/>
        </w:rPr>
        <w:t xml:space="preserve"> file</w:t>
      </w:r>
      <w:r>
        <w:rPr>
          <w:rFonts w:cs="Times New Roman"/>
        </w:rPr>
        <w:t>, each step containing results at one part instance</w:t>
      </w:r>
    </w:p>
    <w:p w:rsidR="00A92CD4" w:rsidRPr="00C2503F" w:rsidRDefault="00A92CD4" w:rsidP="00ED5074">
      <w:pPr>
        <w:pStyle w:val="ListParagraph"/>
        <w:numPr>
          <w:ilvl w:val="0"/>
          <w:numId w:val="52"/>
        </w:numPr>
        <w:jc w:val="both"/>
        <w:rPr>
          <w:rFonts w:cs="Times New Roman"/>
        </w:rPr>
      </w:pPr>
      <w:r>
        <w:rPr>
          <w:rFonts w:cs="Times New Roman"/>
        </w:rPr>
        <w:t>Append field output from subsequent part instances to a previously created results step</w:t>
      </w:r>
    </w:p>
    <w:p w:rsidR="00A92CD4" w:rsidRPr="00C2503F" w:rsidRDefault="00A92CD4" w:rsidP="00ED5074">
      <w:pPr>
        <w:pStyle w:val="ListParagraph"/>
        <w:numPr>
          <w:ilvl w:val="0"/>
          <w:numId w:val="52"/>
        </w:numPr>
        <w:jc w:val="both"/>
        <w:rPr>
          <w:rFonts w:cs="Times New Roman"/>
        </w:rPr>
      </w:pPr>
      <w:r w:rsidRPr="00C2503F">
        <w:rPr>
          <w:rFonts w:cs="Times New Roman"/>
        </w:rPr>
        <w:t>Run the FEA from a flat input file</w:t>
      </w:r>
    </w:p>
    <w:p w:rsidR="004C2E39" w:rsidRPr="00E9459D" w:rsidRDefault="004C2E39" w:rsidP="00E9459D">
      <w:pPr>
        <w:rPr>
          <w:b/>
        </w:rPr>
      </w:pPr>
      <w:r w:rsidRPr="00E9459D">
        <w:rPr>
          <w:b/>
        </w:rPr>
        <w:t xml:space="preserve">Example: Write multiple steps to the same </w:t>
      </w:r>
      <w:r w:rsidRPr="00E9459D">
        <w:rPr>
          <w:b/>
          <w:i/>
        </w:rPr>
        <w:t>.odb</w:t>
      </w:r>
      <w:r w:rsidRPr="00E9459D">
        <w:rPr>
          <w:b/>
        </w:rPr>
        <w:t xml:space="preserve"> file</w:t>
      </w:r>
    </w:p>
    <w:p w:rsidR="00E74939" w:rsidRDefault="00A92CD4" w:rsidP="00A92CD4">
      <w:pPr>
        <w:jc w:val="both"/>
        <w:rPr>
          <w:rFonts w:cs="Times New Roman"/>
        </w:rPr>
      </w:pPr>
      <w:r w:rsidRPr="00C2503F">
        <w:rPr>
          <w:rFonts w:cs="Times New Roman"/>
        </w:rPr>
        <w:t xml:space="preserve">If the user only has access to the </w:t>
      </w:r>
      <w:r w:rsidRPr="0046754C">
        <w:rPr>
          <w:rFonts w:cs="Times New Roman"/>
          <w:i/>
        </w:rPr>
        <w:t>.odb</w:t>
      </w:r>
      <w:r w:rsidRPr="00C2503F">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46754C">
        <w:rPr>
          <w:rFonts w:cs="Times New Roman"/>
          <w:i/>
        </w:rPr>
        <w:t>.odb</w:t>
      </w:r>
      <w:r w:rsidRPr="00C2503F">
        <w:rPr>
          <w:rFonts w:cs="Times New Roman"/>
        </w:rPr>
        <w:t xml:space="preserve"> file as a new step.</w:t>
      </w:r>
    </w:p>
    <w:p w:rsidR="00A92CD4" w:rsidRPr="00C2503F" w:rsidRDefault="00A92CD4" w:rsidP="00A92CD4">
      <w:pPr>
        <w:jc w:val="both"/>
        <w:rPr>
          <w:rFonts w:cs="Times New Roman"/>
        </w:rPr>
      </w:pPr>
      <w:r w:rsidRPr="00C2503F">
        <w:rPr>
          <w:rFonts w:cs="Times New Roman"/>
        </w:rPr>
        <w:lastRenderedPageBreak/>
        <w:t xml:space="preserve">Individual part instances are selected in Abaqus/Viewer using the </w:t>
      </w:r>
      <w:r w:rsidRPr="00C2503F">
        <w:rPr>
          <w:rFonts w:cs="Times New Roman"/>
          <w:b/>
        </w:rPr>
        <w:t>Create Display Group</w:t>
      </w:r>
      <w:r w:rsidRPr="00C2503F">
        <w:rPr>
          <w:rFonts w:cs="Times New Roman"/>
        </w:rPr>
        <w:t xml:space="preserve"> tool. In order to create the necessary stress dataset file, only the required part instance should be displayed in the viewport. This is achieved by selecting the required part instance and selecting </w:t>
      </w:r>
      <w:r w:rsidRPr="00C2503F">
        <w:rPr>
          <w:rFonts w:cs="Times New Roman"/>
          <w:b/>
        </w:rPr>
        <w:t>Replace</w:t>
      </w:r>
      <w:r w:rsidR="00A67C56">
        <w:rPr>
          <w:rFonts w:cs="Times New Roman"/>
        </w:rPr>
        <w:t xml:space="preserve">, as shown in Figure </w:t>
      </w:r>
      <w:r w:rsidR="003D48F7">
        <w:rPr>
          <w:rFonts w:cs="Times New Roman"/>
        </w:rPr>
        <w:t>10</w:t>
      </w:r>
      <w:r w:rsidR="008E02CC">
        <w:rPr>
          <w:rFonts w:cs="Times New Roman"/>
        </w:rPr>
        <w:t>.6</w:t>
      </w:r>
      <w:r w:rsidRPr="00C2503F">
        <w:rPr>
          <w:rFonts w:cs="Times New Roman"/>
        </w:rPr>
        <w:t>.</w:t>
      </w:r>
    </w:p>
    <w:p w:rsidR="00A92CD4" w:rsidRPr="00C2503F" w:rsidRDefault="00B161C6" w:rsidP="00A92CD4">
      <w:pPr>
        <w:jc w:val="both"/>
        <w:rPr>
          <w:rFonts w:cs="Times New Roman"/>
        </w:rPr>
      </w:pPr>
      <w:r w:rsidRPr="00C2503F">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400351" w:rsidRPr="00312B56" w:rsidRDefault="00400351"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5"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400351" w:rsidRPr="00312B56" w:rsidRDefault="00400351"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C2503F">
        <w:rPr>
          <w:rFonts w:cs="Times New Roman"/>
        </w:rPr>
        <w:t xml:space="preserve">The stress dataset file is then created by following the steps outlined in Section 3.2, corresponding to the first part instance of interest. For the first job, the Abaqus ODB options are configured </w:t>
      </w:r>
      <w:r w:rsidR="000958C1">
        <w:rPr>
          <w:rFonts w:cs="Times New Roman"/>
        </w:rPr>
        <w:t>from the job file.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w:t>
            </w:r>
            <w:r w:rsidR="00A92CD4" w:rsidRPr="0046754C">
              <w:rPr>
                <w:rFonts w:cs="Courier New"/>
                <w:i/>
                <w:color w:val="A020F0"/>
                <w:sz w:val="20"/>
                <w:szCs w:val="20"/>
              </w:rPr>
              <w:t>.rpt</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sidR="00CA09B7" w:rsidRPr="0046754C">
              <w:rPr>
                <w:rFonts w:cs="Courier New"/>
                <w:i/>
                <w:color w:val="A020F0"/>
                <w:sz w:val="20"/>
                <w:szCs w:val="20"/>
              </w:rPr>
              <w:t>\</w:t>
            </w:r>
            <w:r w:rsidR="0046754C" w:rsidRPr="0046754C">
              <w:rPr>
                <w:rFonts w:cs="Courier New"/>
                <w:i/>
                <w:color w:val="A020F0"/>
                <w:sz w:val="20"/>
                <w:szCs w:val="20"/>
              </w:rPr>
              <w:t>model-ODB</w:t>
            </w:r>
            <w:r w:rsidRPr="0046754C">
              <w:rPr>
                <w:rFonts w:cs="Courier New"/>
                <w:i/>
                <w:color w:val="A020F0"/>
                <w:sz w:val="20"/>
                <w:szCs w:val="20"/>
              </w:rPr>
              <w:t>.odb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00A92CD4" w:rsidRPr="00C2503F">
              <w:rPr>
                <w:rFonts w:cs="Courier New"/>
                <w:color w:val="A020F0"/>
                <w:sz w:val="20"/>
                <w:szCs w:val="20"/>
              </w:rPr>
              <w:t>'</w:t>
            </w:r>
            <w:r w:rsidR="00A92CD4" w:rsidRPr="00C2503F">
              <w:rPr>
                <w:rFonts w:cs="Courier New"/>
                <w:color w:val="000000"/>
                <w:sz w:val="20"/>
                <w:szCs w:val="20"/>
              </w:rPr>
              <w:t>;</w:t>
            </w:r>
          </w:p>
        </w:tc>
      </w:tr>
    </w:tbl>
    <w:p w:rsidR="00A92CD4" w:rsidRPr="00C2503F" w:rsidRDefault="00A92CD4" w:rsidP="00A92CD4">
      <w:pPr>
        <w:jc w:val="both"/>
        <w:rPr>
          <w:rFonts w:cs="Times New Roman"/>
        </w:rPr>
      </w:pPr>
    </w:p>
    <w:p w:rsidR="00275149" w:rsidRDefault="00A92CD4" w:rsidP="00A92CD4">
      <w:pPr>
        <w:jc w:val="both"/>
        <w:rPr>
          <w:rFonts w:cs="Times New Roman"/>
        </w:rPr>
      </w:pPr>
      <w:r w:rsidRPr="00C2503F">
        <w:rPr>
          <w:rFonts w:cs="Times New Roman"/>
        </w:rPr>
        <w:t>A second job is run for the dataset corresponding to the second part instance of interest. The model output database is specified as the results output database from the previous analysis and the name of the se</w:t>
      </w:r>
      <w:r w:rsidR="00E92927">
        <w:rPr>
          <w:rFonts w:cs="Times New Roman"/>
        </w:rPr>
        <w:t>cond part instance is specified.</w:t>
      </w:r>
    </w:p>
    <w:p w:rsidR="00B12E07" w:rsidRPr="00C2503F" w:rsidRDefault="00B12E07" w:rsidP="00A92CD4">
      <w:pPr>
        <w:jc w:val="both"/>
        <w:rPr>
          <w:rFonts w:cs="Times New Roman"/>
        </w:rPr>
      </w:pPr>
    </w:p>
    <w:p w:rsidR="00A92CD4" w:rsidRPr="00C2503F" w:rsidRDefault="00A92CD4" w:rsidP="00A92CD4">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bl>
    <w:p w:rsidR="00A92CD4" w:rsidRPr="00C2503F" w:rsidRDefault="00A92CD4" w:rsidP="00A92CD4">
      <w:pPr>
        <w:jc w:val="both"/>
        <w:rPr>
          <w:rFonts w:cs="Times New Roman"/>
        </w:rPr>
      </w:pPr>
    </w:p>
    <w:p w:rsidR="00A92CD4" w:rsidRDefault="00A92CD4" w:rsidP="00A92CD4">
      <w:pPr>
        <w:jc w:val="both"/>
        <w:rPr>
          <w:rFonts w:cs="Times New Roman"/>
        </w:rPr>
      </w:pPr>
      <w:r w:rsidRPr="00C2503F">
        <w:rPr>
          <w:rFonts w:cs="Times New Roman"/>
        </w:rPr>
        <w:t xml:space="preserve">This will append a new step to the existing results output database containing field data for the second part instance. The </w:t>
      </w:r>
      <w:r w:rsidRPr="00C2503F">
        <w:rPr>
          <w:rFonts w:cs="Courier New"/>
          <w:color w:val="000000"/>
          <w:sz w:val="20"/>
          <w:szCs w:val="20"/>
        </w:rPr>
        <w:t xml:space="preserve">STEP_NAME </w:t>
      </w:r>
      <w:r w:rsidRPr="00C2503F">
        <w:rPr>
          <w:rFonts w:cs="Times New Roman"/>
        </w:rPr>
        <w:t xml:space="preserve">option adds an additional string to the name of the results step and is not compulsory. However, adding a step name for each analysis minimizes the risk of                  </w:t>
      </w:r>
      <w:r w:rsidR="00FF153D">
        <w:rPr>
          <w:rFonts w:cs="Times New Roman"/>
        </w:rPr>
        <w:t xml:space="preserve">            </w:t>
      </w:r>
      <w:r w:rsidRPr="00C2503F">
        <w:rPr>
          <w:rFonts w:cs="Times New Roman"/>
        </w:rPr>
        <w:t xml:space="preserve">Quick Fatigue Tool attempting to create two steps with the same name in a single </w:t>
      </w:r>
      <w:r w:rsidRPr="0046754C">
        <w:rPr>
          <w:rFonts w:cs="Times New Roman"/>
          <w:i/>
        </w:rPr>
        <w:t>.odb</w:t>
      </w:r>
      <w:r w:rsidRPr="00C2503F">
        <w:rPr>
          <w:rFonts w:cs="Times New Roman"/>
        </w:rPr>
        <w:t xml:space="preserve"> file, which would result in an error.</w:t>
      </w:r>
    </w:p>
    <w:p w:rsidR="006D6967" w:rsidRPr="00275149" w:rsidRDefault="00A92CD4" w:rsidP="00A92CD4">
      <w:pPr>
        <w:jc w:val="both"/>
        <w:rPr>
          <w:rFonts w:cs="Times New Roman"/>
        </w:rPr>
      </w:pPr>
      <w:r>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E9459D" w:rsidRDefault="004C2E39" w:rsidP="00E9459D">
      <w:pPr>
        <w:rPr>
          <w:b/>
        </w:rPr>
      </w:pPr>
      <w:r w:rsidRPr="00E9459D">
        <w:rPr>
          <w:b/>
        </w:rPr>
        <w:t>Example: Append field output from subsequent part instances to a previously created results step</w:t>
      </w:r>
    </w:p>
    <w:p w:rsidR="00E92927" w:rsidRDefault="00A92CD4" w:rsidP="00A92CD4">
      <w:pPr>
        <w:jc w:val="both"/>
        <w:rPr>
          <w:rFonts w:cs="Times New Roman"/>
        </w:rPr>
      </w:pPr>
      <w:r>
        <w:rPr>
          <w:rFonts w:cs="Times New Roman"/>
        </w:rPr>
        <w:t xml:space="preserve">An alternative to the previous method is to append results from subsequent analyse to a results ODB step created from a previous analysis. Output </w:t>
      </w:r>
      <w:r w:rsidR="00E92927">
        <w:rPr>
          <w:rFonts w:cs="Times New Roman"/>
        </w:rPr>
        <w:t>is</w:t>
      </w:r>
      <w:r>
        <w:rPr>
          <w:rFonts w:cs="Times New Roman"/>
        </w:rPr>
        <w:t xml:space="preserve"> written to the first part i</w:t>
      </w:r>
      <w:r w:rsidR="00E92927">
        <w:rPr>
          <w:rFonts w:cs="Times New Roman"/>
        </w:rPr>
        <w:t>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&lt;absolutePath&gt;\model-ODB.odb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Pr="00C2503F">
              <w:rPr>
                <w:rFonts w:cs="Courier New"/>
                <w:color w:val="A020F0"/>
                <w:sz w:val="20"/>
                <w:szCs w:val="20"/>
              </w:rPr>
              <w:t>'</w:t>
            </w:r>
            <w:r w:rsidRPr="00C2503F">
              <w:rPr>
                <w:rFonts w:cs="Courier New"/>
                <w:color w:val="000000"/>
                <w:sz w:val="20"/>
                <w:szCs w:val="20"/>
              </w:rPr>
              <w:t>;</w:t>
            </w:r>
          </w:p>
        </w:tc>
      </w:tr>
    </w:tbl>
    <w:p w:rsidR="00E92927" w:rsidRDefault="00E92927"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E74939" w:rsidRDefault="00E74939" w:rsidP="00A92CD4">
      <w:pPr>
        <w:jc w:val="both"/>
        <w:rPr>
          <w:rFonts w:cs="Times New Roman"/>
        </w:rPr>
      </w:pPr>
    </w:p>
    <w:p w:rsidR="00A92CD4" w:rsidRDefault="00A92CD4" w:rsidP="00A92CD4">
      <w:pPr>
        <w:jc w:val="both"/>
        <w:rPr>
          <w:rFonts w:cs="Times New Roman"/>
        </w:rPr>
      </w:pPr>
      <w:r>
        <w:rPr>
          <w:rFonts w:cs="Times New Roman"/>
        </w:rPr>
        <w:lastRenderedPageBreak/>
        <w:t>The analysis is then repeate</w:t>
      </w:r>
      <w:r w:rsidR="00E92927">
        <w:rPr>
          <w:rFonts w:cs="Times New Roman"/>
        </w:rPr>
        <w:t>d for the second part instance.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A020F0"/>
                <w:sz w:val="20"/>
                <w:szCs w:val="20"/>
              </w:rPr>
              <w:t>'&lt;</w:t>
            </w:r>
            <w:r>
              <w:rPr>
                <w:rFonts w:cs="Courier New"/>
                <w:color w:val="A020F0"/>
                <w:sz w:val="20"/>
                <w:szCs w:val="20"/>
              </w:rPr>
              <w:t>partName_B</w:t>
            </w:r>
            <w:r w:rsidRPr="00C2503F">
              <w:rPr>
                <w:rFonts w:cs="Courier New"/>
                <w:color w:val="A020F0"/>
                <w:sz w:val="20"/>
                <w:szCs w:val="20"/>
              </w:rPr>
              <w:t>&gt;'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A020F0"/>
                <w:sz w:val="20"/>
                <w:szCs w:val="20"/>
              </w:rPr>
              <w:t>'&lt;stepName&gt;'</w:t>
            </w:r>
            <w:r w:rsidRPr="00C2503F">
              <w:rPr>
                <w:rFonts w:cs="Courier New"/>
                <w:color w:val="000000"/>
                <w:sz w:val="20"/>
                <w:szCs w:val="20"/>
              </w:rPr>
              <w:t>;</w:t>
            </w:r>
          </w:p>
        </w:tc>
      </w:tr>
    </w:tbl>
    <w:p w:rsidR="00A92CD4" w:rsidRDefault="00A92CD4" w:rsidP="00A92CD4">
      <w:pPr>
        <w:jc w:val="both"/>
        <w:rPr>
          <w:rFonts w:cs="Times New Roman"/>
        </w:rPr>
      </w:pPr>
    </w:p>
    <w:p w:rsidR="00A92CD4" w:rsidRDefault="00A92CD4" w:rsidP="00A92CD4">
      <w:pPr>
        <w:jc w:val="both"/>
        <w:rPr>
          <w:rFonts w:cs="Times New Roman"/>
        </w:rPr>
      </w:pPr>
      <w:r>
        <w:rPr>
          <w:rFonts w:cs="Times New Roman"/>
        </w:rPr>
        <w:t xml:space="preserve">In this case, the path to the output database is defined as the path to the results output database from the first analysis. The step names must match between the two models. By default,             </w:t>
      </w:r>
      <w:r w:rsidR="00FF153D">
        <w:rPr>
          <w:rFonts w:cs="Times New Roman"/>
        </w:rPr>
        <w:t xml:space="preserve">                     </w:t>
      </w:r>
      <w:r>
        <w:rPr>
          <w:rFonts w:cs="Times New Roman"/>
        </w:rPr>
        <w:t>Quick Fatigue Tool creates a new step for the results data. Therefore, in order to instruct the program to append results to the previous step, the following e</w:t>
      </w:r>
      <w:r w:rsidR="000958C1">
        <w:rPr>
          <w:rFonts w:cs="Times New Roman"/>
        </w:rPr>
        <w:t>nvironment variable must be set from the environment file.</w:t>
      </w:r>
    </w:p>
    <w:p w:rsidR="00A92CD4" w:rsidRPr="00C2503F" w:rsidRDefault="00A92CD4" w:rsidP="00A92CD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C2503F" w:rsidTr="00A92CD4">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both"/>
              <w:rPr>
                <w:rFonts w:cs="Times New Roman"/>
                <w:i/>
              </w:rPr>
            </w:pPr>
          </w:p>
        </w:tc>
        <w:tc>
          <w:tcPr>
            <w:tcW w:w="4621" w:type="dxa"/>
            <w:vAlign w:val="center"/>
          </w:tcPr>
          <w:p w:rsidR="00A92CD4" w:rsidRPr="00C2503F" w:rsidRDefault="00A92CD4" w:rsidP="00A92CD4">
            <w:pPr>
              <w:autoSpaceDE w:val="0"/>
              <w:autoSpaceDN w:val="0"/>
              <w:adjustRightInd w:val="0"/>
              <w:jc w:val="both"/>
              <w:rPr>
                <w:rFonts w:cs="Times New Roman"/>
                <w:i/>
              </w:rPr>
            </w:pPr>
          </w:p>
        </w:tc>
      </w:tr>
      <w:tr w:rsidR="00A92CD4" w:rsidRPr="00C2503F" w:rsidTr="00A92CD4">
        <w:tc>
          <w:tcPr>
            <w:tcW w:w="4621" w:type="dxa"/>
            <w:vAlign w:val="center"/>
          </w:tcPr>
          <w:p w:rsidR="00A92CD4" w:rsidRPr="004A0F2E" w:rsidRDefault="000958C1" w:rsidP="00A92CD4">
            <w:pPr>
              <w:autoSpaceDE w:val="0"/>
              <w:autoSpaceDN w:val="0"/>
              <w:adjustRightInd w:val="0"/>
              <w:rPr>
                <w:rFonts w:ascii="Courier New" w:hAnsi="Courier New" w:cs="Courier New"/>
                <w:sz w:val="24"/>
                <w:szCs w:val="24"/>
                <w:lang w:val="en-US"/>
              </w:rPr>
            </w:pPr>
            <w:r>
              <w:rPr>
                <w:rFonts w:cs="Courier New"/>
                <w:color w:val="A020F0"/>
                <w:sz w:val="20"/>
                <w:szCs w:val="20"/>
              </w:rPr>
              <w:t>autoExport_stepType</w:t>
            </w:r>
          </w:p>
        </w:tc>
        <w:tc>
          <w:tcPr>
            <w:tcW w:w="4621" w:type="dxa"/>
            <w:vAlign w:val="center"/>
          </w:tcPr>
          <w:p w:rsidR="00A92CD4" w:rsidRPr="00C2503F" w:rsidRDefault="00A92CD4" w:rsidP="00A92CD4">
            <w:pPr>
              <w:autoSpaceDE w:val="0"/>
              <w:autoSpaceDN w:val="0"/>
              <w:adjustRightInd w:val="0"/>
              <w:jc w:val="both"/>
              <w:rPr>
                <w:rFonts w:cs="Courier New"/>
                <w:sz w:val="24"/>
                <w:szCs w:val="24"/>
              </w:rPr>
            </w:pPr>
            <w:r>
              <w:rPr>
                <w:rFonts w:cs="Courier New"/>
                <w:color w:val="000000"/>
                <w:sz w:val="20"/>
                <w:szCs w:val="20"/>
              </w:rPr>
              <w:t>2</w:t>
            </w:r>
            <w:r w:rsidRPr="00C2503F">
              <w:rPr>
                <w:rFonts w:cs="Courier New"/>
                <w:color w:val="000000"/>
                <w:sz w:val="20"/>
                <w:szCs w:val="20"/>
              </w:rPr>
              <w:t>.0;</w:t>
            </w:r>
          </w:p>
        </w:tc>
      </w:tr>
    </w:tbl>
    <w:p w:rsidR="00E92927" w:rsidRDefault="00E92927" w:rsidP="00A92CD4">
      <w:pPr>
        <w:jc w:val="both"/>
        <w:rPr>
          <w:rFonts w:cs="Times New Roman"/>
        </w:rPr>
      </w:pPr>
    </w:p>
    <w:p w:rsidR="00A92CD4" w:rsidRDefault="00A92CD4" w:rsidP="00A92CD4">
      <w:pPr>
        <w:jc w:val="both"/>
        <w:rPr>
          <w:rFonts w:cs="Times New Roman"/>
        </w:rPr>
      </w:pPr>
      <w:r>
        <w:rPr>
          <w:rFonts w:cs="Times New Roman"/>
        </w:rPr>
        <w:t>The following caveats must be observed when appending output to an existing step:</w:t>
      </w:r>
    </w:p>
    <w:p w:rsidR="00A92CD4" w:rsidRDefault="00A92CD4" w:rsidP="00ED5074">
      <w:pPr>
        <w:pStyle w:val="ListParagraph"/>
        <w:numPr>
          <w:ilvl w:val="0"/>
          <w:numId w:val="60"/>
        </w:numPr>
        <w:jc w:val="both"/>
        <w:rPr>
          <w:rFonts w:cs="Times New Roman"/>
        </w:rPr>
      </w:pPr>
      <w:r>
        <w:rPr>
          <w:rFonts w:cs="Times New Roman"/>
        </w:rPr>
        <w:t>The previous step must have been written by Quick Fatigue Tool</w:t>
      </w:r>
    </w:p>
    <w:p w:rsidR="00A92CD4" w:rsidRDefault="00A92CD4" w:rsidP="00ED5074">
      <w:pPr>
        <w:pStyle w:val="ListParagraph"/>
        <w:numPr>
          <w:ilvl w:val="0"/>
          <w:numId w:val="60"/>
        </w:numPr>
        <w:jc w:val="both"/>
        <w:rPr>
          <w:rFonts w:cs="Times New Roman"/>
        </w:rPr>
      </w:pPr>
      <w:r>
        <w:rPr>
          <w:rFonts w:cs="Times New Roman"/>
        </w:rPr>
        <w:t>The fields must exactly match those written in the original step, otherwise the Python API will exit with errors</w:t>
      </w:r>
    </w:p>
    <w:p w:rsidR="00A92CD4" w:rsidRPr="00C2503F" w:rsidRDefault="00A92CD4" w:rsidP="00A92CD4">
      <w:pPr>
        <w:jc w:val="both"/>
        <w:rPr>
          <w:rFonts w:cs="Times New Roman"/>
        </w:rPr>
      </w:pPr>
      <w:r>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E9459D" w:rsidRDefault="004C2E39" w:rsidP="00E9459D">
      <w:pPr>
        <w:rPr>
          <w:b/>
        </w:rPr>
      </w:pPr>
      <w:r w:rsidRPr="00E9459D">
        <w:rPr>
          <w:b/>
        </w:rPr>
        <w:t>Example: Run the FEA from a flat input file</w:t>
      </w:r>
    </w:p>
    <w:p w:rsidR="00A92CD4" w:rsidRPr="00C2503F" w:rsidRDefault="00A92CD4" w:rsidP="00A92CD4">
      <w:pPr>
        <w:jc w:val="both"/>
        <w:rPr>
          <w:rFonts w:cs="Times New Roman"/>
        </w:rPr>
      </w:pPr>
      <w:r w:rsidRPr="00C2503F">
        <w:rPr>
          <w:rFonts w:cs="Times New Roman"/>
        </w:rPr>
        <w:t xml:space="preserve">The alternative solution is to avoid writing individual part instances and assemblies to the input file. This is achieved by selecting </w:t>
      </w:r>
      <w:r w:rsidRPr="00C2503F">
        <w:rPr>
          <w:rFonts w:cs="Times New Roman"/>
          <w:b/>
        </w:rPr>
        <w:t>Do not use parts and assemblies in input files</w:t>
      </w:r>
      <w:r w:rsidRPr="00C2503F">
        <w:rPr>
          <w:rFonts w:cs="Times New Roman"/>
        </w:rPr>
        <w:t xml:space="preserve"> in the </w:t>
      </w:r>
      <w:r w:rsidRPr="00C2503F">
        <w:rPr>
          <w:rFonts w:cs="Times New Roman"/>
          <w:b/>
        </w:rPr>
        <w:t>Edit Model Attributes</w:t>
      </w:r>
      <w:r w:rsidRPr="00C2503F">
        <w:rPr>
          <w:rFonts w:cs="Times New Roman"/>
        </w:rPr>
        <w:t xml:space="preserve"> dialogue in A</w:t>
      </w:r>
      <w:r w:rsidR="003D48F7">
        <w:rPr>
          <w:rFonts w:cs="Times New Roman"/>
        </w:rPr>
        <w:t>baqus/CAE.</w:t>
      </w:r>
    </w:p>
    <w:p w:rsidR="00F45AE7" w:rsidRDefault="00A92CD4" w:rsidP="00A92CD4">
      <w:pPr>
        <w:jc w:val="both"/>
        <w:rPr>
          <w:rFonts w:cs="Times New Roman"/>
        </w:rPr>
      </w:pPr>
      <w:r w:rsidRPr="00C2503F">
        <w:rPr>
          <w:rFonts w:cs="Times New Roman"/>
        </w:rPr>
        <w:t xml:space="preserve">After the analysis, Quick Fatigue Tool will write to the message file the number of regions found in the </w:t>
      </w:r>
      <w:r w:rsidRPr="0046754C">
        <w:rPr>
          <w:rFonts w:cs="Times New Roman"/>
          <w:i/>
        </w:rPr>
        <w:t>.rpt</w:t>
      </w:r>
      <w:r w:rsidRPr="00C2503F">
        <w:rPr>
          <w:rFonts w:cs="Times New Roman"/>
        </w:rPr>
        <w:t xml:space="preserve"> file.</w:t>
      </w:r>
    </w:p>
    <w:p w:rsidR="00E74939" w:rsidRDefault="00E74939" w:rsidP="00A92CD4">
      <w:pPr>
        <w:jc w:val="both"/>
        <w:rPr>
          <w:rFonts w:cs="Times New Roman"/>
        </w:rPr>
      </w:pPr>
    </w:p>
    <w:p w:rsidR="004C2E39" w:rsidRPr="00E74939" w:rsidRDefault="003D48F7" w:rsidP="003D48F7">
      <w:pPr>
        <w:pStyle w:val="Heading3"/>
      </w:pPr>
      <w:bookmarkStart w:id="4168" w:name="_Toc480630747"/>
      <w:bookmarkStart w:id="4169" w:name="_Toc483834668"/>
      <w:bookmarkStart w:id="4170" w:name="_Toc483917750"/>
      <w:bookmarkStart w:id="4171" w:name="_Toc484623177"/>
      <w:r>
        <w:rPr>
          <w:rFonts w:cs="Times New Roman"/>
        </w:rPr>
        <w:lastRenderedPageBreak/>
        <w:t>10</w:t>
      </w:r>
      <w:r w:rsidR="00CE4647">
        <w:t>.4</w:t>
      </w:r>
      <w:r>
        <w:t>.</w:t>
      </w:r>
      <w:r w:rsidR="00E9459D">
        <w:t>8</w:t>
      </w:r>
      <w:r w:rsidRPr="004C2E39">
        <w:tab/>
      </w:r>
      <w:r w:rsidR="004C2E39" w:rsidRPr="00E74939">
        <w:t>Minimum requirement for output</w:t>
      </w:r>
      <w:bookmarkEnd w:id="4168"/>
      <w:bookmarkEnd w:id="4169"/>
      <w:bookmarkEnd w:id="4170"/>
      <w:bookmarkEnd w:id="4171"/>
    </w:p>
    <w:p w:rsidR="00F45AE7" w:rsidRDefault="00F45AE7" w:rsidP="00A92CD4">
      <w:pPr>
        <w:jc w:val="both"/>
        <w:rPr>
          <w:rFonts w:cs="Times New Roman"/>
        </w:rPr>
      </w:pPr>
      <w:r>
        <w:rPr>
          <w:rFonts w:cs="Times New Roman"/>
        </w:rPr>
        <w:t xml:space="preserve">The Abaqus API imposes minimum requirements for the amount of field data which must be written to a given result frame. These requirements </w:t>
      </w:r>
      <w:r w:rsidR="000958C1">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Result position</w:t>
            </w:r>
          </w:p>
        </w:tc>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Requirement</w:t>
            </w:r>
          </w:p>
        </w:tc>
      </w:tr>
      <w:tr w:rsidR="00F45AE7" w:rsidTr="00F45AE7">
        <w:tc>
          <w:tcPr>
            <w:tcW w:w="4621" w:type="dxa"/>
          </w:tcPr>
          <w:p w:rsidR="00F45AE7" w:rsidRDefault="00F45AE7" w:rsidP="00F45AE7">
            <w:pPr>
              <w:jc w:val="center"/>
              <w:rPr>
                <w:rFonts w:cs="Times New Roman"/>
              </w:rPr>
            </w:pPr>
            <w:r>
              <w:rPr>
                <w:rFonts w:cs="Times New Roman"/>
              </w:rPr>
              <w:t>Element-nodal</w:t>
            </w:r>
          </w:p>
        </w:tc>
        <w:tc>
          <w:tcPr>
            <w:tcW w:w="4621" w:type="dxa"/>
          </w:tcPr>
          <w:p w:rsidR="00F45AE7" w:rsidRDefault="00F45AE7" w:rsidP="00F45AE7">
            <w:pPr>
              <w:jc w:val="center"/>
              <w:rPr>
                <w:rFonts w:cs="Times New Roman"/>
              </w:rPr>
            </w:pPr>
            <w:r>
              <w:rPr>
                <w:rFonts w:cs="Times New Roman"/>
              </w:rPr>
              <w:t>All the nodes defining a single element</w:t>
            </w:r>
          </w:p>
        </w:tc>
      </w:tr>
      <w:tr w:rsidR="00F45AE7" w:rsidTr="00F45AE7">
        <w:tc>
          <w:tcPr>
            <w:tcW w:w="4621" w:type="dxa"/>
          </w:tcPr>
          <w:p w:rsidR="00F45AE7" w:rsidRDefault="00F45AE7" w:rsidP="00F45AE7">
            <w:pPr>
              <w:jc w:val="center"/>
              <w:rPr>
                <w:rFonts w:cs="Times New Roman"/>
              </w:rPr>
            </w:pPr>
            <w:r>
              <w:rPr>
                <w:rFonts w:cs="Times New Roman"/>
              </w:rPr>
              <w:t>Unique Nodal</w:t>
            </w:r>
          </w:p>
        </w:tc>
        <w:tc>
          <w:tcPr>
            <w:tcW w:w="4621" w:type="dxa"/>
          </w:tcPr>
          <w:p w:rsidR="00F45AE7" w:rsidRDefault="00F45AE7" w:rsidP="00F45AE7">
            <w:pPr>
              <w:jc w:val="center"/>
              <w:rPr>
                <w:rFonts w:cs="Times New Roman"/>
              </w:rPr>
            </w:pPr>
            <w:r>
              <w:rPr>
                <w:rFonts w:cs="Times New Roman"/>
              </w:rPr>
              <w:t>At least two nodes</w:t>
            </w:r>
          </w:p>
        </w:tc>
      </w:tr>
      <w:tr w:rsidR="00F45AE7" w:rsidTr="00F45AE7">
        <w:tc>
          <w:tcPr>
            <w:tcW w:w="4621" w:type="dxa"/>
          </w:tcPr>
          <w:p w:rsidR="00F45AE7" w:rsidRDefault="00F45AE7" w:rsidP="00F45AE7">
            <w:pPr>
              <w:jc w:val="center"/>
              <w:rPr>
                <w:rFonts w:cs="Times New Roman"/>
              </w:rPr>
            </w:pPr>
            <w:r>
              <w:rPr>
                <w:rFonts w:cs="Times New Roman"/>
              </w:rPr>
              <w:t>Integration Point</w:t>
            </w:r>
          </w:p>
        </w:tc>
        <w:tc>
          <w:tcPr>
            <w:tcW w:w="4621" w:type="dxa"/>
          </w:tcPr>
          <w:p w:rsidR="00F45AE7" w:rsidRDefault="00F45AE7" w:rsidP="00F45AE7">
            <w:pPr>
              <w:jc w:val="center"/>
              <w:rPr>
                <w:rFonts w:cs="Times New Roman"/>
              </w:rPr>
            </w:pPr>
            <w:r>
              <w:rPr>
                <w:rFonts w:cs="Times New Roman"/>
              </w:rPr>
              <w:t>All the integration points defining a single element</w:t>
            </w:r>
          </w:p>
        </w:tc>
      </w:tr>
      <w:tr w:rsidR="00F45AE7" w:rsidTr="00F45AE7">
        <w:tc>
          <w:tcPr>
            <w:tcW w:w="4621" w:type="dxa"/>
          </w:tcPr>
          <w:p w:rsidR="00F45AE7" w:rsidRDefault="00F45AE7" w:rsidP="00F45AE7">
            <w:pPr>
              <w:jc w:val="center"/>
              <w:rPr>
                <w:rFonts w:cs="Times New Roman"/>
              </w:rPr>
            </w:pPr>
            <w:r>
              <w:rPr>
                <w:rFonts w:cs="Times New Roman"/>
              </w:rPr>
              <w:t>Centroid</w:t>
            </w:r>
          </w:p>
        </w:tc>
        <w:tc>
          <w:tcPr>
            <w:tcW w:w="4621" w:type="dxa"/>
          </w:tcPr>
          <w:p w:rsidR="00F45AE7" w:rsidRDefault="00F45AE7" w:rsidP="00F45AE7">
            <w:pPr>
              <w:jc w:val="center"/>
              <w:rPr>
                <w:rFonts w:cs="Times New Roman"/>
              </w:rPr>
            </w:pPr>
            <w:r>
              <w:rPr>
                <w:rFonts w:cs="Times New Roman"/>
              </w:rPr>
              <w:t>At least two centroids</w:t>
            </w:r>
          </w:p>
        </w:tc>
      </w:tr>
    </w:tbl>
    <w:p w:rsidR="00F45AE7" w:rsidRDefault="00F45AE7" w:rsidP="00A92CD4">
      <w:pPr>
        <w:jc w:val="both"/>
        <w:rPr>
          <w:rFonts w:cs="Times New Roman"/>
        </w:rPr>
      </w:pPr>
    </w:p>
    <w:p w:rsidR="00F45AE7" w:rsidRDefault="00F45AE7" w:rsidP="00A92CD4">
      <w:pPr>
        <w:jc w:val="both"/>
        <w:rPr>
          <w:rFonts w:cs="Times New Roman"/>
        </w:rPr>
      </w:pPr>
      <w:r>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Element-nodal/Integration Point</w:t>
            </w:r>
          </w:p>
        </w:tc>
        <w:tc>
          <w:tcPr>
            <w:tcW w:w="4621" w:type="dxa"/>
          </w:tcPr>
          <w:p w:rsidR="00F45AE7" w:rsidRDefault="00F45AE7" w:rsidP="00A92CD4">
            <w:pPr>
              <w:jc w:val="both"/>
              <w:rPr>
                <w:rFonts w:cs="Times New Roman"/>
              </w:rPr>
            </w:pPr>
            <w:r w:rsidRPr="00F45AE7">
              <w:rPr>
                <w:rFonts w:cs="Times New Roman"/>
              </w:rPr>
              <w:t>Error: No matching position labels were found from the model output database</w:t>
            </w:r>
          </w:p>
        </w:tc>
      </w:tr>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Unique Nodal/Centroid</w:t>
            </w:r>
          </w:p>
        </w:tc>
        <w:tc>
          <w:tcPr>
            <w:tcW w:w="4621" w:type="dxa"/>
          </w:tcPr>
          <w:p w:rsidR="00F45AE7" w:rsidRDefault="00F45AE7" w:rsidP="00A92CD4">
            <w:pPr>
              <w:jc w:val="both"/>
              <w:rPr>
                <w:rFonts w:cs="Times New Roman"/>
              </w:rPr>
            </w:pPr>
            <w:r w:rsidRPr="00F45AE7">
              <w:rPr>
                <w:rFonts w:cs="Times New Roman"/>
              </w:rPr>
              <w:t>ODBgetSeqSeqDoubleFromArray() num dims (1) != 2</w:t>
            </w:r>
          </w:p>
        </w:tc>
      </w:tr>
    </w:tbl>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0B10DB" w:rsidRPr="00C2503F" w:rsidRDefault="00F14B5C" w:rsidP="00275149">
      <w:pPr>
        <w:pStyle w:val="Heading1"/>
        <w:rPr>
          <w:rFonts w:cs="Times New Roman"/>
          <w:sz w:val="32"/>
        </w:rPr>
      </w:pPr>
      <w:bookmarkStart w:id="4172" w:name="_Toc484623178"/>
      <w:r>
        <w:rPr>
          <w:rFonts w:cs="Times New Roman"/>
          <w:sz w:val="32"/>
        </w:rPr>
        <w:lastRenderedPageBreak/>
        <w:t>11</w:t>
      </w:r>
      <w:r w:rsidR="000B10DB" w:rsidRPr="00C2503F">
        <w:rPr>
          <w:rFonts w:cs="Times New Roman"/>
          <w:sz w:val="32"/>
        </w:rPr>
        <w:t>.</w:t>
      </w:r>
      <w:r w:rsidR="000B10DB" w:rsidRPr="00C2503F">
        <w:rPr>
          <w:rFonts w:cs="Times New Roman"/>
          <w:sz w:val="32"/>
        </w:rPr>
        <w:tab/>
        <w:t xml:space="preserve">Modelling </w:t>
      </w:r>
      <w:r w:rsidR="003748FC" w:rsidRPr="00C2503F">
        <w:rPr>
          <w:rFonts w:cs="Times New Roman"/>
          <w:sz w:val="32"/>
        </w:rPr>
        <w:t>techniques</w:t>
      </w:r>
      <w:bookmarkEnd w:id="4172"/>
    </w:p>
    <w:p w:rsidR="00CE394E" w:rsidRPr="00C2503F" w:rsidRDefault="00E9459D" w:rsidP="00CE394E">
      <w:pPr>
        <w:pStyle w:val="Heading2"/>
        <w:jc w:val="both"/>
        <w:rPr>
          <w:rFonts w:cs="Times New Roman"/>
        </w:rPr>
      </w:pPr>
      <w:bookmarkStart w:id="4173" w:name="_Toc425517342"/>
      <w:bookmarkStart w:id="4174" w:name="_Toc429302740"/>
      <w:bookmarkStart w:id="4175" w:name="_Toc429571755"/>
      <w:bookmarkStart w:id="4176" w:name="_Toc429572035"/>
      <w:bookmarkStart w:id="4177" w:name="_Toc429746733"/>
      <w:bookmarkStart w:id="4178" w:name="_Toc429848140"/>
      <w:bookmarkStart w:id="4179" w:name="_Toc431725717"/>
      <w:bookmarkStart w:id="4180" w:name="_Toc432617912"/>
      <w:bookmarkStart w:id="4181" w:name="_Toc434156010"/>
      <w:bookmarkStart w:id="4182" w:name="_Toc434685138"/>
      <w:bookmarkStart w:id="4183" w:name="_Toc484623179"/>
      <w:r>
        <w:rPr>
          <w:rFonts w:cs="Times New Roman"/>
        </w:rPr>
        <w:t>11</w:t>
      </w:r>
      <w:r w:rsidR="00CE394E" w:rsidRPr="00C2503F">
        <w:rPr>
          <w:rFonts w:cs="Times New Roman"/>
        </w:rPr>
        <w:t>.1</w:t>
      </w:r>
      <w:r w:rsidR="00CE394E" w:rsidRPr="00C2503F">
        <w:rPr>
          <w:rFonts w:cs="Times New Roman"/>
        </w:rPr>
        <w:tab/>
      </w:r>
      <w:bookmarkEnd w:id="4173"/>
      <w:bookmarkEnd w:id="4174"/>
      <w:bookmarkEnd w:id="4175"/>
      <w:bookmarkEnd w:id="4176"/>
      <w:bookmarkEnd w:id="4177"/>
      <w:bookmarkEnd w:id="4178"/>
      <w:bookmarkEnd w:id="4179"/>
      <w:bookmarkEnd w:id="4180"/>
      <w:bookmarkEnd w:id="4181"/>
      <w:bookmarkEnd w:id="4182"/>
      <w:r w:rsidR="00DA28FB">
        <w:rPr>
          <w:rFonts w:cs="Times New Roman"/>
        </w:rPr>
        <w:t>Background</w:t>
      </w:r>
      <w:bookmarkEnd w:id="4183"/>
    </w:p>
    <w:p w:rsidR="000B10DB" w:rsidRPr="00C2503F" w:rsidRDefault="00CE394E" w:rsidP="00CE394E">
      <w:pPr>
        <w:jc w:val="both"/>
        <w:rPr>
          <w:rFonts w:cs="Times New Roman"/>
        </w:rPr>
      </w:pPr>
      <w:r w:rsidRPr="00C2503F">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C2503F" w:rsidRDefault="00E9459D" w:rsidP="00E96A5F">
      <w:pPr>
        <w:pStyle w:val="Heading2"/>
        <w:jc w:val="both"/>
        <w:rPr>
          <w:rFonts w:cs="Times New Roman"/>
        </w:rPr>
      </w:pPr>
      <w:bookmarkStart w:id="4184" w:name="_Toc425517343"/>
      <w:bookmarkStart w:id="4185" w:name="_Toc429302741"/>
      <w:bookmarkStart w:id="4186" w:name="_Toc429571756"/>
      <w:bookmarkStart w:id="4187" w:name="_Toc429572036"/>
      <w:bookmarkStart w:id="4188" w:name="_Toc429746734"/>
      <w:bookmarkStart w:id="4189" w:name="_Toc429848141"/>
      <w:bookmarkStart w:id="4190" w:name="_Toc431725718"/>
      <w:bookmarkStart w:id="4191" w:name="_Toc432617913"/>
      <w:bookmarkStart w:id="4192" w:name="_Toc434156011"/>
      <w:bookmarkStart w:id="4193" w:name="_Toc434685139"/>
      <w:bookmarkStart w:id="4194" w:name="_Toc484623180"/>
      <w:r>
        <w:rPr>
          <w:rFonts w:cs="Times New Roman"/>
        </w:rPr>
        <w:t>11</w:t>
      </w:r>
      <w:r w:rsidR="00E96A5F" w:rsidRPr="00C2503F">
        <w:rPr>
          <w:rFonts w:cs="Times New Roman"/>
        </w:rPr>
        <w:t>.2</w:t>
      </w:r>
      <w:r w:rsidR="00E96A5F" w:rsidRPr="00C2503F">
        <w:rPr>
          <w:rFonts w:cs="Times New Roman"/>
        </w:rPr>
        <w:tab/>
        <w:t>Preparing an FE model for fatigue analysis</w:t>
      </w:r>
      <w:bookmarkEnd w:id="4184"/>
      <w:bookmarkEnd w:id="4185"/>
      <w:bookmarkEnd w:id="4186"/>
      <w:bookmarkEnd w:id="4187"/>
      <w:bookmarkEnd w:id="4188"/>
      <w:bookmarkEnd w:id="4189"/>
      <w:bookmarkEnd w:id="4190"/>
      <w:bookmarkEnd w:id="4191"/>
      <w:bookmarkEnd w:id="4192"/>
      <w:bookmarkEnd w:id="4193"/>
      <w:bookmarkEnd w:id="4194"/>
    </w:p>
    <w:p w:rsidR="0066584A" w:rsidRPr="00C2503F" w:rsidRDefault="00E9459D" w:rsidP="00E96A5F">
      <w:pPr>
        <w:jc w:val="both"/>
        <w:rPr>
          <w:rFonts w:cs="Times New Roman"/>
        </w:rPr>
      </w:pPr>
      <w:r>
        <w:rPr>
          <w:rFonts w:cs="Times New Roman"/>
        </w:rPr>
        <w:t>Consider the model in Figure 11</w:t>
      </w:r>
      <w:r w:rsidR="00E96A5F" w:rsidRPr="00C2503F">
        <w:rPr>
          <w:rFonts w:cs="Times New Roman"/>
        </w:rPr>
        <w:t>.1. We wish to determine the fatigue life of the shaft when subject to a fully-reversed bending load</w:t>
      </w:r>
      <w:r w:rsidR="0066584A" w:rsidRPr="00C2503F">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C2503F" w:rsidRDefault="0066584A" w:rsidP="00ED5074">
      <w:pPr>
        <w:pStyle w:val="ListParagraph"/>
        <w:numPr>
          <w:ilvl w:val="0"/>
          <w:numId w:val="17"/>
        </w:numPr>
        <w:jc w:val="both"/>
        <w:rPr>
          <w:rFonts w:cs="Times New Roman"/>
        </w:rPr>
      </w:pPr>
      <w:r w:rsidRPr="00C2503F">
        <w:rPr>
          <w:rFonts w:cs="Times New Roman"/>
        </w:rPr>
        <w:t>Is analysing the whole FE model reasonable considering the size of the mesh?</w:t>
      </w:r>
    </w:p>
    <w:p w:rsidR="0066584A" w:rsidRPr="00C2503F" w:rsidRDefault="0066584A" w:rsidP="0066584A">
      <w:pPr>
        <w:ind w:left="360"/>
        <w:jc w:val="both"/>
        <w:rPr>
          <w:rFonts w:cs="Times New Roman"/>
          <w:b/>
        </w:rPr>
      </w:pPr>
      <w:r w:rsidRPr="00C2503F">
        <w:rPr>
          <w:rFonts w:cs="Times New Roman"/>
          <w:b/>
        </w:rPr>
        <w:t xml:space="preserve">If the answer to </w:t>
      </w:r>
      <w:r w:rsidRPr="00C2503F">
        <w:rPr>
          <w:rFonts w:cs="Times New Roman"/>
          <w:b/>
          <w:i/>
        </w:rPr>
        <w:t>a)</w:t>
      </w:r>
      <w:r w:rsidRPr="00C2503F">
        <w:rPr>
          <w:rFonts w:cs="Times New Roman"/>
          <w:b/>
        </w:rPr>
        <w:t xml:space="preserve"> is </w:t>
      </w:r>
      <w:r w:rsidRPr="00C2503F">
        <w:rPr>
          <w:rFonts w:cs="Times New Roman"/>
          <w:b/>
          <w:i/>
        </w:rPr>
        <w:t>no</w:t>
      </w:r>
      <w:r w:rsidRPr="00C2503F">
        <w:rPr>
          <w:rFonts w:cs="Times New Roman"/>
          <w:b/>
        </w:rPr>
        <w:t xml:space="preserve">, </w:t>
      </w:r>
      <w:r w:rsidR="00E76660" w:rsidRPr="00C2503F">
        <w:rPr>
          <w:rFonts w:cs="Times New Roman"/>
          <w:b/>
        </w:rPr>
        <w:t>then ask the following question</w:t>
      </w:r>
      <w:r w:rsidRPr="00C2503F">
        <w:rPr>
          <w:rFonts w:cs="Times New Roman"/>
          <w:b/>
        </w:rPr>
        <w:t>:</w:t>
      </w:r>
    </w:p>
    <w:p w:rsidR="00E76660" w:rsidRPr="00C2503F" w:rsidRDefault="0066584A" w:rsidP="00ED5074">
      <w:pPr>
        <w:pStyle w:val="ListParagraph"/>
        <w:numPr>
          <w:ilvl w:val="0"/>
          <w:numId w:val="17"/>
        </w:numPr>
        <w:jc w:val="both"/>
        <w:rPr>
          <w:rFonts w:cs="Times New Roman"/>
        </w:rPr>
      </w:pPr>
      <w:r w:rsidRPr="00C2503F">
        <w:rPr>
          <w:rFonts w:cs="Times New Roman"/>
        </w:rPr>
        <w:t>Are the stresses concentrated at a particular location? i.e. are there regions in the model where the stresses are clearly non-damaging?</w:t>
      </w:r>
    </w:p>
    <w:p w:rsidR="00E76660" w:rsidRPr="00C2503F" w:rsidRDefault="00E76660" w:rsidP="00E76660">
      <w:pPr>
        <w:ind w:left="360"/>
        <w:jc w:val="both"/>
        <w:rPr>
          <w:rFonts w:cs="Times New Roman"/>
          <w:b/>
        </w:rPr>
      </w:pPr>
      <w:r w:rsidRPr="00C2503F">
        <w:rPr>
          <w:rFonts w:cs="Times New Roman"/>
          <w:b/>
        </w:rPr>
        <w:t>If the answer to b</w:t>
      </w:r>
      <w:r w:rsidRPr="00C2503F">
        <w:rPr>
          <w:rFonts w:cs="Times New Roman"/>
          <w:b/>
          <w:i/>
        </w:rPr>
        <w:t>)</w:t>
      </w:r>
      <w:r w:rsidRPr="00C2503F">
        <w:rPr>
          <w:rFonts w:cs="Times New Roman"/>
          <w:b/>
        </w:rPr>
        <w:t xml:space="preserve"> is </w:t>
      </w:r>
      <w:r w:rsidRPr="00C2503F">
        <w:rPr>
          <w:rFonts w:cs="Times New Roman"/>
          <w:b/>
          <w:i/>
        </w:rPr>
        <w:t>yes</w:t>
      </w:r>
      <w:r w:rsidRPr="00C2503F">
        <w:rPr>
          <w:rFonts w:cs="Times New Roman"/>
          <w:b/>
        </w:rPr>
        <w:t>, then reduce the number of elements for analysis</w:t>
      </w:r>
    </w:p>
    <w:p w:rsidR="00037433" w:rsidRDefault="00037433" w:rsidP="00037433">
      <w:pPr>
        <w:jc w:val="both"/>
        <w:rPr>
          <w:rFonts w:cs="Times New Roman"/>
        </w:rPr>
      </w:pPr>
    </w:p>
    <w:p w:rsidR="00037433" w:rsidRPr="00C2503F" w:rsidRDefault="00037433" w:rsidP="00037433">
      <w:pPr>
        <w:jc w:val="both"/>
        <w:rPr>
          <w:rFonts w:cs="Times New Roman"/>
        </w:rPr>
      </w:pPr>
      <w:r>
        <w:rPr>
          <w:rFonts w:cs="Times New Roman"/>
        </w:rPr>
        <w:t>I</w:t>
      </w:r>
      <w:r w:rsidRPr="00C2503F">
        <w:rPr>
          <w:rFonts w:cs="Times New Roman"/>
        </w:rPr>
        <w:t>n the example of the shaft model, the bending load has resulted in a stress concentration at one of the fillet radii, so it is only necessary to analyse this region.</w:t>
      </w:r>
    </w:p>
    <w:p w:rsidR="00037433" w:rsidRPr="00C2503F" w:rsidRDefault="00037433" w:rsidP="00037433">
      <w:pPr>
        <w:jc w:val="both"/>
        <w:rPr>
          <w:rFonts w:cs="Times New Roman"/>
        </w:rPr>
      </w:pPr>
      <w:r w:rsidRPr="00C2503F">
        <w:rPr>
          <w:rFonts w:cs="Times New Roman"/>
        </w:rPr>
        <w:t>Using the Display Group Manager, the elements at the notch containing the stress concentration ar</w:t>
      </w:r>
      <w:r w:rsidR="00E9459D">
        <w:rPr>
          <w:rFonts w:cs="Times New Roman"/>
        </w:rPr>
        <w:t>e isolated, shown by Figure 11</w:t>
      </w:r>
      <w:r>
        <w:rPr>
          <w:rFonts w:cs="Times New Roman"/>
        </w:rPr>
        <w:t>.2</w:t>
      </w:r>
      <w:r w:rsidRPr="00C2503F">
        <w:rPr>
          <w:rFonts w:cs="Times New Roman"/>
        </w:rPr>
        <w:t xml:space="preserve">. The model could be cut once more in the </w:t>
      </w:r>
      <w:r w:rsidRPr="00C2503F">
        <w:rPr>
          <w:rFonts w:cs="Times New Roman"/>
          <w:i/>
        </w:rPr>
        <w:t>x-z</w:t>
      </w:r>
      <w:r w:rsidRPr="00C2503F">
        <w:rPr>
          <w:rFonts w:cs="Times New Roman"/>
        </w:rPr>
        <w:t xml:space="preserve"> plane to exploit the symmetry of the result. However, for this example the full not</w:t>
      </w:r>
      <w:r>
        <w:rPr>
          <w:rFonts w:cs="Times New Roman"/>
        </w:rPr>
        <w:t>ch geometry will be considered.</w:t>
      </w:r>
    </w:p>
    <w:p w:rsidR="00037433" w:rsidRPr="00C2503F" w:rsidRDefault="00037433" w:rsidP="00037433">
      <w:pPr>
        <w:jc w:val="both"/>
        <w:rPr>
          <w:rFonts w:cs="Times New Roman"/>
        </w:rPr>
      </w:pPr>
      <w:r w:rsidRPr="00C2503F">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Pr>
          <w:rFonts w:cs="Times New Roman"/>
        </w:rPr>
        <w:t>s “by angle”, shown in Figure 11</w:t>
      </w:r>
      <w:r w:rsidRPr="00C2503F">
        <w:rPr>
          <w:rFonts w:cs="Times New Roman"/>
        </w:rPr>
        <w:t>.3. The final element set for th</w:t>
      </w:r>
      <w:r w:rsidR="00E9459D">
        <w:rPr>
          <w:rFonts w:cs="Times New Roman"/>
        </w:rPr>
        <w:t>e analysis is shown in Figure 11</w:t>
      </w:r>
      <w:r w:rsidRPr="00C2503F">
        <w:rPr>
          <w:rFonts w:cs="Times New Roman"/>
        </w:rPr>
        <w:t>.4.</w:t>
      </w:r>
    </w:p>
    <w:p w:rsidR="00037433" w:rsidRDefault="00037433" w:rsidP="00CE394E">
      <w:pPr>
        <w:jc w:val="both"/>
        <w:rPr>
          <w:rFonts w:cs="Times New Roman"/>
        </w:rPr>
      </w:pPr>
    </w:p>
    <w:p w:rsidR="00037433" w:rsidRDefault="00037433" w:rsidP="00CE394E">
      <w:pPr>
        <w:jc w:val="both"/>
        <w:rPr>
          <w:rFonts w:cs="Times New Roman"/>
        </w:rPr>
      </w:pPr>
    </w:p>
    <w:p w:rsidR="008537DE" w:rsidRPr="00C2503F"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400351" w:rsidRPr="00312B56" w:rsidRDefault="00400351"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400351" w:rsidRPr="00312B56" w:rsidRDefault="00400351"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8"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400351" w:rsidRPr="00312B56" w:rsidRDefault="00400351"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89"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400351" w:rsidRPr="00312B56" w:rsidRDefault="00400351"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C2503F" w:rsidRDefault="00E76660" w:rsidP="00CE394E">
      <w:pPr>
        <w:jc w:val="both"/>
        <w:rPr>
          <w:rFonts w:cs="Times New Roman"/>
        </w:rPr>
      </w:pPr>
    </w:p>
    <w:p w:rsidR="007D7902" w:rsidRDefault="007D7902" w:rsidP="003B543C">
      <w:pPr>
        <w:jc w:val="both"/>
        <w:rPr>
          <w:rFonts w:cs="Times New Roman"/>
        </w:rPr>
      </w:pPr>
    </w:p>
    <w:p w:rsidR="000B10DB" w:rsidRPr="00C2503F" w:rsidRDefault="003B543C" w:rsidP="003B543C">
      <w:pPr>
        <w:jc w:val="both"/>
        <w:rPr>
          <w:rFonts w:cs="Times New Roman"/>
        </w:rPr>
      </w:pPr>
      <w:r w:rsidRPr="00C2503F">
        <w:rPr>
          <w:rFonts w:cs="Times New Roman"/>
        </w:rPr>
        <w:t xml:space="preserve">Before exporting the stress tensors for analysis, it is recommended that result averaging is turned off so that the stresses written to the </w:t>
      </w:r>
      <w:r w:rsidRPr="00FB617F">
        <w:rPr>
          <w:rFonts w:cs="Times New Roman"/>
          <w:i/>
        </w:rPr>
        <w:t>.rpt</w:t>
      </w:r>
      <w:r w:rsidRPr="00C2503F">
        <w:rPr>
          <w:rFonts w:cs="Times New Roman"/>
        </w:rPr>
        <w:t xml:space="preserve"> file are a closer representation of the calculated gauss point values. From the main menu bar, go to </w:t>
      </w:r>
      <w:r w:rsidR="003748FC" w:rsidRPr="00C2503F">
        <w:rPr>
          <w:rFonts w:cs="Times New Roman"/>
          <w:b/>
        </w:rPr>
        <w:t>Result →</w:t>
      </w:r>
      <w:r w:rsidRPr="00C2503F">
        <w:rPr>
          <w:rFonts w:cs="Times New Roman"/>
          <w:b/>
        </w:rPr>
        <w:t xml:space="preserve"> Options… </w:t>
      </w:r>
      <w:r w:rsidRPr="00C2503F">
        <w:rPr>
          <w:rFonts w:cs="Times New Roman"/>
        </w:rPr>
        <w:t>and make sure that “Average element output a</w:t>
      </w:r>
      <w:r w:rsidR="00E9459D">
        <w:rPr>
          <w:rFonts w:cs="Times New Roman"/>
        </w:rPr>
        <w:t>t nodes” is unchecked (Figure 11</w:t>
      </w:r>
      <w:r w:rsidRPr="00C2503F">
        <w:rPr>
          <w:rFonts w:cs="Times New Roman"/>
        </w:rPr>
        <w:t>.5).</w:t>
      </w:r>
    </w:p>
    <w:p w:rsidR="007D7902" w:rsidRDefault="007D7902" w:rsidP="003B543C">
      <w:pPr>
        <w:jc w:val="both"/>
        <w:rPr>
          <w:rFonts w:cs="Times New Roman"/>
        </w:rPr>
      </w:pPr>
    </w:p>
    <w:p w:rsidR="007D7902" w:rsidRDefault="007D7902" w:rsidP="003B543C">
      <w:pPr>
        <w:jc w:val="both"/>
        <w:rPr>
          <w:rFonts w:cs="Times New Roman"/>
        </w:rPr>
      </w:pPr>
    </w:p>
    <w:p w:rsidR="007D7902" w:rsidRDefault="00037433" w:rsidP="003B543C">
      <w:pPr>
        <w:jc w:val="both"/>
        <w:rPr>
          <w:rFonts w:cs="Times New Roman"/>
        </w:rPr>
      </w:pPr>
      <w:r>
        <w:rPr>
          <w:rFonts w:cs="Times New Roman"/>
          <w:noProof/>
          <w:lang w:val="en-US"/>
        </w:rPr>
        <w:lastRenderedPageBreak/>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400351" w:rsidRPr="00312B56" w:rsidRDefault="00400351"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400351" w:rsidRPr="00312B56" w:rsidRDefault="00400351"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2"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400351" w:rsidRPr="00312B56" w:rsidRDefault="00400351"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3"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400351" w:rsidRPr="00312B56" w:rsidRDefault="00400351"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Default="007D7902" w:rsidP="003B543C">
      <w:pPr>
        <w:jc w:val="both"/>
        <w:rPr>
          <w:rFonts w:cs="Times New Roman"/>
        </w:rPr>
      </w:pPr>
    </w:p>
    <w:p w:rsidR="007D7902" w:rsidRDefault="007D7902" w:rsidP="003B543C">
      <w:pPr>
        <w:jc w:val="both"/>
        <w:rPr>
          <w:rFonts w:cs="Times New Roman"/>
        </w:rPr>
      </w:pPr>
    </w:p>
    <w:p w:rsidR="007D7902" w:rsidRDefault="007D7902"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400351" w:rsidRPr="00312B56" w:rsidRDefault="00400351"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400351" w:rsidRPr="00312B56" w:rsidRDefault="00400351"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6"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400351" w:rsidRPr="00312B56" w:rsidRDefault="00400351"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7"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400351" w:rsidRPr="00312B56" w:rsidRDefault="00400351"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C2503F">
        <w:rPr>
          <w:rFonts w:cs="Times New Roman"/>
        </w:rPr>
        <w:t xml:space="preserve">The stresses are then exported by going to </w:t>
      </w:r>
      <w:r w:rsidRPr="00C2503F">
        <w:rPr>
          <w:rFonts w:cs="Times New Roman"/>
          <w:b/>
        </w:rPr>
        <w:t>Report -&gt; Field Output…</w:t>
      </w:r>
      <w:r w:rsidRPr="00C2503F">
        <w:rPr>
          <w:rFonts w:cs="Times New Roman"/>
        </w:rPr>
        <w:t xml:space="preserve"> and choosing the stress c</w:t>
      </w:r>
      <w:r w:rsidR="00E9459D">
        <w:rPr>
          <w:rFonts w:cs="Times New Roman"/>
        </w:rPr>
        <w:t>omponents, as shown in Figure 11</w:t>
      </w:r>
      <w:r w:rsidRPr="00C2503F">
        <w:rPr>
          <w:rFonts w:cs="Times New Roman"/>
        </w:rPr>
        <w:t>.6. The user has the option to select the position for the field output. The choices of positions compatible with Quick Fatigue Tool are described below.</w:t>
      </w: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FB617F" w:rsidRDefault="00FB617F" w:rsidP="003B543C">
      <w:pPr>
        <w:jc w:val="both"/>
        <w:rPr>
          <w:rFonts w:cs="Times New Roman"/>
        </w:rPr>
      </w:pPr>
    </w:p>
    <w:p w:rsidR="00037433" w:rsidRDefault="00037433" w:rsidP="003B543C">
      <w:pPr>
        <w:jc w:val="both"/>
        <w:rPr>
          <w:rFonts w:cs="Times New Roman"/>
        </w:rPr>
      </w:pPr>
    </w:p>
    <w:p w:rsidR="00307881" w:rsidRPr="00C2503F"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C2503F" w:rsidTr="00124D80">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lastRenderedPageBreak/>
              <w:t>Position</w:t>
            </w:r>
          </w:p>
        </w:tc>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t>Description</w:t>
            </w:r>
          </w:p>
        </w:tc>
      </w:tr>
      <w:tr w:rsidR="00124D80" w:rsidRPr="00C2503F" w:rsidTr="00124D80">
        <w:tc>
          <w:tcPr>
            <w:tcW w:w="4621" w:type="dxa"/>
            <w:shd w:val="clear" w:color="auto" w:fill="auto"/>
            <w:vAlign w:val="center"/>
          </w:tcPr>
          <w:p w:rsidR="00124D80" w:rsidRPr="00C2503F" w:rsidRDefault="00124D80" w:rsidP="00124D80">
            <w:pPr>
              <w:jc w:val="center"/>
              <w:rPr>
                <w:rFonts w:cs="Times New Roman"/>
                <w:b/>
              </w:rPr>
            </w:pPr>
          </w:p>
        </w:tc>
        <w:tc>
          <w:tcPr>
            <w:tcW w:w="4621" w:type="dxa"/>
            <w:shd w:val="clear" w:color="auto" w:fill="auto"/>
            <w:vAlign w:val="center"/>
          </w:tcPr>
          <w:p w:rsidR="00124D80" w:rsidRPr="00C2503F" w:rsidRDefault="00124D80" w:rsidP="00124D80">
            <w:pPr>
              <w:jc w:val="center"/>
              <w:rPr>
                <w:rFonts w:cs="Times New Roman"/>
                <w:b/>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Integration Point</w:t>
            </w:r>
          </w:p>
        </w:tc>
        <w:tc>
          <w:tcPr>
            <w:tcW w:w="4621" w:type="dxa"/>
            <w:vAlign w:val="center"/>
          </w:tcPr>
          <w:p w:rsidR="001F463F" w:rsidRPr="00C2503F" w:rsidRDefault="001F463F" w:rsidP="00ED5074">
            <w:pPr>
              <w:pStyle w:val="ListParagraph"/>
              <w:numPr>
                <w:ilvl w:val="0"/>
                <w:numId w:val="18"/>
              </w:numPr>
              <w:rPr>
                <w:rFonts w:cs="Times New Roman"/>
              </w:rPr>
            </w:pPr>
            <w:r w:rsidRPr="00C2503F">
              <w:rPr>
                <w:rFonts w:cs="Times New Roman"/>
              </w:rPr>
              <w:t>“True” stress solution</w:t>
            </w:r>
          </w:p>
          <w:p w:rsidR="001F463F" w:rsidRPr="00C2503F" w:rsidRDefault="00307881" w:rsidP="00ED5074">
            <w:pPr>
              <w:pStyle w:val="ListParagraph"/>
              <w:numPr>
                <w:ilvl w:val="0"/>
                <w:numId w:val="18"/>
              </w:numPr>
              <w:rPr>
                <w:rFonts w:cs="Times New Roman"/>
              </w:rPr>
            </w:pPr>
            <w:r w:rsidRPr="00C2503F">
              <w:rPr>
                <w:rFonts w:cs="Times New Roman"/>
              </w:rPr>
              <w:t>Size</w:t>
            </w:r>
            <w:r w:rsidR="001F463F" w:rsidRPr="00C2503F">
              <w:rPr>
                <w:rFonts w:cs="Times New Roman"/>
              </w:rPr>
              <w:t xml:space="preserve"> of output depends on the integration order</w:t>
            </w:r>
          </w:p>
          <w:p w:rsidR="001F463F" w:rsidRPr="00C2503F" w:rsidRDefault="00307881" w:rsidP="00ED5074">
            <w:pPr>
              <w:pStyle w:val="ListParagraph"/>
              <w:numPr>
                <w:ilvl w:val="0"/>
                <w:numId w:val="18"/>
              </w:numPr>
              <w:rPr>
                <w:rFonts w:cs="Times New Roman"/>
              </w:rPr>
            </w:pPr>
            <w:r w:rsidRPr="00C2503F">
              <w:rPr>
                <w:rFonts w:cs="Times New Roman"/>
              </w:rPr>
              <w:t>Produces accurate results</w:t>
            </w:r>
            <w:r w:rsidR="001F463F" w:rsidRPr="00C2503F">
              <w:rPr>
                <w:rFonts w:cs="Times New Roman"/>
              </w:rPr>
              <w:t xml:space="preserve"> for brittle materials where crack initiation is in the</w:t>
            </w:r>
            <w:r w:rsidRPr="00C2503F">
              <w:rPr>
                <w:rFonts w:cs="Times New Roman"/>
              </w:rPr>
              <w:t xml:space="preserve"> element</w:t>
            </w:r>
            <w:r w:rsidR="001F463F" w:rsidRPr="00C2503F">
              <w:rPr>
                <w:rFonts w:cs="Times New Roman"/>
              </w:rPr>
              <w:t xml:space="preserve"> sub-surface</w:t>
            </w:r>
          </w:p>
          <w:p w:rsidR="001F463F" w:rsidRDefault="001F463F" w:rsidP="00ED5074">
            <w:pPr>
              <w:pStyle w:val="ListParagraph"/>
              <w:numPr>
                <w:ilvl w:val="0"/>
                <w:numId w:val="18"/>
              </w:numPr>
              <w:rPr>
                <w:rFonts w:cs="Times New Roman"/>
              </w:rPr>
            </w:pPr>
            <w:r w:rsidRPr="00C2503F">
              <w:rPr>
                <w:rFonts w:cs="Times New Roman"/>
              </w:rPr>
              <w:t>Not recommended for ductile metals</w:t>
            </w:r>
          </w:p>
          <w:p w:rsidR="00124D80" w:rsidRP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Centroid</w:t>
            </w:r>
          </w:p>
        </w:tc>
        <w:tc>
          <w:tcPr>
            <w:tcW w:w="4621" w:type="dxa"/>
            <w:vAlign w:val="center"/>
          </w:tcPr>
          <w:p w:rsidR="001F463F" w:rsidRPr="00C2503F" w:rsidRDefault="001F463F" w:rsidP="00ED5074">
            <w:pPr>
              <w:pStyle w:val="ListParagraph"/>
              <w:numPr>
                <w:ilvl w:val="0"/>
                <w:numId w:val="19"/>
              </w:numPr>
              <w:rPr>
                <w:rFonts w:cs="Times New Roman"/>
              </w:rPr>
            </w:pPr>
            <w:r w:rsidRPr="00C2503F">
              <w:rPr>
                <w:rFonts w:cs="Times New Roman"/>
              </w:rPr>
              <w:t>Single</w:t>
            </w:r>
            <w:r w:rsidR="00307881" w:rsidRPr="00C2503F">
              <w:rPr>
                <w:rFonts w:cs="Times New Roman"/>
              </w:rPr>
              <w:t>,</w:t>
            </w:r>
            <w:r w:rsidRPr="00C2503F">
              <w:rPr>
                <w:rFonts w:cs="Times New Roman"/>
              </w:rPr>
              <w:t xml:space="preserve"> averaged value at the geometric centre of each element</w:t>
            </w:r>
          </w:p>
          <w:p w:rsidR="001F463F" w:rsidRPr="00C2503F" w:rsidRDefault="00307881" w:rsidP="00ED5074">
            <w:pPr>
              <w:pStyle w:val="ListParagraph"/>
              <w:numPr>
                <w:ilvl w:val="0"/>
                <w:numId w:val="19"/>
              </w:numPr>
              <w:rPr>
                <w:rFonts w:cs="Times New Roman"/>
              </w:rPr>
            </w:pPr>
            <w:r w:rsidRPr="00C2503F">
              <w:rPr>
                <w:rFonts w:cs="Times New Roman"/>
              </w:rPr>
              <w:t xml:space="preserve">Size of output depends only on the size of the mesh. </w:t>
            </w:r>
            <w:r w:rsidR="001F463F" w:rsidRPr="00C2503F">
              <w:rPr>
                <w:rFonts w:cs="Times New Roman"/>
              </w:rPr>
              <w:t>Generates the least amount of output</w:t>
            </w:r>
          </w:p>
          <w:p w:rsidR="001F463F" w:rsidRPr="00C2503F" w:rsidRDefault="001F463F" w:rsidP="00ED5074">
            <w:pPr>
              <w:pStyle w:val="ListParagraph"/>
              <w:numPr>
                <w:ilvl w:val="0"/>
                <w:numId w:val="19"/>
              </w:numPr>
              <w:rPr>
                <w:rFonts w:cs="Times New Roman"/>
              </w:rPr>
            </w:pPr>
            <w:r w:rsidRPr="00C2503F">
              <w:rPr>
                <w:rFonts w:cs="Times New Roman"/>
              </w:rPr>
              <w:t>Good for quick fatigue estimates</w:t>
            </w:r>
          </w:p>
          <w:p w:rsidR="001F463F" w:rsidRDefault="001F463F" w:rsidP="00ED5074">
            <w:pPr>
              <w:pStyle w:val="ListParagraph"/>
              <w:numPr>
                <w:ilvl w:val="0"/>
                <w:numId w:val="19"/>
              </w:numPr>
              <w:rPr>
                <w:rFonts w:cs="Times New Roman"/>
              </w:rPr>
            </w:pPr>
            <w:r w:rsidRPr="00C2503F">
              <w:rPr>
                <w:rFonts w:cs="Times New Roman"/>
              </w:rPr>
              <w:t>Offers the worst solution accuracy</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Element Nodal</w:t>
            </w:r>
          </w:p>
        </w:tc>
        <w:tc>
          <w:tcPr>
            <w:tcW w:w="4621" w:type="dxa"/>
            <w:vAlign w:val="center"/>
          </w:tcPr>
          <w:p w:rsidR="00307881" w:rsidRPr="00C2503F" w:rsidRDefault="00307881" w:rsidP="00ED5074">
            <w:pPr>
              <w:pStyle w:val="ListParagraph"/>
              <w:numPr>
                <w:ilvl w:val="0"/>
                <w:numId w:val="20"/>
              </w:numPr>
              <w:rPr>
                <w:rFonts w:cs="Times New Roman"/>
              </w:rPr>
            </w:pPr>
            <w:r w:rsidRPr="00C2503F">
              <w:rPr>
                <w:rFonts w:cs="Times New Roman"/>
              </w:rPr>
              <w:t>Un-averaged result for each node of each element (nodes belonging to N elements have N solutions)</w:t>
            </w:r>
          </w:p>
          <w:p w:rsidR="00307881" w:rsidRPr="00C2503F" w:rsidRDefault="00307881" w:rsidP="00ED5074">
            <w:pPr>
              <w:pStyle w:val="ListParagraph"/>
              <w:numPr>
                <w:ilvl w:val="0"/>
                <w:numId w:val="20"/>
              </w:numPr>
              <w:rPr>
                <w:rFonts w:cs="Times New Roman"/>
              </w:rPr>
            </w:pPr>
            <w:r w:rsidRPr="00C2503F">
              <w:rPr>
                <w:rFonts w:cs="Times New Roman"/>
              </w:rPr>
              <w:t>Size of output depends on the element geometric order</w:t>
            </w:r>
          </w:p>
          <w:p w:rsidR="001F463F" w:rsidRPr="00C2503F" w:rsidRDefault="00307881" w:rsidP="00ED5074">
            <w:pPr>
              <w:pStyle w:val="ListParagraph"/>
              <w:numPr>
                <w:ilvl w:val="0"/>
                <w:numId w:val="20"/>
              </w:numPr>
              <w:rPr>
                <w:rFonts w:cs="Times New Roman"/>
              </w:rPr>
            </w:pPr>
            <w:r w:rsidRPr="00C2503F">
              <w:rPr>
                <w:rFonts w:cs="Times New Roman"/>
              </w:rPr>
              <w:t>Produces accurate results for ductile materials where crack initiation is on the element free surface</w:t>
            </w:r>
          </w:p>
          <w:p w:rsidR="00307881" w:rsidRDefault="00307881" w:rsidP="00ED5074">
            <w:pPr>
              <w:pStyle w:val="ListParagraph"/>
              <w:numPr>
                <w:ilvl w:val="0"/>
                <w:numId w:val="20"/>
              </w:numPr>
              <w:rPr>
                <w:rFonts w:cs="Times New Roman"/>
              </w:rPr>
            </w:pPr>
            <w:r w:rsidRPr="00C2503F">
              <w:rPr>
                <w:rFonts w:cs="Times New Roman"/>
              </w:rPr>
              <w:t>Not recommended for brittle metals</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Unique Nodal</w:t>
            </w:r>
          </w:p>
        </w:tc>
        <w:tc>
          <w:tcPr>
            <w:tcW w:w="4621" w:type="dxa"/>
            <w:vAlign w:val="center"/>
          </w:tcPr>
          <w:p w:rsidR="001F463F" w:rsidRPr="00C2503F" w:rsidRDefault="00307881" w:rsidP="00ED5074">
            <w:pPr>
              <w:pStyle w:val="ListParagraph"/>
              <w:numPr>
                <w:ilvl w:val="0"/>
                <w:numId w:val="21"/>
              </w:numPr>
              <w:rPr>
                <w:rFonts w:cs="Times New Roman"/>
              </w:rPr>
            </w:pPr>
            <w:r w:rsidRPr="00C2503F">
              <w:rPr>
                <w:rFonts w:cs="Times New Roman"/>
              </w:rPr>
              <w:t>Single, averaged value at each node</w:t>
            </w:r>
          </w:p>
          <w:p w:rsidR="00307881" w:rsidRPr="00C2503F" w:rsidRDefault="00307881" w:rsidP="00ED5074">
            <w:pPr>
              <w:pStyle w:val="ListParagraph"/>
              <w:numPr>
                <w:ilvl w:val="0"/>
                <w:numId w:val="21"/>
              </w:numPr>
              <w:rPr>
                <w:rFonts w:cs="Times New Roman"/>
              </w:rPr>
            </w:pPr>
            <w:r w:rsidRPr="00C2503F">
              <w:rPr>
                <w:rFonts w:cs="Times New Roman"/>
              </w:rPr>
              <w:t>Size of output depends on the element geometric order</w:t>
            </w:r>
          </w:p>
          <w:p w:rsidR="00307881" w:rsidRPr="00C2503F" w:rsidRDefault="00307881" w:rsidP="00ED5074">
            <w:pPr>
              <w:pStyle w:val="ListParagraph"/>
              <w:numPr>
                <w:ilvl w:val="0"/>
                <w:numId w:val="21"/>
              </w:numPr>
              <w:rPr>
                <w:rFonts w:cs="Times New Roman"/>
              </w:rPr>
            </w:pPr>
            <w:r w:rsidRPr="00C2503F">
              <w:rPr>
                <w:rFonts w:cs="Times New Roman"/>
              </w:rPr>
              <w:t>Recommended for ductile metals</w:t>
            </w:r>
          </w:p>
          <w:p w:rsidR="00307881" w:rsidRPr="00C2503F" w:rsidRDefault="00307881" w:rsidP="00ED5074">
            <w:pPr>
              <w:pStyle w:val="ListParagraph"/>
              <w:numPr>
                <w:ilvl w:val="0"/>
                <w:numId w:val="21"/>
              </w:numPr>
              <w:rPr>
                <w:rFonts w:cs="Times New Roman"/>
              </w:rPr>
            </w:pPr>
            <w:r w:rsidRPr="00C2503F">
              <w:rPr>
                <w:rFonts w:cs="Times New Roman"/>
              </w:rPr>
              <w:t>Offers slightly shorter analysis time than Element Nodal at the expense of some solution accuracy</w:t>
            </w:r>
          </w:p>
        </w:tc>
      </w:tr>
    </w:tbl>
    <w:p w:rsidR="001F463F" w:rsidRPr="00C2503F" w:rsidRDefault="001F463F" w:rsidP="003B543C">
      <w:pPr>
        <w:jc w:val="both"/>
        <w:rPr>
          <w:rFonts w:cs="Times New Roman"/>
        </w:rPr>
      </w:pPr>
    </w:p>
    <w:p w:rsidR="005E0EB0" w:rsidRPr="00C2503F" w:rsidRDefault="005E0EB0" w:rsidP="003B543C">
      <w:pPr>
        <w:jc w:val="both"/>
        <w:rPr>
          <w:rFonts w:cs="Times New Roman"/>
        </w:rPr>
      </w:pPr>
      <w:r w:rsidRPr="00C2503F">
        <w:rPr>
          <w:rFonts w:cs="Times New Roman"/>
        </w:rPr>
        <w:t xml:space="preserve">If </w:t>
      </w:r>
      <w:r w:rsidR="00A7229E" w:rsidRPr="00C2503F">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C2503F">
        <w:rPr>
          <w:rFonts w:cs="Times New Roman"/>
        </w:rPr>
        <w:t>times faster.</w:t>
      </w:r>
    </w:p>
    <w:p w:rsidR="000B10DB" w:rsidRPr="00C2503F" w:rsidRDefault="000B10DB" w:rsidP="00907A98">
      <w:pPr>
        <w:rPr>
          <w:rFonts w:cs="Times New Roman"/>
        </w:rPr>
      </w:pPr>
    </w:p>
    <w:p w:rsidR="00A7229E" w:rsidRPr="00C2503F" w:rsidRDefault="00A7229E" w:rsidP="00A7229E"/>
    <w:p w:rsidR="002E2B25" w:rsidRPr="00C2503F" w:rsidRDefault="002E2B25" w:rsidP="00A7229E"/>
    <w:p w:rsidR="00672E6B" w:rsidRPr="00C2503F" w:rsidRDefault="00F14B5C" w:rsidP="00672E6B">
      <w:pPr>
        <w:pStyle w:val="Heading1"/>
        <w:jc w:val="both"/>
        <w:rPr>
          <w:rFonts w:cs="Times New Roman"/>
          <w:sz w:val="32"/>
        </w:rPr>
      </w:pPr>
      <w:bookmarkStart w:id="4195" w:name="_Toc484623181"/>
      <w:r>
        <w:rPr>
          <w:rFonts w:cs="Times New Roman"/>
          <w:sz w:val="32"/>
        </w:rPr>
        <w:lastRenderedPageBreak/>
        <w:t>12</w:t>
      </w:r>
      <w:r w:rsidR="00CD3868" w:rsidRPr="00C2503F">
        <w:rPr>
          <w:rFonts w:cs="Times New Roman"/>
          <w:sz w:val="32"/>
        </w:rPr>
        <w:t>.</w:t>
      </w:r>
      <w:r w:rsidR="009D63FE" w:rsidRPr="00C2503F">
        <w:rPr>
          <w:rFonts w:cs="Times New Roman"/>
          <w:sz w:val="32"/>
        </w:rPr>
        <w:tab/>
      </w:r>
      <w:r w:rsidR="00672E6B" w:rsidRPr="00C2503F">
        <w:rPr>
          <w:rFonts w:cs="Times New Roman"/>
          <w:sz w:val="32"/>
        </w:rPr>
        <w:t>Tutorial A: Analysis of a welded plate with Abaqus</w:t>
      </w:r>
      <w:bookmarkEnd w:id="4195"/>
    </w:p>
    <w:p w:rsidR="007177F5" w:rsidRPr="00C2503F" w:rsidRDefault="00E9459D" w:rsidP="007177F5">
      <w:pPr>
        <w:pStyle w:val="Heading2"/>
        <w:jc w:val="both"/>
        <w:rPr>
          <w:rFonts w:cs="Times New Roman"/>
        </w:rPr>
      </w:pPr>
      <w:bookmarkStart w:id="4196" w:name="_Toc431725721"/>
      <w:bookmarkStart w:id="4197" w:name="_Toc432617916"/>
      <w:bookmarkStart w:id="4198" w:name="_Toc434156014"/>
      <w:bookmarkStart w:id="4199" w:name="_Toc434685142"/>
      <w:bookmarkStart w:id="4200" w:name="_Toc434686024"/>
      <w:bookmarkStart w:id="4201" w:name="_Toc435196333"/>
      <w:bookmarkStart w:id="4202" w:name="_Toc435196947"/>
      <w:bookmarkStart w:id="4203" w:name="_Toc435266596"/>
      <w:bookmarkStart w:id="4204" w:name="_Toc436338367"/>
      <w:bookmarkStart w:id="4205" w:name="_Toc436388407"/>
      <w:bookmarkStart w:id="4206" w:name="_Toc436733120"/>
      <w:bookmarkStart w:id="4207" w:name="_Toc436999616"/>
      <w:bookmarkStart w:id="4208" w:name="_Toc437182971"/>
      <w:bookmarkStart w:id="4209" w:name="_Toc437188079"/>
      <w:bookmarkStart w:id="4210" w:name="_Toc437189318"/>
      <w:bookmarkStart w:id="4211" w:name="_Toc437791140"/>
      <w:bookmarkStart w:id="4212" w:name="_Toc437981851"/>
      <w:bookmarkStart w:id="4213" w:name="_Toc438150852"/>
      <w:bookmarkStart w:id="4214" w:name="_Toc438226116"/>
      <w:bookmarkStart w:id="4215" w:name="_Toc440549272"/>
      <w:bookmarkStart w:id="4216" w:name="_Toc440571624"/>
      <w:bookmarkStart w:id="4217" w:name="_Toc440571752"/>
      <w:bookmarkStart w:id="4218" w:name="_Toc440571880"/>
      <w:bookmarkStart w:id="4219" w:name="_Toc440617776"/>
      <w:bookmarkStart w:id="4220" w:name="_Toc440921212"/>
      <w:bookmarkStart w:id="4221" w:name="_Toc440979618"/>
      <w:bookmarkStart w:id="4222" w:name="_Toc440988938"/>
      <w:bookmarkStart w:id="4223" w:name="_Toc441442970"/>
      <w:bookmarkStart w:id="4224" w:name="_Toc441504218"/>
      <w:bookmarkStart w:id="4225" w:name="_Toc441504347"/>
      <w:bookmarkStart w:id="4226" w:name="_Toc441522634"/>
      <w:bookmarkStart w:id="4227" w:name="_Toc442368567"/>
      <w:bookmarkStart w:id="4228" w:name="_Toc444890365"/>
      <w:bookmarkStart w:id="4229" w:name="_Toc444891829"/>
      <w:bookmarkStart w:id="4230" w:name="_Toc445133236"/>
      <w:bookmarkStart w:id="4231" w:name="_Toc445464993"/>
      <w:bookmarkStart w:id="4232" w:name="_Toc446677092"/>
      <w:bookmarkStart w:id="4233" w:name="_Toc451511568"/>
      <w:bookmarkStart w:id="4234" w:name="_Toc456093753"/>
      <w:bookmarkStart w:id="4235" w:name="_Toc456100483"/>
      <w:bookmarkStart w:id="4236" w:name="_Toc456265801"/>
      <w:bookmarkStart w:id="4237" w:name="_Toc456273850"/>
      <w:bookmarkStart w:id="4238" w:name="_Toc456275536"/>
      <w:bookmarkStart w:id="4239" w:name="_Toc456379620"/>
      <w:bookmarkStart w:id="4240" w:name="_Toc456462373"/>
      <w:bookmarkStart w:id="4241" w:name="_Toc484623182"/>
      <w:r>
        <w:rPr>
          <w:rFonts w:cs="Times New Roman"/>
        </w:rPr>
        <w:t>12</w:t>
      </w:r>
      <w:r w:rsidR="007177F5" w:rsidRPr="00C2503F">
        <w:rPr>
          <w:rFonts w:cs="Times New Roman"/>
        </w:rPr>
        <w:t>.1</w:t>
      </w:r>
      <w:r w:rsidR="007177F5" w:rsidRPr="00C2503F">
        <w:rPr>
          <w:rFonts w:cs="Times New Roman"/>
        </w:rPr>
        <w:tab/>
      </w:r>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r w:rsidR="00DA28FB">
        <w:rPr>
          <w:rFonts w:cs="Times New Roman"/>
        </w:rPr>
        <w:t>Background</w:t>
      </w:r>
      <w:bookmarkEnd w:id="4241"/>
    </w:p>
    <w:p w:rsidR="007177F5" w:rsidRPr="00C2503F" w:rsidRDefault="007177F5" w:rsidP="003069E7">
      <w:pPr>
        <w:jc w:val="both"/>
        <w:rPr>
          <w:rFonts w:cs="Times New Roman"/>
        </w:rPr>
      </w:pPr>
      <w:r w:rsidRPr="00C2503F">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400351" w:rsidRPr="00312B56" w:rsidRDefault="00400351"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199"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400351" w:rsidRPr="00312B56" w:rsidRDefault="00400351"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C2503F">
        <w:rPr>
          <w:rFonts w:cs="Times New Roman"/>
        </w:rPr>
        <w:t>This tutorial outlines the procedure for analysing a welded structure using an Abaqus output database file with Quick Fatigue Tool. The analysis is based upon the co</w:t>
      </w:r>
      <w:r w:rsidR="001974A7">
        <w:rPr>
          <w:rFonts w:cs="Times New Roman"/>
        </w:rPr>
        <w:t xml:space="preserve">ntinuum shell model of a welded </w:t>
      </w:r>
      <w:r w:rsidRPr="00C2503F">
        <w:rPr>
          <w:rFonts w:cs="Times New Roman"/>
        </w:rPr>
        <w:t>T-join</w:t>
      </w:r>
      <w:r w:rsidR="00E9459D">
        <w:rPr>
          <w:rFonts w:cs="Times New Roman"/>
        </w:rPr>
        <w:t>t in bending, shown in Figure 12</w:t>
      </w:r>
      <w:r w:rsidRPr="00C2503F">
        <w:rPr>
          <w:rFonts w:cs="Times New Roman"/>
        </w:rPr>
        <w:t>.1.</w:t>
      </w:r>
    </w:p>
    <w:p w:rsidR="007177F5" w:rsidRPr="00C2503F" w:rsidRDefault="007177F5" w:rsidP="007177F5">
      <w:pPr>
        <w:rPr>
          <w:rFonts w:cs="Times New Roman"/>
        </w:rPr>
      </w:pPr>
    </w:p>
    <w:p w:rsidR="007177F5" w:rsidRPr="00C2503F" w:rsidRDefault="003069E7" w:rsidP="003069E7">
      <w:pPr>
        <w:jc w:val="both"/>
        <w:rPr>
          <w:rFonts w:cs="Times New Roman"/>
        </w:rPr>
      </w:pPr>
      <w:r w:rsidRPr="00C2503F">
        <w:rPr>
          <w:rFonts w:cs="Times New Roman"/>
        </w:rPr>
        <w:t>The model will be analysed using the British Standard BS 7608 method for the analysis region indicated by t</w:t>
      </w:r>
      <w:r w:rsidR="00E9459D">
        <w:rPr>
          <w:rFonts w:cs="Times New Roman"/>
        </w:rPr>
        <w:t>he magenta elements in Figure 12</w:t>
      </w:r>
      <w:r w:rsidRPr="00C2503F">
        <w:rPr>
          <w:rFonts w:cs="Times New Roman"/>
        </w:rPr>
        <w:t xml:space="preserve">.1. The methodology corrects the Stress-Life curve to account for the presence of a stress concentration at the weld toe; </w:t>
      </w:r>
      <w:r w:rsidR="00893921" w:rsidRPr="00C2503F">
        <w:rPr>
          <w:rFonts w:cs="Times New Roman"/>
        </w:rPr>
        <w:t>therefore,</w:t>
      </w:r>
      <w:r w:rsidRPr="00C2503F">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C2503F" w:rsidRDefault="00CF28EB" w:rsidP="00CF28EB">
      <w:pPr>
        <w:jc w:val="both"/>
        <w:rPr>
          <w:rFonts w:cs="Times New Roman"/>
        </w:rPr>
      </w:pPr>
      <w:r w:rsidRPr="00C2503F">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C2503F" w:rsidRDefault="00CF28EB" w:rsidP="00CF28EB">
      <w:pPr>
        <w:jc w:val="both"/>
        <w:rPr>
          <w:rFonts w:cs="Times New Roman"/>
        </w:rPr>
      </w:pPr>
    </w:p>
    <w:p w:rsidR="00CF28EB" w:rsidRPr="00C2503F" w:rsidRDefault="00CF28EB" w:rsidP="00DC47D6"/>
    <w:p w:rsidR="00CF28EB" w:rsidRPr="00C2503F" w:rsidRDefault="00CF28EB" w:rsidP="00CF28EB"/>
    <w:p w:rsidR="00CF28EB" w:rsidRPr="00C2503F" w:rsidRDefault="00CF28EB" w:rsidP="00CF28EB"/>
    <w:p w:rsidR="00CF28EB" w:rsidRPr="00C2503F" w:rsidRDefault="00E9459D" w:rsidP="00CF28EB">
      <w:pPr>
        <w:pStyle w:val="Heading2"/>
        <w:jc w:val="both"/>
        <w:rPr>
          <w:rFonts w:cs="Times New Roman"/>
        </w:rPr>
      </w:pPr>
      <w:bookmarkStart w:id="4242" w:name="_Toc431725722"/>
      <w:bookmarkStart w:id="4243" w:name="_Toc432617917"/>
      <w:bookmarkStart w:id="4244" w:name="_Toc434156015"/>
      <w:bookmarkStart w:id="4245" w:name="_Toc434685143"/>
      <w:bookmarkStart w:id="4246" w:name="_Toc434686025"/>
      <w:bookmarkStart w:id="4247" w:name="_Toc435196334"/>
      <w:bookmarkStart w:id="4248" w:name="_Toc435196948"/>
      <w:bookmarkStart w:id="4249" w:name="_Toc435266597"/>
      <w:bookmarkStart w:id="4250" w:name="_Toc436338368"/>
      <w:bookmarkStart w:id="4251" w:name="_Toc436388408"/>
      <w:bookmarkStart w:id="4252" w:name="_Toc436733121"/>
      <w:bookmarkStart w:id="4253" w:name="_Toc436999617"/>
      <w:bookmarkStart w:id="4254" w:name="_Toc437182972"/>
      <w:bookmarkStart w:id="4255" w:name="_Toc437188080"/>
      <w:bookmarkStart w:id="4256" w:name="_Toc437189319"/>
      <w:bookmarkStart w:id="4257" w:name="_Toc437791141"/>
      <w:bookmarkStart w:id="4258" w:name="_Toc437981852"/>
      <w:bookmarkStart w:id="4259" w:name="_Toc438150853"/>
      <w:bookmarkStart w:id="4260" w:name="_Toc438226117"/>
      <w:bookmarkStart w:id="4261" w:name="_Toc440549273"/>
      <w:bookmarkStart w:id="4262" w:name="_Toc440571625"/>
      <w:bookmarkStart w:id="4263" w:name="_Toc440571753"/>
      <w:bookmarkStart w:id="4264" w:name="_Toc440571881"/>
      <w:bookmarkStart w:id="4265" w:name="_Toc440617777"/>
      <w:bookmarkStart w:id="4266" w:name="_Toc440921213"/>
      <w:bookmarkStart w:id="4267" w:name="_Toc440979619"/>
      <w:bookmarkStart w:id="4268" w:name="_Toc440988939"/>
      <w:bookmarkStart w:id="4269" w:name="_Toc441442971"/>
      <w:bookmarkStart w:id="4270" w:name="_Toc441504219"/>
      <w:bookmarkStart w:id="4271" w:name="_Toc441504348"/>
      <w:bookmarkStart w:id="4272" w:name="_Toc441522635"/>
      <w:bookmarkStart w:id="4273" w:name="_Toc442368568"/>
      <w:bookmarkStart w:id="4274" w:name="_Toc444890366"/>
      <w:bookmarkStart w:id="4275" w:name="_Toc444891830"/>
      <w:bookmarkStart w:id="4276" w:name="_Toc445133237"/>
      <w:bookmarkStart w:id="4277" w:name="_Toc445464994"/>
      <w:bookmarkStart w:id="4278" w:name="_Toc446677093"/>
      <w:bookmarkStart w:id="4279" w:name="_Toc451511569"/>
      <w:bookmarkStart w:id="4280" w:name="_Toc456093754"/>
      <w:bookmarkStart w:id="4281" w:name="_Toc456100484"/>
      <w:bookmarkStart w:id="4282" w:name="_Toc456265802"/>
      <w:bookmarkStart w:id="4283" w:name="_Toc456273851"/>
      <w:bookmarkStart w:id="4284" w:name="_Toc456275537"/>
      <w:bookmarkStart w:id="4285" w:name="_Toc456379621"/>
      <w:bookmarkStart w:id="4286" w:name="_Toc456462374"/>
      <w:bookmarkStart w:id="4287" w:name="_Toc484623183"/>
      <w:r>
        <w:rPr>
          <w:rFonts w:cs="Times New Roman"/>
        </w:rPr>
        <w:lastRenderedPageBreak/>
        <w:t>12</w:t>
      </w:r>
      <w:r w:rsidR="00CF28EB" w:rsidRPr="00C2503F">
        <w:rPr>
          <w:rFonts w:cs="Times New Roman"/>
        </w:rPr>
        <w:t>.2</w:t>
      </w:r>
      <w:r w:rsidR="00CF28EB" w:rsidRPr="00C2503F">
        <w:rPr>
          <w:rFonts w:cs="Times New Roman"/>
        </w:rPr>
        <w:tab/>
        <w:t>Preparing the RPT file</w:t>
      </w:r>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p>
    <w:p w:rsidR="00CF28EB" w:rsidRPr="00893921" w:rsidRDefault="00CF28EB" w:rsidP="00CF28EB">
      <w:pPr>
        <w:jc w:val="both"/>
        <w:rPr>
          <w:rFonts w:cs="Times New Roman"/>
        </w:rPr>
      </w:pPr>
      <w:r w:rsidRPr="00C2503F">
        <w:rPr>
          <w:rFonts w:cs="Times New Roman"/>
        </w:rPr>
        <w:t xml:space="preserve">If you do not have Abaqus installed, </w:t>
      </w:r>
      <w:r w:rsidR="00C41B39" w:rsidRPr="00C2503F">
        <w:rPr>
          <w:rFonts w:cs="Times New Roman"/>
        </w:rPr>
        <w:t>you can skip this step</w:t>
      </w:r>
      <w:r w:rsidR="00893921">
        <w:rPr>
          <w:rFonts w:cs="Times New Roman"/>
        </w:rPr>
        <w:t>; the file</w:t>
      </w:r>
      <w:r w:rsidR="00C41B39" w:rsidRPr="00C2503F">
        <w:rPr>
          <w:rFonts w:cs="Times New Roman"/>
        </w:rPr>
        <w:t xml:space="preserve"> </w:t>
      </w:r>
      <w:r w:rsidR="001974A7">
        <w:rPr>
          <w:rFonts w:cs="Times New Roman"/>
          <w:i/>
        </w:rPr>
        <w:t>weldPlate.m</w:t>
      </w:r>
      <w:r w:rsidR="001974A7">
        <w:rPr>
          <w:rFonts w:cs="Times New Roman"/>
        </w:rPr>
        <w:t xml:space="preserve"> has already been added to the </w:t>
      </w:r>
      <w:r w:rsidR="00893921">
        <w:rPr>
          <w:rFonts w:cs="Times New Roman"/>
          <w:i/>
        </w:rPr>
        <w:t>Data\datasets</w:t>
      </w:r>
      <w:r w:rsidR="001974A7">
        <w:rPr>
          <w:rFonts w:cs="Times New Roman"/>
          <w:i/>
        </w:rPr>
        <w:t xml:space="preserve"> </w:t>
      </w:r>
      <w:r w:rsidR="00893921">
        <w:rPr>
          <w:rFonts w:cs="Times New Roman"/>
        </w:rPr>
        <w:t xml:space="preserve">folder. You must copy this file into the </w:t>
      </w:r>
      <w:r w:rsidR="00893921">
        <w:rPr>
          <w:rFonts w:cs="Times New Roman"/>
          <w:i/>
        </w:rPr>
        <w:t>Project\input</w:t>
      </w:r>
      <w:r w:rsidR="00893921">
        <w:rPr>
          <w:rFonts w:cs="Times New Roman"/>
        </w:rPr>
        <w:t xml:space="preserve"> folder before continuing.</w:t>
      </w:r>
    </w:p>
    <w:p w:rsidR="00CF28EB" w:rsidRPr="00C2503F" w:rsidRDefault="00CF28EB" w:rsidP="00CF28EB">
      <w:pPr>
        <w:jc w:val="both"/>
        <w:rPr>
          <w:rFonts w:cs="Times New Roman"/>
        </w:rPr>
      </w:pPr>
      <w:r w:rsidRPr="00C2503F">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C2503F" w:rsidRDefault="00CF28EB" w:rsidP="00CF28EB">
      <w:pPr>
        <w:jc w:val="both"/>
        <w:rPr>
          <w:rFonts w:cs="Times New Roman"/>
        </w:rPr>
      </w:pPr>
      <w:r w:rsidRPr="00C2503F">
        <w:rPr>
          <w:rFonts w:cs="Times New Roman"/>
        </w:rPr>
        <w:t xml:space="preserve">The exported stress tensors should not have any averaging applied to them. From the main menu, select </w:t>
      </w:r>
      <w:r w:rsidRPr="001974A7">
        <w:rPr>
          <w:rFonts w:cs="Times New Roman"/>
          <w:b/>
        </w:rPr>
        <w:t>Result → Options….</w:t>
      </w:r>
      <w:r w:rsidRPr="00C2503F">
        <w:rPr>
          <w:rFonts w:cs="Times New Roman"/>
        </w:rPr>
        <w:t xml:space="preserve"> From the Averaging region, deselect “Average element output at nodes” and select </w:t>
      </w:r>
      <w:r w:rsidRPr="00C2503F">
        <w:rPr>
          <w:rFonts w:cs="Times New Roman"/>
          <w:i/>
        </w:rPr>
        <w:t>OK</w:t>
      </w:r>
      <w:r w:rsidRPr="00C2503F">
        <w:rPr>
          <w:rFonts w:cs="Times New Roman"/>
        </w:rPr>
        <w:t xml:space="preserve">. From the main menu, select </w:t>
      </w:r>
      <w:r w:rsidRPr="001974A7">
        <w:rPr>
          <w:rFonts w:cs="Times New Roman"/>
          <w:b/>
        </w:rPr>
        <w:t>Report → Field Output…</w:t>
      </w:r>
      <w:r w:rsidRPr="00C2503F">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C2503F">
        <w:rPr>
          <w:rFonts w:cs="Times New Roman"/>
          <w:i/>
        </w:rPr>
        <w:t>Project</w:t>
      </w:r>
      <w:r w:rsidR="00CA09B7">
        <w:rPr>
          <w:rFonts w:cs="Times New Roman"/>
          <w:i/>
        </w:rPr>
        <w:t>\</w:t>
      </w:r>
      <w:r w:rsidRPr="00C2503F">
        <w:rPr>
          <w:rFonts w:cs="Times New Roman"/>
          <w:i/>
        </w:rPr>
        <w:t>input</w:t>
      </w:r>
      <w:r w:rsidR="009B2626" w:rsidRPr="00C2503F">
        <w:rPr>
          <w:rFonts w:cs="Times New Roman"/>
          <w:i/>
        </w:rPr>
        <w:t xml:space="preserve"> </w:t>
      </w:r>
      <w:r w:rsidR="009B2626" w:rsidRPr="00C2503F">
        <w:rPr>
          <w:rFonts w:cs="Times New Roman"/>
        </w:rPr>
        <w:t xml:space="preserve">and name the file </w:t>
      </w:r>
      <w:r w:rsidR="009B2626" w:rsidRPr="00C2503F">
        <w:rPr>
          <w:rFonts w:cs="Times New Roman"/>
          <w:i/>
        </w:rPr>
        <w:t>weldPlate.rpt</w:t>
      </w:r>
      <w:r w:rsidRPr="00C2503F">
        <w:rPr>
          <w:rFonts w:cs="Times New Roman"/>
        </w:rPr>
        <w:t xml:space="preserve">. Deselect </w:t>
      </w:r>
      <w:r w:rsidRPr="001974A7">
        <w:rPr>
          <w:rFonts w:cs="Times New Roman"/>
          <w:i/>
        </w:rPr>
        <w:t>Column totals</w:t>
      </w:r>
      <w:r w:rsidRPr="00C2503F">
        <w:rPr>
          <w:rFonts w:cs="Times New Roman"/>
        </w:rPr>
        <w:t xml:space="preserve"> and </w:t>
      </w:r>
      <w:r w:rsidRPr="001974A7">
        <w:rPr>
          <w:rFonts w:cs="Times New Roman"/>
          <w:i/>
        </w:rPr>
        <w:t>Column min/max</w:t>
      </w:r>
      <w:r w:rsidRPr="00C2503F">
        <w:rPr>
          <w:rFonts w:cs="Times New Roman"/>
        </w:rPr>
        <w:t xml:space="preserve"> from the data region and select </w:t>
      </w:r>
      <w:r w:rsidRPr="00C2503F">
        <w:rPr>
          <w:rFonts w:cs="Times New Roman"/>
          <w:i/>
        </w:rPr>
        <w:t>OK</w:t>
      </w:r>
      <w:r w:rsidRPr="00C2503F">
        <w:rPr>
          <w:rFonts w:cs="Times New Roman"/>
        </w:rPr>
        <w:t>.</w:t>
      </w:r>
    </w:p>
    <w:p w:rsidR="009B2626" w:rsidRPr="00C2503F" w:rsidRDefault="00E9459D" w:rsidP="009B2626">
      <w:pPr>
        <w:pStyle w:val="Heading2"/>
        <w:jc w:val="both"/>
        <w:rPr>
          <w:rFonts w:cs="Times New Roman"/>
        </w:rPr>
      </w:pPr>
      <w:bookmarkStart w:id="4288" w:name="_Toc431725723"/>
      <w:bookmarkStart w:id="4289" w:name="_Toc432617918"/>
      <w:bookmarkStart w:id="4290" w:name="_Toc434156016"/>
      <w:bookmarkStart w:id="4291" w:name="_Toc434685144"/>
      <w:bookmarkStart w:id="4292" w:name="_Toc434686026"/>
      <w:bookmarkStart w:id="4293" w:name="_Toc435196335"/>
      <w:bookmarkStart w:id="4294" w:name="_Toc435196949"/>
      <w:bookmarkStart w:id="4295" w:name="_Toc435266598"/>
      <w:bookmarkStart w:id="4296" w:name="_Toc436338369"/>
      <w:bookmarkStart w:id="4297" w:name="_Toc436388409"/>
      <w:bookmarkStart w:id="4298" w:name="_Toc436733122"/>
      <w:bookmarkStart w:id="4299" w:name="_Toc436999618"/>
      <w:bookmarkStart w:id="4300" w:name="_Toc437182973"/>
      <w:bookmarkStart w:id="4301" w:name="_Toc437188081"/>
      <w:bookmarkStart w:id="4302" w:name="_Toc437189320"/>
      <w:bookmarkStart w:id="4303" w:name="_Toc437791142"/>
      <w:bookmarkStart w:id="4304" w:name="_Toc437981853"/>
      <w:bookmarkStart w:id="4305" w:name="_Toc438150854"/>
      <w:bookmarkStart w:id="4306" w:name="_Toc438226118"/>
      <w:bookmarkStart w:id="4307" w:name="_Toc440549274"/>
      <w:bookmarkStart w:id="4308" w:name="_Toc440571626"/>
      <w:bookmarkStart w:id="4309" w:name="_Toc440571754"/>
      <w:bookmarkStart w:id="4310" w:name="_Toc440571882"/>
      <w:bookmarkStart w:id="4311" w:name="_Toc440617778"/>
      <w:bookmarkStart w:id="4312" w:name="_Toc440921214"/>
      <w:bookmarkStart w:id="4313" w:name="_Toc440979620"/>
      <w:bookmarkStart w:id="4314" w:name="_Toc440988940"/>
      <w:bookmarkStart w:id="4315" w:name="_Toc441442972"/>
      <w:bookmarkStart w:id="4316" w:name="_Toc441504220"/>
      <w:bookmarkStart w:id="4317" w:name="_Toc441504349"/>
      <w:bookmarkStart w:id="4318" w:name="_Toc441522636"/>
      <w:bookmarkStart w:id="4319" w:name="_Toc442368569"/>
      <w:bookmarkStart w:id="4320" w:name="_Toc444890367"/>
      <w:bookmarkStart w:id="4321" w:name="_Toc444891831"/>
      <w:bookmarkStart w:id="4322" w:name="_Toc445133238"/>
      <w:bookmarkStart w:id="4323" w:name="_Toc445464995"/>
      <w:bookmarkStart w:id="4324" w:name="_Toc446677094"/>
      <w:bookmarkStart w:id="4325" w:name="_Toc451511570"/>
      <w:bookmarkStart w:id="4326" w:name="_Toc456093755"/>
      <w:bookmarkStart w:id="4327" w:name="_Toc456100485"/>
      <w:bookmarkStart w:id="4328" w:name="_Toc456265803"/>
      <w:bookmarkStart w:id="4329" w:name="_Toc456273852"/>
      <w:bookmarkStart w:id="4330" w:name="_Toc456275538"/>
      <w:bookmarkStart w:id="4331" w:name="_Toc456379622"/>
      <w:bookmarkStart w:id="4332" w:name="_Toc456462375"/>
      <w:bookmarkStart w:id="4333" w:name="_Toc484623184"/>
      <w:r>
        <w:rPr>
          <w:rFonts w:cs="Times New Roman"/>
        </w:rPr>
        <w:t>12</w:t>
      </w:r>
      <w:r w:rsidR="009B2626" w:rsidRPr="00C2503F">
        <w:rPr>
          <w:rFonts w:cs="Times New Roman"/>
        </w:rPr>
        <w:t>.3</w:t>
      </w:r>
      <w:r w:rsidR="009B2626" w:rsidRPr="00C2503F">
        <w:rPr>
          <w:rFonts w:cs="Times New Roman"/>
        </w:rPr>
        <w:tab/>
        <w:t>Running the analysis</w:t>
      </w:r>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p>
    <w:p w:rsidR="009B2626" w:rsidRPr="00C2503F" w:rsidRDefault="009B2626" w:rsidP="009B2626">
      <w:pPr>
        <w:jc w:val="both"/>
        <w:rPr>
          <w:rFonts w:cs="Times New Roman"/>
        </w:rPr>
      </w:pPr>
      <w:r w:rsidRPr="00C2503F">
        <w:rPr>
          <w:rFonts w:cs="Times New Roman"/>
        </w:rPr>
        <w:t xml:space="preserve">From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open the job file named </w:t>
      </w:r>
      <w:r w:rsidRPr="00C2503F">
        <w:rPr>
          <w:rFonts w:cs="Times New Roman"/>
          <w:i/>
        </w:rPr>
        <w:t>tutorial_A.m</w:t>
      </w:r>
      <w:r w:rsidRPr="00C2503F">
        <w:rPr>
          <w:rFonts w:cs="Times New Roman"/>
        </w:rPr>
        <w:t xml:space="preserve"> and review the contents.</w:t>
      </w:r>
      <w:r w:rsidR="004503A8" w:rsidRPr="00C2503F">
        <w:rPr>
          <w:rFonts w:cs="Times New Roman"/>
        </w:rPr>
        <w:t xml:space="preserve"> Ensure that the DATASET </w:t>
      </w:r>
      <w:r w:rsidR="00745969" w:rsidRPr="00C2503F">
        <w:rPr>
          <w:rFonts w:cs="Times New Roman"/>
        </w:rPr>
        <w:t>option point</w:t>
      </w:r>
      <w:r w:rsidR="004503A8" w:rsidRPr="00C2503F">
        <w:rPr>
          <w:rFonts w:cs="Times New Roman"/>
        </w:rPr>
        <w:t>s</w:t>
      </w:r>
      <w:r w:rsidR="00745969" w:rsidRPr="00C2503F">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32"/>
        <w:gridCol w:w="4484"/>
      </w:tblGrid>
      <w:tr w:rsidR="002C2D1B" w:rsidRPr="00C2503F" w:rsidTr="002C2D1B">
        <w:tc>
          <w:tcPr>
            <w:tcW w:w="4621" w:type="dxa"/>
          </w:tcPr>
          <w:p w:rsidR="002C2D1B" w:rsidRPr="00C2503F" w:rsidRDefault="002C2D1B" w:rsidP="002C2D1B">
            <w:pPr>
              <w:jc w:val="center"/>
              <w:rPr>
                <w:rFonts w:cs="Times New Roman"/>
                <w:b/>
              </w:rPr>
            </w:pPr>
            <w:r w:rsidRPr="00C2503F">
              <w:rPr>
                <w:rFonts w:cs="Times New Roman"/>
                <w:b/>
              </w:rPr>
              <w:t>Option</w:t>
            </w:r>
          </w:p>
        </w:tc>
        <w:tc>
          <w:tcPr>
            <w:tcW w:w="4621" w:type="dxa"/>
          </w:tcPr>
          <w:p w:rsidR="002C2D1B" w:rsidRPr="00C2503F" w:rsidRDefault="002C2D1B" w:rsidP="002C2D1B">
            <w:pPr>
              <w:jc w:val="center"/>
              <w:rPr>
                <w:rFonts w:cs="Times New Roman"/>
                <w:b/>
              </w:rPr>
            </w:pPr>
            <w:r w:rsidRPr="00C2503F">
              <w:rPr>
                <w:rFonts w:cs="Times New Roman"/>
                <w:b/>
              </w:rPr>
              <w:t>Details</w:t>
            </w:r>
          </w:p>
        </w:tc>
      </w:tr>
      <w:tr w:rsidR="002C2D1B" w:rsidRPr="00C2503F" w:rsidTr="00267219">
        <w:trPr>
          <w:trHeight w:val="152"/>
        </w:trPr>
        <w:tc>
          <w:tcPr>
            <w:tcW w:w="4621" w:type="dxa"/>
          </w:tcPr>
          <w:p w:rsidR="002C2D1B" w:rsidRPr="00C2503F" w:rsidRDefault="00251FEB" w:rsidP="002C2D1B">
            <w:pPr>
              <w:autoSpaceDE w:val="0"/>
              <w:autoSpaceDN w:val="0"/>
              <w:adjustRightInd w:val="0"/>
              <w:rPr>
                <w:rFonts w:cs="Courier New"/>
                <w:sz w:val="24"/>
                <w:szCs w:val="24"/>
              </w:rPr>
            </w:pPr>
            <w:r w:rsidRPr="00C2503F">
              <w:rPr>
                <w:rFonts w:cs="Courier New"/>
                <w:color w:val="000000"/>
                <w:sz w:val="20"/>
                <w:szCs w:val="20"/>
              </w:rPr>
              <w:t>PLANE_STRESS</w:t>
            </w:r>
            <w:r w:rsidR="002C2D1B" w:rsidRPr="00C2503F">
              <w:rPr>
                <w:rFonts w:cs="Courier New"/>
                <w:color w:val="000000"/>
                <w:sz w:val="20"/>
                <w:szCs w:val="20"/>
              </w:rPr>
              <w:t xml:space="preserve"> = 1.0;</w:t>
            </w:r>
          </w:p>
        </w:tc>
        <w:tc>
          <w:tcPr>
            <w:tcW w:w="4621" w:type="dxa"/>
          </w:tcPr>
          <w:p w:rsidR="002C2D1B" w:rsidRPr="00C2503F" w:rsidRDefault="002C2D1B" w:rsidP="009B2626">
            <w:pPr>
              <w:jc w:val="both"/>
              <w:rPr>
                <w:rFonts w:cs="Times New Roman"/>
              </w:rPr>
            </w:pPr>
            <w:r w:rsidRPr="00C2503F">
              <w:rPr>
                <w:rFonts w:cs="Times New Roman"/>
              </w:rPr>
              <w:t>The elements are plane stress</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ALGORITHM = 8.0;</w:t>
            </w:r>
          </w:p>
        </w:tc>
        <w:tc>
          <w:tcPr>
            <w:tcW w:w="4621" w:type="dxa"/>
          </w:tcPr>
          <w:p w:rsidR="002C2D1B" w:rsidRPr="00C2503F" w:rsidRDefault="002C2D1B" w:rsidP="009B2626">
            <w:pPr>
              <w:jc w:val="both"/>
              <w:rPr>
                <w:rFonts w:cs="Times New Roman"/>
              </w:rPr>
            </w:pPr>
            <w:r w:rsidRPr="00C2503F">
              <w:rPr>
                <w:rFonts w:cs="Times New Roman"/>
              </w:rPr>
              <w:t>The algorithm is set to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OUTPUT_FIELD = 1.0;</w:t>
            </w:r>
          </w:p>
        </w:tc>
        <w:tc>
          <w:tcPr>
            <w:tcW w:w="4621" w:type="dxa"/>
          </w:tcPr>
          <w:p w:rsidR="002C2D1B" w:rsidRPr="00C2503F" w:rsidRDefault="002C2D1B" w:rsidP="009B2626">
            <w:pPr>
              <w:jc w:val="both"/>
              <w:rPr>
                <w:rFonts w:cs="Times New Roman"/>
              </w:rPr>
            </w:pPr>
            <w:r w:rsidRPr="00C2503F">
              <w:rPr>
                <w:rFonts w:cs="Times New Roman"/>
              </w:rPr>
              <w:t>Field output is required to write results to the ODB</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WELD_CLASS = </w:t>
            </w:r>
            <w:r w:rsidRPr="00C2503F">
              <w:rPr>
                <w:rFonts w:cs="Courier New"/>
                <w:color w:val="A020F0"/>
                <w:sz w:val="20"/>
                <w:szCs w:val="20"/>
              </w:rPr>
              <w:t>'F2'</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Weld classification. For guidelines on choosing the weld class, consult the document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color w:val="000000"/>
                <w:sz w:val="20"/>
                <w:szCs w:val="20"/>
              </w:rPr>
            </w:pPr>
            <w:r w:rsidRPr="00C2503F">
              <w:rPr>
                <w:rFonts w:cs="Courier New"/>
                <w:color w:val="000000"/>
                <w:sz w:val="20"/>
                <w:szCs w:val="20"/>
              </w:rPr>
              <w:t>YIELD_STRENGTH = 325;</w:t>
            </w:r>
          </w:p>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UTS = 400;</w:t>
            </w:r>
          </w:p>
        </w:tc>
        <w:tc>
          <w:tcPr>
            <w:tcW w:w="4621" w:type="dxa"/>
          </w:tcPr>
          <w:p w:rsidR="002C2D1B" w:rsidRPr="00C2503F" w:rsidRDefault="00267219" w:rsidP="009B2626">
            <w:pPr>
              <w:jc w:val="both"/>
              <w:rPr>
                <w:rFonts w:cs="Times New Roman"/>
              </w:rPr>
            </w:pPr>
            <w:r w:rsidRPr="00C2503F">
              <w:rPr>
                <w:rFonts w:cs="Times New Roman"/>
              </w:rPr>
              <w:t>Mechanical properties of the weld plate material</w:t>
            </w:r>
            <w:r w:rsidR="00597C45" w:rsidRPr="00C2503F">
              <w:rPr>
                <w:rFonts w:cs="Times New Roman"/>
              </w:rPr>
              <w:t xml:space="preserve"> (MPa)</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DEVIATIONS_BELOW_MEAN = 2.0;</w:t>
            </w:r>
          </w:p>
        </w:tc>
        <w:tc>
          <w:tcPr>
            <w:tcW w:w="4621" w:type="dxa"/>
          </w:tcPr>
          <w:p w:rsidR="002C2D1B" w:rsidRPr="00C2503F" w:rsidRDefault="00267219" w:rsidP="009B2626">
            <w:pPr>
              <w:jc w:val="both"/>
              <w:rPr>
                <w:rFonts w:cs="Times New Roman"/>
              </w:rPr>
            </w:pPr>
            <w:r w:rsidRPr="00C2503F">
              <w:rPr>
                <w:rFonts w:cs="Times New Roman"/>
              </w:rPr>
              <w:t>Confidence interval (95% probability of failure)</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FAILURE_MODE = </w:t>
            </w:r>
            <w:r w:rsidRPr="00C2503F">
              <w:rPr>
                <w:rFonts w:cs="Courier New"/>
                <w:color w:val="A020F0"/>
                <w:sz w:val="20"/>
                <w:szCs w:val="20"/>
              </w:rPr>
              <w:t>'NORMAL'</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Failure criterion</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CHARACTERISTIC_LENGTH = 1.0;</w:t>
            </w:r>
          </w:p>
        </w:tc>
        <w:tc>
          <w:tcPr>
            <w:tcW w:w="4621" w:type="dxa"/>
          </w:tcPr>
          <w:p w:rsidR="002C2D1B" w:rsidRPr="00C2503F" w:rsidRDefault="00597C45" w:rsidP="009B2626">
            <w:pPr>
              <w:jc w:val="both"/>
              <w:rPr>
                <w:rFonts w:cs="Times New Roman"/>
              </w:rPr>
            </w:pPr>
            <w:r w:rsidRPr="00C2503F">
              <w:rPr>
                <w:rFonts w:cs="Times New Roman"/>
              </w:rPr>
              <w:t>Plate thickness (mm)</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SEA_WATER = 0.0;</w:t>
            </w:r>
          </w:p>
        </w:tc>
        <w:tc>
          <w:tcPr>
            <w:tcW w:w="4621" w:type="dxa"/>
          </w:tcPr>
          <w:p w:rsidR="002C2D1B" w:rsidRPr="00C2503F" w:rsidRDefault="00597C45" w:rsidP="009B2626">
            <w:pPr>
              <w:jc w:val="both"/>
              <w:rPr>
                <w:rFonts w:cs="Times New Roman"/>
              </w:rPr>
            </w:pPr>
            <w:r w:rsidRPr="00C2503F">
              <w:rPr>
                <w:rFonts w:cs="Times New Roman"/>
              </w:rPr>
              <w:t>Atmospheric condition (fresh air)</w:t>
            </w:r>
          </w:p>
        </w:tc>
      </w:tr>
    </w:tbl>
    <w:p w:rsidR="00745969" w:rsidRPr="00C2503F" w:rsidRDefault="00745969" w:rsidP="009B2626">
      <w:pPr>
        <w:jc w:val="both"/>
        <w:rPr>
          <w:rFonts w:cs="Times New Roman"/>
        </w:rPr>
      </w:pPr>
    </w:p>
    <w:p w:rsidR="009B2626" w:rsidRPr="00C2503F" w:rsidRDefault="00916FF2" w:rsidP="00CF28EB">
      <w:pPr>
        <w:jc w:val="both"/>
        <w:rPr>
          <w:rFonts w:cs="Times New Roman"/>
        </w:rPr>
      </w:pPr>
      <w:r w:rsidRPr="00C2503F">
        <w:rPr>
          <w:rFonts w:cs="Times New Roman"/>
        </w:rPr>
        <w:t xml:space="preserve">Run the analysis by right-clicking the job file and selecting </w:t>
      </w:r>
      <w:r w:rsidRPr="00C2503F">
        <w:rPr>
          <w:rFonts w:cs="Times New Roman"/>
          <w:i/>
        </w:rPr>
        <w:t>Run</w:t>
      </w:r>
      <w:r w:rsidRPr="00C2503F">
        <w:rPr>
          <w:rFonts w:cs="Times New Roman"/>
        </w:rPr>
        <w:t xml:space="preserve">. The analysis may take a few minutes depending the computer’s hardware specification. The result summary is displayed </w:t>
      </w:r>
      <w:r w:rsidR="00E9459D">
        <w:rPr>
          <w:rFonts w:cs="Times New Roman"/>
        </w:rPr>
        <w:t>in the command window (Figure 12</w:t>
      </w:r>
      <w:r w:rsidRPr="00C2503F">
        <w:rPr>
          <w:rFonts w:cs="Times New Roman"/>
        </w:rPr>
        <w:t>.2).</w:t>
      </w:r>
    </w:p>
    <w:p w:rsidR="00E23B2C" w:rsidRPr="00C2503F" w:rsidRDefault="00E23B2C" w:rsidP="00CF28EB">
      <w:pPr>
        <w:jc w:val="both"/>
        <w:rPr>
          <w:rFonts w:cs="Times New Roman"/>
        </w:rPr>
      </w:pPr>
    </w:p>
    <w:p w:rsidR="00E23B2C" w:rsidRPr="00C2503F" w:rsidRDefault="00E23B2C" w:rsidP="00B91798">
      <w:pPr>
        <w:jc w:val="both"/>
        <w:rPr>
          <w:rFonts w:cs="Times New Roman"/>
        </w:rPr>
      </w:pPr>
      <w:bookmarkStart w:id="4334" w:name="_Toc431725724"/>
      <w:bookmarkStart w:id="4335" w:name="_Toc432617919"/>
      <w:bookmarkStart w:id="4336" w:name="_Toc434156017"/>
      <w:bookmarkStart w:id="4337" w:name="_Toc434685145"/>
      <w:bookmarkStart w:id="4338" w:name="_Toc434686027"/>
    </w:p>
    <w:p w:rsidR="001974A7" w:rsidRDefault="001974A7" w:rsidP="00B91798">
      <w:pPr>
        <w:jc w:val="both"/>
        <w:rPr>
          <w:rFonts w:cs="Times New Roman"/>
        </w:rPr>
      </w:pPr>
      <w:r>
        <w:rPr>
          <w:rFonts w:cs="Times New Roman"/>
          <w:noProof/>
          <w:lang w:val="en-US"/>
        </w:rPr>
        <w:lastRenderedPageBreak/>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400351" w:rsidRPr="00312B56" w:rsidRDefault="00400351"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1"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400351" w:rsidRPr="00312B56" w:rsidRDefault="00400351"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1974A7" w:rsidRDefault="00916FF2" w:rsidP="00B91798">
      <w:pPr>
        <w:jc w:val="both"/>
        <w:rPr>
          <w:rFonts w:cs="Times New Roman"/>
        </w:rPr>
      </w:pPr>
      <w:r w:rsidRPr="00C2503F">
        <w:rPr>
          <w:rFonts w:cs="Times New Roman"/>
        </w:rPr>
        <w:t>The predicted life is 37,30</w:t>
      </w:r>
      <w:r w:rsidR="007F0153" w:rsidRPr="00C2503F">
        <w:rPr>
          <w:rFonts w:cs="Times New Roman"/>
        </w:rPr>
        <w:t>0</w:t>
      </w:r>
      <w:r w:rsidRPr="00C2503F">
        <w:rPr>
          <w:rFonts w:cs="Times New Roman"/>
        </w:rPr>
        <w:t xml:space="preserve"> repeats at element 299, node 49.</w:t>
      </w:r>
      <w:r w:rsidR="00231DD9" w:rsidRPr="00C2503F">
        <w:rPr>
          <w:rFonts w:cs="Times New Roman"/>
        </w:rPr>
        <w:t xml:space="preserve"> Open the message file</w:t>
      </w:r>
      <w:r w:rsidR="001974A7">
        <w:rPr>
          <w:rFonts w:cs="Times New Roman"/>
        </w:rPr>
        <w:t xml:space="preserve"> (located in </w:t>
      </w:r>
      <w:r w:rsidR="001974A7">
        <w:rPr>
          <w:rFonts w:cs="Times New Roman"/>
          <w:i/>
        </w:rPr>
        <w:t>Project</w:t>
      </w:r>
      <w:r w:rsidR="00CA09B7">
        <w:rPr>
          <w:rFonts w:cs="Times New Roman"/>
          <w:i/>
        </w:rPr>
        <w:t>\</w:t>
      </w:r>
      <w:r w:rsidR="001974A7">
        <w:rPr>
          <w:rFonts w:cs="Times New Roman"/>
          <w:i/>
        </w:rPr>
        <w:t>output</w:t>
      </w:r>
      <w:r w:rsidR="00CA09B7">
        <w:rPr>
          <w:rFonts w:cs="Times New Roman"/>
          <w:i/>
        </w:rPr>
        <w:t>\</w:t>
      </w:r>
      <w:r w:rsidR="001974A7">
        <w:rPr>
          <w:rFonts w:cs="Times New Roman"/>
          <w:i/>
        </w:rPr>
        <w:t>tutorial_A</w:t>
      </w:r>
      <w:r w:rsidR="001974A7">
        <w:rPr>
          <w:rFonts w:cs="Times New Roman"/>
        </w:rPr>
        <w:t>)</w:t>
      </w:r>
      <w:r w:rsidR="00231DD9" w:rsidRPr="00C2503F">
        <w:rPr>
          <w:rFonts w:cs="Times New Roman"/>
        </w:rPr>
        <w:t xml:space="preserve"> to view information about the analysis. Take note of which element face Quick Fatigue Tool analysed. By default, the negative shell face is used for analysis.</w:t>
      </w:r>
      <w:bookmarkEnd w:id="4334"/>
      <w:bookmarkEnd w:id="4335"/>
      <w:bookmarkEnd w:id="4336"/>
      <w:bookmarkEnd w:id="4337"/>
      <w:bookmarkEnd w:id="4338"/>
    </w:p>
    <w:p w:rsidR="004403CB" w:rsidRDefault="00E9459D" w:rsidP="004403CB">
      <w:pPr>
        <w:pStyle w:val="Heading2"/>
        <w:jc w:val="both"/>
        <w:rPr>
          <w:rFonts w:cs="Times New Roman"/>
        </w:rPr>
      </w:pPr>
      <w:bookmarkStart w:id="4339" w:name="_Toc431725725"/>
      <w:bookmarkStart w:id="4340" w:name="_Toc432617920"/>
      <w:bookmarkStart w:id="4341" w:name="_Toc434156018"/>
      <w:bookmarkStart w:id="4342" w:name="_Toc434685146"/>
      <w:bookmarkStart w:id="4343" w:name="_Toc434686028"/>
      <w:bookmarkStart w:id="4344" w:name="_Toc435196336"/>
      <w:bookmarkStart w:id="4345" w:name="_Toc435196950"/>
      <w:bookmarkStart w:id="4346" w:name="_Toc435266599"/>
      <w:bookmarkStart w:id="4347" w:name="_Toc436338370"/>
      <w:bookmarkStart w:id="4348" w:name="_Toc436388410"/>
      <w:bookmarkStart w:id="4349" w:name="_Toc436733123"/>
      <w:bookmarkStart w:id="4350" w:name="_Toc436999619"/>
      <w:bookmarkStart w:id="4351" w:name="_Toc437182974"/>
      <w:bookmarkStart w:id="4352" w:name="_Toc437188082"/>
      <w:bookmarkStart w:id="4353" w:name="_Toc437189321"/>
      <w:bookmarkStart w:id="4354" w:name="_Toc437791143"/>
      <w:bookmarkStart w:id="4355" w:name="_Toc437981854"/>
      <w:bookmarkStart w:id="4356" w:name="_Toc438150855"/>
      <w:bookmarkStart w:id="4357" w:name="_Toc438226119"/>
      <w:bookmarkStart w:id="4358" w:name="_Toc440549275"/>
      <w:bookmarkStart w:id="4359" w:name="_Toc440571627"/>
      <w:bookmarkStart w:id="4360" w:name="_Toc440571755"/>
      <w:bookmarkStart w:id="4361" w:name="_Toc440571883"/>
      <w:bookmarkStart w:id="4362" w:name="_Toc440617779"/>
      <w:bookmarkStart w:id="4363" w:name="_Toc440921215"/>
      <w:bookmarkStart w:id="4364" w:name="_Toc440979621"/>
      <w:bookmarkStart w:id="4365" w:name="_Toc440988941"/>
      <w:bookmarkStart w:id="4366" w:name="_Toc441442973"/>
      <w:bookmarkStart w:id="4367" w:name="_Toc441504221"/>
      <w:bookmarkStart w:id="4368" w:name="_Toc441504350"/>
      <w:bookmarkStart w:id="4369" w:name="_Toc441522637"/>
      <w:bookmarkStart w:id="4370" w:name="_Toc442368570"/>
      <w:bookmarkStart w:id="4371" w:name="_Toc444890368"/>
      <w:bookmarkStart w:id="4372" w:name="_Toc444891832"/>
      <w:bookmarkStart w:id="4373" w:name="_Toc445133239"/>
      <w:bookmarkStart w:id="4374" w:name="_Toc445464996"/>
      <w:bookmarkStart w:id="4375" w:name="_Toc446677095"/>
      <w:bookmarkStart w:id="4376" w:name="_Toc451511571"/>
      <w:bookmarkStart w:id="4377" w:name="_Toc456093756"/>
      <w:bookmarkStart w:id="4378" w:name="_Toc456100486"/>
      <w:bookmarkStart w:id="4379" w:name="_Toc456265804"/>
      <w:bookmarkStart w:id="4380" w:name="_Toc456273853"/>
      <w:bookmarkStart w:id="4381" w:name="_Toc456275539"/>
      <w:bookmarkStart w:id="4382" w:name="_Toc456379623"/>
      <w:bookmarkStart w:id="4383" w:name="_Toc456462376"/>
      <w:bookmarkStart w:id="4384" w:name="_Toc484623185"/>
      <w:r>
        <w:rPr>
          <w:rFonts w:cs="Times New Roman"/>
        </w:rPr>
        <w:t>12</w:t>
      </w:r>
      <w:r w:rsidR="004403CB" w:rsidRPr="00C2503F">
        <w:rPr>
          <w:rFonts w:cs="Times New Roman"/>
        </w:rPr>
        <w:t>.4</w:t>
      </w:r>
      <w:r w:rsidR="004403CB" w:rsidRPr="00C2503F">
        <w:rPr>
          <w:rFonts w:cs="Times New Roman"/>
        </w:rPr>
        <w:tab/>
        <w:t>Post processing the results</w:t>
      </w:r>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p>
    <w:p w:rsidR="004A3580" w:rsidRPr="004A3580" w:rsidRDefault="004A3580" w:rsidP="004A3580">
      <w:r>
        <w:t>This step can only be completed if the user has access to Abaqus/Viewer.</w:t>
      </w:r>
    </w:p>
    <w:p w:rsidR="004403CB" w:rsidRPr="00C2503F" w:rsidRDefault="004403CB" w:rsidP="004403CB">
      <w:pPr>
        <w:jc w:val="both"/>
        <w:rPr>
          <w:rFonts w:cs="Times New Roman"/>
        </w:rPr>
      </w:pPr>
      <w:r w:rsidRPr="00C2503F">
        <w:rPr>
          <w:rFonts w:cs="Times New Roman"/>
        </w:rPr>
        <w:t xml:space="preserve">The field data for the entire analysis region can be written back to the Abaqus output database. Start the Export Tool either by clicking on the App icon, or by running the file </w:t>
      </w:r>
      <w:r w:rsidRPr="00C2503F">
        <w:rPr>
          <w:rFonts w:cs="Times New Roman"/>
          <w:i/>
        </w:rPr>
        <w:t>ExportTool.m</w:t>
      </w:r>
      <w:r w:rsidRPr="00C2503F">
        <w:rPr>
          <w:rFonts w:cs="Times New Roman"/>
        </w:rPr>
        <w:t xml:space="preserve"> in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xml:space="preserve">. Configure the dialogue so that it appears </w:t>
      </w:r>
      <w:r w:rsidR="00E9459D">
        <w:rPr>
          <w:rFonts w:cs="Times New Roman"/>
        </w:rPr>
        <w:t>as shown in Figure 12</w:t>
      </w:r>
      <w:r w:rsidRPr="00C2503F">
        <w:rPr>
          <w:rFonts w:cs="Times New Roman"/>
        </w:rPr>
        <w:t>.3.</w:t>
      </w:r>
    </w:p>
    <w:p w:rsidR="00916C47" w:rsidRPr="00C2503F" w:rsidRDefault="00B728F9" w:rsidP="004403CB">
      <w:pPr>
        <w:jc w:val="both"/>
        <w:rPr>
          <w:rFonts w:cs="Times New Roman"/>
        </w:rPr>
      </w:pPr>
      <w:r w:rsidRPr="00C2503F">
        <w:rPr>
          <w:rFonts w:cs="Times New Roman"/>
        </w:rPr>
        <w:t xml:space="preserve">For the </w:t>
      </w:r>
      <w:r w:rsidRPr="00C2503F">
        <w:rPr>
          <w:rFonts w:cs="Times New Roman"/>
          <w:i/>
        </w:rPr>
        <w:t>Field Data</w:t>
      </w:r>
      <w:r w:rsidRPr="00C2503F">
        <w:rPr>
          <w:rFonts w:cs="Times New Roman"/>
        </w:rPr>
        <w:t xml:space="preserve"> input, select the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00CA09B7">
        <w:rPr>
          <w:rFonts w:cs="Times New Roman"/>
          <w:i/>
        </w:rPr>
        <w:t>\</w:t>
      </w:r>
      <w:r w:rsidRPr="00C2503F">
        <w:rPr>
          <w:rFonts w:cs="Times New Roman"/>
          <w:i/>
        </w:rPr>
        <w:t>Data Files</w:t>
      </w:r>
      <w:r w:rsidRPr="00C2503F">
        <w:rPr>
          <w:rFonts w:cs="Times New Roman"/>
        </w:rPr>
        <w:t>.</w:t>
      </w:r>
    </w:p>
    <w:p w:rsidR="00B728F9" w:rsidRPr="00C2503F" w:rsidRDefault="00916C47" w:rsidP="004403CB">
      <w:pPr>
        <w:jc w:val="both"/>
        <w:rPr>
          <w:rFonts w:cs="Times New Roman"/>
        </w:rPr>
      </w:pPr>
      <w:r w:rsidRPr="00C2503F">
        <w:rPr>
          <w:rFonts w:cs="Times New Roman"/>
        </w:rPr>
        <w:t xml:space="preserve">For the </w:t>
      </w:r>
      <w:r w:rsidRPr="00C2503F">
        <w:rPr>
          <w:rFonts w:cs="Times New Roman"/>
          <w:i/>
        </w:rPr>
        <w:t>Model output database</w:t>
      </w:r>
      <w:r w:rsidRPr="00C2503F">
        <w:rPr>
          <w:rFonts w:cs="Times New Roman"/>
        </w:rPr>
        <w:t xml:space="preserve"> input, select </w:t>
      </w:r>
      <w:r w:rsidRPr="00C2503F">
        <w:rPr>
          <w:rFonts w:cs="Times New Roman"/>
          <w:i/>
        </w:rPr>
        <w:t>weldPlate</w:t>
      </w:r>
      <w:r w:rsidR="00893921">
        <w:rPr>
          <w:rFonts w:cs="Times New Roman"/>
          <w:i/>
        </w:rPr>
        <w:t>_614</w:t>
      </w:r>
      <w:r w:rsidRPr="00C2503F">
        <w:rPr>
          <w:rFonts w:cs="Times New Roman"/>
          <w:i/>
        </w:rPr>
        <w:t>.odb</w:t>
      </w:r>
      <w:r w:rsidRPr="00C2503F">
        <w:rPr>
          <w:rFonts w:cs="Times New Roman"/>
        </w:rPr>
        <w:t xml:space="preserve"> from </w:t>
      </w:r>
      <w:r w:rsidR="00E15F9A">
        <w:rPr>
          <w:rFonts w:cs="Times New Roman"/>
          <w:i/>
        </w:rPr>
        <w:t>D</w:t>
      </w:r>
      <w:r w:rsidRPr="00C2503F">
        <w:rPr>
          <w:rFonts w:cs="Times New Roman"/>
          <w:i/>
        </w:rPr>
        <w:t>ata</w:t>
      </w:r>
      <w:r w:rsidR="00CA09B7">
        <w:rPr>
          <w:rFonts w:cs="Times New Roman"/>
          <w:i/>
        </w:rPr>
        <w:t>\</w:t>
      </w:r>
      <w:r w:rsidRPr="00C2503F">
        <w:rPr>
          <w:rFonts w:cs="Times New Roman"/>
          <w:i/>
        </w:rPr>
        <w:t>abaqus</w:t>
      </w:r>
      <w:r w:rsidRPr="00C2503F">
        <w:rPr>
          <w:rFonts w:cs="Times New Roman"/>
        </w:rPr>
        <w:t>.</w:t>
      </w:r>
    </w:p>
    <w:p w:rsidR="00916C47" w:rsidRPr="00C2503F" w:rsidRDefault="00916C47" w:rsidP="004403CB">
      <w:pPr>
        <w:jc w:val="both"/>
        <w:rPr>
          <w:rFonts w:cs="Times New Roman"/>
        </w:rPr>
      </w:pPr>
      <w:r w:rsidRPr="00C2503F">
        <w:rPr>
          <w:rFonts w:cs="Times New Roman"/>
        </w:rPr>
        <w:t xml:space="preserve">Check </w:t>
      </w:r>
      <w:r w:rsidRPr="00C2503F">
        <w:rPr>
          <w:rFonts w:cs="Times New Roman"/>
          <w:b/>
        </w:rPr>
        <w:t>Results output database</w:t>
      </w:r>
      <w:r w:rsidRPr="00C2503F">
        <w:rPr>
          <w:rFonts w:cs="Times New Roman"/>
        </w:rPr>
        <w:t xml:space="preserve"> and select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Pr="00C2503F">
        <w:rPr>
          <w:rFonts w:cs="Times New Roman"/>
        </w:rPr>
        <w:t xml:space="preserve"> as the result directory.</w:t>
      </w:r>
    </w:p>
    <w:p w:rsidR="006E123B" w:rsidRPr="00C2503F" w:rsidRDefault="008321F9" w:rsidP="004403CB">
      <w:pPr>
        <w:jc w:val="both"/>
        <w:rPr>
          <w:rFonts w:cs="Times New Roman"/>
        </w:rPr>
      </w:pPr>
      <w:r w:rsidRPr="00C2503F">
        <w:rPr>
          <w:rFonts w:cs="Times New Roman"/>
        </w:rPr>
        <w:t xml:space="preserve">Accept the default field output and select </w:t>
      </w:r>
      <w:r w:rsidR="00916C47" w:rsidRPr="00C2503F">
        <w:rPr>
          <w:rFonts w:cs="Times New Roman"/>
          <w:b/>
        </w:rPr>
        <w:t>Write Output...</w:t>
      </w:r>
      <w:r w:rsidRPr="00C2503F">
        <w:rPr>
          <w:rFonts w:cs="Times New Roman"/>
        </w:rPr>
        <w:t>. The progress of the export is displayed in the command window.</w:t>
      </w:r>
    </w:p>
    <w:p w:rsidR="008321F9" w:rsidRPr="00C2503F" w:rsidRDefault="008321F9" w:rsidP="004403CB">
      <w:pPr>
        <w:jc w:val="both"/>
        <w:rPr>
          <w:rFonts w:cs="Times New Roman"/>
        </w:rPr>
      </w:pPr>
      <w:r w:rsidRPr="00C2503F">
        <w:rPr>
          <w:rFonts w:cs="Times New Roman"/>
        </w:rPr>
        <w:t xml:space="preserve">The contents of the </w:t>
      </w:r>
      <w:r w:rsidR="004A3580">
        <w:rPr>
          <w:rFonts w:cs="Times New Roman"/>
        </w:rPr>
        <w:t>export</w:t>
      </w:r>
      <w:r w:rsidR="00E9459D">
        <w:rPr>
          <w:rFonts w:cs="Times New Roman"/>
        </w:rPr>
        <w:t xml:space="preserve"> log file are shown in Figure 12</w:t>
      </w:r>
      <w:r w:rsidR="004A3580">
        <w:rPr>
          <w:rFonts w:cs="Times New Roman"/>
        </w:rPr>
        <w:t>.4.</w:t>
      </w:r>
      <w:r w:rsidR="00C47057" w:rsidRPr="00C2503F">
        <w:rPr>
          <w:rFonts w:cs="Times New Roman"/>
        </w:rPr>
        <w:t xml:space="preserve"> Since the fatigue analysis only considered a subset of elements, 615 of the 655 total elements in the ODB were ignored.</w:t>
      </w:r>
    </w:p>
    <w:p w:rsidR="00C47057" w:rsidRPr="00C2503F" w:rsidRDefault="00C47057" w:rsidP="004403CB">
      <w:pPr>
        <w:jc w:val="both"/>
        <w:rPr>
          <w:rFonts w:cs="Times New Roman"/>
        </w:rPr>
      </w:pPr>
      <w:r w:rsidRPr="00C2503F">
        <w:rPr>
          <w:rFonts w:cs="Times New Roman"/>
        </w:rPr>
        <w:t xml:space="preserve">The </w:t>
      </w:r>
      <w:r w:rsidR="00570854" w:rsidRPr="00C2503F">
        <w:rPr>
          <w:rFonts w:cs="Times New Roman"/>
        </w:rPr>
        <w:t xml:space="preserve">fatigue results ODB path is copied to the clipboard. Open Abaqus/CAE and press Ctrl+O. In the Open Database dialogue, paste the ODB path into the file box and press Enter. The fatigue </w:t>
      </w:r>
      <w:r w:rsidR="00E9459D">
        <w:rPr>
          <w:rFonts w:cs="Times New Roman"/>
        </w:rPr>
        <w:t>results are shown in Figure 12</w:t>
      </w:r>
      <w:r w:rsidR="004A3580">
        <w:rPr>
          <w:rFonts w:cs="Times New Roman"/>
        </w:rPr>
        <w:t>.5</w:t>
      </w:r>
      <w:r w:rsidR="00570854" w:rsidRPr="00C2503F">
        <w:rPr>
          <w:rFonts w:cs="Times New Roman"/>
        </w:rPr>
        <w:t>.</w:t>
      </w: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672E6B" w:rsidRPr="00C2503F" w:rsidRDefault="00672E6B" w:rsidP="004A3580"/>
    <w:p w:rsidR="00672E6B" w:rsidRPr="00C2503F" w:rsidRDefault="004A3580" w:rsidP="004A3580">
      <w:bookmarkStart w:id="4385" w:name="_Toc446865754"/>
      <w:bookmarkStart w:id="4386" w:name="_Toc446865891"/>
      <w:bookmarkStart w:id="4387" w:name="_Toc446866028"/>
      <w:bookmarkStart w:id="4388" w:name="_Toc447740198"/>
      <w:bookmarkStart w:id="4389" w:name="_Toc448415062"/>
      <w:bookmarkStart w:id="4390" w:name="_Toc448499824"/>
      <w:bookmarkStart w:id="4391" w:name="_Toc451511572"/>
      <w:bookmarkStart w:id="4392" w:name="_Toc451868810"/>
      <w:bookmarkStart w:id="4393" w:name="_Toc453008825"/>
      <w:bookmarkStart w:id="4394" w:name="_Toc453253861"/>
      <w:bookmarkStart w:id="4395" w:name="_Toc456093757"/>
      <w:bookmarkStart w:id="4396" w:name="_Toc456100487"/>
      <w:bookmarkStart w:id="4397" w:name="_Toc456265805"/>
      <w:bookmarkStart w:id="4398" w:name="_Toc456273854"/>
      <w:bookmarkStart w:id="4399" w:name="_Toc456275540"/>
      <w:r>
        <w:rPr>
          <w:noProof/>
          <w:lang w:val="en-US"/>
        </w:rPr>
        <w:lastRenderedPageBreak/>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400351" w:rsidRPr="004A3580" w:rsidRDefault="00400351"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3"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400351" w:rsidRPr="004A3580" w:rsidRDefault="00400351"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C2503F">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9525" y="75"/>
                            <a:ext cx="3234055"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400351" w:rsidRPr="00312B56" w:rsidRDefault="00400351"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">
                <o:lock v:ext="edit" aspectratio="t"/>
                <v:shape id="Picture 300" o:spid="_x0000_s1305" type="#_x0000_t75" style="position:absolute;left:95;width:3234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">
                  <v:imagedata r:id="rId205"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400351" w:rsidRPr="00312B56" w:rsidRDefault="00400351"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p>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725DC9"/>
    <w:p w:rsidR="00672E6B" w:rsidRPr="00C2503F" w:rsidRDefault="00570854" w:rsidP="00725DC9">
      <w:bookmarkStart w:id="4400" w:name="_Toc431725727"/>
      <w:bookmarkStart w:id="4401" w:name="_Toc432617922"/>
      <w:bookmarkStart w:id="4402" w:name="_Toc434156020"/>
      <w:bookmarkStart w:id="4403" w:name="_Toc434685148"/>
      <w:bookmarkStart w:id="4404" w:name="_Toc434686030"/>
      <w:bookmarkStart w:id="4405" w:name="_Toc435196338"/>
      <w:bookmarkStart w:id="4406" w:name="_Toc435196952"/>
      <w:bookmarkStart w:id="4407" w:name="_Toc435266601"/>
      <w:bookmarkStart w:id="4408" w:name="_Toc436338372"/>
      <w:bookmarkStart w:id="4409" w:name="_Toc436388412"/>
      <w:bookmarkStart w:id="4410" w:name="_Toc436733125"/>
      <w:bookmarkStart w:id="4411" w:name="_Toc436999621"/>
      <w:bookmarkStart w:id="4412" w:name="_Toc437182976"/>
      <w:bookmarkStart w:id="4413" w:name="_Toc437188084"/>
      <w:bookmarkStart w:id="4414" w:name="_Toc437189323"/>
      <w:bookmarkStart w:id="4415" w:name="_Toc437791145"/>
      <w:bookmarkStart w:id="4416" w:name="_Toc437981856"/>
      <w:bookmarkStart w:id="4417" w:name="_Toc438150857"/>
      <w:bookmarkStart w:id="4418" w:name="_Toc438226121"/>
      <w:bookmarkStart w:id="4419" w:name="_Toc440549277"/>
      <w:bookmarkStart w:id="4420" w:name="_Toc440571629"/>
      <w:bookmarkStart w:id="4421" w:name="_Toc440571757"/>
      <w:bookmarkStart w:id="4422" w:name="_Toc440571885"/>
      <w:bookmarkStart w:id="4423" w:name="_Toc440617781"/>
      <w:bookmarkStart w:id="4424" w:name="_Toc440921217"/>
      <w:bookmarkStart w:id="4425" w:name="_Toc440979623"/>
      <w:bookmarkStart w:id="4426" w:name="_Toc440988943"/>
      <w:bookmarkStart w:id="4427" w:name="_Toc441442975"/>
      <w:bookmarkStart w:id="4428" w:name="_Toc441504223"/>
      <w:bookmarkStart w:id="4429" w:name="_Toc441504352"/>
      <w:bookmarkStart w:id="4430" w:name="_Toc441522639"/>
      <w:bookmarkStart w:id="4431" w:name="_Toc442368572"/>
      <w:bookmarkStart w:id="4432" w:name="_Toc444890370"/>
      <w:bookmarkStart w:id="4433" w:name="_Toc444891834"/>
      <w:bookmarkStart w:id="4434" w:name="_Toc445133241"/>
      <w:bookmarkStart w:id="4435" w:name="_Toc445464998"/>
      <w:bookmarkStart w:id="4436" w:name="_Toc446677097"/>
      <w:bookmarkStart w:id="4437" w:name="_Toc446865755"/>
      <w:bookmarkStart w:id="4438" w:name="_Toc446865892"/>
      <w:bookmarkStart w:id="4439" w:name="_Toc446866029"/>
      <w:bookmarkStart w:id="4440" w:name="_Toc447740199"/>
      <w:bookmarkStart w:id="4441" w:name="_Toc448415063"/>
      <w:bookmarkStart w:id="4442" w:name="_Toc448499825"/>
      <w:bookmarkStart w:id="4443" w:name="_Toc451511573"/>
      <w:bookmarkStart w:id="4444" w:name="_Toc451868811"/>
      <w:bookmarkStart w:id="4445" w:name="_Toc453008826"/>
      <w:bookmarkStart w:id="4446" w:name="_Toc453253862"/>
      <w:bookmarkStart w:id="4447" w:name="_Toc456093758"/>
      <w:bookmarkStart w:id="4448" w:name="_Toc456100488"/>
      <w:bookmarkStart w:id="4449" w:name="_Toc456265806"/>
      <w:bookmarkStart w:id="4450" w:name="_Toc456273855"/>
      <w:bookmarkStart w:id="4451" w:name="_Toc456275541"/>
      <w:bookmarkStart w:id="4452" w:name="_Toc456379624"/>
      <w:bookmarkStart w:id="4453" w:name="_Toc456462377"/>
      <w:bookmarkStart w:id="4454" w:name="_Toc457068559"/>
      <w:bookmarkStart w:id="4455" w:name="_Toc457068715"/>
      <w:bookmarkStart w:id="4456" w:name="_Toc457836487"/>
      <w:bookmarkStart w:id="4457" w:name="_Toc465444315"/>
      <w:bookmarkStart w:id="4458" w:name="_Toc465453884"/>
      <w:bookmarkStart w:id="4459" w:name="_Toc465454186"/>
      <w:r w:rsidRPr="00C2503F">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400351" w:rsidRPr="00312B56" w:rsidRDefault="00400351"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7"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400351" w:rsidRPr="00312B56" w:rsidRDefault="00400351"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p>
    <w:p w:rsidR="00672E6B" w:rsidRPr="00C2503F" w:rsidRDefault="00672E6B" w:rsidP="00725DC9"/>
    <w:p w:rsidR="00672E6B" w:rsidRPr="00C2503F" w:rsidRDefault="00672E6B" w:rsidP="00725DC9">
      <w:pPr>
        <w:rPr>
          <w:rFonts w:cs="Times New Roman"/>
          <w:sz w:val="32"/>
        </w:rPr>
      </w:pPr>
    </w:p>
    <w:p w:rsidR="00672E6B" w:rsidRPr="00C2503F" w:rsidRDefault="00672E6B" w:rsidP="00725DC9">
      <w:pPr>
        <w:rPr>
          <w:rFonts w:cs="Times New Roman"/>
          <w:sz w:val="32"/>
        </w:rPr>
      </w:pPr>
    </w:p>
    <w:p w:rsidR="00672E6B" w:rsidRPr="00C2503F" w:rsidRDefault="00672E6B" w:rsidP="00725DC9"/>
    <w:p w:rsidR="00672E6B" w:rsidRPr="00C2503F" w:rsidRDefault="00672E6B" w:rsidP="00725DC9">
      <w:pPr>
        <w:rPr>
          <w:rFonts w:cs="Times New Roman"/>
          <w:sz w:val="32"/>
        </w:rPr>
      </w:pPr>
    </w:p>
    <w:p w:rsidR="00CF28EB" w:rsidRPr="00C2503F" w:rsidRDefault="00CF28EB" w:rsidP="00725DC9"/>
    <w:p w:rsidR="00E66101" w:rsidRPr="00C2503F" w:rsidRDefault="00E66101" w:rsidP="00725DC9"/>
    <w:p w:rsidR="00E66101" w:rsidRDefault="00E66101" w:rsidP="00725DC9"/>
    <w:p w:rsidR="00725DC9" w:rsidRDefault="00725DC9" w:rsidP="00CF28EB"/>
    <w:p w:rsidR="00725DC9" w:rsidRPr="00C2503F" w:rsidRDefault="00725DC9" w:rsidP="00CF28EB"/>
    <w:p w:rsidR="00F11282" w:rsidRPr="00C2503F" w:rsidRDefault="00F14B5C" w:rsidP="00F11282">
      <w:pPr>
        <w:pStyle w:val="Heading1"/>
        <w:jc w:val="both"/>
        <w:rPr>
          <w:rFonts w:cs="Times New Roman"/>
          <w:sz w:val="32"/>
        </w:rPr>
      </w:pPr>
      <w:bookmarkStart w:id="4460" w:name="_Toc434685149"/>
      <w:bookmarkStart w:id="4461" w:name="_Toc484623186"/>
      <w:r>
        <w:rPr>
          <w:rFonts w:cs="Times New Roman"/>
          <w:sz w:val="32"/>
        </w:rPr>
        <w:lastRenderedPageBreak/>
        <w:t>13</w:t>
      </w:r>
      <w:r w:rsidR="00F11282" w:rsidRPr="00C2503F">
        <w:rPr>
          <w:rFonts w:cs="Times New Roman"/>
          <w:sz w:val="32"/>
        </w:rPr>
        <w:t>.</w:t>
      </w:r>
      <w:r w:rsidR="00F11282" w:rsidRPr="00C2503F">
        <w:rPr>
          <w:rFonts w:cs="Times New Roman"/>
          <w:sz w:val="32"/>
        </w:rPr>
        <w:tab/>
        <w:t>Tutorial B: Complex loading of an exhaust manifold</w:t>
      </w:r>
      <w:bookmarkEnd w:id="4460"/>
      <w:bookmarkEnd w:id="4461"/>
    </w:p>
    <w:p w:rsidR="00F11282" w:rsidRPr="00C2503F" w:rsidRDefault="00E9459D" w:rsidP="00587FCA">
      <w:pPr>
        <w:pStyle w:val="Heading2"/>
        <w:jc w:val="both"/>
        <w:rPr>
          <w:rFonts w:cs="Times New Roman"/>
        </w:rPr>
      </w:pPr>
      <w:bookmarkStart w:id="4462" w:name="_Toc432617924"/>
      <w:bookmarkStart w:id="4463" w:name="_Toc434156022"/>
      <w:bookmarkStart w:id="4464" w:name="_Toc434685150"/>
      <w:bookmarkStart w:id="4465" w:name="_Toc434686032"/>
      <w:bookmarkStart w:id="4466" w:name="_Toc435196340"/>
      <w:bookmarkStart w:id="4467" w:name="_Toc435196954"/>
      <w:bookmarkStart w:id="4468" w:name="_Toc435266603"/>
      <w:bookmarkStart w:id="4469" w:name="_Toc436338374"/>
      <w:bookmarkStart w:id="4470" w:name="_Toc436388414"/>
      <w:bookmarkStart w:id="4471" w:name="_Toc436733127"/>
      <w:bookmarkStart w:id="4472" w:name="_Toc436999623"/>
      <w:bookmarkStart w:id="4473" w:name="_Toc437182978"/>
      <w:bookmarkStart w:id="4474" w:name="_Toc437188086"/>
      <w:bookmarkStart w:id="4475" w:name="_Toc437189325"/>
      <w:bookmarkStart w:id="4476" w:name="_Toc437791147"/>
      <w:bookmarkStart w:id="4477" w:name="_Toc437981858"/>
      <w:bookmarkStart w:id="4478" w:name="_Toc438150859"/>
      <w:bookmarkStart w:id="4479" w:name="_Toc438226123"/>
      <w:bookmarkStart w:id="4480" w:name="_Toc440549279"/>
      <w:bookmarkStart w:id="4481" w:name="_Toc440571631"/>
      <w:bookmarkStart w:id="4482" w:name="_Toc440571759"/>
      <w:bookmarkStart w:id="4483" w:name="_Toc440571887"/>
      <w:bookmarkStart w:id="4484" w:name="_Toc440617783"/>
      <w:bookmarkStart w:id="4485" w:name="_Toc440921219"/>
      <w:bookmarkStart w:id="4486" w:name="_Toc440979625"/>
      <w:bookmarkStart w:id="4487" w:name="_Toc440988945"/>
      <w:bookmarkStart w:id="4488" w:name="_Toc441442977"/>
      <w:bookmarkStart w:id="4489" w:name="_Toc441504225"/>
      <w:bookmarkStart w:id="4490" w:name="_Toc441504354"/>
      <w:bookmarkStart w:id="4491" w:name="_Toc441522641"/>
      <w:bookmarkStart w:id="4492" w:name="_Toc442368574"/>
      <w:bookmarkStart w:id="4493" w:name="_Toc444890372"/>
      <w:bookmarkStart w:id="4494" w:name="_Toc444891836"/>
      <w:bookmarkStart w:id="4495" w:name="_Toc445133243"/>
      <w:bookmarkStart w:id="4496" w:name="_Toc445465000"/>
      <w:bookmarkStart w:id="4497" w:name="_Toc446677099"/>
      <w:bookmarkStart w:id="4498" w:name="_Toc451511575"/>
      <w:bookmarkStart w:id="4499" w:name="_Toc456093760"/>
      <w:bookmarkStart w:id="4500" w:name="_Toc456100490"/>
      <w:bookmarkStart w:id="4501" w:name="_Toc456265808"/>
      <w:bookmarkStart w:id="4502" w:name="_Toc456273857"/>
      <w:bookmarkStart w:id="4503" w:name="_Toc456275543"/>
      <w:bookmarkStart w:id="4504" w:name="_Toc456379626"/>
      <w:bookmarkStart w:id="4505" w:name="_Toc456462379"/>
      <w:bookmarkStart w:id="4506" w:name="_Toc484623187"/>
      <w:r>
        <w:rPr>
          <w:rFonts w:cs="Times New Roman"/>
        </w:rPr>
        <w:t>13</w:t>
      </w:r>
      <w:r w:rsidR="00F11282" w:rsidRPr="00C2503F">
        <w:rPr>
          <w:rFonts w:cs="Times New Roman"/>
        </w:rPr>
        <w:t>.1</w:t>
      </w:r>
      <w:r w:rsidR="00F11282" w:rsidRPr="00C2503F">
        <w:rPr>
          <w:rFonts w:cs="Times New Roman"/>
        </w:rPr>
        <w:tab/>
      </w:r>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r w:rsidR="00DA28FB">
        <w:rPr>
          <w:rFonts w:cs="Times New Roman"/>
        </w:rPr>
        <w:t>Background</w:t>
      </w:r>
      <w:bookmarkEnd w:id="4506"/>
    </w:p>
    <w:p w:rsidR="00587FCA" w:rsidRPr="00C2503F" w:rsidRDefault="00587FCA" w:rsidP="00587FCA">
      <w:pPr>
        <w:jc w:val="both"/>
        <w:rPr>
          <w:rFonts w:cs="Times New Roman"/>
        </w:rPr>
      </w:pPr>
      <w:r w:rsidRPr="00C2503F">
        <w:rPr>
          <w:rFonts w:cs="Times New Roman"/>
        </w:rPr>
        <w:t xml:space="preserve">This tutorial outlines the procedure for analysing an exhaust manifold using an Abaqus output database file with Quick Fatigue Tool. </w:t>
      </w:r>
      <w:r w:rsidR="00572355" w:rsidRPr="00C2503F">
        <w:rPr>
          <w:rFonts w:cs="Times New Roman"/>
        </w:rPr>
        <w:t>The manifold model</w:t>
      </w:r>
      <w:r w:rsidR="00E9459D">
        <w:rPr>
          <w:rFonts w:cs="Times New Roman"/>
        </w:rPr>
        <w:t xml:space="preserve"> used is that shown in Figure 13</w:t>
      </w:r>
      <w:r w:rsidR="00572355" w:rsidRPr="00C2503F">
        <w:rPr>
          <w:rFonts w:cs="Times New Roman"/>
        </w:rPr>
        <w:t>.1.</w:t>
      </w:r>
    </w:p>
    <w:p w:rsidR="00572355" w:rsidRPr="00C2503F" w:rsidRDefault="00572355" w:rsidP="00587FCA">
      <w:pPr>
        <w:jc w:val="both"/>
        <w:rPr>
          <w:rFonts w:cs="Times New Roman"/>
        </w:rPr>
      </w:pPr>
    </w:p>
    <w:p w:rsidR="00900D86" w:rsidRPr="00C2503F" w:rsidRDefault="00900D86" w:rsidP="004A42DF">
      <w:bookmarkStart w:id="4507" w:name="_Toc432617925"/>
      <w:bookmarkStart w:id="4508" w:name="_Toc434156023"/>
      <w:bookmarkStart w:id="4509" w:name="_Toc434685151"/>
      <w:bookmarkStart w:id="4510" w:name="_Toc434686033"/>
      <w:bookmarkStart w:id="4511" w:name="_Toc435196341"/>
      <w:bookmarkStart w:id="4512" w:name="_Toc435196955"/>
      <w:bookmarkStart w:id="4513" w:name="_Toc435266604"/>
      <w:bookmarkStart w:id="4514" w:name="_Toc436338375"/>
      <w:bookmarkStart w:id="4515" w:name="_Toc436388415"/>
      <w:bookmarkStart w:id="4516" w:name="_Toc436733128"/>
      <w:bookmarkStart w:id="4517" w:name="_Toc436999624"/>
      <w:bookmarkStart w:id="4518" w:name="_Toc437182979"/>
      <w:bookmarkStart w:id="4519" w:name="_Toc437188087"/>
      <w:bookmarkStart w:id="4520" w:name="_Toc437189326"/>
      <w:bookmarkStart w:id="4521" w:name="_Toc437791148"/>
      <w:bookmarkStart w:id="4522" w:name="_Toc437981859"/>
      <w:bookmarkStart w:id="4523" w:name="_Toc438150860"/>
      <w:bookmarkStart w:id="4524" w:name="_Toc438226124"/>
      <w:bookmarkStart w:id="4525" w:name="_Toc440549280"/>
      <w:bookmarkStart w:id="4526" w:name="_Toc440571632"/>
      <w:bookmarkStart w:id="4527" w:name="_Toc440571760"/>
      <w:bookmarkStart w:id="4528" w:name="_Toc440571888"/>
      <w:bookmarkStart w:id="4529" w:name="_Toc440617784"/>
      <w:bookmarkStart w:id="4530" w:name="_Toc440921220"/>
      <w:bookmarkStart w:id="4531" w:name="_Toc440979626"/>
      <w:bookmarkStart w:id="4532" w:name="_Toc440988946"/>
      <w:bookmarkStart w:id="4533" w:name="_Toc441442978"/>
      <w:bookmarkStart w:id="4534" w:name="_Toc441504226"/>
      <w:bookmarkStart w:id="4535" w:name="_Toc441504355"/>
      <w:bookmarkStart w:id="4536" w:name="_Toc441522642"/>
      <w:bookmarkStart w:id="4537" w:name="_Toc442368575"/>
      <w:bookmarkStart w:id="4538" w:name="_Toc444890373"/>
      <w:bookmarkStart w:id="4539" w:name="_Toc444891837"/>
      <w:bookmarkStart w:id="4540" w:name="_Toc445133244"/>
      <w:bookmarkStart w:id="4541" w:name="_Toc445465001"/>
      <w:bookmarkStart w:id="4542" w:name="_Toc446677100"/>
      <w:bookmarkStart w:id="4543" w:name="_Toc446865758"/>
      <w:bookmarkStart w:id="4544" w:name="_Toc446865895"/>
      <w:bookmarkStart w:id="4545" w:name="_Toc446866032"/>
      <w:bookmarkStart w:id="4546" w:name="_Toc447740202"/>
      <w:bookmarkStart w:id="4547" w:name="_Toc448415066"/>
      <w:bookmarkStart w:id="4548" w:name="_Toc448499828"/>
      <w:bookmarkStart w:id="4549" w:name="_Toc451511576"/>
      <w:bookmarkStart w:id="4550" w:name="_Toc451868814"/>
      <w:bookmarkStart w:id="4551" w:name="_Toc453008829"/>
      <w:bookmarkStart w:id="4552" w:name="_Toc453253865"/>
      <w:bookmarkStart w:id="4553" w:name="_Toc456093761"/>
      <w:bookmarkStart w:id="4554" w:name="_Toc456100491"/>
      <w:bookmarkStart w:id="4555" w:name="_Toc456265809"/>
      <w:bookmarkStart w:id="4556" w:name="_Toc456273858"/>
      <w:bookmarkStart w:id="4557" w:name="_Toc456275544"/>
      <w:bookmarkStart w:id="4558" w:name="_Toc456379627"/>
      <w:bookmarkStart w:id="4559" w:name="_Toc456462380"/>
      <w:bookmarkStart w:id="4560" w:name="_Toc457068562"/>
      <w:bookmarkStart w:id="4561" w:name="_Toc457068718"/>
      <w:bookmarkStart w:id="4562" w:name="_Toc457836490"/>
      <w:bookmarkStart w:id="4563" w:name="_Toc465444318"/>
      <w:bookmarkStart w:id="4564" w:name="_Toc465453887"/>
      <w:bookmarkStart w:id="4565" w:name="_Toc465454189"/>
      <w:bookmarkStart w:id="4566" w:name="_Toc465454341"/>
      <w:bookmarkStart w:id="4567" w:name="_Toc466131486"/>
      <w:bookmarkStart w:id="4568" w:name="_Toc466140109"/>
      <w:bookmarkStart w:id="4569" w:name="_Toc466660053"/>
      <w:bookmarkStart w:id="4570" w:name="_Toc467408285"/>
      <w:bookmarkStart w:id="4571" w:name="_Toc468452694"/>
      <w:r w:rsidRPr="00C2503F">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400351" w:rsidRPr="00312B56" w:rsidRDefault="00400351"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09"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400351" w:rsidRPr="00312B56" w:rsidRDefault="00400351"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p>
    <w:p w:rsidR="00F11282" w:rsidRPr="00C2503F" w:rsidRDefault="00BA1F62" w:rsidP="007361F7">
      <w:pPr>
        <w:jc w:val="both"/>
        <w:rPr>
          <w:rFonts w:cs="Times New Roman"/>
        </w:rPr>
      </w:pPr>
      <w:r w:rsidRPr="00C2503F">
        <w:rPr>
          <w:rFonts w:cs="Times New Roman"/>
        </w:rPr>
        <w:t xml:space="preserve">The analysis consists of three loading steps. First, a pre-tension is applied to the bolts. The manifold is then </w:t>
      </w:r>
      <w:r w:rsidR="006F69D7" w:rsidRPr="00C2503F">
        <w:rPr>
          <w:rFonts w:cs="Times New Roman"/>
        </w:rPr>
        <w:t>subject</w:t>
      </w:r>
      <w:r w:rsidR="008B47BE">
        <w:rPr>
          <w:rFonts w:cs="Times New Roman"/>
        </w:rPr>
        <w:t>ed</w:t>
      </w:r>
      <w:r w:rsidR="006F69D7" w:rsidRPr="00C2503F">
        <w:rPr>
          <w:rFonts w:cs="Times New Roman"/>
        </w:rPr>
        <w:t xml:space="preserve"> to a transient thermal load. The load is then removed</w:t>
      </w:r>
      <w:r w:rsidR="00712EE9" w:rsidRPr="00C2503F">
        <w:rPr>
          <w:rFonts w:cs="Times New Roman"/>
        </w:rPr>
        <w:t xml:space="preserve"> and the model is allowed to return to ambient temperature</w:t>
      </w:r>
      <w:r w:rsidR="006F69D7" w:rsidRPr="00C2503F">
        <w:rPr>
          <w:rFonts w:cs="Times New Roman"/>
        </w:rPr>
        <w:t>. The stresses are obtained at each load step and analysed as a stress dataset sequence. The peak stre</w:t>
      </w:r>
      <w:r w:rsidR="00E9459D">
        <w:rPr>
          <w:rFonts w:cs="Times New Roman"/>
        </w:rPr>
        <w:t>ss history is shown in Figure 13</w:t>
      </w:r>
      <w:r w:rsidR="006F69D7" w:rsidRPr="00C2503F">
        <w:rPr>
          <w:rFonts w:cs="Times New Roman"/>
        </w:rPr>
        <w:t>.2.</w:t>
      </w:r>
      <w:r w:rsidR="005E2169" w:rsidRPr="00C2503F">
        <w:rPr>
          <w:rFonts w:cs="Times New Roman"/>
        </w:rPr>
        <w:t xml:space="preserve"> In addition to the thermal loading, the mechanical</w:t>
      </w:r>
      <w:r w:rsidR="00E9459D">
        <w:rPr>
          <w:rFonts w:cs="Times New Roman"/>
        </w:rPr>
        <w:t xml:space="preserve"> load history shown in Figure 13</w:t>
      </w:r>
      <w:r w:rsidR="005E2169" w:rsidRPr="00C2503F">
        <w:rPr>
          <w:rFonts w:cs="Times New Roman"/>
        </w:rPr>
        <w:t>.3 is superimposed on</w:t>
      </w:r>
      <w:r w:rsidR="007361F7" w:rsidRPr="00C2503F">
        <w:rPr>
          <w:rFonts w:cs="Times New Roman"/>
        </w:rPr>
        <w:t>to</w:t>
      </w:r>
      <w:r w:rsidR="005E2169" w:rsidRPr="00C2503F">
        <w:rPr>
          <w:rFonts w:cs="Times New Roman"/>
        </w:rPr>
        <w:t xml:space="preserve"> the thermal stress as a high frequency stress dataset.</w:t>
      </w:r>
      <w:r w:rsidR="007361F7" w:rsidRPr="00C2503F">
        <w:rPr>
          <w:rFonts w:cs="Times New Roman"/>
        </w:rPr>
        <w:t xml:space="preserve"> The mechanical load is defined in Quick Fatigue Tool as a simple loading of the stress data from the pre-tension step with a user-defined load history.</w:t>
      </w:r>
    </w:p>
    <w:p w:rsidR="007361F7" w:rsidRPr="00C2503F" w:rsidRDefault="007361F7" w:rsidP="007361F7">
      <w:pPr>
        <w:jc w:val="both"/>
        <w:rPr>
          <w:rFonts w:cs="Times New Roman"/>
        </w:rPr>
      </w:pPr>
      <w:r w:rsidRPr="00C2503F">
        <w:rPr>
          <w:rFonts w:cs="Times New Roman"/>
        </w:rPr>
        <w:t xml:space="preserve">This tutorial </w:t>
      </w:r>
      <w:r w:rsidR="002D6594" w:rsidRPr="00C2503F">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C2503F" w:rsidRDefault="006F69D7" w:rsidP="006F69D7"/>
    <w:p w:rsidR="00791CD3" w:rsidRPr="00C2503F" w:rsidRDefault="00791CD3" w:rsidP="00791CD3"/>
    <w:p w:rsidR="00791CD3" w:rsidRPr="00C2503F" w:rsidRDefault="005E2169" w:rsidP="00791CD3">
      <w:r w:rsidRPr="00C2503F">
        <w:rPr>
          <w:noProof/>
          <w:lang w:val="en-US"/>
        </w:rPr>
        <w:lastRenderedPageBreak/>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400351" w:rsidRPr="00312B56" w:rsidRDefault="00400351"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1"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400351" w:rsidRPr="00312B56" w:rsidRDefault="00400351"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C2503F">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400351" w:rsidRPr="00312B56" w:rsidRDefault="00400351"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400351" w:rsidRDefault="00400351">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400351" w:rsidRDefault="00400351">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400351" w:rsidRDefault="00400351">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3"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400351" w:rsidRPr="00312B56" w:rsidRDefault="00400351"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400351" w:rsidRDefault="00400351">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400351" w:rsidRDefault="00400351">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400351" w:rsidRDefault="00400351">
                          <w:r>
                            <w:t>Cool down</w:t>
                          </w:r>
                        </w:p>
                      </w:txbxContent>
                    </v:textbox>
                  </v:shape>
                </v:group>
                <w10:wrap type="topAndBottom" anchorx="margin"/>
              </v:group>
            </w:pict>
          </mc:Fallback>
        </mc:AlternateContent>
      </w:r>
    </w:p>
    <w:p w:rsidR="00791CD3" w:rsidRPr="00C2503F" w:rsidRDefault="00791CD3" w:rsidP="00791CD3"/>
    <w:p w:rsidR="00BA1F62" w:rsidRPr="00C2503F" w:rsidRDefault="00BA1F62" w:rsidP="00791CD3"/>
    <w:p w:rsidR="00791CD3" w:rsidRPr="00C2503F" w:rsidRDefault="00791CD3" w:rsidP="00791CD3"/>
    <w:p w:rsidR="00BA1F62" w:rsidRPr="00C2503F" w:rsidRDefault="00BA1F62" w:rsidP="00791CD3"/>
    <w:p w:rsidR="004C1632" w:rsidRPr="00C2503F" w:rsidRDefault="004C1632" w:rsidP="00791CD3"/>
    <w:p w:rsidR="004C1632" w:rsidRPr="00C2503F" w:rsidRDefault="004C1632" w:rsidP="00791CD3"/>
    <w:p w:rsidR="004C1632" w:rsidRPr="00C2503F" w:rsidRDefault="004C1632" w:rsidP="00791CD3"/>
    <w:p w:rsidR="004A36D0" w:rsidRPr="00C2503F" w:rsidRDefault="004A36D0" w:rsidP="004A36D0">
      <w:pPr>
        <w:pStyle w:val="Heading2"/>
        <w:jc w:val="both"/>
        <w:rPr>
          <w:rFonts w:cs="Times New Roman"/>
        </w:rPr>
      </w:pPr>
      <w:bookmarkStart w:id="4572" w:name="_Toc432617926"/>
      <w:bookmarkStart w:id="4573" w:name="_Toc434156024"/>
      <w:bookmarkStart w:id="4574" w:name="_Toc434685152"/>
      <w:bookmarkStart w:id="4575" w:name="_Toc434686034"/>
      <w:bookmarkStart w:id="4576" w:name="_Toc435196342"/>
      <w:bookmarkStart w:id="4577" w:name="_Toc435196956"/>
      <w:bookmarkStart w:id="4578" w:name="_Toc435266605"/>
      <w:bookmarkStart w:id="4579" w:name="_Toc436338376"/>
      <w:bookmarkStart w:id="4580" w:name="_Toc436388416"/>
      <w:bookmarkStart w:id="4581" w:name="_Toc436733129"/>
      <w:bookmarkStart w:id="4582" w:name="_Toc436999625"/>
      <w:bookmarkStart w:id="4583" w:name="_Toc437182980"/>
      <w:bookmarkStart w:id="4584" w:name="_Toc437188088"/>
      <w:bookmarkStart w:id="4585" w:name="_Toc437189327"/>
      <w:bookmarkStart w:id="4586" w:name="_Toc437791149"/>
      <w:bookmarkStart w:id="4587" w:name="_Toc437981860"/>
      <w:bookmarkStart w:id="4588" w:name="_Toc438150861"/>
      <w:bookmarkStart w:id="4589" w:name="_Toc438226125"/>
      <w:bookmarkStart w:id="4590" w:name="_Toc440549281"/>
      <w:bookmarkStart w:id="4591" w:name="_Toc440571633"/>
      <w:bookmarkStart w:id="4592" w:name="_Toc440571761"/>
      <w:bookmarkStart w:id="4593" w:name="_Toc440571889"/>
      <w:bookmarkStart w:id="4594" w:name="_Toc440617785"/>
      <w:bookmarkStart w:id="4595" w:name="_Toc440921221"/>
      <w:bookmarkStart w:id="4596" w:name="_Toc440979627"/>
      <w:bookmarkStart w:id="4597" w:name="_Toc440988947"/>
      <w:bookmarkStart w:id="4598" w:name="_Toc441442979"/>
      <w:bookmarkStart w:id="4599" w:name="_Toc441504227"/>
      <w:bookmarkStart w:id="4600" w:name="_Toc441504356"/>
      <w:bookmarkStart w:id="4601" w:name="_Toc441522643"/>
      <w:bookmarkStart w:id="4602" w:name="_Toc442368576"/>
      <w:bookmarkStart w:id="4603" w:name="_Toc444890374"/>
      <w:bookmarkStart w:id="4604" w:name="_Toc444891838"/>
      <w:bookmarkStart w:id="4605" w:name="_Toc445133245"/>
      <w:bookmarkStart w:id="4606" w:name="_Toc445465002"/>
      <w:bookmarkStart w:id="4607" w:name="_Toc446677101"/>
      <w:bookmarkStart w:id="4608" w:name="_Toc451511577"/>
      <w:bookmarkStart w:id="4609" w:name="_Toc456093762"/>
      <w:bookmarkStart w:id="4610" w:name="_Toc456100492"/>
      <w:bookmarkStart w:id="4611" w:name="_Toc456265810"/>
      <w:bookmarkStart w:id="4612" w:name="_Toc456273859"/>
      <w:bookmarkStart w:id="4613" w:name="_Toc456275545"/>
      <w:bookmarkStart w:id="4614" w:name="_Toc456379628"/>
      <w:bookmarkStart w:id="4615" w:name="_Toc456462381"/>
      <w:bookmarkStart w:id="4616" w:name="_Toc484623188"/>
      <w:r w:rsidRPr="00C2503F">
        <w:rPr>
          <w:rFonts w:cs="Times New Roman"/>
        </w:rPr>
        <w:lastRenderedPageBreak/>
        <w:t>12.2</w:t>
      </w:r>
      <w:r w:rsidRPr="00C2503F">
        <w:rPr>
          <w:rFonts w:cs="Times New Roman"/>
        </w:rPr>
        <w:tab/>
      </w:r>
      <w:r w:rsidR="00CE2DDF" w:rsidRPr="00C2503F">
        <w:rPr>
          <w:rFonts w:cs="Times New Roman"/>
        </w:rPr>
        <w:t>Preparation</w:t>
      </w:r>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p>
    <w:p w:rsidR="004C1632" w:rsidRPr="00C2503F" w:rsidRDefault="00650834" w:rsidP="00650834">
      <w:pPr>
        <w:jc w:val="both"/>
        <w:rPr>
          <w:rFonts w:cs="Times New Roman"/>
        </w:rPr>
      </w:pPr>
      <w:r w:rsidRPr="00C2503F">
        <w:rPr>
          <w:rFonts w:cs="Times New Roman"/>
        </w:rPr>
        <w:t xml:space="preserve">Analysing finite element models with complex load histories with Quick Fatigue Tool can sometimes be time-consuming; </w:t>
      </w:r>
      <w:r w:rsidR="00893921" w:rsidRPr="00C2503F">
        <w:rPr>
          <w:rFonts w:cs="Times New Roman"/>
        </w:rPr>
        <w:t>therefore,</w:t>
      </w:r>
      <w:r w:rsidRPr="00C2503F">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C2503F">
        <w:rPr>
          <w:rFonts w:cs="Times New Roman"/>
        </w:rPr>
        <w:t xml:space="preserve"> with the complete loading definition.</w:t>
      </w:r>
    </w:p>
    <w:p w:rsidR="00807B90" w:rsidRPr="00C2503F" w:rsidRDefault="00807B90" w:rsidP="00650834">
      <w:pPr>
        <w:jc w:val="both"/>
        <w:rPr>
          <w:rFonts w:cs="Times New Roman"/>
        </w:rPr>
      </w:pPr>
      <w:r w:rsidRPr="00C2503F">
        <w:rPr>
          <w:rFonts w:cs="Times New Roman"/>
        </w:rPr>
        <w:t xml:space="preserve">Before running the analysis, verify that the following files exist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‘manifold_1.rpt’</w:t>
            </w:r>
          </w:p>
        </w:tc>
        <w:tc>
          <w:tcPr>
            <w:tcW w:w="4621" w:type="dxa"/>
          </w:tcPr>
          <w:p w:rsidR="00807B90" w:rsidRPr="00C2503F" w:rsidRDefault="00B71C52" w:rsidP="00650834">
            <w:pPr>
              <w:jc w:val="both"/>
              <w:rPr>
                <w:rFonts w:cs="Times New Roman"/>
              </w:rPr>
            </w:pPr>
            <w:r w:rsidRPr="00C2503F">
              <w:rPr>
                <w:rFonts w:cs="Times New Roman"/>
              </w:rPr>
              <w:t>Stress data for step 1 (pretension)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‘manifold_2.rpt’</w:t>
            </w:r>
          </w:p>
        </w:tc>
        <w:tc>
          <w:tcPr>
            <w:tcW w:w="4621" w:type="dxa"/>
          </w:tcPr>
          <w:p w:rsidR="00807B90" w:rsidRPr="00C2503F" w:rsidRDefault="00B71C52" w:rsidP="00B71C52">
            <w:pPr>
              <w:jc w:val="both"/>
              <w:rPr>
                <w:rFonts w:cs="Times New Roman"/>
              </w:rPr>
            </w:pPr>
            <w:r w:rsidRPr="00C2503F">
              <w:rPr>
                <w:rFonts w:cs="Times New Roman"/>
              </w:rPr>
              <w:t>Stress data for step 2 (thermal load)</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‘manifold_3.rpt’</w:t>
            </w:r>
          </w:p>
        </w:tc>
        <w:tc>
          <w:tcPr>
            <w:tcW w:w="4621" w:type="dxa"/>
          </w:tcPr>
          <w:p w:rsidR="00807B90" w:rsidRPr="00C2503F" w:rsidRDefault="00B71C52" w:rsidP="00B71C52">
            <w:pPr>
              <w:jc w:val="both"/>
              <w:rPr>
                <w:rFonts w:cs="Times New Roman"/>
              </w:rPr>
            </w:pPr>
            <w:r w:rsidRPr="00C2503F">
              <w:rPr>
                <w:rFonts w:cs="Times New Roman"/>
              </w:rPr>
              <w:t>Stress data for step 3 (cool-down)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‘manifold_history_hf.dat’</w:t>
            </w:r>
          </w:p>
        </w:tc>
        <w:tc>
          <w:tcPr>
            <w:tcW w:w="4621" w:type="dxa"/>
          </w:tcPr>
          <w:p w:rsidR="00807B90" w:rsidRPr="00C2503F" w:rsidRDefault="00B71C52" w:rsidP="00B71C52">
            <w:pPr>
              <w:jc w:val="both"/>
              <w:rPr>
                <w:rFonts w:cs="Times New Roman"/>
              </w:rPr>
            </w:pPr>
            <w:r w:rsidRPr="00C2503F">
              <w:rPr>
                <w:rFonts w:cs="Times New Roman"/>
              </w:rPr>
              <w:t>Normalized history data for the mechanical load</w:t>
            </w:r>
          </w:p>
        </w:tc>
      </w:tr>
    </w:tbl>
    <w:p w:rsidR="00807B90" w:rsidRPr="00C2503F" w:rsidRDefault="00807B90" w:rsidP="00650834">
      <w:pPr>
        <w:jc w:val="both"/>
        <w:rPr>
          <w:rFonts w:cs="Times New Roman"/>
        </w:rPr>
      </w:pPr>
    </w:p>
    <w:p w:rsidR="004C1632" w:rsidRPr="00C2503F" w:rsidRDefault="00893921" w:rsidP="00966CB8">
      <w:pPr>
        <w:jc w:val="both"/>
        <w:rPr>
          <w:rFonts w:cs="Times New Roman"/>
        </w:rPr>
      </w:pPr>
      <w:r>
        <w:rPr>
          <w:rFonts w:cs="Times New Roman"/>
        </w:rPr>
        <w:t>C</w:t>
      </w:r>
      <w:r w:rsidR="00966CB8" w:rsidRPr="00C2503F">
        <w:rPr>
          <w:rFonts w:cs="Times New Roman"/>
        </w:rPr>
        <w:t xml:space="preserve">opy the datasets and history file from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datasets</w:t>
      </w:r>
      <w:r w:rsidR="00966CB8" w:rsidRPr="00C2503F">
        <w:rPr>
          <w:rFonts w:cs="Times New Roman"/>
        </w:rPr>
        <w:t xml:space="preserve"> and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histories</w:t>
      </w:r>
      <w:r w:rsidR="00966CB8" w:rsidRPr="00C2503F">
        <w:rPr>
          <w:rFonts w:cs="Times New Roman"/>
        </w:rPr>
        <w:t xml:space="preserve">, respectively, into </w:t>
      </w:r>
      <w:r>
        <w:rPr>
          <w:rFonts w:cs="Times New Roman"/>
        </w:rPr>
        <w:t xml:space="preserve">the </w:t>
      </w:r>
      <w:r w:rsidR="00966CB8" w:rsidRPr="00C2503F">
        <w:rPr>
          <w:rFonts w:cs="Times New Roman"/>
          <w:i/>
        </w:rPr>
        <w:t>Project</w:t>
      </w:r>
      <w:r w:rsidR="00CA09B7">
        <w:rPr>
          <w:rFonts w:cs="Times New Roman"/>
          <w:i/>
        </w:rPr>
        <w:t>\</w:t>
      </w:r>
      <w:r w:rsidR="00966CB8" w:rsidRPr="00C2503F">
        <w:rPr>
          <w:rFonts w:cs="Times New Roman"/>
          <w:i/>
        </w:rPr>
        <w:t>input</w:t>
      </w:r>
      <w:r>
        <w:rPr>
          <w:rFonts w:cs="Times New Roman"/>
          <w:i/>
        </w:rPr>
        <w:t xml:space="preserve"> </w:t>
      </w:r>
      <w:r>
        <w:rPr>
          <w:rFonts w:cs="Times New Roman"/>
        </w:rPr>
        <w:t>folder</w:t>
      </w:r>
      <w:r w:rsidR="00966CB8" w:rsidRPr="00C2503F">
        <w:rPr>
          <w:rFonts w:cs="Times New Roman"/>
        </w:rPr>
        <w:t>. The input fold</w:t>
      </w:r>
      <w:r w:rsidR="00E9459D">
        <w:rPr>
          <w:rFonts w:cs="Times New Roman"/>
        </w:rPr>
        <w:t>er should appear as in Figure 13</w:t>
      </w:r>
      <w:r w:rsidR="00966CB8" w:rsidRPr="00C2503F">
        <w:rPr>
          <w:rFonts w:cs="Times New Roman"/>
        </w:rPr>
        <w:t>.4.</w:t>
      </w:r>
    </w:p>
    <w:p w:rsidR="00DD5879" w:rsidRPr="00C2503F" w:rsidRDefault="00DD5879" w:rsidP="00966CB8">
      <w:pPr>
        <w:jc w:val="both"/>
        <w:rPr>
          <w:rFonts w:cs="Times New Roman"/>
        </w:rPr>
      </w:pPr>
      <w:r w:rsidRPr="00C2503F">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400351" w:rsidRPr="00312B56" w:rsidRDefault="00400351"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5"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400351" w:rsidRPr="00312B56" w:rsidRDefault="00400351"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C2503F">
        <w:rPr>
          <w:rFonts w:cs="Times New Roman"/>
        </w:rPr>
        <w:t xml:space="preserve">The datasets may be created in Abaqus/CAE following the procedure outlined in Section 3.2, using unique nodal </w:t>
      </w:r>
      <w:r w:rsidR="003F3F41" w:rsidRPr="00C2503F">
        <w:rPr>
          <w:rFonts w:cs="Times New Roman"/>
        </w:rPr>
        <w:t>as the result position.</w:t>
      </w:r>
    </w:p>
    <w:p w:rsidR="004C1632" w:rsidRPr="00C2503F" w:rsidRDefault="004C1632" w:rsidP="00791CD3"/>
    <w:p w:rsidR="004C1632" w:rsidRPr="00C2503F" w:rsidRDefault="002E72C5" w:rsidP="002E72C5">
      <w:pPr>
        <w:jc w:val="both"/>
        <w:rPr>
          <w:rFonts w:cs="Times New Roman"/>
        </w:rPr>
      </w:pPr>
      <w:r w:rsidRPr="00C2503F">
        <w:rPr>
          <w:rFonts w:cs="Times New Roman"/>
        </w:rPr>
        <w:t xml:space="preserve">In order to </w:t>
      </w:r>
      <w:r w:rsidR="00710D88">
        <w:rPr>
          <w:rFonts w:cs="Times New Roman"/>
        </w:rPr>
        <w:t xml:space="preserve">customise the analysis, setting in the environment file can be changed. </w:t>
      </w:r>
      <w:r w:rsidRPr="00C2503F">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C2503F">
        <w:rPr>
          <w:rFonts w:cs="Times New Roman"/>
          <w:i/>
        </w:rPr>
        <w:t>environment.m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default</w:t>
      </w:r>
      <w:r w:rsidRPr="00C2503F">
        <w:rPr>
          <w:rFonts w:cs="Times New Roman"/>
        </w:rPr>
        <w:t xml:space="preserve"> and paste it into </w:t>
      </w:r>
      <w:r w:rsidRPr="00C2503F">
        <w:rPr>
          <w:rFonts w:cs="Times New Roman"/>
          <w:i/>
        </w:rPr>
        <w:t>Project</w:t>
      </w:r>
      <w:r w:rsidR="00CA09B7">
        <w:rPr>
          <w:rFonts w:cs="Times New Roman"/>
          <w:i/>
        </w:rPr>
        <w:t>\</w:t>
      </w:r>
      <w:r w:rsidRPr="00C2503F">
        <w:rPr>
          <w:rFonts w:cs="Times New Roman"/>
          <w:i/>
        </w:rPr>
        <w:t>job</w:t>
      </w:r>
      <w:r w:rsidRPr="00C2503F">
        <w:rPr>
          <w:rFonts w:cs="Times New Roman"/>
        </w:rPr>
        <w:t>. Rename the file</w:t>
      </w:r>
      <w:r w:rsidR="00893921">
        <w:rPr>
          <w:rFonts w:cs="Times New Roman"/>
        </w:rPr>
        <w:t xml:space="preserve"> to </w:t>
      </w:r>
      <w:r w:rsidR="001F7D42" w:rsidRPr="00C2503F">
        <w:rPr>
          <w:rFonts w:cs="Times New Roman"/>
          <w:i/>
        </w:rPr>
        <w:t>tutorial_B_env.m</w:t>
      </w:r>
      <w:r w:rsidR="001F7D42" w:rsidRPr="00C2503F">
        <w:rPr>
          <w:rFonts w:cs="Times New Roman"/>
        </w:rPr>
        <w:t>. If the file is named differently, it will be ignored during analysis. File names are case-sensitive. The job fold</w:t>
      </w:r>
      <w:r w:rsidR="00E9459D">
        <w:rPr>
          <w:rFonts w:cs="Times New Roman"/>
        </w:rPr>
        <w:t>er should appear as in Figure 13</w:t>
      </w:r>
      <w:r w:rsidR="001F7D42" w:rsidRPr="00C2503F">
        <w:rPr>
          <w:rFonts w:cs="Times New Roman"/>
        </w:rPr>
        <w:t>.5.</w:t>
      </w:r>
    </w:p>
    <w:p w:rsidR="004C1632" w:rsidRPr="00C2503F" w:rsidRDefault="004C1632" w:rsidP="00791CD3"/>
    <w:p w:rsidR="007361F7" w:rsidRPr="00C2503F" w:rsidRDefault="007361F7" w:rsidP="00791CD3"/>
    <w:p w:rsidR="007361F7" w:rsidRPr="00C2503F" w:rsidRDefault="001F7D42" w:rsidP="00791CD3">
      <w:r w:rsidRPr="00C2503F">
        <w:rPr>
          <w:noProof/>
          <w:lang w:val="en-US"/>
        </w:rPr>
        <w:lastRenderedPageBreak/>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400351" w:rsidRPr="00312B56" w:rsidRDefault="00400351"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7"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400351" w:rsidRPr="00312B56" w:rsidRDefault="00400351"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C2503F" w:rsidRDefault="00E077FC" w:rsidP="00E077FC">
      <w:pPr>
        <w:pStyle w:val="Heading2"/>
        <w:jc w:val="both"/>
        <w:rPr>
          <w:rFonts w:cs="Times New Roman"/>
        </w:rPr>
      </w:pPr>
      <w:bookmarkStart w:id="4617" w:name="_Toc432617927"/>
      <w:bookmarkStart w:id="4618" w:name="_Toc434156025"/>
      <w:bookmarkStart w:id="4619" w:name="_Toc434685153"/>
      <w:bookmarkStart w:id="4620" w:name="_Toc434686035"/>
      <w:bookmarkStart w:id="4621" w:name="_Toc435196343"/>
      <w:bookmarkStart w:id="4622" w:name="_Toc435196957"/>
      <w:bookmarkStart w:id="4623" w:name="_Toc435266606"/>
      <w:bookmarkStart w:id="4624" w:name="_Toc436338377"/>
      <w:bookmarkStart w:id="4625" w:name="_Toc436388417"/>
      <w:bookmarkStart w:id="4626" w:name="_Toc436733130"/>
      <w:bookmarkStart w:id="4627" w:name="_Toc436999626"/>
      <w:bookmarkStart w:id="4628" w:name="_Toc437182981"/>
      <w:bookmarkStart w:id="4629" w:name="_Toc437188089"/>
      <w:bookmarkStart w:id="4630" w:name="_Toc437189328"/>
      <w:bookmarkStart w:id="4631" w:name="_Toc437791150"/>
      <w:bookmarkStart w:id="4632" w:name="_Toc437981861"/>
      <w:bookmarkStart w:id="4633" w:name="_Toc438150862"/>
      <w:bookmarkStart w:id="4634" w:name="_Toc438226126"/>
      <w:bookmarkStart w:id="4635" w:name="_Toc440549282"/>
      <w:bookmarkStart w:id="4636" w:name="_Toc440571634"/>
      <w:bookmarkStart w:id="4637" w:name="_Toc440571762"/>
      <w:bookmarkStart w:id="4638" w:name="_Toc440571890"/>
      <w:bookmarkStart w:id="4639" w:name="_Toc440617786"/>
      <w:bookmarkStart w:id="4640" w:name="_Toc440921222"/>
      <w:bookmarkStart w:id="4641" w:name="_Toc440979628"/>
      <w:bookmarkStart w:id="4642" w:name="_Toc440988948"/>
      <w:bookmarkStart w:id="4643" w:name="_Toc441442980"/>
      <w:bookmarkStart w:id="4644" w:name="_Toc441504228"/>
      <w:bookmarkStart w:id="4645" w:name="_Toc441504357"/>
      <w:bookmarkStart w:id="4646" w:name="_Toc441522644"/>
      <w:bookmarkStart w:id="4647" w:name="_Toc442368577"/>
      <w:bookmarkStart w:id="4648" w:name="_Toc444890375"/>
      <w:bookmarkStart w:id="4649" w:name="_Toc444891839"/>
      <w:bookmarkStart w:id="4650" w:name="_Toc445133246"/>
      <w:bookmarkStart w:id="4651" w:name="_Toc445465003"/>
      <w:bookmarkStart w:id="4652" w:name="_Toc446677102"/>
      <w:bookmarkStart w:id="4653" w:name="_Toc451511578"/>
      <w:bookmarkStart w:id="4654" w:name="_Toc456093763"/>
      <w:bookmarkStart w:id="4655" w:name="_Toc456100493"/>
      <w:bookmarkStart w:id="4656" w:name="_Toc456265811"/>
      <w:bookmarkStart w:id="4657" w:name="_Toc456273860"/>
      <w:bookmarkStart w:id="4658" w:name="_Toc456275546"/>
      <w:bookmarkStart w:id="4659" w:name="_Toc456379629"/>
      <w:bookmarkStart w:id="4660" w:name="_Toc456462382"/>
      <w:bookmarkStart w:id="4661" w:name="_Toc484623189"/>
      <w:r w:rsidRPr="00C2503F">
        <w:rPr>
          <w:rFonts w:cs="Times New Roman"/>
        </w:rPr>
        <w:t>12.3</w:t>
      </w:r>
      <w:r w:rsidRPr="00C2503F">
        <w:rPr>
          <w:rFonts w:cs="Times New Roman"/>
        </w:rPr>
        <w:tab/>
        <w:t>Defining the material</w:t>
      </w:r>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7361F7" w:rsidRPr="00C2503F" w:rsidRDefault="009D6C5F" w:rsidP="00C12EBB">
      <w:pPr>
        <w:jc w:val="both"/>
        <w:rPr>
          <w:rFonts w:cs="Times New Roman"/>
        </w:rPr>
      </w:pPr>
      <w:r w:rsidRPr="00C2503F">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3068320"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400351" w:rsidRPr="00312B56" w:rsidRDefault="00400351"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">
                <o:lock v:ext="edit" aspectratio="t"/>
                <v:shape id="Picture 313" o:spid="_x0000_s1334" type="#_x0000_t75" style="position:absolute;width:30683;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">
                  <v:imagedata r:id="rId219"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400351" w:rsidRPr="00312B56" w:rsidRDefault="00400351"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C2503F">
        <w:rPr>
          <w:rFonts w:cs="Times New Roman"/>
        </w:rPr>
        <w:t xml:space="preserve">The analysis job file </w:t>
      </w:r>
      <w:r w:rsidR="00C12EBB" w:rsidRPr="00C2503F">
        <w:rPr>
          <w:rFonts w:cs="Times New Roman"/>
          <w:i/>
        </w:rPr>
        <w:t>tutorial_B.m</w:t>
      </w:r>
      <w:r w:rsidR="00C12EBB" w:rsidRPr="00C2503F">
        <w:rPr>
          <w:rFonts w:cs="Times New Roman"/>
        </w:rPr>
        <w:t xml:space="preserve"> references a material called </w:t>
      </w:r>
      <w:r w:rsidR="00C12EBB" w:rsidRPr="00C2503F">
        <w:rPr>
          <w:rFonts w:cs="Times New Roman"/>
          <w:i/>
        </w:rPr>
        <w:t>material_tutorial_B.mat</w:t>
      </w:r>
      <w:r w:rsidR="00C12EBB" w:rsidRPr="00C2503F">
        <w:rPr>
          <w:rFonts w:cs="Times New Roman"/>
        </w:rPr>
        <w:t>. This material needs to be created using the material manager.</w:t>
      </w:r>
      <w:r w:rsidR="0076134D" w:rsidRPr="00C2503F">
        <w:rPr>
          <w:rFonts w:cs="Times New Roman"/>
        </w:rPr>
        <w:t xml:space="preserve"> To launch the material manager, run the file </w:t>
      </w:r>
      <w:r w:rsidR="0076134D" w:rsidRPr="00C2503F">
        <w:rPr>
          <w:rFonts w:cs="Times New Roman"/>
          <w:i/>
        </w:rPr>
        <w:t>materialManager.m</w:t>
      </w:r>
      <w:r w:rsidR="0076134D" w:rsidRPr="00C2503F">
        <w:rPr>
          <w:rFonts w:cs="Times New Roman"/>
        </w:rPr>
        <w:t xml:space="preserve"> from </w:t>
      </w:r>
      <w:r w:rsidR="0076134D" w:rsidRPr="00C2503F">
        <w:rPr>
          <w:rFonts w:cs="Times New Roman"/>
          <w:i/>
        </w:rPr>
        <w:t>Application_Files</w:t>
      </w:r>
      <w:r w:rsidR="00CA09B7">
        <w:rPr>
          <w:rFonts w:cs="Times New Roman"/>
          <w:i/>
        </w:rPr>
        <w:t>\</w:t>
      </w:r>
      <w:r w:rsidR="0003480F" w:rsidRPr="00C2503F">
        <w:rPr>
          <w:rFonts w:cs="Times New Roman"/>
          <w:i/>
        </w:rPr>
        <w:t>source</w:t>
      </w:r>
      <w:r w:rsidR="00CA09B7">
        <w:rPr>
          <w:rFonts w:cs="Times New Roman"/>
          <w:i/>
        </w:rPr>
        <w:t>\</w:t>
      </w:r>
      <w:r w:rsidR="0003480F" w:rsidRPr="00C2503F">
        <w:rPr>
          <w:rFonts w:cs="Times New Roman"/>
          <w:i/>
        </w:rPr>
        <w:t>material_manager</w:t>
      </w:r>
      <w:r w:rsidR="0003480F" w:rsidRPr="00C2503F">
        <w:rPr>
          <w:rFonts w:cs="Times New Roman"/>
        </w:rPr>
        <w:t xml:space="preserve"> or run the material manager app from the app menu.</w:t>
      </w:r>
      <w:r w:rsidR="00406EB2" w:rsidRPr="00C2503F">
        <w:rPr>
          <w:rFonts w:cs="Times New Roman"/>
        </w:rPr>
        <w:t xml:space="preserve"> The main dial</w:t>
      </w:r>
      <w:r w:rsidR="00E9459D">
        <w:rPr>
          <w:rFonts w:cs="Times New Roman"/>
        </w:rPr>
        <w:t>ogue is shown in Figure 13</w:t>
      </w:r>
      <w:r w:rsidR="00406EB2" w:rsidRPr="00C2503F">
        <w:rPr>
          <w:rFonts w:cs="Times New Roman"/>
        </w:rPr>
        <w:t>.6.</w:t>
      </w:r>
    </w:p>
    <w:p w:rsidR="00406EB2" w:rsidRPr="00C2503F" w:rsidRDefault="00406EB2" w:rsidP="00C12EBB">
      <w:pPr>
        <w:jc w:val="both"/>
        <w:rPr>
          <w:rFonts w:cs="Times New Roman"/>
        </w:rPr>
      </w:pPr>
    </w:p>
    <w:p w:rsidR="007361F7" w:rsidRPr="00C2503F" w:rsidRDefault="00406EB2" w:rsidP="00406EB2">
      <w:pPr>
        <w:jc w:val="both"/>
        <w:rPr>
          <w:rFonts w:cs="Times New Roman"/>
        </w:rPr>
      </w:pPr>
      <w:r w:rsidRPr="00C2503F">
        <w:rPr>
          <w:rFonts w:cs="Times New Roman"/>
        </w:rPr>
        <w:t xml:space="preserve">Click </w:t>
      </w:r>
      <w:r w:rsidRPr="00C2503F">
        <w:rPr>
          <w:rFonts w:cs="Times New Roman"/>
          <w:b/>
        </w:rPr>
        <w:t>Create…</w:t>
      </w:r>
      <w:r w:rsidRPr="00C2503F">
        <w:rPr>
          <w:rFonts w:cs="Times New Roman"/>
        </w:rPr>
        <w:t xml:space="preserve"> to create a new material. The mater</w:t>
      </w:r>
      <w:r w:rsidR="00E9459D">
        <w:rPr>
          <w:rFonts w:cs="Times New Roman"/>
        </w:rPr>
        <w:t>ial editor is shown in Figure 13</w:t>
      </w:r>
      <w:r w:rsidRPr="00C2503F">
        <w:rPr>
          <w:rFonts w:cs="Times New Roman"/>
        </w:rPr>
        <w:t>.7.</w:t>
      </w:r>
      <w:r w:rsidR="0086699F" w:rsidRPr="00C2503F">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C2503F" w:rsidTr="0086699F">
        <w:tc>
          <w:tcPr>
            <w:tcW w:w="4621" w:type="dxa"/>
            <w:vAlign w:val="center"/>
          </w:tcPr>
          <w:p w:rsidR="008B47BE" w:rsidRPr="00C2503F" w:rsidRDefault="008B47BE" w:rsidP="0086699F">
            <w:pPr>
              <w:jc w:val="center"/>
              <w:rPr>
                <w:rFonts w:cs="Times New Roman"/>
              </w:rPr>
            </w:pPr>
            <w:r>
              <w:rPr>
                <w:rFonts w:cs="Times New Roman"/>
              </w:rPr>
              <w:t>Material name</w:t>
            </w:r>
          </w:p>
        </w:tc>
        <w:tc>
          <w:tcPr>
            <w:tcW w:w="4621" w:type="dxa"/>
            <w:vAlign w:val="center"/>
          </w:tcPr>
          <w:p w:rsidR="008B47BE" w:rsidRPr="00C2503F" w:rsidRDefault="008B47BE" w:rsidP="0086699F">
            <w:pPr>
              <w:jc w:val="center"/>
              <w:rPr>
                <w:rFonts w:cs="Times New Roman"/>
              </w:rPr>
            </w:pPr>
            <w:r>
              <w:rPr>
                <w:rFonts w:cs="Times New Roman"/>
              </w:rPr>
              <w:t>material_tutorial_B</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Young’s Modulus</w:t>
            </w:r>
          </w:p>
        </w:tc>
        <w:tc>
          <w:tcPr>
            <w:tcW w:w="4621" w:type="dxa"/>
            <w:vAlign w:val="center"/>
          </w:tcPr>
          <w:p w:rsidR="0086699F" w:rsidRPr="00C2503F" w:rsidRDefault="0086699F" w:rsidP="0086699F">
            <w:pPr>
              <w:jc w:val="center"/>
              <w:rPr>
                <w:rFonts w:cs="Times New Roman"/>
              </w:rPr>
            </w:pPr>
            <w:r w:rsidRPr="00C2503F">
              <w:rPr>
                <w:rFonts w:cs="Times New Roman"/>
              </w:rPr>
              <w:t>200GPa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Coefficient</w:t>
            </w:r>
          </w:p>
        </w:tc>
        <w:tc>
          <w:tcPr>
            <w:tcW w:w="4621" w:type="dxa"/>
            <w:vAlign w:val="center"/>
          </w:tcPr>
          <w:p w:rsidR="0086699F" w:rsidRPr="00C2503F" w:rsidRDefault="0086699F" w:rsidP="0086699F">
            <w:pPr>
              <w:jc w:val="center"/>
              <w:rPr>
                <w:rFonts w:cs="Times New Roman"/>
              </w:rPr>
            </w:pPr>
            <w:r w:rsidRPr="00C2503F">
              <w:rPr>
                <w:rFonts w:cs="Times New Roman"/>
              </w:rPr>
              <w:t>1050MPa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Exponent</w:t>
            </w:r>
          </w:p>
        </w:tc>
        <w:tc>
          <w:tcPr>
            <w:tcW w:w="4621" w:type="dxa"/>
            <w:vAlign w:val="center"/>
          </w:tcPr>
          <w:p w:rsidR="0086699F" w:rsidRPr="00C2503F" w:rsidRDefault="0086699F" w:rsidP="0086699F">
            <w:pPr>
              <w:jc w:val="center"/>
              <w:rPr>
                <w:rFonts w:cs="Times New Roman"/>
              </w:rPr>
            </w:pPr>
            <w:r w:rsidRPr="00C2503F">
              <w:rPr>
                <w:rFonts w:cs="Times New Roman"/>
              </w:rPr>
              <w:t>-0.085</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Coefficient</w:t>
            </w:r>
          </w:p>
        </w:tc>
        <w:tc>
          <w:tcPr>
            <w:tcW w:w="4621" w:type="dxa"/>
            <w:vAlign w:val="center"/>
          </w:tcPr>
          <w:p w:rsidR="002D04AB" w:rsidRPr="00C2503F" w:rsidRDefault="002D04AB" w:rsidP="0086699F">
            <w:pPr>
              <w:jc w:val="center"/>
              <w:rPr>
                <w:rFonts w:cs="Times New Roman"/>
              </w:rPr>
            </w:pPr>
            <w:r w:rsidRPr="00C2503F">
              <w:rPr>
                <w:rFonts w:cs="Times New Roman"/>
              </w:rPr>
              <w:t>1200MPa</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Exponent</w:t>
            </w:r>
          </w:p>
        </w:tc>
        <w:tc>
          <w:tcPr>
            <w:tcW w:w="4621" w:type="dxa"/>
            <w:vAlign w:val="center"/>
          </w:tcPr>
          <w:p w:rsidR="002D04AB" w:rsidRPr="00C2503F" w:rsidRDefault="002D04AB" w:rsidP="0086699F">
            <w:pPr>
              <w:jc w:val="center"/>
              <w:rPr>
                <w:rFonts w:cs="Times New Roman"/>
              </w:rPr>
            </w:pPr>
            <w:r w:rsidRPr="00C2503F">
              <w:rPr>
                <w:rFonts w:cs="Times New Roman"/>
              </w:rPr>
              <w:t>0.19</w:t>
            </w:r>
          </w:p>
        </w:tc>
      </w:tr>
    </w:tbl>
    <w:p w:rsidR="0086699F" w:rsidRPr="00C2503F" w:rsidRDefault="0086699F" w:rsidP="00406EB2">
      <w:pPr>
        <w:jc w:val="both"/>
        <w:rPr>
          <w:rFonts w:cs="Times New Roman"/>
        </w:rPr>
      </w:pPr>
    </w:p>
    <w:p w:rsidR="007361F7" w:rsidRPr="00C2503F" w:rsidRDefault="0035619B" w:rsidP="0035619B">
      <w:pPr>
        <w:jc w:val="both"/>
        <w:rPr>
          <w:rFonts w:cs="Times New Roman"/>
        </w:rPr>
      </w:pPr>
      <w:r w:rsidRPr="00C2503F">
        <w:rPr>
          <w:rFonts w:cs="Times New Roman"/>
        </w:rPr>
        <w:t xml:space="preserve">Press </w:t>
      </w:r>
      <w:r w:rsidRPr="00C2503F">
        <w:rPr>
          <w:rFonts w:cs="Times New Roman"/>
          <w:b/>
        </w:rPr>
        <w:t>OK</w:t>
      </w:r>
      <w:r w:rsidRPr="00C2503F">
        <w:rPr>
          <w:rFonts w:cs="Times New Roman"/>
        </w:rPr>
        <w:t xml:space="preserve"> to save the material to the workspace. The newly created material should now appear in the list of workspace materials in the Material Manager main dialogue box. Exit the Material Manager by clicking </w:t>
      </w:r>
      <w:r w:rsidRPr="00C2503F">
        <w:rPr>
          <w:rFonts w:cs="Times New Roman"/>
          <w:b/>
        </w:rPr>
        <w:t>Dismiss</w:t>
      </w:r>
      <w:r w:rsidRPr="00C2503F">
        <w:rPr>
          <w:rFonts w:cs="Times New Roman"/>
        </w:rPr>
        <w:t>.</w:t>
      </w:r>
    </w:p>
    <w:p w:rsidR="007361F7" w:rsidRPr="00C2503F" w:rsidRDefault="009D6C5F" w:rsidP="00791CD3">
      <w:r w:rsidRPr="00C2503F">
        <w:rPr>
          <w:noProof/>
          <w:lang w:val="en-US"/>
        </w:rPr>
        <w:lastRenderedPageBreak/>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7507" y="0"/>
                            <a:ext cx="4096610"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400351" w:rsidRPr="00312B56" w:rsidRDefault="00400351"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">
                <o:lock v:ext="edit" aspectratio="t"/>
                <v:shape id="Picture 317" o:spid="_x0000_s1337" type="#_x0000_t75" style="position:absolute;left:75;width:4096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">
                  <v:imagedata r:id="rId221"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400351" w:rsidRPr="00312B56" w:rsidRDefault="00400351"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C2503F" w:rsidRDefault="00E9459D" w:rsidP="003276B1">
      <w:pPr>
        <w:pStyle w:val="Heading2"/>
        <w:jc w:val="both"/>
        <w:rPr>
          <w:rFonts w:cs="Times New Roman"/>
        </w:rPr>
      </w:pPr>
      <w:bookmarkStart w:id="4662" w:name="_Toc432617928"/>
      <w:bookmarkStart w:id="4663" w:name="_Toc434156026"/>
      <w:bookmarkStart w:id="4664" w:name="_Toc434685154"/>
      <w:bookmarkStart w:id="4665" w:name="_Toc434686036"/>
      <w:bookmarkStart w:id="4666" w:name="_Toc435196344"/>
      <w:bookmarkStart w:id="4667" w:name="_Toc435196958"/>
      <w:bookmarkStart w:id="4668" w:name="_Toc435266607"/>
      <w:bookmarkStart w:id="4669" w:name="_Toc436338378"/>
      <w:bookmarkStart w:id="4670" w:name="_Toc436388418"/>
      <w:bookmarkStart w:id="4671" w:name="_Toc436733131"/>
      <w:bookmarkStart w:id="4672" w:name="_Toc436999627"/>
      <w:bookmarkStart w:id="4673" w:name="_Toc437182982"/>
      <w:bookmarkStart w:id="4674" w:name="_Toc437188090"/>
      <w:bookmarkStart w:id="4675" w:name="_Toc437189329"/>
      <w:bookmarkStart w:id="4676" w:name="_Toc437791151"/>
      <w:bookmarkStart w:id="4677" w:name="_Toc437981862"/>
      <w:bookmarkStart w:id="4678" w:name="_Toc438150863"/>
      <w:bookmarkStart w:id="4679" w:name="_Toc438226127"/>
      <w:bookmarkStart w:id="4680" w:name="_Toc440549283"/>
      <w:bookmarkStart w:id="4681" w:name="_Toc440571635"/>
      <w:bookmarkStart w:id="4682" w:name="_Toc440571763"/>
      <w:bookmarkStart w:id="4683" w:name="_Toc440571891"/>
      <w:bookmarkStart w:id="4684" w:name="_Toc440617787"/>
      <w:bookmarkStart w:id="4685" w:name="_Toc440921223"/>
      <w:bookmarkStart w:id="4686" w:name="_Toc440979629"/>
      <w:bookmarkStart w:id="4687" w:name="_Toc440988949"/>
      <w:bookmarkStart w:id="4688" w:name="_Toc441442981"/>
      <w:bookmarkStart w:id="4689" w:name="_Toc441504229"/>
      <w:bookmarkStart w:id="4690" w:name="_Toc441504358"/>
      <w:bookmarkStart w:id="4691" w:name="_Toc441522645"/>
      <w:bookmarkStart w:id="4692" w:name="_Toc442368578"/>
      <w:bookmarkStart w:id="4693" w:name="_Toc444890376"/>
      <w:bookmarkStart w:id="4694" w:name="_Toc444891840"/>
      <w:bookmarkStart w:id="4695" w:name="_Toc445133247"/>
      <w:bookmarkStart w:id="4696" w:name="_Toc445465004"/>
      <w:bookmarkStart w:id="4697" w:name="_Toc446677103"/>
      <w:bookmarkStart w:id="4698" w:name="_Toc451511579"/>
      <w:bookmarkStart w:id="4699" w:name="_Toc456093764"/>
      <w:bookmarkStart w:id="4700" w:name="_Toc456100494"/>
      <w:bookmarkStart w:id="4701" w:name="_Toc456265812"/>
      <w:bookmarkStart w:id="4702" w:name="_Toc456273861"/>
      <w:bookmarkStart w:id="4703" w:name="_Toc456275547"/>
      <w:bookmarkStart w:id="4704" w:name="_Toc456379630"/>
      <w:bookmarkStart w:id="4705" w:name="_Toc456462383"/>
      <w:bookmarkStart w:id="4706" w:name="_Toc484623190"/>
      <w:r>
        <w:rPr>
          <w:rFonts w:cs="Times New Roman"/>
        </w:rPr>
        <w:t>13</w:t>
      </w:r>
      <w:r w:rsidR="003276B1" w:rsidRPr="00C2503F">
        <w:rPr>
          <w:rFonts w:cs="Times New Roman"/>
        </w:rPr>
        <w:t>.4</w:t>
      </w:r>
      <w:r w:rsidR="003276B1" w:rsidRPr="00C2503F">
        <w:rPr>
          <w:rFonts w:cs="Times New Roman"/>
        </w:rPr>
        <w:tab/>
        <w:t>Running the first analysis</w:t>
      </w:r>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p>
    <w:p w:rsidR="003276B1" w:rsidRPr="00C2503F" w:rsidRDefault="00657F73" w:rsidP="003276B1">
      <w:pPr>
        <w:jc w:val="both"/>
        <w:rPr>
          <w:rFonts w:cs="Times New Roman"/>
        </w:rPr>
      </w:pPr>
      <w:r w:rsidRPr="00C2503F">
        <w:rPr>
          <w:rFonts w:cs="Times New Roman"/>
        </w:rPr>
        <w:t>The first analysis is run to identify the location of maximum damage. The loading is restricted to the thermal stress and the critical plane step size is increased to reduce the analysis time.</w:t>
      </w:r>
    </w:p>
    <w:p w:rsidR="00657F73" w:rsidRPr="00C2503F" w:rsidRDefault="00710D88" w:rsidP="003276B1">
      <w:pPr>
        <w:jc w:val="both"/>
        <w:rPr>
          <w:rFonts w:cs="Times New Roman"/>
        </w:rPr>
      </w:pPr>
      <w:r>
        <w:rPr>
          <w:rFonts w:cs="Times New Roman"/>
        </w:rPr>
        <w:t xml:space="preserve">Open </w:t>
      </w:r>
      <w:r w:rsidR="00657F73" w:rsidRPr="00C2503F">
        <w:rPr>
          <w:rFonts w:cs="Times New Roman"/>
        </w:rPr>
        <w:t xml:space="preserve">the file </w:t>
      </w:r>
      <w:r w:rsidR="00657F73" w:rsidRPr="00C2503F">
        <w:rPr>
          <w:rFonts w:cs="Times New Roman"/>
          <w:i/>
        </w:rPr>
        <w:t>tutorial_B_env.m</w:t>
      </w:r>
      <w:r w:rsidR="00657F73" w:rsidRPr="00C2503F">
        <w:rPr>
          <w:rFonts w:cs="Times New Roman"/>
        </w:rPr>
        <w:t xml:space="preserve"> from the job folder.</w:t>
      </w:r>
      <w:r w:rsidR="001F01A0" w:rsidRPr="00C2503F">
        <w:rPr>
          <w:rFonts w:cs="Times New Roman"/>
        </w:rPr>
        <w:t xml:space="preserve"> Ensure that nodal elimination is enabled and </w:t>
      </w:r>
      <w:r>
        <w:rPr>
          <w:rFonts w:cs="Times New Roman"/>
        </w:rPr>
        <w:t>that the critical plane step size is set to a value of 10</w:t>
      </w:r>
      <w:r w:rsidR="001F01A0"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'nodalElimination'</w:t>
            </w:r>
            <w:r w:rsidRPr="00C2503F">
              <w:rPr>
                <w:rFonts w:cs="Courier New"/>
                <w:color w:val="000000"/>
                <w:sz w:val="20"/>
                <w:szCs w:val="20"/>
              </w:rPr>
              <w:t>, 1.0)</w:t>
            </w:r>
          </w:p>
        </w:tc>
      </w:tr>
      <w:tr w:rsidR="001F01A0" w:rsidRPr="00C2503F" w:rsidTr="005617EB">
        <w:tc>
          <w:tcPr>
            <w:tcW w:w="9242" w:type="dxa"/>
          </w:tcPr>
          <w:p w:rsidR="001F01A0" w:rsidRPr="00C2503F" w:rsidRDefault="001F01A0" w:rsidP="003276B1">
            <w:pPr>
              <w:jc w:val="both"/>
              <w:rPr>
                <w:rFonts w:cs="Times New Roman"/>
              </w:rPr>
            </w:pPr>
          </w:p>
        </w:tc>
      </w:tr>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'stepSize'</w:t>
            </w:r>
            <w:r w:rsidR="00710D88">
              <w:rPr>
                <w:rFonts w:cs="Courier New"/>
                <w:color w:val="000000"/>
                <w:sz w:val="20"/>
                <w:szCs w:val="20"/>
              </w:rPr>
              <w:t>, 10</w:t>
            </w:r>
            <w:r w:rsidRPr="00C2503F">
              <w:rPr>
                <w:rFonts w:cs="Courier New"/>
                <w:color w:val="000000"/>
                <w:sz w:val="20"/>
                <w:szCs w:val="20"/>
              </w:rPr>
              <w:t>.0)</w:t>
            </w:r>
          </w:p>
        </w:tc>
      </w:tr>
    </w:tbl>
    <w:p w:rsidR="001F01A0" w:rsidRDefault="001F01A0"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2B5454" w:rsidRDefault="002B5454" w:rsidP="003276B1">
      <w:pPr>
        <w:jc w:val="both"/>
        <w:rPr>
          <w:rFonts w:cs="Times New Roman"/>
        </w:rPr>
      </w:pPr>
    </w:p>
    <w:p w:rsidR="006E0F34" w:rsidRDefault="006E0F34" w:rsidP="003276B1">
      <w:pPr>
        <w:jc w:val="both"/>
        <w:rPr>
          <w:rFonts w:cs="Times New Roman"/>
        </w:rPr>
      </w:pPr>
    </w:p>
    <w:p w:rsidR="008E02CC" w:rsidRDefault="008E02CC" w:rsidP="003276B1">
      <w:pPr>
        <w:jc w:val="both"/>
        <w:rPr>
          <w:rFonts w:cs="Times New Roman"/>
        </w:rPr>
      </w:pPr>
    </w:p>
    <w:p w:rsidR="008E02CC" w:rsidRDefault="008E02CC" w:rsidP="003276B1">
      <w:pPr>
        <w:jc w:val="both"/>
        <w:rPr>
          <w:rFonts w:cs="Times New Roman"/>
        </w:rPr>
      </w:pPr>
    </w:p>
    <w:p w:rsidR="0083200E" w:rsidRPr="00C2503F" w:rsidRDefault="0083200E" w:rsidP="003276B1">
      <w:pPr>
        <w:jc w:val="both"/>
        <w:rPr>
          <w:rFonts w:cs="Times New Roman"/>
        </w:rPr>
      </w:pPr>
    </w:p>
    <w:p w:rsidR="007361F7" w:rsidRPr="00C2503F" w:rsidRDefault="001F01A0" w:rsidP="001F01A0">
      <w:pPr>
        <w:jc w:val="both"/>
        <w:rPr>
          <w:rFonts w:cs="Times New Roman"/>
        </w:rPr>
      </w:pPr>
      <w:r w:rsidRPr="00C2503F">
        <w:rPr>
          <w:rFonts w:cs="Times New Roman"/>
        </w:rPr>
        <w:lastRenderedPageBreak/>
        <w:t xml:space="preserve">Close the environment file and open </w:t>
      </w:r>
      <w:r w:rsidRPr="00C2503F">
        <w:rPr>
          <w:rFonts w:cs="Times New Roman"/>
          <w:i/>
        </w:rPr>
        <w:t>tutorial_B.m</w:t>
      </w:r>
      <w:r w:rsidRPr="00C2503F">
        <w:rPr>
          <w:rFonts w:cs="Times New Roman"/>
        </w:rPr>
        <w:t xml:space="preserve"> from the job folder and review the settings:</w:t>
      </w:r>
    </w:p>
    <w:p w:rsidR="001F01A0" w:rsidRPr="00C2503F" w:rsidRDefault="001F01A0" w:rsidP="00ED5074">
      <w:pPr>
        <w:pStyle w:val="ListParagraph"/>
        <w:numPr>
          <w:ilvl w:val="0"/>
          <w:numId w:val="28"/>
        </w:numPr>
        <w:jc w:val="both"/>
        <w:rPr>
          <w:rFonts w:cs="Times New Roman"/>
        </w:rPr>
      </w:pPr>
      <w:r w:rsidRPr="00C2503F">
        <w:rPr>
          <w:rFonts w:cs="Times New Roman"/>
        </w:rPr>
        <w:t xml:space="preserve">The thermal load is defined by </w:t>
      </w:r>
      <w:r w:rsidR="007E3EEC" w:rsidRPr="00E9459D">
        <w:rPr>
          <w:rFonts w:cs="Times New Roman"/>
        </w:rPr>
        <w:t>DATASET</w:t>
      </w:r>
      <w:r w:rsidR="007E3EEC" w:rsidRPr="00C2503F">
        <w:rPr>
          <w:rFonts w:cs="Times New Roman"/>
        </w:rPr>
        <w:t xml:space="preserve"> as a sequence of stress datasets representing each loading step from the finite element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high frequency mechanical loading defined by </w:t>
      </w:r>
      <w:r w:rsidRPr="00E9459D">
        <w:rPr>
          <w:rFonts w:cs="Times New Roman"/>
        </w:rPr>
        <w:t>HF_DATASET</w:t>
      </w:r>
      <w:r w:rsidRPr="00C2503F">
        <w:rPr>
          <w:rFonts w:cs="Times New Roman"/>
        </w:rPr>
        <w:t xml:space="preserve"> and </w:t>
      </w:r>
      <w:r w:rsidRPr="00E9459D">
        <w:rPr>
          <w:rFonts w:cs="Times New Roman"/>
        </w:rPr>
        <w:t>HF_HISTORY</w:t>
      </w:r>
      <w:r w:rsidRPr="00C2503F">
        <w:rPr>
          <w:rFonts w:cs="Times New Roman"/>
        </w:rPr>
        <w:t xml:space="preserve"> is commented out for this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default algorithm and mean stress correction are set by </w:t>
      </w:r>
      <w:r w:rsidRPr="00E9459D">
        <w:rPr>
          <w:rFonts w:cs="Times New Roman"/>
        </w:rPr>
        <w:t>ALGORITHM</w:t>
      </w:r>
      <w:r w:rsidRPr="00C2503F">
        <w:rPr>
          <w:rFonts w:cs="Times New Roman"/>
        </w:rPr>
        <w:t xml:space="preserve"> and </w:t>
      </w:r>
      <w:r w:rsidRPr="00E9459D">
        <w:rPr>
          <w:rFonts w:cs="Times New Roman"/>
        </w:rPr>
        <w:t>MS_CORRECTION</w:t>
      </w:r>
      <w:r w:rsidRPr="00C2503F">
        <w:rPr>
          <w:rFonts w:cs="Times New Roman"/>
        </w:rPr>
        <w:t>, respectively</w:t>
      </w:r>
    </w:p>
    <w:p w:rsidR="007E3EEC" w:rsidRPr="00C2503F" w:rsidRDefault="007E3EEC" w:rsidP="00ED5074">
      <w:pPr>
        <w:pStyle w:val="ListParagraph"/>
        <w:numPr>
          <w:ilvl w:val="0"/>
          <w:numId w:val="28"/>
        </w:numPr>
        <w:jc w:val="both"/>
        <w:rPr>
          <w:rFonts w:cs="Times New Roman"/>
        </w:rPr>
      </w:pPr>
      <w:r w:rsidRPr="00E9459D">
        <w:rPr>
          <w:rFonts w:cs="Times New Roman"/>
        </w:rPr>
        <w:t>ITEMS</w:t>
      </w:r>
      <w:r w:rsidRPr="00C2503F">
        <w:rPr>
          <w:rFonts w:cs="Times New Roman"/>
        </w:rPr>
        <w:t xml:space="preserve"> is used to indicate that all items in the model will be analysed</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A residual stress of 10MPa is specified using </w:t>
      </w:r>
      <w:r w:rsidRPr="00E9459D">
        <w:rPr>
          <w:rFonts w:cs="Times New Roman"/>
        </w:rPr>
        <w:t>RESIDUAL</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Field output is requested using </w:t>
      </w:r>
      <w:r w:rsidRPr="00E9459D">
        <w:rPr>
          <w:rFonts w:cs="Times New Roman"/>
        </w:rPr>
        <w:t>OUTPUT_FIELD</w:t>
      </w:r>
    </w:p>
    <w:p w:rsidR="00D5269C" w:rsidRPr="002A72FE" w:rsidRDefault="00D5269C" w:rsidP="00D5269C">
      <w:pPr>
        <w:jc w:val="both"/>
        <w:rPr>
          <w:rFonts w:cs="Times New Roman"/>
        </w:rPr>
      </w:pPr>
      <w:r w:rsidRPr="00C2503F">
        <w:rPr>
          <w:rFonts w:cs="Times New Roman"/>
        </w:rPr>
        <w:t xml:space="preserve">For a complete description of analysis </w:t>
      </w:r>
      <w:r w:rsidR="00481EC7" w:rsidRPr="00C2503F">
        <w:rPr>
          <w:rFonts w:cs="Times New Roman"/>
        </w:rPr>
        <w:t>option</w:t>
      </w:r>
      <w:r w:rsidRPr="00C2503F">
        <w:rPr>
          <w:rFonts w:cs="Times New Roman"/>
        </w:rPr>
        <w:t xml:space="preserve">s, consult </w:t>
      </w:r>
      <w:r w:rsidR="002A72FE">
        <w:rPr>
          <w:rFonts w:cs="Times New Roman"/>
        </w:rPr>
        <w:t xml:space="preserve">the document                                                </w:t>
      </w:r>
      <w:r w:rsidR="002A72FE">
        <w:rPr>
          <w:rFonts w:cs="Times New Roman"/>
          <w:i/>
        </w:rPr>
        <w:t>Quick Fatigue Tool User Settings Reference Guide</w:t>
      </w:r>
      <w:r w:rsidR="002A72FE">
        <w:rPr>
          <w:rFonts w:cs="Times New Roman"/>
        </w:rPr>
        <w:t>.</w:t>
      </w:r>
    </w:p>
    <w:p w:rsidR="00D5269C" w:rsidRPr="00C2503F" w:rsidRDefault="00710D88" w:rsidP="00D5269C">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400351" w:rsidRPr="00312B56" w:rsidRDefault="00400351"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3"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400351" w:rsidRPr="00312B56" w:rsidRDefault="00400351"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C2503F">
        <w:rPr>
          <w:rFonts w:cs="Times New Roman"/>
        </w:rPr>
        <w:t xml:space="preserve">To run the analysis, right-click on </w:t>
      </w:r>
      <w:r w:rsidR="00D5269C" w:rsidRPr="00C2503F">
        <w:rPr>
          <w:rFonts w:cs="Times New Roman"/>
          <w:i/>
        </w:rPr>
        <w:t>tutorial_B.m</w:t>
      </w:r>
      <w:r w:rsidR="00D5269C" w:rsidRPr="00C2503F">
        <w:rPr>
          <w:rFonts w:cs="Times New Roman"/>
        </w:rPr>
        <w:t xml:space="preserve"> and select</w:t>
      </w:r>
      <w:r w:rsidR="00D5269C" w:rsidRPr="00C2503F">
        <w:rPr>
          <w:rFonts w:cs="Times New Roman"/>
          <w:i/>
        </w:rPr>
        <w:t xml:space="preserve"> Run</w:t>
      </w:r>
      <w:r w:rsidR="00D5269C" w:rsidRPr="00C2503F">
        <w:rPr>
          <w:rFonts w:cs="Times New Roman"/>
        </w:rPr>
        <w:t>, or press F5 while the file is open in the editor. Analysis progress is displayed in the command window. Figure</w:t>
      </w:r>
      <w:r w:rsidR="00E9459D">
        <w:rPr>
          <w:rFonts w:cs="Times New Roman"/>
        </w:rPr>
        <w:t xml:space="preserve"> 13</w:t>
      </w:r>
      <w:r w:rsidR="008E02CC">
        <w:rPr>
          <w:rFonts w:cs="Times New Roman"/>
        </w:rPr>
        <w:t>.8</w:t>
      </w:r>
      <w:r w:rsidR="00D5269C" w:rsidRPr="00C2503F">
        <w:rPr>
          <w:rFonts w:cs="Times New Roman"/>
        </w:rPr>
        <w:t xml:space="preserve"> s</w:t>
      </w:r>
      <w:r w:rsidR="00E23B2C" w:rsidRPr="00C2503F">
        <w:rPr>
          <w:rFonts w:cs="Times New Roman"/>
        </w:rPr>
        <w:t>hows the result of the analysis.</w:t>
      </w:r>
    </w:p>
    <w:p w:rsidR="00DA60C1" w:rsidRPr="00C2503F" w:rsidRDefault="00DA60C1" w:rsidP="00D5269C">
      <w:pPr>
        <w:jc w:val="both"/>
        <w:rPr>
          <w:rFonts w:cs="Times New Roman"/>
        </w:rPr>
      </w:pPr>
    </w:p>
    <w:p w:rsidR="00E23B2C" w:rsidRPr="00C2503F" w:rsidRDefault="00E23B2C" w:rsidP="00D5269C">
      <w:pPr>
        <w:jc w:val="both"/>
        <w:rPr>
          <w:rFonts w:cs="Times New Roman"/>
        </w:rPr>
      </w:pPr>
    </w:p>
    <w:p w:rsidR="00D5269C" w:rsidRPr="00C2503F" w:rsidRDefault="00DA60C1" w:rsidP="00D5269C">
      <w:pPr>
        <w:jc w:val="both"/>
        <w:rPr>
          <w:rFonts w:cs="Times New Roman"/>
        </w:rPr>
      </w:pPr>
      <w:r w:rsidRPr="00C2503F">
        <w:rPr>
          <w:rFonts w:cs="Times New Roman"/>
        </w:rPr>
        <w:t xml:space="preserve">The stress data from Abaqus was extracted at the nodes and averaged, therefore the worst life is quoted </w:t>
      </w:r>
      <w:r w:rsidR="00105D3C" w:rsidRPr="00C2503F">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C2503F" w:rsidRDefault="00710D88" w:rsidP="00D5269C">
      <w:pPr>
        <w:jc w:val="both"/>
        <w:rPr>
          <w:rFonts w:cs="Times New Roman"/>
        </w:rPr>
      </w:pPr>
    </w:p>
    <w:p w:rsidR="00105D3C" w:rsidRPr="00C2503F" w:rsidRDefault="00E9459D" w:rsidP="00105D3C">
      <w:pPr>
        <w:pStyle w:val="Heading2"/>
        <w:jc w:val="both"/>
        <w:rPr>
          <w:rFonts w:cs="Times New Roman"/>
        </w:rPr>
      </w:pPr>
      <w:bookmarkStart w:id="4707" w:name="_Toc432617929"/>
      <w:bookmarkStart w:id="4708" w:name="_Toc434156027"/>
      <w:bookmarkStart w:id="4709" w:name="_Toc434685155"/>
      <w:bookmarkStart w:id="4710" w:name="_Toc434686037"/>
      <w:bookmarkStart w:id="4711" w:name="_Toc435196345"/>
      <w:bookmarkStart w:id="4712" w:name="_Toc435196959"/>
      <w:bookmarkStart w:id="4713" w:name="_Toc435266608"/>
      <w:bookmarkStart w:id="4714" w:name="_Toc436338379"/>
      <w:bookmarkStart w:id="4715" w:name="_Toc436388419"/>
      <w:bookmarkStart w:id="4716" w:name="_Toc436733132"/>
      <w:bookmarkStart w:id="4717" w:name="_Toc436999628"/>
      <w:bookmarkStart w:id="4718" w:name="_Toc437182983"/>
      <w:bookmarkStart w:id="4719" w:name="_Toc437188091"/>
      <w:bookmarkStart w:id="4720" w:name="_Toc437189330"/>
      <w:bookmarkStart w:id="4721" w:name="_Toc437791152"/>
      <w:bookmarkStart w:id="4722" w:name="_Toc437981863"/>
      <w:bookmarkStart w:id="4723" w:name="_Toc438150864"/>
      <w:bookmarkStart w:id="4724" w:name="_Toc438226128"/>
      <w:bookmarkStart w:id="4725" w:name="_Toc440549284"/>
      <w:bookmarkStart w:id="4726" w:name="_Toc440571636"/>
      <w:bookmarkStart w:id="4727" w:name="_Toc440571764"/>
      <w:bookmarkStart w:id="4728" w:name="_Toc440571892"/>
      <w:bookmarkStart w:id="4729" w:name="_Toc440617788"/>
      <w:bookmarkStart w:id="4730" w:name="_Toc440921224"/>
      <w:bookmarkStart w:id="4731" w:name="_Toc440979630"/>
      <w:bookmarkStart w:id="4732" w:name="_Toc440988950"/>
      <w:bookmarkStart w:id="4733" w:name="_Toc441442982"/>
      <w:bookmarkStart w:id="4734" w:name="_Toc441504230"/>
      <w:bookmarkStart w:id="4735" w:name="_Toc441504359"/>
      <w:bookmarkStart w:id="4736" w:name="_Toc441522646"/>
      <w:bookmarkStart w:id="4737" w:name="_Toc442368579"/>
      <w:bookmarkStart w:id="4738" w:name="_Toc444890377"/>
      <w:bookmarkStart w:id="4739" w:name="_Toc444891841"/>
      <w:bookmarkStart w:id="4740" w:name="_Toc445133248"/>
      <w:bookmarkStart w:id="4741" w:name="_Toc445465005"/>
      <w:bookmarkStart w:id="4742" w:name="_Toc446677104"/>
      <w:bookmarkStart w:id="4743" w:name="_Toc451511580"/>
      <w:bookmarkStart w:id="4744" w:name="_Toc456093765"/>
      <w:bookmarkStart w:id="4745" w:name="_Toc456100495"/>
      <w:bookmarkStart w:id="4746" w:name="_Toc456265813"/>
      <w:bookmarkStart w:id="4747" w:name="_Toc456273862"/>
      <w:bookmarkStart w:id="4748" w:name="_Toc456275548"/>
      <w:bookmarkStart w:id="4749" w:name="_Toc456379631"/>
      <w:bookmarkStart w:id="4750" w:name="_Toc456462384"/>
      <w:bookmarkStart w:id="4751" w:name="_Toc484623191"/>
      <w:r>
        <w:rPr>
          <w:rFonts w:cs="Times New Roman"/>
        </w:rPr>
        <w:lastRenderedPageBreak/>
        <w:t>13</w:t>
      </w:r>
      <w:r w:rsidR="000B5D18">
        <w:rPr>
          <w:rFonts w:cs="Times New Roman"/>
        </w:rPr>
        <w:t>.5</w:t>
      </w:r>
      <w:r w:rsidR="000B5D18">
        <w:rPr>
          <w:rFonts w:cs="Times New Roman"/>
        </w:rPr>
        <w:tab/>
        <w:t>Viewing the results with</w:t>
      </w:r>
      <w:r w:rsidR="00105D3C" w:rsidRPr="00C2503F">
        <w:rPr>
          <w:rFonts w:cs="Times New Roman"/>
        </w:rPr>
        <w:t xml:space="preserve"> Abaqus</w:t>
      </w:r>
      <w:r w:rsidR="00283E15" w:rsidRPr="00C2503F">
        <w:rPr>
          <w:rFonts w:cs="Times New Roman"/>
        </w:rPr>
        <w:t>/Viewer</w:t>
      </w:r>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p>
    <w:p w:rsidR="00105D3C" w:rsidRPr="00C2503F" w:rsidRDefault="00105D3C" w:rsidP="00105D3C">
      <w:pPr>
        <w:jc w:val="both"/>
        <w:rPr>
          <w:rFonts w:cs="Times New Roman"/>
        </w:rPr>
      </w:pPr>
      <w:r w:rsidRPr="00C2503F">
        <w:rPr>
          <w:rFonts w:cs="Times New Roman"/>
        </w:rPr>
        <w:t>This step may be skipped if the user does not have Abaqus 6.14 or later installed on their machine.</w:t>
      </w:r>
    </w:p>
    <w:p w:rsidR="00105D3C" w:rsidRPr="00C2503F" w:rsidRDefault="00105D3C" w:rsidP="00105D3C">
      <w:pPr>
        <w:jc w:val="both"/>
        <w:rPr>
          <w:rFonts w:cs="Times New Roman"/>
        </w:rPr>
      </w:pPr>
      <w:r w:rsidRPr="00C2503F">
        <w:rPr>
          <w:rFonts w:cs="Times New Roman"/>
        </w:rPr>
        <w:t xml:space="preserve">To view the life data on the manifold model, launch the Export Tool by running the file </w:t>
      </w:r>
      <w:r w:rsidRPr="00C2503F">
        <w:rPr>
          <w:rFonts w:cs="Times New Roman"/>
          <w:i/>
        </w:rPr>
        <w:t>exportTool.m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or by running the app from the app bar.</w:t>
      </w:r>
      <w:r w:rsidR="008456C2" w:rsidRPr="00C2503F">
        <w:rPr>
          <w:rFonts w:cs="Times New Roman"/>
        </w:rPr>
        <w:t xml:space="preserve"> Configure the dialogue box so</w:t>
      </w:r>
      <w:r w:rsidR="00E9459D">
        <w:rPr>
          <w:rFonts w:cs="Times New Roman"/>
        </w:rPr>
        <w:t xml:space="preserve"> that it appears as in Figure 13</w:t>
      </w:r>
      <w:r w:rsidR="008E02CC">
        <w:rPr>
          <w:rFonts w:cs="Times New Roman"/>
        </w:rPr>
        <w:t>.9</w:t>
      </w:r>
      <w:r w:rsidR="008456C2" w:rsidRPr="00C2503F">
        <w:rPr>
          <w:rFonts w:cs="Times New Roman"/>
        </w:rPr>
        <w:t>.</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field data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tutorial_BData Files</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model output database </w:t>
      </w:r>
      <w:r w:rsidR="008B5220" w:rsidRPr="00C2503F">
        <w:rPr>
          <w:rFonts w:cs="Times New Roman"/>
          <w:i/>
        </w:rPr>
        <w:t>manifold</w:t>
      </w:r>
      <w:r w:rsidR="00893921">
        <w:rPr>
          <w:rFonts w:cs="Times New Roman"/>
          <w:i/>
        </w:rPr>
        <w:t>_614</w:t>
      </w:r>
      <w:r w:rsidR="008B5220" w:rsidRPr="00C2503F">
        <w:rPr>
          <w:rFonts w:cs="Times New Roman"/>
          <w:i/>
        </w:rPr>
        <w:t>.odb</w:t>
      </w:r>
      <w:r w:rsidR="008B5220" w:rsidRPr="00C2503F">
        <w:rPr>
          <w:rFonts w:cs="Times New Roman"/>
        </w:rPr>
        <w:t xml:space="preserve"> from </w:t>
      </w:r>
      <w:r w:rsidR="00E15F9A">
        <w:rPr>
          <w:rFonts w:cs="Times New Roman"/>
          <w:i/>
        </w:rPr>
        <w:t>D</w:t>
      </w:r>
      <w:r w:rsidR="008B5220" w:rsidRPr="00C2503F">
        <w:rPr>
          <w:rFonts w:cs="Times New Roman"/>
          <w:i/>
        </w:rPr>
        <w:t>ata</w:t>
      </w:r>
      <w:r w:rsidR="00CA09B7">
        <w:rPr>
          <w:rFonts w:cs="Times New Roman"/>
          <w:i/>
        </w:rPr>
        <w:t>\</w:t>
      </w:r>
      <w:r w:rsidR="008B5220" w:rsidRPr="00C2503F">
        <w:rPr>
          <w:rFonts w:cs="Times New Roman"/>
          <w:i/>
        </w:rPr>
        <w:t>abaqus</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Specify the part instance name </w:t>
      </w:r>
      <w:r w:rsidRPr="00C2503F">
        <w:rPr>
          <w:rFonts w:cs="Times New Roman"/>
          <w:i/>
        </w:rPr>
        <w:t>PART-1-1</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Uncheck </w:t>
      </w:r>
      <w:r w:rsidRPr="00C2503F">
        <w:rPr>
          <w:rFonts w:cs="Times New Roman"/>
          <w:i/>
        </w:rPr>
        <w:t>Determine position from field IDs</w:t>
      </w:r>
      <w:r w:rsidRPr="00C2503F">
        <w:rPr>
          <w:rFonts w:cs="Times New Roman"/>
        </w:rPr>
        <w:t xml:space="preserve"> and select </w:t>
      </w:r>
      <w:r w:rsidRPr="00C2503F">
        <w:rPr>
          <w:rFonts w:cs="Times New Roman"/>
          <w:i/>
        </w:rPr>
        <w:t>Unique Nodal</w:t>
      </w:r>
      <w:r w:rsidRPr="00C2503F">
        <w:rPr>
          <w:rFonts w:cs="Times New Roman"/>
        </w:rPr>
        <w:t xml:space="preserve"> as the result position</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00710D88">
        <w:rPr>
          <w:rFonts w:cs="Times New Roman"/>
          <w:i/>
        </w:rPr>
        <w:t>Clear selection</w:t>
      </w:r>
      <w:r w:rsidRPr="00C2503F">
        <w:rPr>
          <w:rFonts w:cs="Times New Roman"/>
        </w:rPr>
        <w:t xml:space="preserve"> to deselect all fields, then select </w:t>
      </w:r>
      <w:r w:rsidRPr="00C2503F">
        <w:rPr>
          <w:rFonts w:cs="Times New Roman"/>
          <w:i/>
        </w:rPr>
        <w:t>LL, LOG10(Life)</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Pr="00C2503F">
        <w:rPr>
          <w:rFonts w:cs="Times New Roman"/>
          <w:i/>
        </w:rPr>
        <w:t>Write Output…</w:t>
      </w:r>
      <w:r w:rsidRPr="00C2503F">
        <w:rPr>
          <w:rFonts w:cs="Times New Roman"/>
        </w:rPr>
        <w:t xml:space="preserve"> to write the life data to an Abaqus ODB file</w:t>
      </w:r>
    </w:p>
    <w:p w:rsidR="00283E15" w:rsidRPr="00C2503F" w:rsidRDefault="006E0F34" w:rsidP="00283E15">
      <w:pPr>
        <w:jc w:val="both"/>
        <w:rPr>
          <w:rFonts w:cs="Times New Roman"/>
        </w:rPr>
      </w:pPr>
      <w:r w:rsidRPr="00C2503F">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9525" y="1402"/>
                            <a:ext cx="2827655"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400351" w:rsidRPr="00312B56" w:rsidRDefault="00400351"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">
                <o:lock v:ext="edit" aspectratio="t"/>
                <v:shape id="Picture 77844" o:spid="_x0000_s1343" type="#_x0000_t75" style="position:absolute;left:95;top:14;width:28276;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">
                  <v:imagedata r:id="rId225"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400351" w:rsidRPr="00312B56" w:rsidRDefault="00400351"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C2503F">
        <w:rPr>
          <w:rFonts w:cs="Times New Roman"/>
        </w:rPr>
        <w:t xml:space="preserve">For a detailed explanation of the </w:t>
      </w:r>
      <w:r w:rsidR="00E9459D">
        <w:rPr>
          <w:rFonts w:cs="Times New Roman"/>
        </w:rPr>
        <w:t>Export Tool, consult Section 10</w:t>
      </w:r>
      <w:r w:rsidR="00CE4647">
        <w:rPr>
          <w:rFonts w:cs="Times New Roman"/>
        </w:rPr>
        <w:t>.4</w:t>
      </w:r>
      <w:r>
        <w:rPr>
          <w:rFonts w:cs="Times New Roman"/>
        </w:rPr>
        <w:t>.</w:t>
      </w:r>
    </w:p>
    <w:p w:rsidR="00453F50" w:rsidRPr="00C2503F" w:rsidRDefault="00453F50" w:rsidP="00283E15">
      <w:pPr>
        <w:jc w:val="both"/>
        <w:rPr>
          <w:rFonts w:cs="Times New Roman"/>
        </w:rPr>
      </w:pPr>
    </w:p>
    <w:p w:rsidR="0083200E" w:rsidRDefault="0083200E" w:rsidP="00283E15">
      <w:pPr>
        <w:jc w:val="both"/>
        <w:rPr>
          <w:rFonts w:cs="Times New Roman"/>
        </w:rPr>
      </w:pPr>
    </w:p>
    <w:p w:rsidR="007361F7" w:rsidRPr="00C2503F" w:rsidRDefault="00283E15" w:rsidP="00283E15">
      <w:pPr>
        <w:jc w:val="both"/>
        <w:rPr>
          <w:rFonts w:cs="Times New Roman"/>
        </w:rPr>
      </w:pPr>
      <w:r w:rsidRPr="00C2503F">
        <w:rPr>
          <w:rFonts w:cs="Times New Roman"/>
        </w:rPr>
        <w:t xml:space="preserve">To view the ODB file in Abaqus/Viewer, start Abaqus and open </w:t>
      </w:r>
      <w:r w:rsidR="0087279F" w:rsidRPr="00C2503F">
        <w:rPr>
          <w:rFonts w:cs="Times New Roman"/>
        </w:rPr>
        <w:t xml:space="preserve">the ODB in the usual way. The full path to the results ODB file has been copied to the clipboard, so pressing </w:t>
      </w:r>
      <w:r w:rsidR="0087279F" w:rsidRPr="00893921">
        <w:rPr>
          <w:rFonts w:cs="Times New Roman"/>
          <w:i/>
        </w:rPr>
        <w:t>Ctrl+V</w:t>
      </w:r>
      <w:r w:rsidR="0087279F" w:rsidRPr="00C2503F">
        <w:rPr>
          <w:rFonts w:cs="Times New Roman"/>
        </w:rPr>
        <w:t xml:space="preserve"> can be used. Isolate the location of failure by selecting </w:t>
      </w:r>
      <w:r w:rsidR="0087279F" w:rsidRPr="00C2503F">
        <w:rPr>
          <w:rFonts w:cs="Times New Roman"/>
          <w:i/>
        </w:rPr>
        <w:t>Create Display Group</w:t>
      </w:r>
      <w:r w:rsidR="0087279F" w:rsidRPr="00C2503F">
        <w:rPr>
          <w:rFonts w:cs="Times New Roman"/>
        </w:rPr>
        <w:t xml:space="preserve">. Select </w:t>
      </w:r>
      <w:r w:rsidR="0087279F" w:rsidRPr="00C2503F">
        <w:rPr>
          <w:rFonts w:cs="Times New Roman"/>
          <w:i/>
        </w:rPr>
        <w:t>Elements</w:t>
      </w:r>
      <w:r w:rsidR="0087279F" w:rsidRPr="00C2503F">
        <w:rPr>
          <w:rFonts w:cs="Times New Roman"/>
        </w:rPr>
        <w:t xml:space="preserve"> as the item and </w:t>
      </w:r>
      <w:r w:rsidR="0087279F" w:rsidRPr="00C2503F">
        <w:rPr>
          <w:rFonts w:cs="Times New Roman"/>
          <w:i/>
        </w:rPr>
        <w:t>Element Sets</w:t>
      </w:r>
      <w:r w:rsidR="0087279F" w:rsidRPr="00C2503F">
        <w:rPr>
          <w:rFonts w:cs="Times New Roman"/>
        </w:rPr>
        <w:t xml:space="preserve"> as the method of creating the display group. Select </w:t>
      </w:r>
      <w:r w:rsidR="0087279F" w:rsidRPr="00C2503F">
        <w:rPr>
          <w:rFonts w:cs="Times New Roman"/>
          <w:i/>
        </w:rPr>
        <w:t>PART-1-1.FL2</w:t>
      </w:r>
      <w:r w:rsidR="00453F50" w:rsidRPr="00C2503F">
        <w:rPr>
          <w:rFonts w:cs="Times New Roman"/>
        </w:rPr>
        <w:t xml:space="preserve"> and click </w:t>
      </w:r>
      <w:r w:rsidR="00453F50" w:rsidRPr="00C2503F">
        <w:rPr>
          <w:rFonts w:cs="Times New Roman"/>
          <w:i/>
        </w:rPr>
        <w:t>Replace</w:t>
      </w:r>
      <w:r w:rsidR="00453F50" w:rsidRPr="00C2503F">
        <w:rPr>
          <w:rFonts w:cs="Times New Roman"/>
        </w:rPr>
        <w:t xml:space="preserve">. The location </w:t>
      </w:r>
      <w:r w:rsidR="00E9459D">
        <w:rPr>
          <w:rFonts w:cs="Times New Roman"/>
        </w:rPr>
        <w:t>of failure is shown in Figure 13</w:t>
      </w:r>
      <w:r w:rsidR="008E02CC">
        <w:rPr>
          <w:rFonts w:cs="Times New Roman"/>
        </w:rPr>
        <w:t>.10</w:t>
      </w:r>
      <w:r w:rsidR="00453F50" w:rsidRPr="00C2503F">
        <w:rPr>
          <w:rFonts w:cs="Times New Roman"/>
        </w:rPr>
        <w:t>.</w:t>
      </w:r>
    </w:p>
    <w:p w:rsidR="006E0F34" w:rsidRDefault="00453F50" w:rsidP="00DC47D6">
      <w:r w:rsidRPr="00C2503F">
        <w:rPr>
          <w:noProof/>
          <w:lang w:val="en-US"/>
        </w:rPr>
        <w:lastRenderedPageBreak/>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400351" w:rsidRPr="00312B56" w:rsidRDefault="00400351"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7"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400351" w:rsidRPr="00312B56" w:rsidRDefault="00400351"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4752" w:name="_Toc432617930"/>
      <w:bookmarkStart w:id="4753" w:name="_Toc434156028"/>
      <w:bookmarkStart w:id="4754" w:name="_Toc434685156"/>
      <w:bookmarkStart w:id="4755" w:name="_Toc434686038"/>
      <w:bookmarkStart w:id="4756" w:name="_Toc435196346"/>
      <w:bookmarkStart w:id="4757" w:name="_Toc435196960"/>
      <w:bookmarkStart w:id="4758" w:name="_Toc435266609"/>
      <w:bookmarkStart w:id="4759" w:name="_Toc436338380"/>
      <w:bookmarkStart w:id="4760" w:name="_Toc436388420"/>
      <w:bookmarkStart w:id="4761" w:name="_Toc436733133"/>
      <w:bookmarkStart w:id="4762" w:name="_Toc436999629"/>
      <w:bookmarkStart w:id="4763" w:name="_Toc437182984"/>
      <w:bookmarkStart w:id="4764" w:name="_Toc437188092"/>
      <w:bookmarkStart w:id="4765" w:name="_Toc437189331"/>
      <w:bookmarkStart w:id="4766" w:name="_Toc437791153"/>
      <w:bookmarkStart w:id="4767" w:name="_Toc437981864"/>
      <w:bookmarkStart w:id="4768" w:name="_Toc438150865"/>
      <w:bookmarkStart w:id="4769" w:name="_Toc438226129"/>
      <w:bookmarkStart w:id="4770" w:name="_Toc440549285"/>
      <w:bookmarkStart w:id="4771" w:name="_Toc440571637"/>
      <w:bookmarkStart w:id="4772" w:name="_Toc440571765"/>
      <w:bookmarkStart w:id="4773" w:name="_Toc440571893"/>
      <w:bookmarkStart w:id="4774" w:name="_Toc440617789"/>
      <w:bookmarkStart w:id="4775" w:name="_Toc440921225"/>
      <w:bookmarkStart w:id="4776" w:name="_Toc440979631"/>
      <w:bookmarkStart w:id="4777" w:name="_Toc440988951"/>
      <w:bookmarkStart w:id="4778" w:name="_Toc441442983"/>
      <w:bookmarkStart w:id="4779" w:name="_Toc441504231"/>
      <w:bookmarkStart w:id="4780" w:name="_Toc441504360"/>
      <w:bookmarkStart w:id="4781" w:name="_Toc441522647"/>
      <w:bookmarkStart w:id="4782" w:name="_Toc442368580"/>
      <w:bookmarkStart w:id="4783" w:name="_Toc444890378"/>
      <w:bookmarkStart w:id="4784" w:name="_Toc444891842"/>
      <w:bookmarkStart w:id="4785" w:name="_Toc445133249"/>
      <w:bookmarkStart w:id="4786" w:name="_Toc445465006"/>
      <w:bookmarkStart w:id="4787" w:name="_Toc446677105"/>
    </w:p>
    <w:p w:rsidR="00BE69A4" w:rsidRDefault="00BE69A4" w:rsidP="00DC47D6"/>
    <w:p w:rsidR="00325689" w:rsidRPr="00C2503F" w:rsidRDefault="00E9459D" w:rsidP="00325689">
      <w:pPr>
        <w:pStyle w:val="Heading2"/>
        <w:jc w:val="both"/>
        <w:rPr>
          <w:rFonts w:cs="Times New Roman"/>
        </w:rPr>
      </w:pPr>
      <w:bookmarkStart w:id="4788" w:name="_Toc451511581"/>
      <w:bookmarkStart w:id="4789" w:name="_Toc456093766"/>
      <w:bookmarkStart w:id="4790" w:name="_Toc456100496"/>
      <w:bookmarkStart w:id="4791" w:name="_Toc456265814"/>
      <w:bookmarkStart w:id="4792" w:name="_Toc456273863"/>
      <w:bookmarkStart w:id="4793" w:name="_Toc456275549"/>
      <w:bookmarkStart w:id="4794" w:name="_Toc456379632"/>
      <w:bookmarkStart w:id="4795" w:name="_Toc456462385"/>
      <w:bookmarkStart w:id="4796" w:name="_Toc484623192"/>
      <w:r>
        <w:rPr>
          <w:rFonts w:cs="Times New Roman"/>
        </w:rPr>
        <w:t>13</w:t>
      </w:r>
      <w:r w:rsidR="00325689" w:rsidRPr="00C2503F">
        <w:rPr>
          <w:rFonts w:cs="Times New Roman"/>
        </w:rPr>
        <w:t>.6</w:t>
      </w:r>
      <w:r w:rsidR="00325689" w:rsidRPr="00C2503F">
        <w:rPr>
          <w:rFonts w:cs="Times New Roman"/>
        </w:rPr>
        <w:tab/>
        <w:t>Running the second analysis</w:t>
      </w:r>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p>
    <w:p w:rsidR="00F126F8" w:rsidRPr="00C2503F" w:rsidRDefault="00F6046C" w:rsidP="00F6046C">
      <w:pPr>
        <w:jc w:val="both"/>
        <w:rPr>
          <w:rFonts w:cs="Times New Roman"/>
        </w:rPr>
      </w:pPr>
      <w:r w:rsidRPr="00C2503F">
        <w:rPr>
          <w:rFonts w:cs="Times New Roman"/>
        </w:rPr>
        <w:t xml:space="preserve">The previous analysis determined that the manifold will fail at node </w:t>
      </w:r>
      <w:r w:rsidR="00710D88">
        <w:rPr>
          <w:rFonts w:cs="Times New Roman"/>
        </w:rPr>
        <w:t>21426</w:t>
      </w:r>
      <w:r w:rsidRPr="00C2503F">
        <w:rPr>
          <w:rFonts w:cs="Times New Roman"/>
        </w:rPr>
        <w:t xml:space="preserve">. </w:t>
      </w:r>
      <w:r w:rsidR="00710D88">
        <w:rPr>
          <w:rFonts w:cs="Times New Roman"/>
        </w:rPr>
        <w:t>By inspecting the message file, Quick Fatigue Tool tells us that this node corresponds to item number 10518 in the dataset</w:t>
      </w:r>
      <w:r w:rsidRPr="00C2503F">
        <w:rPr>
          <w:rFonts w:cs="Times New Roman"/>
        </w:rPr>
        <w:t>.</w:t>
      </w:r>
      <w:r w:rsidR="00F126F8" w:rsidRPr="00C2503F">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F126F8">
        <w:tc>
          <w:tcPr>
            <w:tcW w:w="9242" w:type="dxa"/>
            <w:vAlign w:val="center"/>
          </w:tcPr>
          <w:p w:rsidR="00F126F8" w:rsidRPr="00C2503F" w:rsidRDefault="00710D88" w:rsidP="005617EB">
            <w:pPr>
              <w:autoSpaceDE w:val="0"/>
              <w:autoSpaceDN w:val="0"/>
              <w:adjustRightInd w:val="0"/>
              <w:rPr>
                <w:rFonts w:cs="Courier New"/>
                <w:sz w:val="24"/>
                <w:szCs w:val="24"/>
              </w:rPr>
            </w:pPr>
            <w:r>
              <w:rPr>
                <w:rFonts w:cs="Courier New"/>
                <w:color w:val="000000"/>
                <w:sz w:val="20"/>
                <w:szCs w:val="20"/>
              </w:rPr>
              <w:t>ITEMS = 10518</w:t>
            </w:r>
            <w:r w:rsidR="00F126F8" w:rsidRPr="00C2503F">
              <w:rPr>
                <w:rFonts w:cs="Courier New"/>
                <w:color w:val="000000"/>
                <w:sz w:val="20"/>
                <w:szCs w:val="20"/>
              </w:rPr>
              <w:t>;</w:t>
            </w:r>
          </w:p>
        </w:tc>
      </w:tr>
    </w:tbl>
    <w:p w:rsidR="00F126F8" w:rsidRPr="00C2503F" w:rsidRDefault="00F126F8" w:rsidP="00F6046C">
      <w:pPr>
        <w:jc w:val="both"/>
        <w:rPr>
          <w:rFonts w:cs="Times New Roman"/>
        </w:rPr>
      </w:pPr>
    </w:p>
    <w:p w:rsidR="004D1333" w:rsidRPr="00C2503F" w:rsidRDefault="00F126F8" w:rsidP="00F126F8">
      <w:pPr>
        <w:jc w:val="both"/>
        <w:rPr>
          <w:rFonts w:cs="Times New Roman"/>
        </w:rPr>
      </w:pPr>
      <w:r w:rsidRPr="00C2503F">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HF_DATASET = </w:t>
            </w:r>
            <w:r w:rsidRPr="00C2503F">
              <w:rPr>
                <w:rFonts w:cs="Courier New"/>
                <w:color w:val="A020F0"/>
                <w:sz w:val="20"/>
                <w:szCs w:val="20"/>
              </w:rPr>
              <w:t>'manifold_1.rpt'</w:t>
            </w:r>
            <w:r w:rsidRPr="00C2503F">
              <w:rPr>
                <w:rFonts w:cs="Courier New"/>
                <w:color w:val="000000"/>
                <w:sz w:val="20"/>
                <w:szCs w:val="20"/>
              </w:rPr>
              <w:t>;</w:t>
            </w:r>
          </w:p>
        </w:tc>
      </w:tr>
      <w:tr w:rsidR="00F126F8" w:rsidRPr="00C2503F" w:rsidTr="00542E31">
        <w:tc>
          <w:tcPr>
            <w:tcW w:w="9242" w:type="dxa"/>
          </w:tcPr>
          <w:p w:rsidR="00F126F8" w:rsidRPr="00C2503F" w:rsidRDefault="00F126F8" w:rsidP="00F126F8">
            <w:pPr>
              <w:jc w:val="center"/>
              <w:rPr>
                <w:rFonts w:cs="Times New Roman"/>
              </w:rPr>
            </w:pPr>
          </w:p>
        </w:tc>
      </w:tr>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HF_HISTORY = </w:t>
            </w:r>
            <w:r w:rsidRPr="00C2503F">
              <w:rPr>
                <w:rFonts w:cs="Courier New"/>
                <w:color w:val="A020F0"/>
                <w:sz w:val="20"/>
                <w:szCs w:val="20"/>
              </w:rPr>
              <w:t>'manifold_history_hf.dat'</w:t>
            </w:r>
            <w:r w:rsidRPr="00C2503F">
              <w:rPr>
                <w:rFonts w:cs="Courier New"/>
                <w:color w:val="000000"/>
                <w:sz w:val="20"/>
                <w:szCs w:val="20"/>
              </w:rPr>
              <w:t>;</w:t>
            </w:r>
          </w:p>
        </w:tc>
      </w:tr>
    </w:tbl>
    <w:p w:rsidR="004D1333" w:rsidRPr="00C2503F" w:rsidRDefault="004D1333" w:rsidP="00F126F8">
      <w:pPr>
        <w:jc w:val="both"/>
        <w:rPr>
          <w:rFonts w:cs="Times New Roman"/>
        </w:rPr>
      </w:pPr>
    </w:p>
    <w:p w:rsidR="00542E31" w:rsidRPr="00C2503F" w:rsidRDefault="00542E31" w:rsidP="00F126F8">
      <w:pPr>
        <w:jc w:val="both"/>
        <w:rPr>
          <w:rFonts w:cs="Times New Roman"/>
        </w:rPr>
      </w:pPr>
      <w:r w:rsidRPr="00C2503F">
        <w:rPr>
          <w:rFonts w:cs="Times New Roman"/>
        </w:rPr>
        <w:t>Commented versions of these entries are already provided below the previous definitions.</w:t>
      </w:r>
    </w:p>
    <w:p w:rsidR="009E5160" w:rsidRPr="00C2503F" w:rsidRDefault="009E5160" w:rsidP="00F126F8">
      <w:pPr>
        <w:jc w:val="both"/>
        <w:rPr>
          <w:rFonts w:cs="Times New Roman"/>
        </w:rPr>
      </w:pPr>
      <w:r w:rsidRPr="00C2503F">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OUTPUT_FIELD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OUTPUT_HISTORY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OUTPUT_FIGURE = 1.0;</w:t>
            </w:r>
          </w:p>
        </w:tc>
      </w:tr>
    </w:tbl>
    <w:p w:rsidR="009E5160" w:rsidRDefault="009E5160" w:rsidP="00F126F8">
      <w:pPr>
        <w:jc w:val="both"/>
        <w:rPr>
          <w:rFonts w:cs="Times New Roman"/>
        </w:rPr>
      </w:pPr>
    </w:p>
    <w:p w:rsidR="00710D88" w:rsidRDefault="00710D88" w:rsidP="00F126F8">
      <w:pPr>
        <w:jc w:val="both"/>
        <w:rPr>
          <w:rFonts w:cs="Times New Roman"/>
        </w:rPr>
      </w:pPr>
    </w:p>
    <w:p w:rsidR="00BE69A4" w:rsidRDefault="00BE69A4" w:rsidP="00F126F8">
      <w:pPr>
        <w:jc w:val="both"/>
        <w:rPr>
          <w:rFonts w:cs="Times New Roman"/>
        </w:rPr>
      </w:pPr>
    </w:p>
    <w:p w:rsidR="008E02CC" w:rsidRPr="00C2503F" w:rsidRDefault="008E02CC" w:rsidP="00F126F8">
      <w:pPr>
        <w:jc w:val="both"/>
        <w:rPr>
          <w:rFonts w:cs="Times New Roman"/>
        </w:rPr>
      </w:pPr>
    </w:p>
    <w:p w:rsidR="00301597" w:rsidRPr="00C2503F" w:rsidRDefault="00542E31" w:rsidP="009E5160">
      <w:pPr>
        <w:jc w:val="both"/>
        <w:rPr>
          <w:rFonts w:cs="Times New Roman"/>
        </w:rPr>
      </w:pPr>
      <w:r w:rsidRPr="00C2503F">
        <w:rPr>
          <w:rFonts w:cs="Times New Roman"/>
        </w:rPr>
        <w:lastRenderedPageBreak/>
        <w:t xml:space="preserve">Open </w:t>
      </w:r>
      <w:r w:rsidRPr="00C2503F">
        <w:rPr>
          <w:rFonts w:cs="Times New Roman"/>
          <w:i/>
        </w:rPr>
        <w:t>tutorial_B_env.m</w:t>
      </w:r>
      <w:r w:rsidRPr="00C2503F">
        <w:rPr>
          <w:rFonts w:cs="Times New Roman"/>
        </w:rPr>
        <w:t xml:space="preserve"> and </w:t>
      </w:r>
      <w:r w:rsidR="00710D88">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C2503F" w:rsidTr="00301597">
        <w:tc>
          <w:tcPr>
            <w:tcW w:w="9242" w:type="dxa"/>
            <w:vAlign w:val="center"/>
          </w:tcPr>
          <w:p w:rsidR="00301597" w:rsidRPr="00C2503F" w:rsidRDefault="00301597" w:rsidP="005617EB">
            <w:pPr>
              <w:autoSpaceDE w:val="0"/>
              <w:autoSpaceDN w:val="0"/>
              <w:adjustRightInd w:val="0"/>
              <w:rPr>
                <w:rFonts w:cs="Courier New"/>
                <w:sz w:val="24"/>
                <w:szCs w:val="24"/>
              </w:rPr>
            </w:pPr>
            <w:r w:rsidRPr="00C2503F">
              <w:rPr>
                <w:rFonts w:cs="Courier New"/>
                <w:color w:val="000000"/>
                <w:sz w:val="20"/>
                <w:szCs w:val="20"/>
              </w:rPr>
              <w:t xml:space="preserve">setappdata(0, </w:t>
            </w:r>
            <w:r w:rsidR="00861962" w:rsidRPr="00C2503F">
              <w:rPr>
                <w:rFonts w:cs="Courier New"/>
                <w:color w:val="A020F0"/>
                <w:sz w:val="20"/>
                <w:szCs w:val="20"/>
              </w:rPr>
              <w:t>'gateTensors</w:t>
            </w:r>
            <w:r w:rsidRPr="00C2503F">
              <w:rPr>
                <w:rFonts w:cs="Courier New"/>
                <w:color w:val="A020F0"/>
                <w:sz w:val="20"/>
                <w:szCs w:val="20"/>
              </w:rPr>
              <w:t>'</w:t>
            </w:r>
            <w:r w:rsidR="00861962" w:rsidRPr="00C2503F">
              <w:rPr>
                <w:rFonts w:cs="Courier New"/>
                <w:color w:val="000000"/>
                <w:sz w:val="20"/>
                <w:szCs w:val="20"/>
              </w:rPr>
              <w:t>, 0</w:t>
            </w:r>
            <w:r w:rsidRPr="00C2503F">
              <w:rPr>
                <w:rFonts w:cs="Courier New"/>
                <w:color w:val="000000"/>
                <w:sz w:val="20"/>
                <w:szCs w:val="20"/>
              </w:rPr>
              <w:t>.0)</w:t>
            </w:r>
          </w:p>
        </w:tc>
      </w:tr>
    </w:tbl>
    <w:p w:rsidR="00861962" w:rsidRPr="00C2503F" w:rsidRDefault="00861962" w:rsidP="009E5160">
      <w:pPr>
        <w:jc w:val="both"/>
        <w:rPr>
          <w:rFonts w:cs="Times New Roman"/>
        </w:rPr>
      </w:pPr>
    </w:p>
    <w:p w:rsidR="005617EB" w:rsidRPr="00C2503F" w:rsidRDefault="009E5160" w:rsidP="009E5160">
      <w:pPr>
        <w:jc w:val="both"/>
        <w:rPr>
          <w:rFonts w:cs="Times New Roman"/>
        </w:rPr>
      </w:pPr>
      <w:r w:rsidRPr="00C2503F">
        <w:rPr>
          <w:rFonts w:cs="Times New Roman"/>
        </w:rPr>
        <w:t>MATLAB should be restarted before running the analysis, to ensure that all data from the previous analysis is cleared.</w:t>
      </w:r>
      <w:r w:rsidR="005617EB" w:rsidRPr="00C2503F">
        <w:rPr>
          <w:rFonts w:cs="Times New Roman"/>
        </w:rPr>
        <w:t xml:space="preserve"> After running the analysis, a summary of the fatigue results are displayed in the command window, as in Figure</w:t>
      </w:r>
      <w:r w:rsidR="006E0F34">
        <w:rPr>
          <w:rFonts w:cs="Times New Roman"/>
        </w:rPr>
        <w:t xml:space="preserve"> </w:t>
      </w:r>
      <w:r w:rsidR="00E9459D">
        <w:rPr>
          <w:rFonts w:cs="Times New Roman"/>
        </w:rPr>
        <w:t>13</w:t>
      </w:r>
      <w:r w:rsidR="008E02CC">
        <w:rPr>
          <w:rFonts w:cs="Times New Roman"/>
        </w:rPr>
        <w:t>.11</w:t>
      </w:r>
      <w:r w:rsidR="005617EB" w:rsidRPr="00C2503F">
        <w:rPr>
          <w:rFonts w:cs="Times New Roman"/>
        </w:rPr>
        <w:t>.</w:t>
      </w:r>
    </w:p>
    <w:p w:rsidR="005617EB" w:rsidRPr="00C2503F" w:rsidRDefault="00E7663B" w:rsidP="009E5160">
      <w:pPr>
        <w:jc w:val="both"/>
        <w:rPr>
          <w:rFonts w:cs="Times New Roman"/>
        </w:rPr>
      </w:pPr>
      <w:r>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400351" w:rsidRPr="00312B56" w:rsidRDefault="00400351"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29"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400351" w:rsidRPr="00312B56" w:rsidRDefault="00400351"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C2503F">
        <w:rPr>
          <w:rFonts w:cs="Times New Roman"/>
        </w:rPr>
        <w:t xml:space="preserve">The analysis indicates a life of </w:t>
      </w:r>
      <w:r w:rsidR="009678CF">
        <w:rPr>
          <w:rFonts w:cs="Times New Roman"/>
        </w:rPr>
        <w:t>116</w:t>
      </w:r>
      <w:r>
        <w:rPr>
          <w:rFonts w:cs="Times New Roman"/>
        </w:rPr>
        <w:t>,000</w:t>
      </w:r>
      <w:r w:rsidR="009C7BE9" w:rsidRPr="00C2503F">
        <w:rPr>
          <w:rFonts w:cs="Times New Roman"/>
        </w:rPr>
        <w:t xml:space="preserve"> repeats of the loa</w:t>
      </w:r>
      <w:r w:rsidR="00322B49">
        <w:rPr>
          <w:rFonts w:cs="Times New Roman"/>
        </w:rPr>
        <w:t>ding until failure.</w:t>
      </w:r>
    </w:p>
    <w:p w:rsidR="004D1333" w:rsidRPr="00C2503F" w:rsidRDefault="004D1333" w:rsidP="00791CD3"/>
    <w:p w:rsidR="004D1333" w:rsidRDefault="004D1333" w:rsidP="00791CD3"/>
    <w:p w:rsidR="006E0F34" w:rsidRDefault="006E0F34" w:rsidP="00791CD3"/>
    <w:p w:rsidR="006E0F34" w:rsidRDefault="006E0F34" w:rsidP="00791CD3"/>
    <w:p w:rsidR="006E0F34" w:rsidRDefault="006E0F34" w:rsidP="00791CD3"/>
    <w:p w:rsidR="006E0F34" w:rsidRPr="00C2503F" w:rsidRDefault="006E0F34" w:rsidP="00791CD3"/>
    <w:p w:rsidR="004D1333" w:rsidRDefault="004D1333" w:rsidP="00791CD3"/>
    <w:p w:rsidR="00710D88" w:rsidRDefault="00710D88" w:rsidP="00791CD3"/>
    <w:p w:rsidR="00710D88" w:rsidRDefault="00710D88" w:rsidP="00791CD3"/>
    <w:p w:rsidR="00710D88" w:rsidRPr="00C2503F" w:rsidRDefault="00710D88" w:rsidP="00791CD3"/>
    <w:p w:rsidR="004D1333" w:rsidRDefault="004D1333" w:rsidP="00791CD3"/>
    <w:p w:rsidR="00322B49" w:rsidRPr="00C2503F" w:rsidRDefault="00322B49" w:rsidP="00791CD3"/>
    <w:p w:rsidR="00EC406C" w:rsidRPr="00C2503F" w:rsidRDefault="00E9459D" w:rsidP="00EC406C">
      <w:pPr>
        <w:pStyle w:val="Heading2"/>
        <w:jc w:val="both"/>
        <w:rPr>
          <w:rFonts w:cs="Times New Roman"/>
        </w:rPr>
      </w:pPr>
      <w:bookmarkStart w:id="4797" w:name="_Toc432617931"/>
      <w:bookmarkStart w:id="4798" w:name="_Toc434156029"/>
      <w:bookmarkStart w:id="4799" w:name="_Toc434685157"/>
      <w:bookmarkStart w:id="4800" w:name="_Toc434686039"/>
      <w:bookmarkStart w:id="4801" w:name="_Toc435196347"/>
      <w:bookmarkStart w:id="4802" w:name="_Toc435196961"/>
      <w:bookmarkStart w:id="4803" w:name="_Toc435266610"/>
      <w:bookmarkStart w:id="4804" w:name="_Toc436338381"/>
      <w:bookmarkStart w:id="4805" w:name="_Toc436388421"/>
      <w:bookmarkStart w:id="4806" w:name="_Toc436733134"/>
      <w:bookmarkStart w:id="4807" w:name="_Toc436999630"/>
      <w:bookmarkStart w:id="4808" w:name="_Toc437182985"/>
      <w:bookmarkStart w:id="4809" w:name="_Toc437188093"/>
      <w:bookmarkStart w:id="4810" w:name="_Toc437189332"/>
      <w:bookmarkStart w:id="4811" w:name="_Toc437791154"/>
      <w:bookmarkStart w:id="4812" w:name="_Toc437981865"/>
      <w:bookmarkStart w:id="4813" w:name="_Toc438150866"/>
      <w:bookmarkStart w:id="4814" w:name="_Toc438226130"/>
      <w:bookmarkStart w:id="4815" w:name="_Toc440549286"/>
      <w:bookmarkStart w:id="4816" w:name="_Toc440571638"/>
      <w:bookmarkStart w:id="4817" w:name="_Toc440571766"/>
      <w:bookmarkStart w:id="4818" w:name="_Toc440571894"/>
      <w:bookmarkStart w:id="4819" w:name="_Toc440617790"/>
      <w:bookmarkStart w:id="4820" w:name="_Toc440921226"/>
      <w:bookmarkStart w:id="4821" w:name="_Toc440979632"/>
      <w:bookmarkStart w:id="4822" w:name="_Toc440988952"/>
      <w:bookmarkStart w:id="4823" w:name="_Toc441442984"/>
      <w:bookmarkStart w:id="4824" w:name="_Toc441504232"/>
      <w:bookmarkStart w:id="4825" w:name="_Toc441504361"/>
      <w:bookmarkStart w:id="4826" w:name="_Toc441522648"/>
      <w:bookmarkStart w:id="4827" w:name="_Toc442368581"/>
      <w:bookmarkStart w:id="4828" w:name="_Toc444890379"/>
      <w:bookmarkStart w:id="4829" w:name="_Toc444891843"/>
      <w:bookmarkStart w:id="4830" w:name="_Toc445133250"/>
      <w:bookmarkStart w:id="4831" w:name="_Toc445465007"/>
      <w:bookmarkStart w:id="4832" w:name="_Toc446677106"/>
      <w:bookmarkStart w:id="4833" w:name="_Toc451511582"/>
      <w:bookmarkStart w:id="4834" w:name="_Toc456093767"/>
      <w:bookmarkStart w:id="4835" w:name="_Toc456100497"/>
      <w:bookmarkStart w:id="4836" w:name="_Toc456265815"/>
      <w:bookmarkStart w:id="4837" w:name="_Toc456273864"/>
      <w:bookmarkStart w:id="4838" w:name="_Toc456275550"/>
      <w:bookmarkStart w:id="4839" w:name="_Toc456379633"/>
      <w:bookmarkStart w:id="4840" w:name="_Toc456462386"/>
      <w:bookmarkStart w:id="4841" w:name="_Toc484623193"/>
      <w:r>
        <w:rPr>
          <w:rFonts w:cs="Times New Roman"/>
        </w:rPr>
        <w:lastRenderedPageBreak/>
        <w:t>13</w:t>
      </w:r>
      <w:r w:rsidR="00EC406C" w:rsidRPr="00C2503F">
        <w:rPr>
          <w:rFonts w:cs="Times New Roman"/>
        </w:rPr>
        <w:t>.7</w:t>
      </w:r>
      <w:r w:rsidR="00EC406C" w:rsidRPr="00C2503F">
        <w:rPr>
          <w:rFonts w:cs="Times New Roman"/>
        </w:rPr>
        <w:tab/>
        <w:t>Post processing the results</w:t>
      </w:r>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p>
    <w:p w:rsidR="001201A1" w:rsidRPr="00C2503F" w:rsidRDefault="00EC406C" w:rsidP="00EC406C">
      <w:pPr>
        <w:jc w:val="both"/>
        <w:rPr>
          <w:rFonts w:cs="Times New Roman"/>
        </w:rPr>
      </w:pPr>
      <w:r w:rsidRPr="00C2503F">
        <w:rPr>
          <w:rFonts w:cs="Times New Roman"/>
        </w:rPr>
        <w:t xml:space="preserve">The results of the analysis are stored in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w:t>
      </w:r>
      <w:r w:rsidRPr="00C2503F">
        <w:rPr>
          <w:rFonts w:cs="Times New Roman"/>
        </w:rPr>
        <w:t>.</w:t>
      </w:r>
    </w:p>
    <w:p w:rsidR="001201A1" w:rsidRPr="00C2503F" w:rsidRDefault="00EC406C" w:rsidP="00ED5074">
      <w:pPr>
        <w:pStyle w:val="ListParagraph"/>
        <w:numPr>
          <w:ilvl w:val="0"/>
          <w:numId w:val="30"/>
        </w:numPr>
        <w:jc w:val="both"/>
        <w:rPr>
          <w:rFonts w:cs="Times New Roman"/>
        </w:rPr>
      </w:pPr>
      <w:r w:rsidRPr="00C2503F">
        <w:rPr>
          <w:rFonts w:cs="Times New Roman"/>
        </w:rPr>
        <w:t>Field and history data is written to</w:t>
      </w:r>
      <w:r w:rsidR="001201A1" w:rsidRPr="00C2503F">
        <w:rPr>
          <w:rFonts w:cs="Times New Roman"/>
        </w:rPr>
        <w:t xml:space="preserve"> a set of tabulated data files</w:t>
      </w:r>
    </w:p>
    <w:p w:rsidR="001201A1" w:rsidRPr="00C2503F" w:rsidRDefault="00EC406C" w:rsidP="00ED5074">
      <w:pPr>
        <w:pStyle w:val="ListParagraph"/>
        <w:numPr>
          <w:ilvl w:val="0"/>
          <w:numId w:val="30"/>
        </w:numPr>
        <w:jc w:val="both"/>
        <w:rPr>
          <w:rFonts w:cs="Times New Roman"/>
        </w:rPr>
      </w:pPr>
      <w:r w:rsidRPr="00C2503F">
        <w:rPr>
          <w:rFonts w:cs="Times New Roman"/>
        </w:rPr>
        <w:t>Certain results data is automatically plo</w:t>
      </w:r>
      <w:r w:rsidR="001201A1" w:rsidRPr="00C2503F">
        <w:rPr>
          <w:rFonts w:cs="Times New Roman"/>
        </w:rPr>
        <w:t>tted to a set of MATLAB figures</w:t>
      </w:r>
    </w:p>
    <w:p w:rsidR="00EC406C" w:rsidRPr="00C2503F" w:rsidRDefault="00EC406C" w:rsidP="00ED5074">
      <w:pPr>
        <w:pStyle w:val="ListParagraph"/>
        <w:numPr>
          <w:ilvl w:val="0"/>
          <w:numId w:val="30"/>
        </w:numPr>
        <w:jc w:val="both"/>
        <w:rPr>
          <w:rFonts w:cs="Times New Roman"/>
        </w:rPr>
      </w:pPr>
      <w:r w:rsidRPr="00C2503F">
        <w:rPr>
          <w:rFonts w:cs="Times New Roman"/>
        </w:rPr>
        <w:t xml:space="preserve">An overview of the analysis is written to </w:t>
      </w:r>
      <w:r w:rsidRPr="00C2503F">
        <w:rPr>
          <w:rFonts w:cs="Times New Roman"/>
          <w:i/>
        </w:rPr>
        <w:t>tutorial_B.log</w:t>
      </w:r>
    </w:p>
    <w:p w:rsidR="001201A1" w:rsidRPr="00C2503F" w:rsidRDefault="001201A1" w:rsidP="00ED5074">
      <w:pPr>
        <w:pStyle w:val="ListParagraph"/>
        <w:numPr>
          <w:ilvl w:val="0"/>
          <w:numId w:val="30"/>
        </w:numPr>
        <w:jc w:val="both"/>
        <w:rPr>
          <w:rFonts w:cs="Times New Roman"/>
        </w:rPr>
      </w:pPr>
      <w:r w:rsidRPr="00C2503F">
        <w:rPr>
          <w:rFonts w:cs="Times New Roman"/>
        </w:rPr>
        <w:t xml:space="preserve">Warnings and messages are written to </w:t>
      </w:r>
      <w:r w:rsidRPr="00C2503F">
        <w:rPr>
          <w:rFonts w:cs="Times New Roman"/>
          <w:i/>
        </w:rPr>
        <w:t>tutorial_B.msg</w:t>
      </w:r>
    </w:p>
    <w:p w:rsidR="001201A1" w:rsidRPr="00C2503F" w:rsidRDefault="001201A1" w:rsidP="001201A1">
      <w:pPr>
        <w:jc w:val="both"/>
        <w:rPr>
          <w:rFonts w:cs="Times New Roman"/>
        </w:rPr>
      </w:pPr>
      <w:r w:rsidRPr="00C2503F">
        <w:rPr>
          <w:rFonts w:cs="Times New Roman"/>
        </w:rPr>
        <w:t xml:space="preserve">Open the message file to view </w:t>
      </w:r>
      <w:r w:rsidR="00A3225D" w:rsidRPr="00C2503F">
        <w:rPr>
          <w:rFonts w:cs="Times New Roman"/>
        </w:rPr>
        <w:t>possible issues with the analysis: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MESSAGES: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In at least one group, the UTS is undefined. The following fields are unavailable:</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r>
        <w:rPr>
          <w:rFonts w:ascii="Courier New" w:hAnsi="Courier New" w:cs="Courier New"/>
          <w:color w:val="000000"/>
          <w:sz w:val="20"/>
          <w:szCs w:val="20"/>
          <w:lang w:val="en-US"/>
        </w:rPr>
        <w:t>***NOTE: Worst damage at design life (1e+07) is 82.3</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are exhibiting low cycle fatigue (lives less than 1e+06 Repeats)</w:t>
      </w:r>
    </w:p>
    <w:p w:rsidR="00E7663B" w:rsidRPr="00E7663B" w:rsidRDefault="00E7663B" w:rsidP="00A3225D">
      <w:pPr>
        <w:autoSpaceDE w:val="0"/>
        <w:autoSpaceDN w:val="0"/>
        <w:adjustRightInd w:val="0"/>
        <w:spacing w:after="0" w:line="240" w:lineRule="auto"/>
        <w:rPr>
          <w:rFonts w:cs="Courier New"/>
          <w:sz w:val="24"/>
          <w:szCs w:val="24"/>
          <w:lang w:val="en-US"/>
        </w:rPr>
      </w:pPr>
    </w:p>
    <w:p w:rsidR="00A3225D" w:rsidRPr="00C2503F" w:rsidRDefault="00A3225D" w:rsidP="000B7DB9">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A3225D" w:rsidRPr="00C2503F" w:rsidRDefault="00A3225D" w:rsidP="00ED5074">
      <w:pPr>
        <w:pStyle w:val="ListParagraph"/>
        <w:numPr>
          <w:ilvl w:val="0"/>
          <w:numId w:val="31"/>
        </w:numPr>
        <w:jc w:val="both"/>
        <w:rPr>
          <w:rFonts w:cs="Times New Roman"/>
        </w:rPr>
      </w:pPr>
      <w:r w:rsidRPr="00C2503F">
        <w:rPr>
          <w:rFonts w:cs="Times New Roman"/>
        </w:rPr>
        <w:t>The proof stress was derived based on the cyclic material properties using the 0.2% strain offset rule</w:t>
      </w:r>
    </w:p>
    <w:p w:rsidR="00A3225D" w:rsidRPr="00C2503F" w:rsidRDefault="00A3225D" w:rsidP="00ED5074">
      <w:pPr>
        <w:pStyle w:val="ListParagraph"/>
        <w:numPr>
          <w:ilvl w:val="0"/>
          <w:numId w:val="31"/>
        </w:numPr>
        <w:jc w:val="both"/>
        <w:rPr>
          <w:rFonts w:cs="Times New Roman"/>
        </w:rPr>
      </w:pPr>
      <w:r w:rsidRPr="00C2503F">
        <w:rPr>
          <w:rFonts w:cs="Times New Roman"/>
        </w:rPr>
        <w:t>Certain variables are not available because the ultimate tensile strength was not defined</w:t>
      </w:r>
    </w:p>
    <w:p w:rsidR="00A3225D" w:rsidRDefault="00A3225D" w:rsidP="00ED5074">
      <w:pPr>
        <w:pStyle w:val="ListParagraph"/>
        <w:numPr>
          <w:ilvl w:val="0"/>
          <w:numId w:val="31"/>
        </w:numPr>
        <w:jc w:val="both"/>
        <w:rPr>
          <w:rFonts w:cs="Times New Roman"/>
        </w:rPr>
      </w:pPr>
      <w:r w:rsidRPr="00C2503F">
        <w:rPr>
          <w:rFonts w:cs="Times New Roman"/>
        </w:rPr>
        <w:t>The manifold will not survive the default design life of 10 million loading repeats</w:t>
      </w:r>
    </w:p>
    <w:p w:rsidR="00E7663B" w:rsidRPr="00C2503F" w:rsidRDefault="00E7663B" w:rsidP="00ED5074">
      <w:pPr>
        <w:pStyle w:val="ListParagraph"/>
        <w:numPr>
          <w:ilvl w:val="0"/>
          <w:numId w:val="31"/>
        </w:numPr>
        <w:jc w:val="both"/>
        <w:rPr>
          <w:rFonts w:cs="Times New Roman"/>
        </w:rPr>
      </w:pPr>
      <w:r>
        <w:rPr>
          <w:rFonts w:cs="Times New Roman"/>
        </w:rPr>
        <w:t>The stress-life methodology is not well-suited to low-cycle fatigue problems (lives below 1 million repeats)</w:t>
      </w:r>
    </w:p>
    <w:p w:rsidR="004D1333" w:rsidRPr="00C2503F" w:rsidRDefault="00CC6A34" w:rsidP="00CC6A34">
      <w:pPr>
        <w:jc w:val="both"/>
        <w:rPr>
          <w:rFonts w:cs="Times New Roman"/>
        </w:rPr>
      </w:pPr>
      <w:r w:rsidRPr="00C2503F">
        <w:rPr>
          <w:rFonts w:cs="Times New Roman"/>
        </w:rPr>
        <w:t>A summary of the cycle counting process can be viewed either as a Haigh diagram or a rainflow histogram. The rainflow</w:t>
      </w:r>
      <w:r w:rsidR="00E9459D">
        <w:rPr>
          <w:rFonts w:cs="Times New Roman"/>
        </w:rPr>
        <w:t xml:space="preserve"> histogram is shown by Figure 13</w:t>
      </w:r>
      <w:r w:rsidR="008E02CC">
        <w:rPr>
          <w:rFonts w:cs="Times New Roman"/>
        </w:rPr>
        <w:t>.12</w:t>
      </w:r>
      <w:r w:rsidRPr="00C2503F">
        <w:rPr>
          <w:rFonts w:cs="Times New Roman"/>
        </w:rPr>
        <w:t>.</w:t>
      </w:r>
      <w:r w:rsidR="00B96724">
        <w:rPr>
          <w:rFonts w:cs="Times New Roman"/>
        </w:rPr>
        <w:t xml:space="preserve"> This indicates that the damage is primarily caused by one cycle in the loading where the stress range is significantly higher than every other location in the history.</w:t>
      </w:r>
    </w:p>
    <w:p w:rsidR="00CC6A34" w:rsidRPr="00C2503F" w:rsidRDefault="00CC6A34" w:rsidP="00CC6A34">
      <w:pPr>
        <w:jc w:val="both"/>
        <w:rPr>
          <w:rFonts w:cs="Times New Roman"/>
        </w:rPr>
      </w:pPr>
    </w:p>
    <w:p w:rsidR="004D1333" w:rsidRPr="00C2503F" w:rsidRDefault="004D1333" w:rsidP="00BA4CE7">
      <w:pPr>
        <w:jc w:val="both"/>
        <w:rPr>
          <w:rFonts w:cs="Times New Roman"/>
        </w:rPr>
      </w:pPr>
    </w:p>
    <w:p w:rsidR="004D1333" w:rsidRPr="00C2503F" w:rsidRDefault="002B70EA" w:rsidP="00791CD3">
      <w:r>
        <w:rPr>
          <w:noProof/>
          <w:lang w:val="en-US"/>
        </w:rPr>
        <w:lastRenderedPageBreak/>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400351" w:rsidRPr="00312B56" w:rsidRDefault="00400351"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400351" w:rsidRPr="00312B56" w:rsidRDefault="00400351"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2"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400351" w:rsidRPr="00312B56" w:rsidRDefault="00400351"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3"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400351" w:rsidRPr="00312B56" w:rsidRDefault="00400351"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C2503F" w:rsidRDefault="005617EB" w:rsidP="00791CD3"/>
    <w:p w:rsidR="00BA4CE7" w:rsidRPr="00C2503F" w:rsidRDefault="00C54222" w:rsidP="0047777B">
      <w:pPr>
        <w:jc w:val="both"/>
        <w:rPr>
          <w:rFonts w:cs="Times New Roman"/>
        </w:rPr>
      </w:pPr>
      <w:r w:rsidRPr="00C2503F">
        <w:rPr>
          <w:rFonts w:cs="Times New Roman"/>
        </w:rPr>
        <w:lastRenderedPageBreak/>
        <w:t>The normal and shear stress on the crit</w:t>
      </w:r>
      <w:r w:rsidR="00E9459D">
        <w:rPr>
          <w:rFonts w:cs="Times New Roman"/>
        </w:rPr>
        <w:t>ical plane is shown by Figure 13</w:t>
      </w:r>
      <w:r w:rsidR="008E02CC">
        <w:rPr>
          <w:rFonts w:cs="Times New Roman"/>
        </w:rPr>
        <w:t>.13</w:t>
      </w:r>
      <w:r w:rsidRPr="00C2503F">
        <w:rPr>
          <w:rFonts w:cs="Times New Roman"/>
        </w:rPr>
        <w:t>.</w:t>
      </w:r>
      <w:r w:rsidR="0047777B" w:rsidRPr="00C2503F">
        <w:rPr>
          <w:rFonts w:cs="Times New Roman"/>
        </w:rPr>
        <w:t xml:space="preserve"> It is clear from the data that the mechanical stress was superimposed onto the thermal stress correctly.</w:t>
      </w:r>
    </w:p>
    <w:p w:rsidR="00BA4CE7" w:rsidRDefault="002B70EA" w:rsidP="0047777B">
      <w:pPr>
        <w:jc w:val="both"/>
        <w:rPr>
          <w:rFonts w:cs="Times New Roman"/>
        </w:rPr>
      </w:pPr>
      <w:r>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400351" w:rsidRPr="002B70EA" w:rsidRDefault="00400351"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5"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400351" w:rsidRPr="002B70EA" w:rsidRDefault="00400351"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C2503F">
        <w:rPr>
          <w:rFonts w:cs="Times New Roman"/>
        </w:rPr>
        <w:t>The results of the critical plane analysis are</w:t>
      </w:r>
      <w:r w:rsidR="00D73D30" w:rsidRPr="00C2503F">
        <w:rPr>
          <w:rFonts w:cs="Times New Roman"/>
        </w:rPr>
        <w:t xml:space="preserve"> shown by Figure</w:t>
      </w:r>
      <w:r w:rsidR="00E9459D">
        <w:rPr>
          <w:rFonts w:cs="Times New Roman"/>
        </w:rPr>
        <w:t>s 13</w:t>
      </w:r>
      <w:r w:rsidR="008E02CC">
        <w:rPr>
          <w:rFonts w:cs="Times New Roman"/>
        </w:rPr>
        <w:t>.15-16</w:t>
      </w:r>
      <w:r>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Pr>
          <w:rFonts w:cs="Times New Roman"/>
        </w:rPr>
        <w:t xml:space="preserve"> theta is 110 degrees (Figure 13</w:t>
      </w:r>
      <w:r w:rsidR="008E02CC">
        <w:rPr>
          <w:rFonts w:cs="Times New Roman"/>
        </w:rPr>
        <w:t>.14</w:t>
      </w:r>
      <w:r>
        <w:rPr>
          <w:rFonts w:cs="Times New Roman"/>
        </w:rPr>
        <w:t>). This represents the angle at which the combination of shear and normal stress is maximised.</w:t>
      </w:r>
    </w:p>
    <w:p w:rsidR="002B70EA" w:rsidRDefault="002B70EA" w:rsidP="0047777B">
      <w:pPr>
        <w:jc w:val="both"/>
        <w:rPr>
          <w:rFonts w:cs="Times New Roman"/>
        </w:rPr>
      </w:pPr>
    </w:p>
    <w:p w:rsidR="002B70EA" w:rsidRPr="00C2503F" w:rsidRDefault="00E9459D" w:rsidP="0047777B">
      <w:pPr>
        <w:jc w:val="both"/>
        <w:rPr>
          <w:rFonts w:cs="Times New Roman"/>
        </w:rPr>
      </w:pPr>
      <w:r>
        <w:rPr>
          <w:rFonts w:cs="Times New Roman"/>
        </w:rPr>
        <w:t>By inspecting Figure 13</w:t>
      </w:r>
      <w:r w:rsidR="008E02CC">
        <w:rPr>
          <w:rFonts w:cs="Times New Roman"/>
        </w:rPr>
        <w:t>.16</w:t>
      </w:r>
      <w:r w:rsidR="002B70EA">
        <w:rPr>
          <w:rFonts w:cs="Times New Roman"/>
        </w:rPr>
        <w:t>, it is clear that the damage parameter is maximised when theta equals 110 degrees. In fact, the damage profile is symmetrical about 90 degrees. This is the point at which the shear stress is zero.</w:t>
      </w:r>
    </w:p>
    <w:p w:rsidR="0047777B" w:rsidRPr="00C2503F" w:rsidRDefault="0047777B" w:rsidP="0047777B">
      <w:pPr>
        <w:jc w:val="both"/>
        <w:rPr>
          <w:rFonts w:cs="Times New Roman"/>
        </w:rPr>
      </w:pPr>
    </w:p>
    <w:p w:rsidR="00E077FC" w:rsidRPr="00C2503F" w:rsidRDefault="00E077FC" w:rsidP="002475A9"/>
    <w:p w:rsidR="002B70EA" w:rsidRDefault="002B70EA" w:rsidP="002475A9">
      <w:pPr>
        <w:rPr>
          <w:rFonts w:cs="Times New Roman"/>
          <w:sz w:val="32"/>
        </w:rPr>
      </w:pPr>
      <w:bookmarkStart w:id="4842" w:name="_Toc440571639"/>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4A42DF">
      <w:bookmarkStart w:id="4843" w:name="_Toc456379634"/>
      <w:bookmarkStart w:id="4844" w:name="_Toc456462387"/>
      <w:bookmarkStart w:id="4845" w:name="_Toc457068569"/>
      <w:bookmarkStart w:id="4846" w:name="_Toc457068725"/>
      <w:bookmarkStart w:id="4847" w:name="_Toc457836497"/>
      <w:bookmarkStart w:id="4848" w:name="_Toc465444325"/>
      <w:bookmarkStart w:id="4849" w:name="_Toc465453894"/>
      <w:bookmarkStart w:id="4850" w:name="_Toc465454196"/>
      <w:bookmarkStart w:id="4851" w:name="_Toc465454348"/>
      <w:bookmarkStart w:id="4852" w:name="_Toc466131493"/>
      <w:bookmarkStart w:id="4853" w:name="_Toc466140116"/>
      <w:bookmarkStart w:id="4854" w:name="_Toc466660060"/>
      <w:bookmarkStart w:id="4855" w:name="_Toc467408292"/>
      <w:bookmarkStart w:id="4856" w:name="_Toc468452701"/>
      <w:r>
        <w:rPr>
          <w:noProof/>
          <w:lang w:val="en-US"/>
        </w:rPr>
        <w:lastRenderedPageBreak/>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400351" w:rsidRPr="00312B56" w:rsidRDefault="00400351"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400351" w:rsidRPr="00AB1002" w:rsidRDefault="00400351"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8"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400351" w:rsidRPr="00312B56" w:rsidRDefault="00400351"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39"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400351" w:rsidRPr="00AB1002" w:rsidRDefault="00400351"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p>
    <w:p w:rsidR="00907A98" w:rsidRPr="00C2503F" w:rsidRDefault="00907A98" w:rsidP="00907A98">
      <w:pPr>
        <w:pStyle w:val="Heading1"/>
        <w:jc w:val="both"/>
        <w:rPr>
          <w:rFonts w:cs="Times New Roman"/>
          <w:sz w:val="32"/>
        </w:rPr>
      </w:pPr>
      <w:bookmarkStart w:id="4857" w:name="_Toc484623194"/>
      <w:r w:rsidRPr="00C2503F">
        <w:rPr>
          <w:rFonts w:cs="Times New Roman"/>
          <w:sz w:val="32"/>
        </w:rPr>
        <w:lastRenderedPageBreak/>
        <w:t>Appendix I.</w:t>
      </w:r>
      <w:r w:rsidRPr="00C2503F">
        <w:rPr>
          <w:rFonts w:cs="Times New Roman"/>
          <w:sz w:val="32"/>
        </w:rPr>
        <w:tab/>
        <w:t xml:space="preserve">Fatigue analysis </w:t>
      </w:r>
      <w:bookmarkEnd w:id="4842"/>
      <w:r w:rsidR="00E1240A" w:rsidRPr="00C2503F">
        <w:rPr>
          <w:rFonts w:cs="Times New Roman"/>
          <w:sz w:val="32"/>
        </w:rPr>
        <w:t>techniques</w:t>
      </w:r>
      <w:bookmarkEnd w:id="4857"/>
    </w:p>
    <w:p w:rsidR="0060121A" w:rsidRPr="00C2503F" w:rsidRDefault="00180195" w:rsidP="0060121A">
      <w:pPr>
        <w:pStyle w:val="Heading2"/>
        <w:jc w:val="both"/>
        <w:rPr>
          <w:rFonts w:cs="Times New Roman"/>
        </w:rPr>
      </w:pPr>
      <w:bookmarkStart w:id="4858" w:name="_Toc422226033"/>
      <w:bookmarkStart w:id="4859" w:name="_Toc422258512"/>
      <w:bookmarkStart w:id="4860" w:name="_Toc424218793"/>
      <w:bookmarkStart w:id="4861" w:name="_Toc424473983"/>
      <w:bookmarkStart w:id="4862" w:name="_Toc424736576"/>
      <w:bookmarkStart w:id="4863" w:name="_Toc425517346"/>
      <w:bookmarkStart w:id="4864" w:name="_Toc429302744"/>
      <w:bookmarkStart w:id="4865" w:name="_Toc429571759"/>
      <w:bookmarkStart w:id="4866" w:name="_Toc429572039"/>
      <w:bookmarkStart w:id="4867" w:name="_Toc429746737"/>
      <w:bookmarkStart w:id="4868" w:name="_Toc429848144"/>
      <w:bookmarkStart w:id="4869" w:name="_Toc431725729"/>
      <w:bookmarkStart w:id="4870" w:name="_Toc432617933"/>
      <w:bookmarkStart w:id="4871" w:name="_Toc434156031"/>
      <w:bookmarkStart w:id="4872" w:name="_Toc434685159"/>
      <w:bookmarkStart w:id="4873" w:name="_Toc434686041"/>
      <w:bookmarkStart w:id="4874" w:name="_Toc435196349"/>
      <w:bookmarkStart w:id="4875" w:name="_Toc435196963"/>
      <w:bookmarkStart w:id="4876" w:name="_Toc435266612"/>
      <w:bookmarkStart w:id="4877" w:name="_Toc436338383"/>
      <w:bookmarkStart w:id="4878" w:name="_Toc436388423"/>
      <w:bookmarkStart w:id="4879" w:name="_Toc436733136"/>
      <w:bookmarkStart w:id="4880" w:name="_Toc436999632"/>
      <w:bookmarkStart w:id="4881" w:name="_Toc437182987"/>
      <w:bookmarkStart w:id="4882" w:name="_Toc437188095"/>
      <w:bookmarkStart w:id="4883" w:name="_Toc437189334"/>
      <w:bookmarkStart w:id="4884" w:name="_Toc437791156"/>
      <w:bookmarkStart w:id="4885" w:name="_Toc437981867"/>
      <w:bookmarkStart w:id="4886" w:name="_Toc438150868"/>
      <w:bookmarkStart w:id="4887" w:name="_Toc438226132"/>
      <w:bookmarkStart w:id="4888" w:name="_Toc440549288"/>
      <w:bookmarkStart w:id="4889" w:name="_Toc440571640"/>
      <w:bookmarkStart w:id="4890" w:name="_Toc440571768"/>
      <w:bookmarkStart w:id="4891" w:name="_Toc440571896"/>
      <w:bookmarkStart w:id="4892" w:name="_Toc440617792"/>
      <w:bookmarkStart w:id="4893" w:name="_Toc440921228"/>
      <w:bookmarkStart w:id="4894" w:name="_Toc440979634"/>
      <w:bookmarkStart w:id="4895" w:name="_Toc440988954"/>
      <w:bookmarkStart w:id="4896" w:name="_Toc441442986"/>
      <w:bookmarkStart w:id="4897" w:name="_Toc441504234"/>
      <w:bookmarkStart w:id="4898" w:name="_Toc441504363"/>
      <w:bookmarkStart w:id="4899" w:name="_Toc441522650"/>
      <w:bookmarkStart w:id="4900" w:name="_Toc442368583"/>
      <w:bookmarkStart w:id="4901" w:name="_Toc444890381"/>
      <w:bookmarkStart w:id="4902" w:name="_Toc444891845"/>
      <w:bookmarkStart w:id="4903" w:name="_Toc445133252"/>
      <w:bookmarkStart w:id="4904" w:name="_Toc445465009"/>
      <w:bookmarkStart w:id="4905" w:name="_Toc446677108"/>
      <w:bookmarkStart w:id="4906" w:name="_Toc446865629"/>
      <w:bookmarkStart w:id="4907" w:name="_Toc446865903"/>
      <w:bookmarkStart w:id="4908" w:name="_Toc446866040"/>
      <w:bookmarkStart w:id="4909" w:name="_Toc447740210"/>
      <w:bookmarkStart w:id="4910" w:name="_Toc448415074"/>
      <w:bookmarkStart w:id="4911" w:name="_Toc448499836"/>
      <w:bookmarkStart w:id="4912" w:name="_Toc451511584"/>
      <w:bookmarkStart w:id="4913" w:name="_Toc451868822"/>
      <w:bookmarkStart w:id="4914" w:name="_Toc453008837"/>
      <w:bookmarkStart w:id="4915" w:name="_Toc453253873"/>
      <w:bookmarkStart w:id="4916" w:name="_Toc456093769"/>
      <w:bookmarkStart w:id="4917" w:name="_Toc456100499"/>
      <w:bookmarkStart w:id="4918" w:name="_Toc456265817"/>
      <w:bookmarkStart w:id="4919" w:name="_Toc456273866"/>
      <w:bookmarkStart w:id="4920" w:name="_Toc456275552"/>
      <w:bookmarkStart w:id="4921" w:name="_Toc456379636"/>
      <w:bookmarkStart w:id="4922" w:name="_Toc456462389"/>
      <w:bookmarkStart w:id="4923" w:name="_Toc457068571"/>
      <w:bookmarkStart w:id="4924" w:name="_Toc457068727"/>
      <w:bookmarkStart w:id="4925" w:name="_Toc457836499"/>
      <w:bookmarkStart w:id="4926" w:name="_Toc465444327"/>
      <w:bookmarkStart w:id="4927" w:name="_Toc465453896"/>
      <w:bookmarkStart w:id="4928" w:name="_Toc465454198"/>
      <w:bookmarkStart w:id="4929" w:name="_Toc465454350"/>
      <w:bookmarkStart w:id="4930" w:name="_Toc466131495"/>
      <w:bookmarkStart w:id="4931" w:name="_Toc466140118"/>
      <w:bookmarkStart w:id="4932" w:name="_Toc466660062"/>
      <w:bookmarkStart w:id="4933" w:name="_Toc467408294"/>
      <w:bookmarkStart w:id="4934" w:name="_Toc468452703"/>
      <w:bookmarkStart w:id="4935" w:name="_Toc469330910"/>
      <w:bookmarkStart w:id="4936" w:name="_Toc483917768"/>
      <w:bookmarkStart w:id="4937" w:name="_Toc484623195"/>
      <w:r>
        <w:rPr>
          <w:rFonts w:cs="Times New Roman"/>
        </w:rPr>
        <w:t>A1.1</w:t>
      </w:r>
      <w:r>
        <w:rPr>
          <w:rFonts w:cs="Times New Roman"/>
        </w:rPr>
        <w:tab/>
      </w:r>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r w:rsidR="00DA28FB">
        <w:rPr>
          <w:rFonts w:cs="Times New Roman"/>
        </w:rPr>
        <w:t>Background</w:t>
      </w:r>
      <w:bookmarkEnd w:id="4936"/>
      <w:bookmarkEnd w:id="4937"/>
    </w:p>
    <w:p w:rsidR="008A0454" w:rsidRPr="00C2503F" w:rsidRDefault="008A0454" w:rsidP="008A0454">
      <w:pPr>
        <w:jc w:val="both"/>
        <w:rPr>
          <w:rFonts w:cs="Times New Roman"/>
        </w:rPr>
      </w:pPr>
      <w:r w:rsidRPr="00C2503F">
        <w:rPr>
          <w:rFonts w:cs="Times New Roman"/>
        </w:rPr>
        <w:t>Quick Fatigue Tool is capable of assessing the fatigue life of entire FEA models. This is achieved by reading the stress tensor at each analysis item (node, integration point or centroid) and performing a damage calculation at each location in the model.</w:t>
      </w:r>
    </w:p>
    <w:p w:rsidR="008A0454" w:rsidRPr="00C2503F" w:rsidRDefault="008A0454" w:rsidP="008A0454">
      <w:pPr>
        <w:jc w:val="both"/>
        <w:rPr>
          <w:rFonts w:cs="Times New Roman"/>
        </w:rPr>
      </w:pPr>
      <w:r w:rsidRPr="00C2503F">
        <w:rPr>
          <w:rFonts w:cs="Times New Roman"/>
        </w:rPr>
        <w:t xml:space="preserve">Before the analysis begins, the FEA definitions are combined with the load history to form a scaled time history of stresses at each location in the model. This is known as a </w:t>
      </w:r>
      <w:r w:rsidRPr="00C2503F">
        <w:rPr>
          <w:rFonts w:cs="Times New Roman"/>
          <w:i/>
        </w:rPr>
        <w:t>Scale and Combine</w:t>
      </w:r>
      <w:r w:rsidRPr="00C2503F">
        <w:rPr>
          <w:rFonts w:cs="Times New Roman"/>
        </w:rPr>
        <w:t xml:space="preserve"> analysis.</w:t>
      </w:r>
    </w:p>
    <w:p w:rsidR="008A0454" w:rsidRPr="00C2503F" w:rsidRDefault="008A0454" w:rsidP="008A0454">
      <w:pPr>
        <w:jc w:val="both"/>
        <w:rPr>
          <w:rFonts w:cs="Times New Roman"/>
        </w:rPr>
      </w:pPr>
      <w:r w:rsidRPr="00C2503F">
        <w:rPr>
          <w:rFonts w:cs="Times New Roman"/>
        </w:rPr>
        <w:t>The stresses at each location must be considered in multiple directions in order to account for multiaxial stress states. The plane which experiences the largest stress is isolated, and the load signal is cycle counted to obtain the stress amplitudes, so that a damage calculation can be performed.</w:t>
      </w:r>
    </w:p>
    <w:p w:rsidR="008A0454" w:rsidRPr="00C2503F" w:rsidRDefault="008A0454" w:rsidP="008A0454">
      <w:pPr>
        <w:jc w:val="both"/>
        <w:rPr>
          <w:rFonts w:cs="Times New Roman"/>
        </w:rPr>
      </w:pPr>
      <w:r w:rsidRPr="00C2503F">
        <w:rPr>
          <w:rFonts w:cs="Times New Roman"/>
        </w:rPr>
        <w:t>The damage of each cycle in the loading is summed f</w:t>
      </w:r>
      <w:r w:rsidR="003C5467" w:rsidRPr="00C2503F">
        <w:rPr>
          <w:rFonts w:cs="Times New Roman"/>
        </w:rPr>
        <w:t>or each analysis item. The item</w:t>
      </w:r>
      <w:r w:rsidRPr="00C2503F">
        <w:rPr>
          <w:rFonts w:cs="Times New Roman"/>
        </w:rPr>
        <w:t xml:space="preserve"> with the largest damage </w:t>
      </w:r>
      <w:r w:rsidR="003C5467" w:rsidRPr="00C2503F">
        <w:rPr>
          <w:rFonts w:cs="Times New Roman"/>
        </w:rPr>
        <w:t xml:space="preserve">is identified as the </w:t>
      </w:r>
      <w:r w:rsidR="003C5467" w:rsidRPr="00C2503F">
        <w:rPr>
          <w:rFonts w:cs="Times New Roman"/>
          <w:i/>
        </w:rPr>
        <w:t xml:space="preserve">worst </w:t>
      </w:r>
      <w:r w:rsidR="003C5467" w:rsidRPr="00C2503F">
        <w:rPr>
          <w:rFonts w:cs="Times New Roman"/>
        </w:rPr>
        <w:t>item and the fatigue life is quoted at this location.</w:t>
      </w:r>
      <w:r w:rsidR="00582202" w:rsidRPr="00C2503F">
        <w:rPr>
          <w:rFonts w:cs="Times New Roman"/>
        </w:rPr>
        <w:t xml:space="preserve"> During the damage calculation process, the endurance limit may be modified to account for the effect of microscopic plasticity at the crack tip.</w:t>
      </w:r>
    </w:p>
    <w:p w:rsidR="00881CDA" w:rsidRPr="00C2503F" w:rsidRDefault="003C5467" w:rsidP="00881CDA">
      <w:pPr>
        <w:jc w:val="both"/>
        <w:rPr>
          <w:rFonts w:cs="Times New Roman"/>
        </w:rPr>
      </w:pPr>
      <w:r w:rsidRPr="00C2503F">
        <w:rPr>
          <w:rFonts w:cs="Times New Roman"/>
        </w:rPr>
        <w:t>This section</w:t>
      </w:r>
      <w:r w:rsidR="008A0454" w:rsidRPr="00C2503F">
        <w:rPr>
          <w:rFonts w:cs="Times New Roman"/>
        </w:rPr>
        <w:t xml:space="preserve"> provides a concise description of how the code</w:t>
      </w:r>
      <w:bookmarkStart w:id="4938" w:name="_Toc422226034"/>
      <w:bookmarkStart w:id="4939" w:name="_Toc422258513"/>
      <w:bookmarkStart w:id="4940" w:name="_Toc424218794"/>
      <w:bookmarkStart w:id="4941" w:name="_Toc424473984"/>
      <w:bookmarkStart w:id="4942" w:name="_Toc424736577"/>
      <w:bookmarkStart w:id="4943" w:name="_Toc425517347"/>
      <w:bookmarkStart w:id="4944" w:name="_Toc429302745"/>
      <w:bookmarkStart w:id="4945" w:name="_Toc429571760"/>
      <w:bookmarkStart w:id="4946" w:name="_Toc429572040"/>
      <w:bookmarkStart w:id="4947" w:name="_Toc429746738"/>
      <w:bookmarkStart w:id="4948" w:name="_Toc429848145"/>
      <w:bookmarkStart w:id="4949" w:name="_Toc431725730"/>
      <w:bookmarkStart w:id="4950" w:name="_Toc432617934"/>
      <w:bookmarkStart w:id="4951" w:name="_Toc434156032"/>
      <w:bookmarkStart w:id="4952" w:name="_Toc434685160"/>
      <w:bookmarkStart w:id="4953" w:name="_Toc434686042"/>
      <w:bookmarkStart w:id="4954" w:name="_Toc435196350"/>
      <w:bookmarkStart w:id="4955" w:name="_Toc435196964"/>
      <w:bookmarkStart w:id="4956" w:name="_Toc435266613"/>
      <w:bookmarkStart w:id="4957" w:name="_Toc436338384"/>
      <w:bookmarkStart w:id="4958" w:name="_Toc436388424"/>
      <w:bookmarkStart w:id="4959" w:name="_Toc436733137"/>
      <w:bookmarkStart w:id="4960" w:name="_Toc436999633"/>
      <w:bookmarkStart w:id="4961" w:name="_Toc437182988"/>
      <w:bookmarkStart w:id="4962" w:name="_Toc437188096"/>
      <w:bookmarkStart w:id="4963" w:name="_Toc437189335"/>
      <w:bookmarkStart w:id="4964" w:name="_Toc437791157"/>
      <w:bookmarkStart w:id="4965" w:name="_Toc437981868"/>
      <w:bookmarkStart w:id="4966" w:name="_Toc438150869"/>
      <w:bookmarkStart w:id="4967" w:name="_Toc438226133"/>
      <w:bookmarkStart w:id="4968" w:name="_Toc440549289"/>
      <w:bookmarkStart w:id="4969" w:name="_Toc440571641"/>
      <w:bookmarkStart w:id="4970" w:name="_Toc440571769"/>
      <w:bookmarkStart w:id="4971" w:name="_Toc440571897"/>
      <w:bookmarkStart w:id="4972" w:name="_Toc440617793"/>
      <w:bookmarkStart w:id="4973" w:name="_Toc440921229"/>
      <w:bookmarkStart w:id="4974" w:name="_Toc440979635"/>
      <w:bookmarkStart w:id="4975" w:name="_Toc440988955"/>
      <w:r w:rsidR="007C6A5F" w:rsidRPr="00C2503F">
        <w:rPr>
          <w:rFonts w:cs="Times New Roman"/>
        </w:rPr>
        <w:t xml:space="preserve"> achieves the above steps.</w:t>
      </w:r>
    </w:p>
    <w:p w:rsidR="0060121A" w:rsidRPr="00C2503F" w:rsidRDefault="00180195" w:rsidP="0060121A">
      <w:pPr>
        <w:pStyle w:val="Heading2"/>
        <w:jc w:val="both"/>
        <w:rPr>
          <w:rFonts w:cs="Times New Roman"/>
        </w:rPr>
      </w:pPr>
      <w:bookmarkStart w:id="4976" w:name="_Toc441442987"/>
      <w:bookmarkStart w:id="4977" w:name="_Toc441504235"/>
      <w:bookmarkStart w:id="4978" w:name="_Toc441504364"/>
      <w:bookmarkStart w:id="4979" w:name="_Toc441522651"/>
      <w:bookmarkStart w:id="4980" w:name="_Toc442368584"/>
      <w:bookmarkStart w:id="4981" w:name="_Toc444890382"/>
      <w:bookmarkStart w:id="4982" w:name="_Toc444891846"/>
      <w:bookmarkStart w:id="4983" w:name="_Toc445133253"/>
      <w:bookmarkStart w:id="4984" w:name="_Toc445465010"/>
      <w:bookmarkStart w:id="4985" w:name="_Toc446677109"/>
      <w:bookmarkStart w:id="4986" w:name="_Toc446865630"/>
      <w:bookmarkStart w:id="4987" w:name="_Toc446865904"/>
      <w:bookmarkStart w:id="4988" w:name="_Toc446866041"/>
      <w:bookmarkStart w:id="4989" w:name="_Toc447740211"/>
      <w:bookmarkStart w:id="4990" w:name="_Toc448415075"/>
      <w:bookmarkStart w:id="4991" w:name="_Toc448499837"/>
      <w:bookmarkStart w:id="4992" w:name="_Toc451511585"/>
      <w:bookmarkStart w:id="4993" w:name="_Toc451868823"/>
      <w:bookmarkStart w:id="4994" w:name="_Toc453008838"/>
      <w:bookmarkStart w:id="4995" w:name="_Toc453253874"/>
      <w:bookmarkStart w:id="4996" w:name="_Toc456093770"/>
      <w:bookmarkStart w:id="4997" w:name="_Toc456100500"/>
      <w:bookmarkStart w:id="4998" w:name="_Toc456265818"/>
      <w:bookmarkStart w:id="4999" w:name="_Toc456273867"/>
      <w:bookmarkStart w:id="5000" w:name="_Toc456275553"/>
      <w:bookmarkStart w:id="5001" w:name="_Toc456379637"/>
      <w:bookmarkStart w:id="5002" w:name="_Toc456462390"/>
      <w:bookmarkStart w:id="5003" w:name="_Toc457068572"/>
      <w:bookmarkStart w:id="5004" w:name="_Toc457068728"/>
      <w:bookmarkStart w:id="5005" w:name="_Toc457836500"/>
      <w:bookmarkStart w:id="5006" w:name="_Toc465444328"/>
      <w:bookmarkStart w:id="5007" w:name="_Toc465453897"/>
      <w:bookmarkStart w:id="5008" w:name="_Toc465454199"/>
      <w:bookmarkStart w:id="5009" w:name="_Toc465454351"/>
      <w:bookmarkStart w:id="5010" w:name="_Toc466131496"/>
      <w:bookmarkStart w:id="5011" w:name="_Toc466140119"/>
      <w:bookmarkStart w:id="5012" w:name="_Toc466660063"/>
      <w:bookmarkStart w:id="5013" w:name="_Toc467408295"/>
      <w:bookmarkStart w:id="5014" w:name="_Toc468452704"/>
      <w:bookmarkStart w:id="5015" w:name="_Toc469330911"/>
      <w:bookmarkStart w:id="5016" w:name="_Toc483917769"/>
      <w:bookmarkStart w:id="5017" w:name="_Toc484623196"/>
      <w:r>
        <w:rPr>
          <w:rFonts w:cs="Times New Roman"/>
        </w:rPr>
        <w:t>A1.2</w:t>
      </w:r>
      <w:r>
        <w:rPr>
          <w:rFonts w:cs="Times New Roman"/>
        </w:rPr>
        <w:tab/>
      </w:r>
      <w:r w:rsidR="0060121A" w:rsidRPr="00C2503F">
        <w:rPr>
          <w:rFonts w:cs="Times New Roman"/>
        </w:rPr>
        <w:t>Combining FEA stresses with a loading</w:t>
      </w:r>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p>
    <w:p w:rsidR="009C6181" w:rsidRPr="00C2503F" w:rsidRDefault="00881CDA" w:rsidP="009B59AA">
      <w:pPr>
        <w:jc w:val="both"/>
        <w:rPr>
          <w:rFonts w:cs="Times New Roman"/>
        </w:rPr>
      </w:pPr>
      <w:r w:rsidRPr="00C2503F">
        <w:rPr>
          <w:rFonts w:cs="Times New Roman"/>
          <w:noProof/>
          <w:lang w:val="en-US"/>
        </w:rPr>
        <mc:AlternateContent>
          <mc:Choice Requires="wpg">
            <w:drawing>
              <wp:anchor distT="0" distB="0" distL="114300" distR="114300" simplePos="0" relativeHeight="251597312" behindDoc="0" locked="0" layoutInCell="1" allowOverlap="1" wp14:anchorId="371C7C91" wp14:editId="5AE3998C">
                <wp:simplePos x="0" y="0"/>
                <wp:positionH relativeFrom="margin">
                  <wp:align>center</wp:align>
                </wp:positionH>
                <wp:positionV relativeFrom="paragraph">
                  <wp:posOffset>1082675</wp:posOffset>
                </wp:positionV>
                <wp:extent cx="2828290" cy="3733800"/>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28290" cy="3733800"/>
                          <a:chOff x="0" y="0"/>
                          <a:chExt cx="3627120" cy="4787900"/>
                        </a:xfrm>
                      </wpg:grpSpPr>
                      <pic:pic xmlns:pic="http://schemas.openxmlformats.org/drawingml/2006/picture">
                        <pic:nvPicPr>
                          <pic:cNvPr id="91" name="Picture 91"/>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3627120" cy="4465320"/>
                          </a:xfrm>
                          <a:prstGeom prst="rect">
                            <a:avLst/>
                          </a:prstGeom>
                        </pic:spPr>
                      </pic:pic>
                      <wps:wsp>
                        <wps:cNvPr id="92" name="Text Box 92"/>
                        <wps:cNvSpPr txBox="1"/>
                        <wps:spPr>
                          <a:xfrm>
                            <a:off x="0" y="4529455"/>
                            <a:ext cx="3627120" cy="258445"/>
                          </a:xfrm>
                          <a:prstGeom prst="rect">
                            <a:avLst/>
                          </a:prstGeom>
                          <a:solidFill>
                            <a:prstClr val="white"/>
                          </a:solidFill>
                          <a:ln>
                            <a:noFill/>
                          </a:ln>
                          <a:effectLst/>
                        </wps:spPr>
                        <wps:txbx>
                          <w:txbxContent>
                            <w:p w:rsidR="00400351" w:rsidRPr="00312B56" w:rsidRDefault="00400351" w:rsidP="009B59AA">
                              <w:pPr>
                                <w:pStyle w:val="Caption"/>
                                <w:jc w:val="center"/>
                                <w:rPr>
                                  <w:rFonts w:cs="Times New Roman"/>
                                  <w:noProof/>
                                </w:rPr>
                              </w:pPr>
                              <w:r w:rsidRPr="00312B56">
                                <w:rPr>
                                  <w:rFonts w:cs="Times New Roman"/>
                                </w:rPr>
                                <w:t>Figure A1.1: Illustration of a scale and combine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1C7C91" id="Group 93" o:spid="_x0000_s1368" style="position:absolute;left:0;text-align:left;margin-left:0;margin-top:85.25pt;width:222.7pt;height:294pt;z-index:251597312;mso-position-horizontal:center;mso-position-horizontal-relative:margin;mso-width-relative:margin;mso-height-relative:margin" coordsize="36271,47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">
                <o:lock v:ext="edit" aspectratio="t"/>
                <v:shape id="Picture 91" o:spid="_x0000_s1369" type="#_x0000_t75" style="position:absolute;width:36271;height:44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">
                  <v:imagedata r:id="rId241" o:title=""/>
                  <v:path arrowok="t"/>
                </v:shape>
                <v:shape id="Text Box 92" o:spid="_x0000_s1370" type="#_x0000_t202" style="position:absolute;top:45294;width:362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400351" w:rsidRPr="00312B56" w:rsidRDefault="00400351" w:rsidP="009B59AA">
                        <w:pPr>
                          <w:pStyle w:val="Caption"/>
                          <w:jc w:val="center"/>
                          <w:rPr>
                            <w:rFonts w:cs="Times New Roman"/>
                            <w:noProof/>
                          </w:rPr>
                        </w:pPr>
                        <w:r w:rsidRPr="00312B56">
                          <w:rPr>
                            <w:rFonts w:cs="Times New Roman"/>
                          </w:rPr>
                          <w:t>Figure A1.1: Illustration of a scale and combine loading</w:t>
                        </w:r>
                      </w:p>
                    </w:txbxContent>
                  </v:textbox>
                </v:shape>
                <w10:wrap type="topAndBottom" anchorx="margin"/>
              </v:group>
            </w:pict>
          </mc:Fallback>
        </mc:AlternateContent>
      </w:r>
      <w:r w:rsidR="0047745E" w:rsidRPr="00C2503F">
        <w:rPr>
          <w:rFonts w:cs="Times New Roman"/>
        </w:rPr>
        <w:t xml:space="preserve">FE models usually comprise of multiple analysis steps, each representing a distinct load configuration for which the stress state is solved. Provided these stresses are elastic, each loading state may be combined with its respective load history to create a </w:t>
      </w:r>
      <w:r w:rsidR="009B59AA" w:rsidRPr="00C2503F">
        <w:rPr>
          <w:rFonts w:cs="Times New Roman"/>
        </w:rPr>
        <w:t>single scaled, combined loading, as depicted in Figure A1.1.</w:t>
      </w:r>
    </w:p>
    <w:p w:rsidR="0060121A" w:rsidRPr="00C2503F" w:rsidRDefault="00180195" w:rsidP="0060121A">
      <w:pPr>
        <w:pStyle w:val="Heading2"/>
        <w:jc w:val="both"/>
        <w:rPr>
          <w:rFonts w:cs="Times New Roman"/>
        </w:rPr>
      </w:pPr>
      <w:bookmarkStart w:id="5018" w:name="_Toc422226035"/>
      <w:bookmarkStart w:id="5019" w:name="_Toc422258514"/>
      <w:bookmarkStart w:id="5020" w:name="_Toc424218795"/>
      <w:bookmarkStart w:id="5021" w:name="_Toc424473985"/>
      <w:bookmarkStart w:id="5022" w:name="_Toc424736578"/>
      <w:bookmarkStart w:id="5023" w:name="_Toc425517348"/>
      <w:bookmarkStart w:id="5024" w:name="_Toc429302746"/>
      <w:bookmarkStart w:id="5025" w:name="_Toc429571761"/>
      <w:bookmarkStart w:id="5026" w:name="_Toc429572041"/>
      <w:bookmarkStart w:id="5027" w:name="_Toc429746739"/>
      <w:bookmarkStart w:id="5028" w:name="_Toc429848146"/>
      <w:bookmarkStart w:id="5029" w:name="_Toc431725731"/>
      <w:bookmarkStart w:id="5030" w:name="_Toc432617935"/>
      <w:bookmarkStart w:id="5031" w:name="_Toc434156033"/>
      <w:bookmarkStart w:id="5032" w:name="_Toc434685161"/>
      <w:bookmarkStart w:id="5033" w:name="_Toc434686043"/>
      <w:bookmarkStart w:id="5034" w:name="_Toc435196351"/>
      <w:bookmarkStart w:id="5035" w:name="_Toc435196965"/>
      <w:bookmarkStart w:id="5036" w:name="_Toc435266614"/>
      <w:bookmarkStart w:id="5037" w:name="_Toc436338385"/>
      <w:bookmarkStart w:id="5038" w:name="_Toc436388425"/>
      <w:bookmarkStart w:id="5039" w:name="_Toc436733138"/>
      <w:bookmarkStart w:id="5040" w:name="_Toc436999634"/>
      <w:bookmarkStart w:id="5041" w:name="_Toc437182989"/>
      <w:bookmarkStart w:id="5042" w:name="_Toc437188097"/>
      <w:bookmarkStart w:id="5043" w:name="_Toc437189336"/>
      <w:bookmarkStart w:id="5044" w:name="_Toc437791158"/>
      <w:bookmarkStart w:id="5045" w:name="_Toc437981869"/>
      <w:bookmarkStart w:id="5046" w:name="_Toc438150870"/>
      <w:bookmarkStart w:id="5047" w:name="_Toc438226134"/>
      <w:bookmarkStart w:id="5048" w:name="_Toc440549290"/>
      <w:bookmarkStart w:id="5049" w:name="_Toc440571642"/>
      <w:bookmarkStart w:id="5050" w:name="_Toc440571770"/>
      <w:bookmarkStart w:id="5051" w:name="_Toc440571898"/>
      <w:bookmarkStart w:id="5052" w:name="_Toc440617794"/>
      <w:bookmarkStart w:id="5053" w:name="_Toc440921230"/>
      <w:bookmarkStart w:id="5054" w:name="_Toc440979636"/>
      <w:bookmarkStart w:id="5055" w:name="_Toc440988956"/>
      <w:bookmarkStart w:id="5056" w:name="_Toc441442988"/>
      <w:bookmarkStart w:id="5057" w:name="_Toc441504236"/>
      <w:bookmarkStart w:id="5058" w:name="_Toc441504365"/>
      <w:bookmarkStart w:id="5059" w:name="_Toc441522652"/>
      <w:bookmarkStart w:id="5060" w:name="_Toc442368585"/>
      <w:bookmarkStart w:id="5061" w:name="_Toc444890383"/>
      <w:bookmarkStart w:id="5062" w:name="_Toc444891847"/>
      <w:bookmarkStart w:id="5063" w:name="_Toc445133254"/>
      <w:bookmarkStart w:id="5064" w:name="_Toc445465011"/>
      <w:bookmarkStart w:id="5065" w:name="_Toc446677110"/>
      <w:bookmarkStart w:id="5066" w:name="_Toc446865631"/>
      <w:bookmarkStart w:id="5067" w:name="_Toc446865905"/>
      <w:bookmarkStart w:id="5068" w:name="_Toc446866042"/>
      <w:bookmarkStart w:id="5069" w:name="_Toc447740212"/>
      <w:bookmarkStart w:id="5070" w:name="_Toc448415076"/>
      <w:bookmarkStart w:id="5071" w:name="_Toc448499838"/>
      <w:bookmarkStart w:id="5072" w:name="_Toc451511586"/>
      <w:bookmarkStart w:id="5073" w:name="_Toc451868824"/>
      <w:bookmarkStart w:id="5074" w:name="_Toc453008839"/>
      <w:bookmarkStart w:id="5075" w:name="_Toc453253875"/>
      <w:bookmarkStart w:id="5076" w:name="_Toc456093771"/>
      <w:bookmarkStart w:id="5077" w:name="_Toc456100501"/>
      <w:bookmarkStart w:id="5078" w:name="_Toc456265819"/>
      <w:bookmarkStart w:id="5079" w:name="_Toc456273868"/>
      <w:bookmarkStart w:id="5080" w:name="_Toc456275554"/>
      <w:bookmarkStart w:id="5081" w:name="_Toc456379638"/>
      <w:bookmarkStart w:id="5082" w:name="_Toc456462391"/>
      <w:bookmarkStart w:id="5083" w:name="_Toc457068573"/>
      <w:bookmarkStart w:id="5084" w:name="_Toc457068729"/>
      <w:bookmarkStart w:id="5085" w:name="_Toc457836501"/>
      <w:bookmarkStart w:id="5086" w:name="_Toc465444329"/>
      <w:bookmarkStart w:id="5087" w:name="_Toc465453898"/>
      <w:bookmarkStart w:id="5088" w:name="_Toc465454200"/>
      <w:bookmarkStart w:id="5089" w:name="_Toc465454352"/>
      <w:bookmarkStart w:id="5090" w:name="_Toc466131497"/>
      <w:bookmarkStart w:id="5091" w:name="_Toc466140120"/>
      <w:bookmarkStart w:id="5092" w:name="_Toc466660064"/>
      <w:bookmarkStart w:id="5093" w:name="_Toc467408296"/>
      <w:bookmarkStart w:id="5094" w:name="_Toc468452705"/>
      <w:bookmarkStart w:id="5095" w:name="_Toc469330912"/>
      <w:bookmarkStart w:id="5096" w:name="_Toc483917770"/>
      <w:bookmarkStart w:id="5097" w:name="_Toc484623197"/>
      <w:r>
        <w:rPr>
          <w:rFonts w:cs="Times New Roman"/>
        </w:rPr>
        <w:lastRenderedPageBreak/>
        <w:t>A1.3</w:t>
      </w:r>
      <w:r>
        <w:rPr>
          <w:rFonts w:cs="Times New Roman"/>
        </w:rPr>
        <w:tab/>
      </w:r>
      <w:r w:rsidR="0060121A" w:rsidRPr="00C2503F">
        <w:rPr>
          <w:rFonts w:cs="Times New Roman"/>
        </w:rPr>
        <w:t>Critical plane search algorithm</w:t>
      </w:r>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p>
    <w:p w:rsidR="005979BE" w:rsidRPr="00C2503F" w:rsidRDefault="005979BE" w:rsidP="005979BE">
      <w:pPr>
        <w:jc w:val="both"/>
        <w:rPr>
          <w:rFonts w:cs="Times New Roman"/>
        </w:rPr>
      </w:pPr>
      <w:r w:rsidRPr="00C2503F">
        <w:rPr>
          <w:rFonts w:cs="Times New Roman"/>
        </w:rPr>
        <w:t xml:space="preserve">Critical plane analysis is a widely used engineering methodology to determine </w:t>
      </w:r>
      <w:r w:rsidR="0017201E" w:rsidRPr="00C2503F">
        <w:rPr>
          <w:rFonts w:cs="Times New Roman"/>
        </w:rPr>
        <w:t>multiaxial fatigue damage where the most damaging stresses are not readily apparent</w:t>
      </w:r>
      <w:sdt>
        <w:sdtPr>
          <w:rPr>
            <w:rFonts w:cs="Times New Roman"/>
          </w:rPr>
          <w:id w:val="236830225"/>
          <w:citation/>
        </w:sdtPr>
        <w:sdtContent>
          <w:r w:rsidR="0017201E" w:rsidRPr="00C2503F">
            <w:rPr>
              <w:rFonts w:cs="Times New Roman"/>
            </w:rPr>
            <w:fldChar w:fldCharType="begin"/>
          </w:r>
          <w:r w:rsidR="0017201E" w:rsidRPr="00C2503F">
            <w:rPr>
              <w:rFonts w:cs="Times New Roman"/>
            </w:rPr>
            <w:instrText xml:space="preserve"> CITATION Fat88 \l 3079 </w:instrText>
          </w:r>
          <w:r w:rsidR="0017201E" w:rsidRPr="00C2503F">
            <w:rPr>
              <w:rFonts w:cs="Times New Roman"/>
            </w:rPr>
            <w:fldChar w:fldCharType="separate"/>
          </w:r>
          <w:r w:rsidR="009D280B">
            <w:rPr>
              <w:rFonts w:cs="Times New Roman"/>
              <w:noProof/>
            </w:rPr>
            <w:t xml:space="preserve"> </w:t>
          </w:r>
          <w:r w:rsidR="009D280B" w:rsidRPr="009D280B">
            <w:rPr>
              <w:rFonts w:cs="Times New Roman"/>
              <w:noProof/>
            </w:rPr>
            <w:t>[50]</w:t>
          </w:r>
          <w:r w:rsidR="0017201E" w:rsidRPr="00C2503F">
            <w:rPr>
              <w:rFonts w:cs="Times New Roman"/>
            </w:rPr>
            <w:fldChar w:fldCharType="end"/>
          </w:r>
        </w:sdtContent>
      </w:sdt>
      <w:sdt>
        <w:sdtPr>
          <w:rPr>
            <w:rFonts w:cs="Times New Roman"/>
          </w:rPr>
          <w:id w:val="2089576416"/>
          <w:citation/>
        </w:sdtPr>
        <w:sdtContent>
          <w:r w:rsidR="00E65670" w:rsidRPr="00C2503F">
            <w:rPr>
              <w:rFonts w:cs="Times New Roman"/>
            </w:rPr>
            <w:fldChar w:fldCharType="begin"/>
          </w:r>
          <w:r w:rsidR="00E65670" w:rsidRPr="00C2503F">
            <w:rPr>
              <w:rFonts w:cs="Times New Roman"/>
            </w:rPr>
            <w:instrText xml:space="preserve"> CITATION Par00 \l 3079 </w:instrText>
          </w:r>
          <w:r w:rsidR="00E65670" w:rsidRPr="00C2503F">
            <w:rPr>
              <w:rFonts w:cs="Times New Roman"/>
            </w:rPr>
            <w:fldChar w:fldCharType="separate"/>
          </w:r>
          <w:r w:rsidR="009D280B">
            <w:rPr>
              <w:rFonts w:cs="Times New Roman"/>
              <w:noProof/>
            </w:rPr>
            <w:t xml:space="preserve"> </w:t>
          </w:r>
          <w:r w:rsidR="009D280B" w:rsidRPr="009D280B">
            <w:rPr>
              <w:rFonts w:cs="Times New Roman"/>
              <w:noProof/>
            </w:rPr>
            <w:t>[51]</w:t>
          </w:r>
          <w:r w:rsidR="00E65670" w:rsidRPr="00C2503F">
            <w:rPr>
              <w:rFonts w:cs="Times New Roman"/>
            </w:rPr>
            <w:fldChar w:fldCharType="end"/>
          </w:r>
        </w:sdtContent>
      </w:sdt>
      <w:sdt>
        <w:sdtPr>
          <w:rPr>
            <w:rFonts w:cs="Times New Roman"/>
          </w:rPr>
          <w:id w:val="1135298701"/>
          <w:citation/>
        </w:sdtPr>
        <w:sdtContent>
          <w:r w:rsidR="00E65670" w:rsidRPr="00C2503F">
            <w:rPr>
              <w:rFonts w:cs="Times New Roman"/>
            </w:rPr>
            <w:fldChar w:fldCharType="begin"/>
          </w:r>
          <w:r w:rsidR="00E65670" w:rsidRPr="00C2503F">
            <w:rPr>
              <w:rFonts w:cs="Times New Roman"/>
            </w:rPr>
            <w:instrText xml:space="preserve"> CITATION Sus10 \l 3079 </w:instrText>
          </w:r>
          <w:r w:rsidR="00E65670" w:rsidRPr="00C2503F">
            <w:rPr>
              <w:rFonts w:cs="Times New Roman"/>
            </w:rPr>
            <w:fldChar w:fldCharType="separate"/>
          </w:r>
          <w:r w:rsidR="009D280B">
            <w:rPr>
              <w:rFonts w:cs="Times New Roman"/>
              <w:noProof/>
            </w:rPr>
            <w:t xml:space="preserve"> </w:t>
          </w:r>
          <w:r w:rsidR="009D280B" w:rsidRPr="009D280B">
            <w:rPr>
              <w:rFonts w:cs="Times New Roman"/>
              <w:noProof/>
            </w:rPr>
            <w:t>[52]</w:t>
          </w:r>
          <w:r w:rsidR="00E65670" w:rsidRPr="00C2503F">
            <w:rPr>
              <w:rFonts w:cs="Times New Roman"/>
            </w:rPr>
            <w:fldChar w:fldCharType="end"/>
          </w:r>
        </w:sdtContent>
      </w:sdt>
      <w:sdt>
        <w:sdtPr>
          <w:rPr>
            <w:rFonts w:cs="Times New Roman"/>
          </w:rPr>
          <w:id w:val="829489841"/>
          <w:citation/>
        </w:sdtPr>
        <w:sdtContent>
          <w:r w:rsidR="00A44BEF">
            <w:rPr>
              <w:rFonts w:cs="Times New Roman"/>
            </w:rPr>
            <w:fldChar w:fldCharType="begin"/>
          </w:r>
          <w:r w:rsidR="00A44BEF" w:rsidRPr="00A44BEF">
            <w:rPr>
              <w:rFonts w:cs="Times New Roman"/>
              <w:lang w:val="en-US"/>
            </w:rPr>
            <w:instrText xml:space="preserve"> CITATION Mac89 \l 1031 </w:instrText>
          </w:r>
          <w:r w:rsidR="00A44BEF">
            <w:rPr>
              <w:rFonts w:cs="Times New Roman"/>
            </w:rPr>
            <w:fldChar w:fldCharType="separate"/>
          </w:r>
          <w:r w:rsidR="009D280B">
            <w:rPr>
              <w:rFonts w:cs="Times New Roman"/>
              <w:noProof/>
              <w:lang w:val="en-US"/>
            </w:rPr>
            <w:t xml:space="preserve"> </w:t>
          </w:r>
          <w:r w:rsidR="009D280B" w:rsidRPr="009D280B">
            <w:rPr>
              <w:rFonts w:cs="Times New Roman"/>
              <w:noProof/>
              <w:lang w:val="en-US"/>
            </w:rPr>
            <w:t>[53]</w:t>
          </w:r>
          <w:r w:rsidR="00A44BEF">
            <w:rPr>
              <w:rFonts w:cs="Times New Roman"/>
            </w:rPr>
            <w:fldChar w:fldCharType="end"/>
          </w:r>
        </w:sdtContent>
      </w:sdt>
      <w:r w:rsidR="0017201E" w:rsidRPr="00C2503F">
        <w:rPr>
          <w:rFonts w:cs="Times New Roman"/>
        </w:rPr>
        <w:t>.</w:t>
      </w:r>
      <w:r w:rsidR="00806988" w:rsidRPr="00C2503F">
        <w:rPr>
          <w:rFonts w:cs="Times New Roman"/>
        </w:rPr>
        <w:t xml:space="preserve"> It has been argued that fatigue criteria cased on critical plane methods are the most effective</w:t>
      </w:r>
      <w:sdt>
        <w:sdtPr>
          <w:rPr>
            <w:rFonts w:cs="Times New Roman"/>
          </w:rPr>
          <w:id w:val="-588697153"/>
          <w:citation/>
        </w:sdtPr>
        <w:sdtContent>
          <w:r w:rsidR="00806988" w:rsidRPr="00C2503F">
            <w:rPr>
              <w:rFonts w:cs="Times New Roman"/>
            </w:rPr>
            <w:fldChar w:fldCharType="begin"/>
          </w:r>
          <w:r w:rsidR="00806988" w:rsidRPr="00C2503F">
            <w:rPr>
              <w:rFonts w:cs="Times New Roman"/>
            </w:rPr>
            <w:instrText xml:space="preserve"> CITATION Soc991 \l 3079 </w:instrText>
          </w:r>
          <w:r w:rsidR="00806988" w:rsidRPr="00C2503F">
            <w:rPr>
              <w:rFonts w:cs="Times New Roman"/>
            </w:rPr>
            <w:fldChar w:fldCharType="separate"/>
          </w:r>
          <w:r w:rsidR="009D280B">
            <w:rPr>
              <w:rFonts w:cs="Times New Roman"/>
              <w:noProof/>
            </w:rPr>
            <w:t xml:space="preserve"> </w:t>
          </w:r>
          <w:r w:rsidR="009D280B" w:rsidRPr="009D280B">
            <w:rPr>
              <w:rFonts w:cs="Times New Roman"/>
              <w:noProof/>
            </w:rPr>
            <w:t>[28]</w:t>
          </w:r>
          <w:r w:rsidR="00806988" w:rsidRPr="00C2503F">
            <w:rPr>
              <w:rFonts w:cs="Times New Roman"/>
            </w:rPr>
            <w:fldChar w:fldCharType="end"/>
          </w:r>
        </w:sdtContent>
      </w:sdt>
      <w:r w:rsidR="00806988" w:rsidRPr="00C2503F">
        <w:rPr>
          <w:rFonts w:cs="Times New Roman"/>
        </w:rPr>
        <w:t>.</w:t>
      </w:r>
    </w:p>
    <w:p w:rsidR="005F36DD" w:rsidRDefault="005F36DD" w:rsidP="005F36DD">
      <w:pPr>
        <w:jc w:val="both"/>
        <w:rPr>
          <w:rFonts w:eastAsiaTheme="minorEastAsia" w:cs="Times New Roman"/>
        </w:rPr>
      </w:pPr>
      <w:r>
        <w:rPr>
          <w:rFonts w:eastAsiaTheme="minorEastAsia" w:cs="Times New Roman"/>
        </w:rPr>
        <w:t>Quick Fatigue Tool uses a critical plane approach based on a combination of work by R. Rabb and Luca Susmel.</w:t>
      </w:r>
    </w:p>
    <w:p w:rsidR="005F36DD" w:rsidRDefault="005F36DD" w:rsidP="005F36D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705856" behindDoc="0" locked="0" layoutInCell="1" allowOverlap="1" wp14:anchorId="688665A6" wp14:editId="06F690B0">
                <wp:simplePos x="0" y="0"/>
                <wp:positionH relativeFrom="column">
                  <wp:posOffset>1896533</wp:posOffset>
                </wp:positionH>
                <wp:positionV relativeFrom="paragraph">
                  <wp:posOffset>593513</wp:posOffset>
                </wp:positionV>
                <wp:extent cx="2157984" cy="2295144"/>
                <wp:effectExtent l="0" t="0" r="0" b="0"/>
                <wp:wrapTopAndBottom/>
                <wp:docPr id="77954" name="Group 779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2295144"/>
                          <a:chOff x="0" y="0"/>
                          <a:chExt cx="2159000" cy="2298700"/>
                        </a:xfrm>
                      </wpg:grpSpPr>
                      <pic:pic xmlns:pic="http://schemas.openxmlformats.org/drawingml/2006/picture">
                        <pic:nvPicPr>
                          <pic:cNvPr id="77955" name="Picture 77955"/>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159000" cy="1972734"/>
                          </a:xfrm>
                          <a:prstGeom prst="rect">
                            <a:avLst/>
                          </a:prstGeom>
                        </pic:spPr>
                      </pic:pic>
                      <wps:wsp>
                        <wps:cNvPr id="77956" name="Text Box 77956"/>
                        <wps:cNvSpPr txBox="1"/>
                        <wps:spPr>
                          <a:xfrm>
                            <a:off x="0" y="2032000"/>
                            <a:ext cx="2159000" cy="266700"/>
                          </a:xfrm>
                          <a:prstGeom prst="rect">
                            <a:avLst/>
                          </a:prstGeom>
                          <a:solidFill>
                            <a:prstClr val="white"/>
                          </a:solidFill>
                          <a:ln>
                            <a:noFill/>
                          </a:ln>
                          <a:effectLst/>
                        </wps:spPr>
                        <wps:txbx>
                          <w:txbxContent>
                            <w:p w:rsidR="00400351" w:rsidRPr="00D27CFD" w:rsidRDefault="00400351" w:rsidP="005F36DD">
                              <w:pPr>
                                <w:pStyle w:val="Caption"/>
                                <w:jc w:val="center"/>
                                <w:rPr>
                                  <w:rFonts w:cs="Times New Roman"/>
                                  <w:noProof/>
                                </w:rPr>
                              </w:pPr>
                              <w:r w:rsidRPr="00D27CFD">
                                <w:t xml:space="preserve">Figure </w:t>
                              </w:r>
                              <w:r>
                                <w:t>A1</w:t>
                              </w:r>
                              <w:r w:rsidRPr="00D27CFD">
                                <w:t>.</w:t>
                              </w:r>
                              <w:r>
                                <w:t>1</w:t>
                              </w:r>
                              <w:r w:rsidRPr="00D27CFD">
                                <w:t>: Tensor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8665A6" id="Group 77954" o:spid="_x0000_s1371" style="position:absolute;left:0;text-align:left;margin-left:149.35pt;margin-top:46.75pt;width:169.9pt;height:180.7pt;z-index:251705856;mso-width-relative:margin;mso-height-relative:margin" coordsize="21590,22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">
                <o:lock v:ext="edit" aspectratio="t"/>
                <v:shape id="Picture 77955" o:spid="_x0000_s1372" type="#_x0000_t75" style="position:absolute;width:21590;height:19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">
                  <v:imagedata r:id="rId243" o:title=""/>
                  <v:path arrowok="t"/>
                </v:shape>
                <v:shape id="Text Box 77956" o:spid="_x0000_s1373" type="#_x0000_t202" style="position:absolute;top:20320;width:215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400351" w:rsidRPr="00D27CFD" w:rsidRDefault="00400351" w:rsidP="005F36DD">
                        <w:pPr>
                          <w:pStyle w:val="Caption"/>
                          <w:jc w:val="center"/>
                          <w:rPr>
                            <w:rFonts w:cs="Times New Roman"/>
                            <w:noProof/>
                          </w:rPr>
                        </w:pPr>
                        <w:r w:rsidRPr="00D27CFD">
                          <w:t xml:space="preserve">Figure </w:t>
                        </w:r>
                        <w:r>
                          <w:t>A1</w:t>
                        </w:r>
                        <w:r w:rsidRPr="00D27CFD">
                          <w:t>.</w:t>
                        </w:r>
                        <w:r>
                          <w:t>1</w:t>
                        </w:r>
                        <w:r w:rsidRPr="00D27CFD">
                          <w:t>: Tensor transformation</w:t>
                        </w:r>
                      </w:p>
                    </w:txbxContent>
                  </v:textbox>
                </v:shape>
                <w10:wrap type="topAndBottom"/>
              </v:group>
            </w:pict>
          </mc:Fallback>
        </mc:AlternateContent>
      </w:r>
      <w:r>
        <w:rPr>
          <w:rFonts w:eastAsiaTheme="minorEastAsia" w:cs="Times New Roman"/>
        </w:rPr>
        <w:t>The stress tensor history at each node is transformed onto a series of planes according to Figure A1.1</w:t>
      </w:r>
      <w:sdt>
        <w:sdtPr>
          <w:rPr>
            <w:rFonts w:eastAsiaTheme="minorEastAsia" w:cs="Times New Roman"/>
          </w:rPr>
          <w:id w:val="1091666737"/>
          <w:citation/>
        </w:sdtPr>
        <w:sdtContent>
          <w:r>
            <w:rPr>
              <w:rFonts w:eastAsiaTheme="minorEastAsia" w:cs="Times New Roman"/>
            </w:rPr>
            <w:fldChar w:fldCharType="begin"/>
          </w:r>
          <w:r w:rsidRPr="00E640CB">
            <w:rPr>
              <w:rFonts w:eastAsiaTheme="minorEastAsia" w:cs="Times New Roman"/>
              <w:lang w:val="en-US"/>
            </w:rPr>
            <w:instrText xml:space="preserve"> CITATION Rab12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[54]</w:t>
          </w:r>
          <w:r>
            <w:rPr>
              <w:rFonts w:eastAsiaTheme="minorEastAsia" w:cs="Times New Roman"/>
            </w:rPr>
            <w:fldChar w:fldCharType="end"/>
          </w:r>
        </w:sdtContent>
      </w:sdt>
      <w:r>
        <w:rPr>
          <w:rFonts w:eastAsiaTheme="minorEastAsia" w:cs="Times New Roman"/>
        </w:rPr>
        <w:t>.</w:t>
      </w:r>
    </w:p>
    <w:p w:rsidR="005F36DD" w:rsidRPr="00C2503F" w:rsidRDefault="005F36DD" w:rsidP="005F36DD">
      <w:pPr>
        <w:jc w:val="both"/>
        <w:rPr>
          <w:rFonts w:cs="Times New Roman"/>
        </w:rPr>
      </w:pPr>
    </w:p>
    <w:p w:rsidR="005F36DD" w:rsidRDefault="005F36DD" w:rsidP="005F36DD">
      <w:pPr>
        <w:jc w:val="both"/>
      </w:pPr>
      <w:r>
        <w:t xml:space="preserve">The rotated tensor,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Pr>
          <w:rFonts w:eastAsiaTheme="minorEastAsia"/>
        </w:rPr>
        <w:t>,</w:t>
      </w:r>
      <w:r>
        <w:t xml:space="preserve"> is calculated from the original tensor by Equation A1.1.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tc>
        <w:tc>
          <w:tcPr>
            <w:tcW w:w="8770" w:type="dxa"/>
          </w:tcPr>
          <w:p w:rsidR="005F36DD" w:rsidRPr="00DB0EA2" w:rsidRDefault="00232773" w:rsidP="005F36DD">
            <w:pPr>
              <w:jc w:val="center"/>
              <w:rPr>
                <w:b/>
              </w:rPr>
            </w:pPr>
            <m:oMathPara>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Q</m:t>
                    </m:r>
                  </m:e>
                  <m:sup>
                    <m:r>
                      <w:rPr>
                        <w:rFonts w:ascii="Cambria Math" w:hAnsi="Cambria Math"/>
                      </w:rPr>
                      <m:t>T</m:t>
                    </m:r>
                  </m:sup>
                </m:sSup>
                <m:r>
                  <m:rPr>
                    <m:sty m:val="bi"/>
                  </m:rPr>
                  <w:rPr>
                    <w:rFonts w:ascii="Cambria Math" w:hAnsi="Cambria Math"/>
                  </w:rPr>
                  <m:t>σQ</m:t>
                </m:r>
              </m:oMath>
            </m:oMathPara>
          </w:p>
        </w:tc>
        <w:tc>
          <w:tcPr>
            <w:tcW w:w="236" w:type="dxa"/>
            <w:vAlign w:val="center"/>
          </w:tcPr>
          <w:p w:rsidR="005F36DD" w:rsidRDefault="005F36DD" w:rsidP="005F36DD">
            <w:pPr>
              <w:jc w:val="right"/>
            </w:pPr>
            <w:r>
              <w:t>[A1.1]</w:t>
            </w:r>
          </w:p>
        </w:tc>
      </w:tr>
    </w:tbl>
    <w:p w:rsidR="005F36DD" w:rsidRDefault="005F36DD" w:rsidP="005F36DD"/>
    <w:p w:rsidR="005F36DD" w:rsidRDefault="005F36DD" w:rsidP="005F36DD">
      <w:pPr>
        <w:jc w:val="both"/>
        <w:rPr>
          <w:rFonts w:eastAsiaTheme="minorEastAsia"/>
        </w:rPr>
      </w:pPr>
      <w:r>
        <w:t xml:space="preserve">Where </w:t>
      </w:r>
      <m:oMath>
        <m:r>
          <m:rPr>
            <m:sty m:val="bi"/>
          </m:rPr>
          <w:rPr>
            <w:rFonts w:ascii="Cambria Math" w:hAnsi="Cambria Math"/>
          </w:rPr>
          <m:t>Q</m:t>
        </m:r>
      </m:oMath>
      <w:r>
        <w:rPr>
          <w:rFonts w:eastAsiaTheme="minorEastAsia"/>
          <w:b/>
        </w:rPr>
        <w:t xml:space="preserve"> </w:t>
      </w:r>
      <w:r>
        <w:rPr>
          <w:rFonts w:eastAsiaTheme="minorEastAsia"/>
        </w:rPr>
        <w:t>is the transformation matrix given by Equation A1.2.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5F36DD" w:rsidTr="005F36DD">
        <w:tc>
          <w:tcPr>
            <w:tcW w:w="236" w:type="dxa"/>
          </w:tcPr>
          <w:p w:rsidR="005F36DD" w:rsidRDefault="005F36DD" w:rsidP="005F36DD"/>
        </w:tc>
        <w:tc>
          <w:tcPr>
            <w:tcW w:w="8770" w:type="dxa"/>
          </w:tcPr>
          <w:p w:rsidR="005F36DD" w:rsidRPr="00DB0EA2" w:rsidRDefault="005F36DD" w:rsidP="005F36DD">
            <w:pPr>
              <w:jc w:val="center"/>
            </w:pPr>
            <m:oMathPara>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e>
                      </m:mr>
                    </m:m>
                  </m:e>
                </m:d>
              </m:oMath>
            </m:oMathPara>
          </w:p>
        </w:tc>
        <w:tc>
          <w:tcPr>
            <w:tcW w:w="236" w:type="dxa"/>
            <w:vAlign w:val="center"/>
          </w:tcPr>
          <w:p w:rsidR="005F36DD" w:rsidRDefault="005F36DD" w:rsidP="005F36DD">
            <w:pPr>
              <w:jc w:val="right"/>
            </w:pPr>
            <w:r>
              <w:t>[A1.2]</w:t>
            </w:r>
          </w:p>
        </w:tc>
      </w:tr>
    </w:tbl>
    <w:p w:rsidR="005F36DD" w:rsidRPr="00DB0EA2" w:rsidRDefault="005F36DD" w:rsidP="005F36DD"/>
    <w:p w:rsidR="005F36DD" w:rsidRDefault="005F36DD" w:rsidP="005F36DD">
      <w:pPr>
        <w:jc w:val="both"/>
        <w:rPr>
          <w:rFonts w:eastAsiaTheme="minorEastAsia"/>
        </w:rPr>
      </w:pPr>
      <w:r>
        <w:t xml:space="preserve">The angles </w:t>
      </w:r>
      <m:oMath>
        <m:r>
          <w:rPr>
            <w:rFonts w:ascii="Cambria Math" w:hAnsi="Cambria Math"/>
          </w:rPr>
          <m:t>θ</m:t>
        </m:r>
      </m:oMath>
      <w:r>
        <w:rPr>
          <w:rFonts w:eastAsiaTheme="minorEastAsia"/>
        </w:rPr>
        <w:t xml:space="preserve"> and </w:t>
      </w:r>
      <m:oMath>
        <m:r>
          <w:rPr>
            <w:rFonts w:ascii="Cambria Math" w:eastAsiaTheme="minorEastAsia" w:hAnsi="Cambria Math"/>
          </w:rPr>
          <m:t>φ</m:t>
        </m:r>
      </m:oMath>
      <w:r>
        <w:rPr>
          <w:rFonts w:eastAsiaTheme="minorEastAsia"/>
        </w:rPr>
        <w:t xml:space="preserve"> correspond to the cylindrical coordinate system described by Figure A1.1. The rotated tensor is split into one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pPr>
              <w:jc w:val="center"/>
            </w:pPr>
          </w:p>
        </w:tc>
        <w:tc>
          <w:tcPr>
            <w:tcW w:w="8770" w:type="dxa"/>
          </w:tcPr>
          <w:p w:rsidR="005F36DD" w:rsidRPr="0026452E" w:rsidRDefault="00232773" w:rsidP="005F36DD">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5F36DD" w:rsidRDefault="005F36DD" w:rsidP="005F36DD">
            <w:pPr>
              <w:jc w:val="center"/>
              <w:rPr>
                <w:rFonts w:eastAsiaTheme="minorEastAsia"/>
              </w:rPr>
            </w:pPr>
          </w:p>
          <w:p w:rsidR="005F36DD" w:rsidRPr="0026452E" w:rsidRDefault="00232773"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5F36DD" w:rsidRDefault="005F36DD" w:rsidP="005F36DD">
            <w:pPr>
              <w:jc w:val="center"/>
              <w:rPr>
                <w:rFonts w:eastAsiaTheme="minorEastAsia"/>
              </w:rPr>
            </w:pPr>
          </w:p>
          <w:p w:rsidR="005F36DD" w:rsidRPr="0026452E" w:rsidRDefault="00232773"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5F36DD" w:rsidRDefault="005F36DD" w:rsidP="005F36DD">
            <w:pPr>
              <w:jc w:val="right"/>
            </w:pPr>
            <w:r>
              <w:t>[A1.3]</w:t>
            </w:r>
          </w:p>
        </w:tc>
      </w:tr>
    </w:tbl>
    <w:p w:rsidR="0060121A" w:rsidRPr="00C2503F" w:rsidRDefault="0060121A" w:rsidP="0060121A"/>
    <w:p w:rsidR="00881CDA" w:rsidRPr="00C2503F" w:rsidRDefault="005F36DD" w:rsidP="005F36DD">
      <w:pPr>
        <w:jc w:val="both"/>
      </w:pPr>
      <w:r>
        <w:t>Depending on the algorithm, the normal and/or shear stresses are cycle counted in order to calculate fatigue damage.</w:t>
      </w:r>
    </w:p>
    <w:p w:rsidR="00806988" w:rsidRPr="00C2503F" w:rsidRDefault="00180195" w:rsidP="00806988">
      <w:pPr>
        <w:pStyle w:val="Heading2"/>
        <w:jc w:val="both"/>
        <w:rPr>
          <w:rFonts w:cs="Times New Roman"/>
        </w:rPr>
      </w:pPr>
      <w:bookmarkStart w:id="5098" w:name="_Toc436999635"/>
      <w:bookmarkStart w:id="5099" w:name="_Toc437182990"/>
      <w:bookmarkStart w:id="5100" w:name="_Toc437188098"/>
      <w:bookmarkStart w:id="5101" w:name="_Toc437189337"/>
      <w:bookmarkStart w:id="5102" w:name="_Toc437791159"/>
      <w:bookmarkStart w:id="5103" w:name="_Toc437981870"/>
      <w:bookmarkStart w:id="5104" w:name="_Toc438150871"/>
      <w:bookmarkStart w:id="5105" w:name="_Toc438226135"/>
      <w:bookmarkStart w:id="5106" w:name="_Toc440549291"/>
      <w:bookmarkStart w:id="5107" w:name="_Toc440571643"/>
      <w:bookmarkStart w:id="5108" w:name="_Toc440571771"/>
      <w:bookmarkStart w:id="5109" w:name="_Toc440571899"/>
      <w:bookmarkStart w:id="5110" w:name="_Toc440617795"/>
      <w:bookmarkStart w:id="5111" w:name="_Toc440921231"/>
      <w:bookmarkStart w:id="5112" w:name="_Toc440979637"/>
      <w:bookmarkStart w:id="5113" w:name="_Toc440988957"/>
      <w:bookmarkStart w:id="5114" w:name="_Toc441442989"/>
      <w:bookmarkStart w:id="5115" w:name="_Toc441504237"/>
      <w:bookmarkStart w:id="5116" w:name="_Toc441504366"/>
      <w:bookmarkStart w:id="5117" w:name="_Toc441522653"/>
      <w:bookmarkStart w:id="5118" w:name="_Toc442368586"/>
      <w:bookmarkStart w:id="5119" w:name="_Toc444890384"/>
      <w:bookmarkStart w:id="5120" w:name="_Toc444891848"/>
      <w:bookmarkStart w:id="5121" w:name="_Toc445133255"/>
      <w:bookmarkStart w:id="5122" w:name="_Toc445465012"/>
      <w:bookmarkStart w:id="5123" w:name="_Toc446677111"/>
      <w:bookmarkStart w:id="5124" w:name="_Toc446865632"/>
      <w:bookmarkStart w:id="5125" w:name="_Toc446865906"/>
      <w:bookmarkStart w:id="5126" w:name="_Toc446866043"/>
      <w:bookmarkStart w:id="5127" w:name="_Toc447740213"/>
      <w:bookmarkStart w:id="5128" w:name="_Toc448415077"/>
      <w:bookmarkStart w:id="5129" w:name="_Toc448499839"/>
      <w:bookmarkStart w:id="5130" w:name="_Toc451511587"/>
      <w:bookmarkStart w:id="5131" w:name="_Toc451868825"/>
      <w:bookmarkStart w:id="5132" w:name="_Toc453008840"/>
      <w:bookmarkStart w:id="5133" w:name="_Toc453253876"/>
      <w:bookmarkStart w:id="5134" w:name="_Toc456093772"/>
      <w:bookmarkStart w:id="5135" w:name="_Toc456100502"/>
      <w:bookmarkStart w:id="5136" w:name="_Toc456265820"/>
      <w:bookmarkStart w:id="5137" w:name="_Toc456273869"/>
      <w:bookmarkStart w:id="5138" w:name="_Toc456275555"/>
      <w:bookmarkStart w:id="5139" w:name="_Toc456379639"/>
      <w:bookmarkStart w:id="5140" w:name="_Toc456462392"/>
      <w:bookmarkStart w:id="5141" w:name="_Toc457068574"/>
      <w:bookmarkStart w:id="5142" w:name="_Toc457068730"/>
      <w:bookmarkStart w:id="5143" w:name="_Toc457836502"/>
      <w:bookmarkStart w:id="5144" w:name="_Toc465444330"/>
      <w:bookmarkStart w:id="5145" w:name="_Toc465453899"/>
      <w:bookmarkStart w:id="5146" w:name="_Toc465454201"/>
      <w:bookmarkStart w:id="5147" w:name="_Toc465454353"/>
      <w:bookmarkStart w:id="5148" w:name="_Toc466131498"/>
      <w:bookmarkStart w:id="5149" w:name="_Toc466140121"/>
      <w:bookmarkStart w:id="5150" w:name="_Toc466660065"/>
      <w:bookmarkStart w:id="5151" w:name="_Toc467408297"/>
      <w:bookmarkStart w:id="5152" w:name="_Toc468452706"/>
      <w:bookmarkStart w:id="5153" w:name="_Toc469330913"/>
      <w:bookmarkStart w:id="5154" w:name="_Toc483917771"/>
      <w:bookmarkStart w:id="5155" w:name="_Toc484623198"/>
      <w:r>
        <w:rPr>
          <w:rFonts w:cs="Times New Roman"/>
        </w:rPr>
        <w:lastRenderedPageBreak/>
        <w:t>A1.4</w:t>
      </w:r>
      <w:r>
        <w:rPr>
          <w:rFonts w:cs="Times New Roman"/>
        </w:rPr>
        <w:tab/>
      </w:r>
      <w:r w:rsidR="00806988" w:rsidRPr="00C2503F">
        <w:rPr>
          <w:rFonts w:cs="Times New Roman"/>
        </w:rPr>
        <w:t>Rainflow cycle counting</w:t>
      </w:r>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p>
    <w:p w:rsidR="0060121A" w:rsidRPr="00C2503F" w:rsidRDefault="000E021F" w:rsidP="00806988">
      <w:pPr>
        <w:jc w:val="both"/>
        <w:rPr>
          <w:rFonts w:cs="Times New Roman"/>
        </w:rPr>
      </w:pPr>
      <w:r w:rsidRPr="00C2503F">
        <w:rPr>
          <w:rFonts w:cs="Times New Roman"/>
        </w:rPr>
        <w:t>The rainflow counting method is used for the analysis of fatigue loadings which reduces a spectrum of variable amplitude stresses into a matrix of simple stress reversals. The advantage of such a method is that it allows for efficient summation of fatigue damage using Miner’s rule</w:t>
      </w:r>
      <w:sdt>
        <w:sdtPr>
          <w:rPr>
            <w:rFonts w:cs="Times New Roman"/>
          </w:rPr>
          <w:id w:val="-458499453"/>
          <w:citation/>
        </w:sdtPr>
        <w:sdtContent>
          <w:r w:rsidRPr="00C2503F">
            <w:rPr>
              <w:rFonts w:cs="Times New Roman"/>
            </w:rPr>
            <w:fldChar w:fldCharType="begin"/>
          </w:r>
          <w:r w:rsidRPr="00C2503F">
            <w:rPr>
              <w:rFonts w:cs="Times New Roman"/>
            </w:rPr>
            <w:instrText xml:space="preserve"> CITATION Pal24 \l 3079 </w:instrText>
          </w:r>
          <w:r w:rsidRPr="00C2503F">
            <w:rPr>
              <w:rFonts w:cs="Times New Roman"/>
            </w:rPr>
            <w:fldChar w:fldCharType="separate"/>
          </w:r>
          <w:r w:rsidR="009D280B">
            <w:rPr>
              <w:rFonts w:cs="Times New Roman"/>
              <w:noProof/>
            </w:rPr>
            <w:t xml:space="preserve"> </w:t>
          </w:r>
          <w:r w:rsidR="009D280B" w:rsidRPr="009D280B">
            <w:rPr>
              <w:rFonts w:cs="Times New Roman"/>
              <w:noProof/>
            </w:rPr>
            <w:t>[55]</w:t>
          </w:r>
          <w:r w:rsidRPr="00C2503F">
            <w:rPr>
              <w:rFonts w:cs="Times New Roman"/>
            </w:rPr>
            <w:fldChar w:fldCharType="end"/>
          </w:r>
        </w:sdtContent>
      </w:sdt>
      <w:sdt>
        <w:sdtPr>
          <w:rPr>
            <w:rFonts w:cs="Times New Roman"/>
          </w:rPr>
          <w:id w:val="1160974485"/>
          <w:citation/>
        </w:sdtPr>
        <w:sdtContent>
          <w:r w:rsidR="00BA4696" w:rsidRPr="00C2503F">
            <w:rPr>
              <w:rFonts w:cs="Times New Roman"/>
            </w:rPr>
            <w:fldChar w:fldCharType="begin"/>
          </w:r>
          <w:r w:rsidR="00BA4696" w:rsidRPr="00C2503F">
            <w:rPr>
              <w:rFonts w:cs="Times New Roman"/>
            </w:rPr>
            <w:instrText xml:space="preserve"> CITATION Min451 \l 3079 </w:instrText>
          </w:r>
          <w:r w:rsidR="00BA4696" w:rsidRPr="00C2503F">
            <w:rPr>
              <w:rFonts w:cs="Times New Roman"/>
            </w:rPr>
            <w:fldChar w:fldCharType="separate"/>
          </w:r>
          <w:r w:rsidR="009D280B">
            <w:rPr>
              <w:rFonts w:cs="Times New Roman"/>
              <w:noProof/>
            </w:rPr>
            <w:t xml:space="preserve"> </w:t>
          </w:r>
          <w:r w:rsidR="009D280B" w:rsidRPr="009D280B">
            <w:rPr>
              <w:rFonts w:cs="Times New Roman"/>
              <w:noProof/>
            </w:rPr>
            <w:t>[56]</w:t>
          </w:r>
          <w:r w:rsidR="00BA4696" w:rsidRPr="00C2503F">
            <w:rPr>
              <w:rFonts w:cs="Times New Roman"/>
            </w:rPr>
            <w:fldChar w:fldCharType="end"/>
          </w:r>
        </w:sdtContent>
      </w:sdt>
      <w:r w:rsidRPr="00C2503F">
        <w:rPr>
          <w:rFonts w:cs="Times New Roman"/>
        </w:rPr>
        <w:t>.</w:t>
      </w:r>
      <w:r w:rsidR="00BA4696" w:rsidRPr="00C2503F">
        <w:rPr>
          <w:rFonts w:cs="Times New Roman"/>
        </w:rPr>
        <w:t xml:space="preserve"> Th</w:t>
      </w:r>
      <w:r w:rsidR="00731FF3" w:rsidRPr="00C2503F">
        <w:rPr>
          <w:rFonts w:cs="Times New Roman"/>
        </w:rPr>
        <w:t>e original rainflow method was devised by Tatsuo Endo and M. Matsuishi</w:t>
      </w:r>
      <w:sdt>
        <w:sdtPr>
          <w:rPr>
            <w:rFonts w:cs="Times New Roman"/>
          </w:rPr>
          <w:id w:val="1548109640"/>
          <w:citation/>
        </w:sdtPr>
        <w:sdtContent>
          <w:r w:rsidR="00731FF3" w:rsidRPr="00C2503F">
            <w:rPr>
              <w:rFonts w:cs="Times New Roman"/>
            </w:rPr>
            <w:fldChar w:fldCharType="begin"/>
          </w:r>
          <w:r w:rsidR="00731FF3" w:rsidRPr="00C2503F">
            <w:rPr>
              <w:rFonts w:cs="Times New Roman"/>
            </w:rPr>
            <w:instrText xml:space="preserve"> CITATION Mat68 \l 3079 </w:instrText>
          </w:r>
          <w:r w:rsidR="00731FF3" w:rsidRPr="00C2503F">
            <w:rPr>
              <w:rFonts w:cs="Times New Roman"/>
            </w:rPr>
            <w:fldChar w:fldCharType="separate"/>
          </w:r>
          <w:r w:rsidR="009D280B">
            <w:rPr>
              <w:rFonts w:cs="Times New Roman"/>
              <w:noProof/>
            </w:rPr>
            <w:t xml:space="preserve"> </w:t>
          </w:r>
          <w:r w:rsidR="009D280B" w:rsidRPr="009D280B">
            <w:rPr>
              <w:rFonts w:cs="Times New Roman"/>
              <w:noProof/>
            </w:rPr>
            <w:t>[57]</w:t>
          </w:r>
          <w:r w:rsidR="00731FF3" w:rsidRPr="00C2503F">
            <w:rPr>
              <w:rFonts w:cs="Times New Roman"/>
            </w:rPr>
            <w:fldChar w:fldCharType="end"/>
          </w:r>
        </w:sdtContent>
      </w:sdt>
      <w:r w:rsidR="00731FF3" w:rsidRPr="00C2503F">
        <w:rPr>
          <w:rFonts w:cs="Times New Roman"/>
        </w:rPr>
        <w:t>. However, as of 2008, several counting algorithms are available</w:t>
      </w:r>
      <w:sdt>
        <w:sdtPr>
          <w:rPr>
            <w:rFonts w:cs="Times New Roman"/>
          </w:rPr>
          <w:id w:val="-443848096"/>
          <w:citation/>
        </w:sdtPr>
        <w:sdtContent>
          <w:r w:rsidR="00731FF3" w:rsidRPr="00C2503F">
            <w:rPr>
              <w:rFonts w:cs="Times New Roman"/>
            </w:rPr>
            <w:fldChar w:fldCharType="begin"/>
          </w:r>
          <w:r w:rsidR="00731FF3" w:rsidRPr="00C2503F">
            <w:rPr>
              <w:rFonts w:cs="Times New Roman"/>
            </w:rPr>
            <w:instrText xml:space="preserve"> CITATION Dow82 \l 3079 </w:instrText>
          </w:r>
          <w:r w:rsidR="00731FF3" w:rsidRPr="00C2503F">
            <w:rPr>
              <w:rFonts w:cs="Times New Roman"/>
            </w:rPr>
            <w:fldChar w:fldCharType="separate"/>
          </w:r>
          <w:r w:rsidR="009D280B">
            <w:rPr>
              <w:rFonts w:cs="Times New Roman"/>
              <w:noProof/>
            </w:rPr>
            <w:t xml:space="preserve"> </w:t>
          </w:r>
          <w:r w:rsidR="009D280B" w:rsidRPr="009D280B">
            <w:rPr>
              <w:rFonts w:cs="Times New Roman"/>
              <w:noProof/>
            </w:rPr>
            <w:t>[58]</w:t>
          </w:r>
          <w:r w:rsidR="00731FF3" w:rsidRPr="00C2503F">
            <w:rPr>
              <w:rFonts w:cs="Times New Roman"/>
            </w:rPr>
            <w:fldChar w:fldCharType="end"/>
          </w:r>
        </w:sdtContent>
      </w:sdt>
      <w:sdt>
        <w:sdtPr>
          <w:rPr>
            <w:rFonts w:cs="Times New Roman"/>
          </w:rPr>
          <w:id w:val="973252812"/>
          <w:citation/>
        </w:sdtPr>
        <w:sdtContent>
          <w:r w:rsidR="00731FF3" w:rsidRPr="00C2503F">
            <w:rPr>
              <w:rFonts w:cs="Times New Roman"/>
            </w:rPr>
            <w:fldChar w:fldCharType="begin"/>
          </w:r>
          <w:r w:rsidR="00731FF3" w:rsidRPr="00C2503F">
            <w:rPr>
              <w:rFonts w:cs="Times New Roman"/>
            </w:rPr>
            <w:instrText xml:space="preserve"> CITATION AST90 \l 3079 </w:instrText>
          </w:r>
          <w:r w:rsidR="00731FF3" w:rsidRPr="00C2503F">
            <w:rPr>
              <w:rFonts w:cs="Times New Roman"/>
            </w:rPr>
            <w:fldChar w:fldCharType="separate"/>
          </w:r>
          <w:r w:rsidR="009D280B">
            <w:rPr>
              <w:rFonts w:cs="Times New Roman"/>
              <w:noProof/>
            </w:rPr>
            <w:t xml:space="preserve"> </w:t>
          </w:r>
          <w:r w:rsidR="009D280B" w:rsidRPr="009D280B">
            <w:rPr>
              <w:rFonts w:cs="Times New Roman"/>
              <w:noProof/>
            </w:rPr>
            <w:t>[59]</w:t>
          </w:r>
          <w:r w:rsidR="00731FF3" w:rsidRPr="00C2503F">
            <w:rPr>
              <w:rFonts w:cs="Times New Roman"/>
            </w:rPr>
            <w:fldChar w:fldCharType="end"/>
          </w:r>
        </w:sdtContent>
      </w:sdt>
      <w:sdt>
        <w:sdtPr>
          <w:rPr>
            <w:rFonts w:cs="Times New Roman"/>
          </w:rPr>
          <w:id w:val="1395164187"/>
          <w:citation/>
        </w:sdtPr>
        <w:sdtContent>
          <w:r w:rsidR="00731FF3" w:rsidRPr="00C2503F">
            <w:rPr>
              <w:rFonts w:cs="Times New Roman"/>
            </w:rPr>
            <w:fldChar w:fldCharType="begin"/>
          </w:r>
          <w:r w:rsidR="00731FF3" w:rsidRPr="00C2503F">
            <w:rPr>
              <w:rFonts w:cs="Times New Roman"/>
            </w:rPr>
            <w:instrText xml:space="preserve"> CITATION Sch91 \l 3079 </w:instrText>
          </w:r>
          <w:r w:rsidR="00731FF3" w:rsidRPr="00C2503F">
            <w:rPr>
              <w:rFonts w:cs="Times New Roman"/>
            </w:rPr>
            <w:fldChar w:fldCharType="separate"/>
          </w:r>
          <w:r w:rsidR="009D280B">
            <w:rPr>
              <w:rFonts w:cs="Times New Roman"/>
              <w:noProof/>
            </w:rPr>
            <w:t xml:space="preserve"> </w:t>
          </w:r>
          <w:r w:rsidR="009D280B" w:rsidRPr="009D280B">
            <w:rPr>
              <w:rFonts w:cs="Times New Roman"/>
              <w:noProof/>
            </w:rPr>
            <w:t>[60]</w:t>
          </w:r>
          <w:r w:rsidR="00731FF3" w:rsidRPr="00C2503F">
            <w:rPr>
              <w:rFonts w:cs="Times New Roman"/>
            </w:rPr>
            <w:fldChar w:fldCharType="end"/>
          </w:r>
        </w:sdtContent>
      </w:sdt>
      <w:sdt>
        <w:sdtPr>
          <w:rPr>
            <w:rFonts w:cs="Times New Roman"/>
          </w:rPr>
          <w:id w:val="-1790499054"/>
          <w:citation/>
        </w:sdtPr>
        <w:sdtContent>
          <w:r w:rsidR="004C191F" w:rsidRPr="00C2503F">
            <w:rPr>
              <w:rFonts w:cs="Times New Roman"/>
            </w:rPr>
            <w:fldChar w:fldCharType="begin"/>
          </w:r>
          <w:r w:rsidR="004C191F" w:rsidRPr="00C2503F">
            <w:rPr>
              <w:rFonts w:cs="Times New Roman"/>
            </w:rPr>
            <w:instrText xml:space="preserve"> CITATION SAE97 \l 2057 </w:instrText>
          </w:r>
          <w:r w:rsidR="004C191F" w:rsidRPr="00C2503F">
            <w:rPr>
              <w:rFonts w:cs="Times New Roman"/>
            </w:rPr>
            <w:fldChar w:fldCharType="separate"/>
          </w:r>
          <w:r w:rsidR="009D280B">
            <w:rPr>
              <w:rFonts w:cs="Times New Roman"/>
              <w:noProof/>
            </w:rPr>
            <w:t xml:space="preserve"> </w:t>
          </w:r>
          <w:r w:rsidR="009D280B" w:rsidRPr="009D280B">
            <w:rPr>
              <w:rFonts w:cs="Times New Roman"/>
              <w:noProof/>
            </w:rPr>
            <w:t>[61]</w:t>
          </w:r>
          <w:r w:rsidR="004C191F" w:rsidRPr="00C2503F">
            <w:rPr>
              <w:rFonts w:cs="Times New Roman"/>
            </w:rPr>
            <w:fldChar w:fldCharType="end"/>
          </w:r>
        </w:sdtContent>
      </w:sdt>
      <w:r w:rsidR="00731FF3" w:rsidRPr="00C2503F">
        <w:rPr>
          <w:rFonts w:cs="Times New Roman"/>
        </w:rPr>
        <w:t>.</w:t>
      </w:r>
    </w:p>
    <w:p w:rsidR="00E7107B" w:rsidRPr="00C2503F" w:rsidRDefault="00E7107B" w:rsidP="00806988">
      <w:pPr>
        <w:jc w:val="both"/>
        <w:rPr>
          <w:rFonts w:cs="Times New Roman"/>
        </w:rPr>
      </w:pPr>
      <w:r w:rsidRPr="00C2503F">
        <w:rPr>
          <w:rFonts w:cs="Times New Roman"/>
        </w:rPr>
        <w:t>Quick Fatigue Tool uses a custom-written algorithm which follows a similar logic to that of the original rainflow methodology</w:t>
      </w:r>
      <w:r w:rsidR="00765989" w:rsidRPr="00C2503F">
        <w:rPr>
          <w:rFonts w:cs="Times New Roman"/>
        </w:rPr>
        <w:t>. Cycle</w:t>
      </w:r>
      <w:r w:rsidR="00DD2CAD" w:rsidRPr="00C2503F">
        <w:rPr>
          <w:rFonts w:cs="Times New Roman"/>
        </w:rPr>
        <w:t>s</w:t>
      </w:r>
      <w:r w:rsidR="00765989" w:rsidRPr="00C2503F">
        <w:rPr>
          <w:rFonts w:cs="Times New Roman"/>
        </w:rPr>
        <w:t xml:space="preserve"> are counted on the basis of comparing adjacent pairs of stress ranges and removing these points from the loading until no more cycles are closed.</w:t>
      </w:r>
    </w:p>
    <w:p w:rsidR="004F3810" w:rsidRPr="00C2503F" w:rsidRDefault="004F3810" w:rsidP="00806988">
      <w:pPr>
        <w:jc w:val="both"/>
        <w:rPr>
          <w:rFonts w:cs="Times New Roman"/>
        </w:rPr>
      </w:pPr>
      <w:r w:rsidRPr="00C2503F">
        <w:rPr>
          <w:rFonts w:cs="Times New Roman"/>
        </w:rPr>
        <w:t>The cycle counting strategy is as follows:</w:t>
      </w:r>
    </w:p>
    <w:p w:rsidR="004F3810" w:rsidRPr="00C2503F" w:rsidRDefault="006651A3" w:rsidP="00ED5074">
      <w:pPr>
        <w:pStyle w:val="ListParagraph"/>
        <w:numPr>
          <w:ilvl w:val="0"/>
          <w:numId w:val="37"/>
        </w:numPr>
        <w:jc w:val="both"/>
        <w:rPr>
          <w:rFonts w:cs="Times New Roman"/>
        </w:rPr>
      </w:pPr>
      <w:r w:rsidRPr="00C2503F">
        <w:rPr>
          <w:rFonts w:cs="Times New Roman"/>
        </w:rPr>
        <w:t>Convert the load history into a sequence of peaks and valleys (no intermediate values between inflection points</w:t>
      </w:r>
      <w:r w:rsidR="00DD2CAD" w:rsidRPr="00C2503F">
        <w:rPr>
          <w:rFonts w:cs="Times New Roman"/>
        </w:rPr>
        <w:t>)</w:t>
      </w:r>
    </w:p>
    <w:p w:rsidR="006651A3" w:rsidRPr="00C2503F" w:rsidRDefault="006651A3" w:rsidP="00ED5074">
      <w:pPr>
        <w:pStyle w:val="ListParagraph"/>
        <w:numPr>
          <w:ilvl w:val="0"/>
          <w:numId w:val="37"/>
        </w:numPr>
        <w:jc w:val="both"/>
        <w:rPr>
          <w:rFonts w:cs="Times New Roman"/>
        </w:rPr>
      </w:pPr>
      <w:r w:rsidRPr="00C2503F">
        <w:rPr>
          <w:rFonts w:cs="Times New Roman"/>
        </w:rPr>
        <w:t>Re-arrange the history so that the absolute maximum stress is at the start of the signal</w:t>
      </w:r>
      <w:r w:rsidR="004C282F" w:rsidRPr="00C2503F">
        <w:rPr>
          <w:rFonts w:cs="Times New Roman"/>
        </w:rPr>
        <w:t>.</w:t>
      </w:r>
      <w:r w:rsidR="00DD2CAD" w:rsidRPr="00C2503F">
        <w:rPr>
          <w:rFonts w:cs="Times New Roman"/>
        </w:rPr>
        <w:t xml:space="preserve"> </w:t>
      </w:r>
      <w:r w:rsidR="004C282F" w:rsidRPr="00C2503F">
        <w:rPr>
          <w:rFonts w:cs="Times New Roman"/>
        </w:rPr>
        <w:t xml:space="preserve">Perform the same </w:t>
      </w:r>
      <w:r w:rsidR="00DD2CAD" w:rsidRPr="00C2503F">
        <w:rPr>
          <w:rFonts w:cs="Times New Roman"/>
        </w:rPr>
        <w:t>re-</w:t>
      </w:r>
      <w:r w:rsidR="004C282F" w:rsidRPr="00C2503F">
        <w:rPr>
          <w:rFonts w:cs="Times New Roman"/>
        </w:rPr>
        <w:t>arrangement on the indexes so that the true position of the data points is retained</w:t>
      </w:r>
    </w:p>
    <w:p w:rsidR="00633D43" w:rsidRPr="00C2503F" w:rsidRDefault="00633D43" w:rsidP="00ED5074">
      <w:pPr>
        <w:pStyle w:val="ListParagraph"/>
        <w:numPr>
          <w:ilvl w:val="0"/>
          <w:numId w:val="37"/>
        </w:numPr>
        <w:jc w:val="both"/>
        <w:rPr>
          <w:rFonts w:cs="Times New Roman"/>
        </w:rPr>
      </w:pPr>
      <w:r w:rsidRPr="00C2503F">
        <w:rPr>
          <w:rFonts w:cs="Times New Roman"/>
        </w:rPr>
        <w:t>Remove leading and trailing tails (identical values forming flat paths on either side of the load history</w:t>
      </w:r>
    </w:p>
    <w:p w:rsidR="004C282F" w:rsidRPr="00C2503F" w:rsidRDefault="004C282F" w:rsidP="00ED5074">
      <w:pPr>
        <w:pStyle w:val="ListParagraph"/>
        <w:numPr>
          <w:ilvl w:val="0"/>
          <w:numId w:val="37"/>
        </w:numPr>
        <w:jc w:val="both"/>
        <w:rPr>
          <w:rFonts w:cs="Times New Roman"/>
        </w:rPr>
      </w:pPr>
      <w:r w:rsidRPr="00C2503F">
        <w:rPr>
          <w:rFonts w:cs="Times New Roman"/>
        </w:rPr>
        <w:t>Remove plateaus (adjacent points with the same value) which can arise from step 2</w:t>
      </w:r>
    </w:p>
    <w:p w:rsidR="004C282F" w:rsidRPr="00C2503F" w:rsidRDefault="00633D43" w:rsidP="00ED5074">
      <w:pPr>
        <w:pStyle w:val="ListParagraph"/>
        <w:numPr>
          <w:ilvl w:val="1"/>
          <w:numId w:val="37"/>
        </w:numPr>
        <w:jc w:val="both"/>
        <w:rPr>
          <w:rFonts w:cs="Times New Roman"/>
        </w:rPr>
      </w:pPr>
      <w:r w:rsidRPr="00C2503F">
        <w:rPr>
          <w:rFonts w:cs="Times New Roman"/>
        </w:rPr>
        <w:t>If the plateau lies</w:t>
      </w:r>
      <w:r w:rsidR="004C282F" w:rsidRPr="00C2503F">
        <w:rPr>
          <w:rFonts w:cs="Times New Roman"/>
        </w:rPr>
        <w:t xml:space="preserve"> between two diametrically opposed inflection points</w:t>
      </w:r>
      <w:r w:rsidRPr="00C2503F">
        <w:rPr>
          <w:rFonts w:cs="Times New Roman"/>
        </w:rPr>
        <w:t xml:space="preserve"> (a peak-valley pair)</w:t>
      </w:r>
      <w:r w:rsidR="004C282F" w:rsidRPr="00C2503F">
        <w:rPr>
          <w:rFonts w:cs="Times New Roman"/>
        </w:rPr>
        <w:t xml:space="preserve">, remove all </w:t>
      </w:r>
      <w:r w:rsidRPr="00C2503F">
        <w:rPr>
          <w:rFonts w:cs="Times New Roman"/>
        </w:rPr>
        <w:t>plateaued points</w:t>
      </w:r>
    </w:p>
    <w:p w:rsidR="00633D43" w:rsidRPr="00C2503F" w:rsidRDefault="00633D43" w:rsidP="00ED5074">
      <w:pPr>
        <w:pStyle w:val="ListParagraph"/>
        <w:numPr>
          <w:ilvl w:val="1"/>
          <w:numId w:val="37"/>
        </w:numPr>
        <w:jc w:val="both"/>
        <w:rPr>
          <w:rFonts w:cs="Times New Roman"/>
        </w:rPr>
      </w:pPr>
      <w:r w:rsidRPr="00C2503F">
        <w:rPr>
          <w:rFonts w:cs="Times New Roman"/>
        </w:rPr>
        <w:t>If the plateau lies between two diametrically similar inflection points (two peaks or two valley</w:t>
      </w:r>
      <w:r w:rsidR="00727A2B" w:rsidRPr="00C2503F">
        <w:rPr>
          <w:rFonts w:cs="Times New Roman"/>
        </w:rPr>
        <w:t>s</w:t>
      </w:r>
      <w:r w:rsidRPr="00C2503F">
        <w:rPr>
          <w:rFonts w:cs="Times New Roman"/>
        </w:rPr>
        <w:t>), remove only the current plateau</w:t>
      </w:r>
    </w:p>
    <w:p w:rsidR="00633D43" w:rsidRPr="00C2503F" w:rsidRDefault="00DB5F53" w:rsidP="00ED5074">
      <w:pPr>
        <w:pStyle w:val="ListParagraph"/>
        <w:numPr>
          <w:ilvl w:val="0"/>
          <w:numId w:val="37"/>
        </w:numPr>
        <w:jc w:val="both"/>
        <w:rPr>
          <w:rFonts w:cs="Times New Roman"/>
        </w:rPr>
      </w:pPr>
      <w:r w:rsidRPr="00C2503F">
        <w:rPr>
          <w:rFonts w:cs="Times New Roman"/>
        </w:rPr>
        <w:t>For the current pair of history points, compare the current stress range to the previous stress range</w:t>
      </w:r>
    </w:p>
    <w:p w:rsidR="00DB5F53" w:rsidRPr="00C2503F" w:rsidRDefault="00DB5F53" w:rsidP="00ED5074">
      <w:pPr>
        <w:pStyle w:val="ListParagraph"/>
        <w:numPr>
          <w:ilvl w:val="1"/>
          <w:numId w:val="37"/>
        </w:numPr>
        <w:jc w:val="both"/>
        <w:rPr>
          <w:rFonts w:cs="Times New Roman"/>
        </w:rPr>
      </w:pPr>
      <w:r w:rsidRPr="00C2503F">
        <w:rPr>
          <w:rFonts w:cs="Times New Roman"/>
        </w:rPr>
        <w:t>If the current stress range exceeds the previous stress range, count a cycle and remove the previous stress range from the loading</w:t>
      </w:r>
    </w:p>
    <w:p w:rsidR="00DB5F53" w:rsidRPr="00C2503F" w:rsidRDefault="00DB5F53" w:rsidP="00ED5074">
      <w:pPr>
        <w:pStyle w:val="ListParagraph"/>
        <w:numPr>
          <w:ilvl w:val="0"/>
          <w:numId w:val="37"/>
        </w:numPr>
        <w:jc w:val="both"/>
        <w:rPr>
          <w:rFonts w:cs="Times New Roman"/>
        </w:rPr>
      </w:pPr>
      <w:r w:rsidRPr="00C2503F">
        <w:rPr>
          <w:rFonts w:cs="Times New Roman"/>
        </w:rPr>
        <w:t>Repeat step 5 until no more cycle</w:t>
      </w:r>
      <w:r w:rsidR="00727A2B" w:rsidRPr="00C2503F">
        <w:rPr>
          <w:rFonts w:cs="Times New Roman"/>
        </w:rPr>
        <w:t>s</w:t>
      </w:r>
      <w:r w:rsidRPr="00C2503F">
        <w:rPr>
          <w:rFonts w:cs="Times New Roman"/>
        </w:rPr>
        <w:t xml:space="preserve"> can be extracted</w:t>
      </w:r>
    </w:p>
    <w:p w:rsidR="00DB5F53" w:rsidRPr="00C2503F" w:rsidRDefault="00DB5F53" w:rsidP="00ED5074">
      <w:pPr>
        <w:pStyle w:val="ListParagraph"/>
        <w:numPr>
          <w:ilvl w:val="0"/>
          <w:numId w:val="37"/>
        </w:numPr>
        <w:jc w:val="both"/>
        <w:rPr>
          <w:rFonts w:cs="Times New Roman"/>
        </w:rPr>
      </w:pPr>
      <w:r w:rsidRPr="00C2503F">
        <w:rPr>
          <w:rFonts w:cs="Times New Roman"/>
        </w:rPr>
        <w:t>Move to the next pair of history points and repeat step</w:t>
      </w:r>
      <w:r w:rsidR="00380814" w:rsidRPr="00C2503F">
        <w:rPr>
          <w:rFonts w:cs="Times New Roman"/>
        </w:rPr>
        <w:t>s</w:t>
      </w:r>
      <w:r w:rsidRPr="00C2503F">
        <w:rPr>
          <w:rFonts w:cs="Times New Roman"/>
        </w:rPr>
        <w:t xml:space="preserve"> 5</w:t>
      </w:r>
      <w:r w:rsidR="00380814" w:rsidRPr="00C2503F">
        <w:rPr>
          <w:rFonts w:cs="Times New Roman"/>
        </w:rPr>
        <w:t xml:space="preserve"> and 6</w:t>
      </w:r>
      <w:r w:rsidRPr="00C2503F">
        <w:rPr>
          <w:rFonts w:cs="Times New Roman"/>
        </w:rPr>
        <w:t xml:space="preserve"> until all cycles have been removed from the loading</w:t>
      </w:r>
    </w:p>
    <w:p w:rsidR="00DB5F53" w:rsidRPr="00C2503F" w:rsidRDefault="00DB5F53" w:rsidP="00ED5074">
      <w:pPr>
        <w:pStyle w:val="ListParagraph"/>
        <w:numPr>
          <w:ilvl w:val="0"/>
          <w:numId w:val="37"/>
        </w:numPr>
        <w:jc w:val="both"/>
        <w:rPr>
          <w:rFonts w:cs="Times New Roman"/>
        </w:rPr>
      </w:pPr>
      <w:r w:rsidRPr="00C2503F">
        <w:rPr>
          <w:rFonts w:cs="Times New Roman"/>
        </w:rPr>
        <w:t>Check for unmatched half cycles</w:t>
      </w:r>
      <w:r w:rsidR="00737578" w:rsidRPr="00C2503F">
        <w:rPr>
          <w:rFonts w:cs="Times New Roman"/>
        </w:rPr>
        <w:t xml:space="preserve"> and add these to the cycle matrix until there is no more history data</w:t>
      </w:r>
    </w:p>
    <w:p w:rsidR="00727A2B" w:rsidRPr="00C2503F" w:rsidRDefault="00727A2B" w:rsidP="00727A2B">
      <w:pPr>
        <w:jc w:val="both"/>
        <w:rPr>
          <w:rFonts w:cs="Times New Roman"/>
        </w:rPr>
      </w:pPr>
      <w:r w:rsidRPr="00C2503F">
        <w:rPr>
          <w:rFonts w:cs="Times New Roman"/>
        </w:rPr>
        <w:t>The algorithm does not consider the</w:t>
      </w:r>
      <w:r w:rsidR="008E1C32" w:rsidRPr="00C2503F">
        <w:rPr>
          <w:rFonts w:cs="Times New Roman"/>
        </w:rPr>
        <w:t xml:space="preserve"> nonlinear</w:t>
      </w:r>
      <w:r w:rsidRPr="00C2503F">
        <w:rPr>
          <w:rFonts w:cs="Times New Roman"/>
        </w:rPr>
        <w:t xml:space="preserve"> relationship</w:t>
      </w:r>
      <w:r w:rsidR="008E1C32" w:rsidRPr="00C2503F">
        <w:rPr>
          <w:rFonts w:cs="Times New Roman"/>
        </w:rPr>
        <w:t xml:space="preserve"> between stress and strain</w:t>
      </w:r>
      <w:r w:rsidRPr="00C2503F">
        <w:rPr>
          <w:rFonts w:cs="Times New Roman"/>
        </w:rPr>
        <w:t>. Therefore, the effect of cyclic hysteresis and material memory is not included</w:t>
      </w:r>
      <w:r w:rsidR="0059413B" w:rsidRPr="00C2503F">
        <w:rPr>
          <w:rFonts w:cs="Times New Roman"/>
        </w:rPr>
        <w:t xml:space="preserve">. </w:t>
      </w:r>
      <w:r w:rsidR="008E1C32" w:rsidRPr="00C2503F">
        <w:rPr>
          <w:rFonts w:cs="Times New Roman"/>
        </w:rPr>
        <w:t>Since changes in the mean stress due to plasticity are</w:t>
      </w:r>
      <w:r w:rsidR="00853C59" w:rsidRPr="00C2503F">
        <w:rPr>
          <w:rFonts w:cs="Times New Roman"/>
        </w:rPr>
        <w:t xml:space="preserve"> ignored, the performance of the cycle counting algorithm will degrade a</w:t>
      </w:r>
      <w:r w:rsidR="0059413B" w:rsidRPr="00C2503F">
        <w:rPr>
          <w:rFonts w:cs="Times New Roman"/>
        </w:rPr>
        <w:t>s fatigue lives decrease b</w:t>
      </w:r>
      <w:r w:rsidR="00853C59" w:rsidRPr="00C2503F">
        <w:rPr>
          <w:rFonts w:cs="Times New Roman"/>
        </w:rPr>
        <w:t>elow one million repeats.</w:t>
      </w:r>
    </w:p>
    <w:p w:rsidR="006E0F34" w:rsidRDefault="008D6353" w:rsidP="00727A2B">
      <w:pPr>
        <w:jc w:val="both"/>
        <w:rPr>
          <w:rFonts w:cs="Times New Roman"/>
        </w:rPr>
      </w:pPr>
      <w:r w:rsidRPr="00C2503F">
        <w:rPr>
          <w:rFonts w:cs="Times New Roman"/>
        </w:rPr>
        <w:t>The method describe</w:t>
      </w:r>
      <w:r w:rsidR="00000169" w:rsidRPr="00C2503F">
        <w:rPr>
          <w:rFonts w:cs="Times New Roman"/>
        </w:rPr>
        <w:t>d</w:t>
      </w:r>
      <w:r w:rsidRPr="00C2503F">
        <w:rPr>
          <w:rFonts w:cs="Times New Roman"/>
        </w:rPr>
        <w:t xml:space="preserve"> above is implemented from version 6.6 onwards. The previous version of the cycle counting algorithm can</w:t>
      </w:r>
      <w:r w:rsidR="00954465" w:rsidRPr="00C2503F">
        <w:rPr>
          <w:rFonts w:cs="Times New Roman"/>
        </w:rPr>
        <w:t xml:space="preserve"> be</w:t>
      </w:r>
      <w:r w:rsidRPr="00C2503F">
        <w:rPr>
          <w:rFonts w:cs="Times New Roman"/>
        </w:rPr>
        <w:t xml:space="preserve"> enabled from the environment file.</w:t>
      </w:r>
      <w:r w:rsidR="00000169" w:rsidRPr="00C2503F">
        <w:rPr>
          <w:rFonts w:cs="Times New Roman"/>
        </w:rPr>
        <w:t xml:space="preserve"> V</w:t>
      </w:r>
      <w:r w:rsidRPr="00C2503F">
        <w:rPr>
          <w:rFonts w:cs="Times New Roman"/>
        </w:rPr>
        <w:t>alue</w:t>
      </w:r>
      <w:r w:rsidR="00000169" w:rsidRPr="00C2503F">
        <w:rPr>
          <w:rFonts w:cs="Times New Roman"/>
        </w:rPr>
        <w:t>s</w:t>
      </w:r>
      <w:r w:rsidRPr="00C2503F">
        <w:rPr>
          <w:rFonts w:cs="Times New Roman"/>
        </w:rPr>
        <w:t xml:space="preserve"> of </w:t>
      </w:r>
      <w:r w:rsidRPr="00C2503F">
        <w:rPr>
          <w:rFonts w:cs="Courier New"/>
          <w:color w:val="000000"/>
          <w:sz w:val="20"/>
          <w:szCs w:val="20"/>
        </w:rPr>
        <w:t xml:space="preserve">1.0 </w:t>
      </w:r>
      <w:r w:rsidRPr="00C2503F">
        <w:rPr>
          <w:rFonts w:cs="Times New Roman"/>
        </w:rPr>
        <w:t xml:space="preserve">and </w:t>
      </w:r>
      <w:r w:rsidRPr="00C2503F">
        <w:rPr>
          <w:rFonts w:cs="Courier New"/>
          <w:color w:val="000000"/>
          <w:sz w:val="20"/>
          <w:szCs w:val="20"/>
        </w:rPr>
        <w:t xml:space="preserve">2.0 </w:t>
      </w:r>
      <w:r w:rsidRPr="00C2503F">
        <w:rPr>
          <w:rFonts w:cs="Times New Roman"/>
        </w:rPr>
        <w:t>correspond to the old</w:t>
      </w:r>
      <w:r w:rsidR="006E0F34">
        <w:rPr>
          <w:rFonts w:cs="Times New Roman"/>
        </w:rPr>
        <w:t xml:space="preserve"> and new versions, respectively.</w:t>
      </w:r>
    </w:p>
    <w:p w:rsidR="006E0F34" w:rsidRDefault="006E0F34" w:rsidP="00727A2B">
      <w:pPr>
        <w:jc w:val="both"/>
        <w:rPr>
          <w:rFonts w:cs="Times New Roman"/>
        </w:rPr>
      </w:pPr>
    </w:p>
    <w:p w:rsidR="006E0F34" w:rsidRPr="00C2503F" w:rsidRDefault="006E0F34" w:rsidP="00727A2B">
      <w:pPr>
        <w:jc w:val="both"/>
        <w:rPr>
          <w:rFonts w:cs="Times New Roman"/>
        </w:rPr>
      </w:pPr>
    </w:p>
    <w:p w:rsidR="008F311E" w:rsidRPr="00C2503F" w:rsidRDefault="008F311E" w:rsidP="008F311E">
      <w:pPr>
        <w:jc w:val="both"/>
        <w:rPr>
          <w:rFonts w:cs="Times New Roman"/>
          <w:i/>
        </w:rPr>
      </w:pPr>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8F311E" w:rsidRPr="00C2503F" w:rsidTr="008F311E">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Value</w:t>
            </w:r>
          </w:p>
        </w:tc>
      </w:tr>
      <w:tr w:rsidR="008F311E" w:rsidRPr="00C2503F" w:rsidTr="008F311E">
        <w:tc>
          <w:tcPr>
            <w:tcW w:w="4621" w:type="dxa"/>
            <w:vAlign w:val="center"/>
          </w:tcPr>
          <w:p w:rsidR="008F311E" w:rsidRPr="00C2503F" w:rsidRDefault="008F311E" w:rsidP="008F311E">
            <w:pPr>
              <w:autoSpaceDE w:val="0"/>
              <w:autoSpaceDN w:val="0"/>
              <w:adjustRightInd w:val="0"/>
              <w:jc w:val="both"/>
              <w:rPr>
                <w:rFonts w:cs="Times New Roman"/>
                <w:i/>
              </w:rPr>
            </w:pPr>
          </w:p>
        </w:tc>
        <w:tc>
          <w:tcPr>
            <w:tcW w:w="4621" w:type="dxa"/>
            <w:vAlign w:val="center"/>
          </w:tcPr>
          <w:p w:rsidR="008F311E" w:rsidRPr="00C2503F" w:rsidRDefault="008F311E" w:rsidP="008F311E">
            <w:pPr>
              <w:autoSpaceDE w:val="0"/>
              <w:autoSpaceDN w:val="0"/>
              <w:adjustRightInd w:val="0"/>
              <w:jc w:val="both"/>
              <w:rPr>
                <w:rFonts w:cs="Times New Roman"/>
                <w:i/>
              </w:rPr>
            </w:pPr>
          </w:p>
        </w:tc>
      </w:tr>
      <w:tr w:rsidR="008F311E" w:rsidRPr="00C2503F" w:rsidTr="008F311E">
        <w:tc>
          <w:tcPr>
            <w:tcW w:w="4621" w:type="dxa"/>
            <w:vAlign w:val="center"/>
          </w:tcPr>
          <w:p w:rsidR="008F311E" w:rsidRPr="00C2503F" w:rsidRDefault="00FB617F" w:rsidP="008F311E">
            <w:pPr>
              <w:autoSpaceDE w:val="0"/>
              <w:autoSpaceDN w:val="0"/>
              <w:adjustRightInd w:val="0"/>
              <w:rPr>
                <w:rFonts w:cs="Courier New"/>
                <w:sz w:val="24"/>
                <w:szCs w:val="24"/>
              </w:rPr>
            </w:pPr>
            <w:r>
              <w:rPr>
                <w:rFonts w:cs="Courier New"/>
                <w:color w:val="A020F0"/>
                <w:sz w:val="20"/>
                <w:szCs w:val="20"/>
              </w:rPr>
              <w:t>rainflowAlgorithm</w:t>
            </w:r>
          </w:p>
        </w:tc>
        <w:tc>
          <w:tcPr>
            <w:tcW w:w="4621" w:type="dxa"/>
            <w:vAlign w:val="center"/>
          </w:tcPr>
          <w:p w:rsidR="008F311E" w:rsidRPr="00C2503F" w:rsidRDefault="00FB617F" w:rsidP="008F311E">
            <w:pPr>
              <w:autoSpaceDE w:val="0"/>
              <w:autoSpaceDN w:val="0"/>
              <w:adjustRightInd w:val="0"/>
              <w:jc w:val="both"/>
              <w:rPr>
                <w:rFonts w:cs="Courier New"/>
                <w:sz w:val="24"/>
                <w:szCs w:val="24"/>
              </w:rPr>
            </w:pPr>
            <w:r>
              <w:rPr>
                <w:rFonts w:cs="Courier New"/>
                <w:color w:val="000000"/>
                <w:sz w:val="20"/>
                <w:szCs w:val="20"/>
              </w:rPr>
              <w:t>[</w:t>
            </w:r>
            <w:r w:rsidR="008D6353" w:rsidRPr="00C2503F">
              <w:rPr>
                <w:rFonts w:cs="Courier New"/>
                <w:color w:val="000000"/>
                <w:sz w:val="20"/>
                <w:szCs w:val="20"/>
              </w:rPr>
              <w:t>1.0</w:t>
            </w:r>
            <w:r>
              <w:rPr>
                <w:rFonts w:cs="Courier New"/>
                <w:color w:val="000000"/>
                <w:sz w:val="20"/>
                <w:szCs w:val="20"/>
              </w:rPr>
              <w:t xml:space="preserve"> | 2.0]</w:t>
            </w:r>
            <w:r w:rsidR="008F311E" w:rsidRPr="00C2503F">
              <w:rPr>
                <w:rFonts w:cs="Courier New"/>
                <w:color w:val="000000"/>
                <w:sz w:val="20"/>
                <w:szCs w:val="20"/>
              </w:rPr>
              <w:t>;</w:t>
            </w:r>
          </w:p>
        </w:tc>
      </w:tr>
    </w:tbl>
    <w:p w:rsidR="00675142" w:rsidRPr="00C2503F" w:rsidRDefault="00675142" w:rsidP="00907A98"/>
    <w:p w:rsidR="006E0F34" w:rsidRDefault="006E0F34" w:rsidP="006E0F34">
      <w:bookmarkStart w:id="5156" w:name="_Toc440988958"/>
      <w:bookmarkStart w:id="5157" w:name="_Toc441442990"/>
      <w:bookmarkStart w:id="5158" w:name="_Toc441504238"/>
      <w:bookmarkStart w:id="5159" w:name="_Toc441504367"/>
      <w:bookmarkStart w:id="5160" w:name="_Toc441522654"/>
      <w:bookmarkStart w:id="5161" w:name="_Toc442368587"/>
      <w:bookmarkStart w:id="5162" w:name="_Toc444890385"/>
      <w:bookmarkStart w:id="5163" w:name="_Toc444891849"/>
      <w:bookmarkStart w:id="5164" w:name="_Toc445133256"/>
      <w:bookmarkStart w:id="5165" w:name="_Toc445465013"/>
      <w:bookmarkStart w:id="5166" w:name="_Toc446677112"/>
    </w:p>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Pr>
        <w:rPr>
          <w:b/>
          <w:bCs/>
        </w:rPr>
      </w:pPr>
    </w:p>
    <w:p w:rsidR="006E0F34" w:rsidRDefault="006E0F34" w:rsidP="006E0F34"/>
    <w:p w:rsidR="006E0F34" w:rsidRPr="006E0F34" w:rsidRDefault="006E0F34" w:rsidP="006E0F34"/>
    <w:p w:rsidR="00ED34C1" w:rsidRDefault="00180195" w:rsidP="00ED34C1">
      <w:pPr>
        <w:pStyle w:val="Heading2"/>
        <w:jc w:val="both"/>
        <w:rPr>
          <w:rFonts w:cs="Times New Roman"/>
        </w:rPr>
      </w:pPr>
      <w:bookmarkStart w:id="5167" w:name="_Toc446865633"/>
      <w:bookmarkStart w:id="5168" w:name="_Toc446865907"/>
      <w:bookmarkStart w:id="5169" w:name="_Toc446866044"/>
      <w:bookmarkStart w:id="5170" w:name="_Toc447740214"/>
      <w:bookmarkStart w:id="5171" w:name="_Toc448415078"/>
      <w:bookmarkStart w:id="5172" w:name="_Toc448499840"/>
      <w:bookmarkStart w:id="5173" w:name="_Toc451511588"/>
      <w:bookmarkStart w:id="5174" w:name="_Toc451868826"/>
      <w:bookmarkStart w:id="5175" w:name="_Toc453008841"/>
      <w:bookmarkStart w:id="5176" w:name="_Toc453253877"/>
      <w:bookmarkStart w:id="5177" w:name="_Toc456093773"/>
      <w:bookmarkStart w:id="5178" w:name="_Toc456100503"/>
      <w:bookmarkStart w:id="5179" w:name="_Toc456265821"/>
      <w:bookmarkStart w:id="5180" w:name="_Toc456273870"/>
      <w:bookmarkStart w:id="5181" w:name="_Toc456275556"/>
      <w:bookmarkStart w:id="5182" w:name="_Toc456379640"/>
      <w:bookmarkStart w:id="5183" w:name="_Toc456462393"/>
      <w:bookmarkStart w:id="5184" w:name="_Toc457068575"/>
      <w:bookmarkStart w:id="5185" w:name="_Toc457068731"/>
      <w:bookmarkStart w:id="5186" w:name="_Toc457836503"/>
      <w:bookmarkStart w:id="5187" w:name="_Toc465444331"/>
      <w:bookmarkStart w:id="5188" w:name="_Toc465453900"/>
      <w:bookmarkStart w:id="5189" w:name="_Toc465454202"/>
      <w:bookmarkStart w:id="5190" w:name="_Toc465454354"/>
      <w:bookmarkStart w:id="5191" w:name="_Toc466131499"/>
      <w:bookmarkStart w:id="5192" w:name="_Toc466140122"/>
      <w:bookmarkStart w:id="5193" w:name="_Toc466660066"/>
      <w:bookmarkStart w:id="5194" w:name="_Toc467408298"/>
      <w:bookmarkStart w:id="5195" w:name="_Toc468452707"/>
      <w:bookmarkStart w:id="5196" w:name="_Toc469330914"/>
      <w:bookmarkStart w:id="5197" w:name="_Toc483917772"/>
      <w:bookmarkStart w:id="5198" w:name="_Toc484623199"/>
      <w:r>
        <w:rPr>
          <w:rFonts w:cs="Times New Roman"/>
        </w:rPr>
        <w:lastRenderedPageBreak/>
        <w:t>A1.5</w:t>
      </w:r>
      <w:r>
        <w:rPr>
          <w:rFonts w:cs="Times New Roman"/>
        </w:rPr>
        <w:tab/>
      </w:r>
      <w:r w:rsidR="00ED34C1" w:rsidRPr="00C2503F">
        <w:rPr>
          <w:rFonts w:cs="Times New Roman"/>
        </w:rPr>
        <w:t>Treatment of the endurance limit</w:t>
      </w:r>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p>
    <w:p w:rsidR="00B2569A" w:rsidRPr="00864AFC" w:rsidRDefault="00B2569A" w:rsidP="00B2569A">
      <w:pPr>
        <w:pStyle w:val="Heading3"/>
        <w:jc w:val="both"/>
      </w:pPr>
      <w:bookmarkStart w:id="5199" w:name="_Toc480630770"/>
      <w:bookmarkStart w:id="5200" w:name="_Toc483834691"/>
      <w:bookmarkStart w:id="5201" w:name="_Toc483917773"/>
      <w:bookmarkStart w:id="5202" w:name="_Toc484623200"/>
      <w:r>
        <w:t>A1.5.1</w:t>
      </w:r>
      <w:r>
        <w:tab/>
        <w:t>Overview</w:t>
      </w:r>
      <w:bookmarkEnd w:id="5199"/>
      <w:bookmarkEnd w:id="5200"/>
      <w:bookmarkEnd w:id="5201"/>
      <w:bookmarkEnd w:id="5202"/>
    </w:p>
    <w:p w:rsidR="00ED34C1" w:rsidRPr="00C2503F" w:rsidRDefault="0086231F" w:rsidP="00ED5780">
      <w:pPr>
        <w:jc w:val="both"/>
        <w:rPr>
          <w:rFonts w:cs="Times New Roman"/>
        </w:rPr>
      </w:pPr>
      <w:r w:rsidRPr="00C2503F">
        <w:rPr>
          <w:rFonts w:cs="Times New Roman"/>
          <w:noProof/>
          <w:lang w:val="en-US"/>
        </w:rPr>
        <mc:AlternateContent>
          <mc:Choice Requires="wpg">
            <w:drawing>
              <wp:anchor distT="0" distB="0" distL="114300" distR="114300" simplePos="0" relativeHeight="251688448" behindDoc="0" locked="0" layoutInCell="1" allowOverlap="1" wp14:anchorId="3C195B52" wp14:editId="33D13926">
                <wp:simplePos x="0" y="0"/>
                <wp:positionH relativeFrom="margin">
                  <wp:align>center</wp:align>
                </wp:positionH>
                <wp:positionV relativeFrom="paragraph">
                  <wp:posOffset>1335405</wp:posOffset>
                </wp:positionV>
                <wp:extent cx="3857625" cy="3263900"/>
                <wp:effectExtent l="0" t="0" r="9525" b="0"/>
                <wp:wrapTopAndBottom/>
                <wp:docPr id="77901" name="Group 779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57625" cy="3263900"/>
                          <a:chOff x="0" y="0"/>
                          <a:chExt cx="4279138" cy="3628462"/>
                        </a:xfrm>
                      </wpg:grpSpPr>
                      <pic:pic xmlns:pic="http://schemas.openxmlformats.org/drawingml/2006/picture">
                        <pic:nvPicPr>
                          <pic:cNvPr id="77899" name="Picture 77899"/>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4276725" cy="2771775"/>
                          </a:xfrm>
                          <a:prstGeom prst="rect">
                            <a:avLst/>
                          </a:prstGeom>
                        </pic:spPr>
                      </pic:pic>
                      <wps:wsp>
                        <wps:cNvPr id="77900" name="Text Box 77900"/>
                        <wps:cNvSpPr txBox="1"/>
                        <wps:spPr>
                          <a:xfrm>
                            <a:off x="0" y="2828148"/>
                            <a:ext cx="4279138" cy="800314"/>
                          </a:xfrm>
                          <a:prstGeom prst="rect">
                            <a:avLst/>
                          </a:prstGeom>
                          <a:solidFill>
                            <a:prstClr val="white"/>
                          </a:solidFill>
                          <a:ln>
                            <a:noFill/>
                          </a:ln>
                          <a:effectLst/>
                        </wps:spPr>
                        <wps:txbx>
                          <w:txbxContent>
                            <w:p w:rsidR="00400351" w:rsidRPr="00312B56" w:rsidRDefault="00400351"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400351" w:rsidRPr="00312B56" w:rsidRDefault="00400351" w:rsidP="00E220B0">
                              <w:pPr>
                                <w:jc w:val="center"/>
                                <w:rPr>
                                  <w:rFonts w:cs="Times New Roman"/>
                                  <w:b/>
                                  <w:sz w:val="18"/>
                                  <w:szCs w:val="18"/>
                                </w:rPr>
                              </w:pPr>
                              <w:r w:rsidRPr="00312B56">
                                <w:rPr>
                                  <w:rFonts w:cs="Times New Roman"/>
                                  <w:b/>
                                  <w:sz w:val="18"/>
                                  <w:szCs w:val="18"/>
                                </w:rPr>
                                <w:t>Image courtesy of Andrew Dressel (Wikimedia Commons: CC-BY-SA-3.0)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195B52" id="Group 77901" o:spid="_x0000_s1374" style="position:absolute;left:0;text-align:left;margin-left:0;margin-top:105.15pt;width:303.75pt;height:257pt;z-index:251688448;mso-position-horizontal:center;mso-position-horizontal-relative:margin;mso-width-relative:margin;mso-height-relative:margin" coordsize="42791,362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">
                <o:lock v:ext="edit" aspectratio="t"/>
                <v:shape id="Picture 77899" o:spid="_x0000_s1375" type="#_x0000_t75" style="position:absolute;width:42767;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">
                  <v:imagedata r:id="rId245" o:title=""/>
                  <v:path arrowok="t"/>
                </v:shape>
                <v:shape id="Text Box 77900" o:spid="_x0000_s1376" type="#_x0000_t202" style="position:absolute;top:28281;width:42791;height:8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" stroked="f">
                  <v:textbox inset="0,0,0,0">
                    <w:txbxContent>
                      <w:p w:rsidR="00400351" w:rsidRPr="00312B56" w:rsidRDefault="00400351"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400351" w:rsidRPr="00312B56" w:rsidRDefault="00400351" w:rsidP="00E220B0">
                        <w:pPr>
                          <w:jc w:val="center"/>
                          <w:rPr>
                            <w:rFonts w:cs="Times New Roman"/>
                            <w:b/>
                            <w:sz w:val="18"/>
                            <w:szCs w:val="18"/>
                          </w:rPr>
                        </w:pPr>
                        <w:r w:rsidRPr="00312B56">
                          <w:rPr>
                            <w:rFonts w:cs="Times New Roman"/>
                            <w:b/>
                            <w:sz w:val="18"/>
                            <w:szCs w:val="18"/>
                          </w:rPr>
                          <w:t>Image courtesy of Andrew Dressel (Wikimedia Commons: CC-BY-SA-3.0)</w:t>
                        </w:r>
                      </w:p>
                    </w:txbxContent>
                  </v:textbox>
                </v:shape>
                <w10:wrap type="topAndBottom" anchorx="margin"/>
              </v:group>
            </w:pict>
          </mc:Fallback>
        </mc:AlternateContent>
      </w:r>
      <w:r w:rsidR="00ED5780" w:rsidRPr="00C2503F">
        <w:rPr>
          <w:rFonts w:cs="Times New Roman"/>
        </w:rPr>
        <w:t xml:space="preserve">The </w:t>
      </w:r>
      <w:r w:rsidR="002F3063">
        <w:rPr>
          <w:rFonts w:cs="Times New Roman"/>
        </w:rPr>
        <w:t>endurance</w:t>
      </w:r>
      <w:r w:rsidR="00ED5780" w:rsidRPr="00C2503F">
        <w:rPr>
          <w:rFonts w:cs="Times New Roman"/>
        </w:rPr>
        <w:t xml:space="preserve"> limit is </w:t>
      </w:r>
      <w:r w:rsidR="00E7277B">
        <w:rPr>
          <w:rFonts w:cs="Times New Roman"/>
        </w:rPr>
        <w:t>the region on the stress-life curve where fatigue damage does not occur</w:t>
      </w:r>
      <w:r w:rsidR="00ED5780" w:rsidRPr="00C2503F">
        <w:rPr>
          <w:rFonts w:cs="Times New Roman"/>
        </w:rPr>
        <w:t>, irrespective of the number of appl</w:t>
      </w:r>
      <w:r w:rsidR="004A241E" w:rsidRPr="00C2503F">
        <w:rPr>
          <w:rFonts w:cs="Times New Roman"/>
        </w:rPr>
        <w:t>ied stress cycles</w:t>
      </w:r>
      <w:sdt>
        <w:sdtPr>
          <w:rPr>
            <w:rFonts w:cs="Times New Roman"/>
          </w:rPr>
          <w:id w:val="-2110882467"/>
          <w:citation/>
        </w:sdtPr>
        <w:sdtContent>
          <w:r w:rsidR="00F715AC" w:rsidRPr="00C2503F">
            <w:rPr>
              <w:rFonts w:cs="Times New Roman"/>
            </w:rPr>
            <w:fldChar w:fldCharType="begin"/>
          </w:r>
          <w:r w:rsidR="00F715AC" w:rsidRPr="00C2503F">
            <w:rPr>
              <w:rFonts w:cs="Times New Roman"/>
            </w:rPr>
            <w:instrText xml:space="preserve"> CITATION Bee92 \l 3079 </w:instrText>
          </w:r>
          <w:r w:rsidR="00F715AC" w:rsidRPr="00C2503F">
            <w:rPr>
              <w:rFonts w:cs="Times New Roman"/>
            </w:rPr>
            <w:fldChar w:fldCharType="separate"/>
          </w:r>
          <w:r w:rsidR="009D280B">
            <w:rPr>
              <w:rFonts w:cs="Times New Roman"/>
              <w:noProof/>
            </w:rPr>
            <w:t xml:space="preserve"> </w:t>
          </w:r>
          <w:r w:rsidR="009D280B" w:rsidRPr="009D280B">
            <w:rPr>
              <w:rFonts w:cs="Times New Roman"/>
              <w:noProof/>
            </w:rPr>
            <w:t>[62]</w:t>
          </w:r>
          <w:r w:rsidR="00F715AC" w:rsidRPr="00C2503F">
            <w:rPr>
              <w:rFonts w:cs="Times New Roman"/>
            </w:rPr>
            <w:fldChar w:fldCharType="end"/>
          </w:r>
        </w:sdtContent>
      </w:sdt>
      <w:r w:rsidR="004A241E" w:rsidRPr="00C2503F">
        <w:rPr>
          <w:rFonts w:cs="Times New Roman"/>
        </w:rPr>
        <w:t>.</w:t>
      </w:r>
      <w:r w:rsidR="00873FB3" w:rsidRPr="00C2503F">
        <w:rPr>
          <w:rFonts w:cs="Times New Roman"/>
        </w:rPr>
        <w:t xml:space="preserve"> </w:t>
      </w:r>
      <w:r w:rsidR="00F44844" w:rsidRPr="00C2503F">
        <w:rPr>
          <w:rFonts w:cs="Times New Roman"/>
        </w:rPr>
        <w:t>F</w:t>
      </w:r>
      <w:r w:rsidR="00873FB3" w:rsidRPr="00C2503F">
        <w:rPr>
          <w:rFonts w:cs="Times New Roman"/>
        </w:rPr>
        <w:t>errous and titanium alloys</w:t>
      </w:r>
      <w:r w:rsidR="00F44844" w:rsidRPr="00C2503F">
        <w:rPr>
          <w:rFonts w:cs="Times New Roman"/>
        </w:rPr>
        <w:t xml:space="preserve"> exhibit a distinct limit below which the fatigue life is observed to be infinite. However, other </w:t>
      </w:r>
      <w:r w:rsidR="00C05DC4" w:rsidRPr="00C2503F">
        <w:rPr>
          <w:rFonts w:cs="Times New Roman"/>
        </w:rPr>
        <w:t>non</w:t>
      </w:r>
      <w:r w:rsidRPr="00C2503F">
        <w:rPr>
          <w:rFonts w:cs="Times New Roman"/>
        </w:rPr>
        <w:t>ferrous alloys</w:t>
      </w:r>
      <w:r w:rsidR="00AB6BA1" w:rsidRPr="00C2503F">
        <w:rPr>
          <w:rFonts w:cs="Times New Roman"/>
        </w:rPr>
        <w:t xml:space="preserve"> such as aluminium</w:t>
      </w:r>
      <w:r w:rsidR="00F44844" w:rsidRPr="00C2503F">
        <w:rPr>
          <w:rFonts w:cs="Times New Roman"/>
        </w:rPr>
        <w:t xml:space="preserve"> and copper do not have a </w:t>
      </w:r>
      <w:r w:rsidR="002F080E" w:rsidRPr="00C2503F">
        <w:rPr>
          <w:rFonts w:cs="Times New Roman"/>
        </w:rPr>
        <w:t>distinct limit and will eventually fail regardless of the</w:t>
      </w:r>
      <w:r w:rsidR="00195211" w:rsidRPr="00C2503F">
        <w:rPr>
          <w:rFonts w:cs="Times New Roman"/>
        </w:rPr>
        <w:t xml:space="preserve"> applied</w:t>
      </w:r>
      <w:r w:rsidR="002F080E" w:rsidRPr="00C2503F">
        <w:rPr>
          <w:rFonts w:cs="Times New Roman"/>
        </w:rPr>
        <w:t xml:space="preserve"> stress amplitude. The concept of the endurance limit is illustrated</w:t>
      </w:r>
      <w:r w:rsidRPr="00C2503F">
        <w:rPr>
          <w:rFonts w:cs="Times New Roman"/>
        </w:rPr>
        <w:t xml:space="preserve"> by the plateau</w:t>
      </w:r>
      <w:r w:rsidR="00AB6BA1" w:rsidRPr="00C2503F">
        <w:rPr>
          <w:rFonts w:cs="Times New Roman"/>
        </w:rPr>
        <w:t xml:space="preserve"> in </w:t>
      </w:r>
      <w:r w:rsidR="002F080E" w:rsidRPr="00C2503F">
        <w:rPr>
          <w:rFonts w:cs="Times New Roman"/>
        </w:rPr>
        <w:t>Figure A1.3.</w:t>
      </w:r>
    </w:p>
    <w:p w:rsidR="00FB5806" w:rsidRPr="00C2503F" w:rsidRDefault="00FB5806" w:rsidP="00ED5780">
      <w:pPr>
        <w:jc w:val="both"/>
        <w:rPr>
          <w:rFonts w:cs="Times New Roman"/>
        </w:rPr>
      </w:pPr>
    </w:p>
    <w:p w:rsidR="0083200E" w:rsidRDefault="0083200E" w:rsidP="0083200E">
      <w:bookmarkStart w:id="5203" w:name="_Toc480630771"/>
    </w:p>
    <w:p w:rsidR="00B2569A" w:rsidRPr="00B2569A" w:rsidRDefault="00B2569A" w:rsidP="00B2569A">
      <w:pPr>
        <w:pStyle w:val="Heading3"/>
        <w:jc w:val="both"/>
      </w:pPr>
      <w:bookmarkStart w:id="5204" w:name="_Toc483834692"/>
      <w:bookmarkStart w:id="5205" w:name="_Toc483917774"/>
      <w:bookmarkStart w:id="5206" w:name="_Toc484623201"/>
      <w:r>
        <w:t>A1.5.2</w:t>
      </w:r>
      <w:r>
        <w:tab/>
        <w:t>Enforcement of the endurance limit</w:t>
      </w:r>
      <w:bookmarkEnd w:id="5203"/>
      <w:bookmarkEnd w:id="5204"/>
      <w:bookmarkEnd w:id="5205"/>
      <w:bookmarkEnd w:id="5206"/>
    </w:p>
    <w:p w:rsidR="00445355" w:rsidRDefault="00DD3461" w:rsidP="00ED5780">
      <w:pPr>
        <w:jc w:val="both"/>
        <w:rPr>
          <w:rFonts w:cs="Times New Roman"/>
        </w:rPr>
      </w:pPr>
      <w:r w:rsidRPr="00C2503F">
        <w:rPr>
          <w:rFonts w:cs="Times New Roman"/>
        </w:rPr>
        <w:t>Quick Fatigue Tool may ignore fatigue damage</w:t>
      </w:r>
      <w:r w:rsidR="00195211" w:rsidRPr="00C2503F">
        <w:rPr>
          <w:rFonts w:cs="Times New Roman"/>
        </w:rPr>
        <w:t xml:space="preserve"> for cycles below the endurance limit</w:t>
      </w:r>
      <w:r w:rsidRPr="00C2503F">
        <w:rPr>
          <w:rFonts w:cs="Times New Roman"/>
        </w:rPr>
        <w:t xml:space="preserve"> depending on the setting of the following enviro</w:t>
      </w:r>
      <w:r w:rsidR="00445355">
        <w:rPr>
          <w:rFonts w:cs="Times New Roman"/>
        </w:rPr>
        <w:t>nment variable:</w:t>
      </w:r>
    </w:p>
    <w:p w:rsidR="00445355" w:rsidRPr="00C2503F" w:rsidRDefault="00445355" w:rsidP="0044535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45355" w:rsidRPr="00C2503F" w:rsidTr="002651DB">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Value</w:t>
            </w:r>
          </w:p>
        </w:tc>
      </w:tr>
      <w:tr w:rsidR="00445355" w:rsidRPr="00C2503F" w:rsidTr="002651DB">
        <w:tc>
          <w:tcPr>
            <w:tcW w:w="4621" w:type="dxa"/>
            <w:vAlign w:val="center"/>
          </w:tcPr>
          <w:p w:rsidR="00445355" w:rsidRPr="00C2503F" w:rsidRDefault="00445355" w:rsidP="002651DB">
            <w:pPr>
              <w:autoSpaceDE w:val="0"/>
              <w:autoSpaceDN w:val="0"/>
              <w:adjustRightInd w:val="0"/>
              <w:jc w:val="both"/>
              <w:rPr>
                <w:rFonts w:cs="Times New Roman"/>
                <w:i/>
              </w:rPr>
            </w:pPr>
          </w:p>
        </w:tc>
        <w:tc>
          <w:tcPr>
            <w:tcW w:w="4621" w:type="dxa"/>
            <w:vAlign w:val="center"/>
          </w:tcPr>
          <w:p w:rsidR="00445355" w:rsidRPr="00C2503F" w:rsidRDefault="00445355" w:rsidP="002651DB">
            <w:pPr>
              <w:autoSpaceDE w:val="0"/>
              <w:autoSpaceDN w:val="0"/>
              <w:adjustRightInd w:val="0"/>
              <w:jc w:val="both"/>
              <w:rPr>
                <w:rFonts w:cs="Times New Roman"/>
                <w:i/>
              </w:rPr>
            </w:pPr>
          </w:p>
        </w:tc>
      </w:tr>
      <w:tr w:rsidR="00445355" w:rsidRPr="00C2503F" w:rsidTr="002651DB">
        <w:tc>
          <w:tcPr>
            <w:tcW w:w="4621" w:type="dxa"/>
            <w:vAlign w:val="center"/>
          </w:tcPr>
          <w:p w:rsidR="00445355" w:rsidRPr="00C2503F" w:rsidRDefault="00445355" w:rsidP="002651DB">
            <w:pPr>
              <w:autoSpaceDE w:val="0"/>
              <w:autoSpaceDN w:val="0"/>
              <w:adjustRightInd w:val="0"/>
              <w:rPr>
                <w:rFonts w:cs="Courier New"/>
                <w:sz w:val="24"/>
                <w:szCs w:val="24"/>
              </w:rPr>
            </w:pPr>
            <w:r w:rsidRPr="00C2503F">
              <w:rPr>
                <w:rFonts w:cs="Courier New"/>
                <w:color w:val="A020F0"/>
                <w:sz w:val="20"/>
                <w:szCs w:val="20"/>
              </w:rPr>
              <w:t>ndEndurance</w:t>
            </w:r>
          </w:p>
        </w:tc>
        <w:tc>
          <w:tcPr>
            <w:tcW w:w="4621" w:type="dxa"/>
            <w:vAlign w:val="center"/>
          </w:tcPr>
          <w:p w:rsidR="00445355" w:rsidRPr="00C2503F" w:rsidRDefault="00B2569A" w:rsidP="002651DB">
            <w:pPr>
              <w:autoSpaceDE w:val="0"/>
              <w:autoSpaceDN w:val="0"/>
              <w:adjustRightInd w:val="0"/>
              <w:jc w:val="both"/>
              <w:rPr>
                <w:rFonts w:cs="Courier New"/>
                <w:sz w:val="24"/>
                <w:szCs w:val="24"/>
              </w:rPr>
            </w:pPr>
            <w:r>
              <w:rPr>
                <w:rFonts w:cs="Courier New"/>
                <w:color w:val="000000"/>
                <w:sz w:val="20"/>
                <w:szCs w:val="20"/>
              </w:rPr>
              <w:t>[</w:t>
            </w:r>
            <w:r w:rsidR="00445355">
              <w:rPr>
                <w:rFonts w:cs="Courier New"/>
                <w:color w:val="000000"/>
                <w:sz w:val="20"/>
                <w:szCs w:val="20"/>
              </w:rPr>
              <w:t>0.0</w:t>
            </w:r>
            <w:r>
              <w:rPr>
                <w:rFonts w:cs="Courier New"/>
                <w:color w:val="000000"/>
                <w:sz w:val="20"/>
                <w:szCs w:val="20"/>
              </w:rPr>
              <w:t xml:space="preserve"> | 1.0 | 2.0]</w:t>
            </w:r>
            <w:r w:rsidR="00445355" w:rsidRPr="00C2503F">
              <w:rPr>
                <w:rFonts w:cs="Courier New"/>
                <w:color w:val="000000"/>
                <w:sz w:val="20"/>
                <w:szCs w:val="20"/>
              </w:rPr>
              <w:t>;</w:t>
            </w:r>
          </w:p>
        </w:tc>
      </w:tr>
    </w:tbl>
    <w:p w:rsidR="00445355" w:rsidRDefault="00445355" w:rsidP="00ED5780">
      <w:pPr>
        <w:jc w:val="both"/>
        <w:rPr>
          <w:rFonts w:cs="Times New Roman"/>
        </w:rPr>
      </w:pPr>
    </w:p>
    <w:p w:rsidR="00DD3461" w:rsidRPr="00C2503F" w:rsidRDefault="00B2569A" w:rsidP="00ED5780">
      <w:pPr>
        <w:jc w:val="both"/>
        <w:rPr>
          <w:rFonts w:cs="Times New Roman"/>
        </w:rPr>
      </w:pPr>
      <w:r>
        <w:rPr>
          <w:rFonts w:cs="Times New Roman"/>
        </w:rPr>
        <w:t xml:space="preserve">If </w:t>
      </w:r>
      <w:r w:rsidRPr="00C2503F">
        <w:rPr>
          <w:rFonts w:cs="Courier New"/>
          <w:color w:val="A020F0"/>
          <w:sz w:val="20"/>
          <w:szCs w:val="20"/>
        </w:rPr>
        <w:t>ndEndurance</w:t>
      </w:r>
      <w:r>
        <w:rPr>
          <w:rFonts w:cs="Times New Roman"/>
        </w:rPr>
        <w:t xml:space="preserve"> is set to 0.0</w:t>
      </w:r>
      <w:r w:rsidR="00FB5806" w:rsidRPr="00C2503F">
        <w:rPr>
          <w:rFonts w:cs="Times New Roman"/>
        </w:rPr>
        <w:t xml:space="preserve">, Quick Fatigue Tool determines whether to </w:t>
      </w:r>
      <w:r w:rsidR="00CE5CD1" w:rsidRPr="00C2503F">
        <w:rPr>
          <w:rFonts w:cs="Times New Roman"/>
        </w:rPr>
        <w:t>account for</w:t>
      </w:r>
      <w:r w:rsidR="00FB5806" w:rsidRPr="00C2503F">
        <w:rPr>
          <w:rFonts w:cs="Times New Roman"/>
        </w:rPr>
        <w:t xml:space="preserve"> the endur</w:t>
      </w:r>
      <w:r w:rsidR="001B0857" w:rsidRPr="00C2503F">
        <w:rPr>
          <w:rFonts w:cs="Times New Roman"/>
        </w:rPr>
        <w:t xml:space="preserve">ance limit based on the material classification </w:t>
      </w:r>
      <w:r w:rsidR="00FB5806" w:rsidRPr="00C2503F">
        <w:rPr>
          <w:rFonts w:cs="Times New Roman"/>
        </w:rPr>
        <w:t>defined in the</w:t>
      </w:r>
      <w:r w:rsidR="004903C5" w:rsidRPr="00C2503F">
        <w:rPr>
          <w:rFonts w:cs="Times New Roman"/>
        </w:rPr>
        <w:t xml:space="preserve"> material</w:t>
      </w:r>
      <w:r w:rsidR="00FB5806" w:rsidRPr="00C2503F">
        <w:rPr>
          <w:rFonts w:cs="Times New Roman"/>
        </w:rPr>
        <w:t xml:space="preserve"> </w:t>
      </w:r>
      <w:r w:rsidR="004903C5" w:rsidRPr="00C2503F">
        <w:rPr>
          <w:rFonts w:cs="Times New Roman"/>
          <w:i/>
        </w:rPr>
        <w:t>.mat</w:t>
      </w:r>
      <w:r w:rsidR="004903C5" w:rsidRPr="00C2503F">
        <w:rPr>
          <w:rFonts w:cs="Times New Roman"/>
        </w:rPr>
        <w:t xml:space="preserve"> file.</w:t>
      </w:r>
      <w:r>
        <w:rPr>
          <w:rFonts w:cs="Times New Roman"/>
        </w:rPr>
        <w:t xml:space="preserve"> Values of 1.0 and 2.0 disable or enable</w:t>
      </w:r>
      <w:r w:rsidR="002F3063">
        <w:rPr>
          <w:rFonts w:cs="Times New Roman"/>
        </w:rPr>
        <w:t xml:space="preserve"> treatment of</w:t>
      </w:r>
      <w:r>
        <w:rPr>
          <w:rFonts w:cs="Times New Roman"/>
        </w:rPr>
        <w:t xml:space="preserve"> the endurance limit, respectively.</w:t>
      </w:r>
    </w:p>
    <w:tbl>
      <w:tblPr>
        <w:tblStyle w:val="TableGrid"/>
        <w:tblW w:w="0" w:type="auto"/>
        <w:tblLook w:val="04A0" w:firstRow="1" w:lastRow="0" w:firstColumn="1" w:lastColumn="0" w:noHBand="0" w:noVBand="1"/>
      </w:tblPr>
      <w:tblGrid>
        <w:gridCol w:w="4521"/>
        <w:gridCol w:w="4495"/>
      </w:tblGrid>
      <w:tr w:rsidR="004903C5" w:rsidRPr="00C2503F" w:rsidTr="004903C5">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Material Behaviour</w:t>
            </w:r>
          </w:p>
        </w:tc>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Ignore damage below endurance limit?</w:t>
            </w:r>
          </w:p>
        </w:tc>
      </w:tr>
      <w:tr w:rsidR="001B0857" w:rsidRPr="00C2503F" w:rsidTr="007513F6">
        <w:tc>
          <w:tcPr>
            <w:tcW w:w="4621" w:type="dxa"/>
            <w:vAlign w:val="center"/>
          </w:tcPr>
          <w:p w:rsidR="001B0857" w:rsidRPr="00C2503F" w:rsidRDefault="001B0857" w:rsidP="001B0857">
            <w:pPr>
              <w:jc w:val="center"/>
              <w:rPr>
                <w:rFonts w:cs="Times New Roman"/>
              </w:rPr>
            </w:pPr>
            <w:r w:rsidRPr="00C2503F">
              <w:rPr>
                <w:rFonts w:cs="Times New Roman"/>
              </w:rPr>
              <w:t>Aluminium/copper alloys</w:t>
            </w:r>
          </w:p>
        </w:tc>
        <w:tc>
          <w:tcPr>
            <w:tcW w:w="4621" w:type="dxa"/>
            <w:vAlign w:val="center"/>
          </w:tcPr>
          <w:p w:rsidR="001B0857" w:rsidRPr="00C2503F" w:rsidRDefault="007513F6" w:rsidP="007513F6">
            <w:pPr>
              <w:jc w:val="center"/>
              <w:rPr>
                <w:rFonts w:cs="Times New Roman"/>
              </w:rPr>
            </w:pPr>
            <w:r w:rsidRPr="00C2503F">
              <w:rPr>
                <w:rFonts w:cs="Times New Roman"/>
              </w:rPr>
              <w:t>NO</w:t>
            </w:r>
          </w:p>
        </w:tc>
      </w:tr>
      <w:tr w:rsidR="0086231F" w:rsidRPr="00C2503F" w:rsidTr="007513F6">
        <w:tc>
          <w:tcPr>
            <w:tcW w:w="4621" w:type="dxa"/>
            <w:vAlign w:val="center"/>
          </w:tcPr>
          <w:p w:rsidR="0086231F" w:rsidRPr="00C2503F" w:rsidRDefault="0086231F" w:rsidP="001B0857">
            <w:pPr>
              <w:jc w:val="center"/>
              <w:rPr>
                <w:rFonts w:cs="Times New Roman"/>
              </w:rPr>
            </w:pPr>
            <w:r w:rsidRPr="00C2503F">
              <w:rPr>
                <w:rFonts w:cs="Times New Roman"/>
              </w:rPr>
              <w:t>All other material classifications</w:t>
            </w:r>
          </w:p>
        </w:tc>
        <w:tc>
          <w:tcPr>
            <w:tcW w:w="4621" w:type="dxa"/>
            <w:vAlign w:val="center"/>
          </w:tcPr>
          <w:p w:rsidR="0086231F" w:rsidRPr="00C2503F" w:rsidRDefault="0086231F" w:rsidP="007513F6">
            <w:pPr>
              <w:jc w:val="center"/>
              <w:rPr>
                <w:rFonts w:cs="Times New Roman"/>
              </w:rPr>
            </w:pPr>
            <w:r w:rsidRPr="00C2503F">
              <w:rPr>
                <w:rFonts w:cs="Times New Roman"/>
              </w:rPr>
              <w:t>YES</w:t>
            </w:r>
          </w:p>
        </w:tc>
      </w:tr>
    </w:tbl>
    <w:p w:rsidR="00445355" w:rsidRDefault="00445355" w:rsidP="005F0062">
      <w:pPr>
        <w:jc w:val="both"/>
        <w:rPr>
          <w:rFonts w:cs="Times New Roman"/>
        </w:rPr>
      </w:pPr>
    </w:p>
    <w:p w:rsidR="00B2569A" w:rsidRPr="00B2569A" w:rsidRDefault="00B2569A" w:rsidP="00B2569A">
      <w:pPr>
        <w:pStyle w:val="Heading3"/>
        <w:jc w:val="both"/>
      </w:pPr>
      <w:bookmarkStart w:id="5207" w:name="_Toc480630772"/>
      <w:bookmarkStart w:id="5208" w:name="_Toc483834693"/>
      <w:bookmarkStart w:id="5209" w:name="_Toc483917775"/>
      <w:bookmarkStart w:id="5210" w:name="_Toc484623202"/>
      <w:r>
        <w:lastRenderedPageBreak/>
        <w:t>A1.5.3</w:t>
      </w:r>
      <w:r>
        <w:tab/>
        <w:t>Endurance limit of non-ferrous metals</w:t>
      </w:r>
      <w:bookmarkEnd w:id="5207"/>
      <w:bookmarkEnd w:id="5208"/>
      <w:bookmarkEnd w:id="5209"/>
      <w:bookmarkEnd w:id="5210"/>
    </w:p>
    <w:p w:rsidR="009A2965" w:rsidRDefault="005F0062" w:rsidP="005F0062">
      <w:pPr>
        <w:jc w:val="both"/>
        <w:rPr>
          <w:rFonts w:eastAsiaTheme="minorEastAsia" w:cs="Times New Roman"/>
        </w:rPr>
      </w:pPr>
      <w:r w:rsidRPr="00C2503F">
        <w:rPr>
          <w:rFonts w:cs="Times New Roman"/>
        </w:rPr>
        <w:t xml:space="preserve">Due to the difficulties associated with testing specimens to very long lives, it is not always feasible to determine the exact endurance limit of the material. </w:t>
      </w:r>
      <w:r w:rsidR="00F33EBB" w:rsidRPr="00C2503F">
        <w:rPr>
          <w:rFonts w:cs="Times New Roman"/>
        </w:rPr>
        <w:t xml:space="preserve">Furthermore, </w:t>
      </w:r>
      <w:r w:rsidR="00445355">
        <w:rPr>
          <w:rFonts w:cs="Times New Roman"/>
        </w:rPr>
        <w:t xml:space="preserve">for some </w:t>
      </w:r>
      <w:r w:rsidR="00F33EBB" w:rsidRPr="00C2503F">
        <w:rPr>
          <w:rFonts w:cs="Times New Roman"/>
        </w:rPr>
        <w:t>nonferrous metals</w:t>
      </w:r>
      <w:r w:rsidR="00445355">
        <w:rPr>
          <w:rFonts w:cs="Times New Roman"/>
        </w:rPr>
        <w:t xml:space="preserve"> as well as very strong steels</w:t>
      </w:r>
      <w:r w:rsidR="00F33EBB" w:rsidRPr="00C2503F">
        <w:rPr>
          <w:rFonts w:cs="Times New Roman"/>
        </w:rPr>
        <w:t xml:space="preserve">, the stress-life curve is observed to continuously decrease as far as the test data are available. As a result, materials are often considered to cross into infinite life at a pre-determined </w:t>
      </w:r>
      <w:r w:rsidR="002757F1" w:rsidRPr="00C2503F">
        <w:rPr>
          <w:rFonts w:cs="Times New Roman"/>
        </w:rPr>
        <w:t>limit</w:t>
      </w:r>
      <w:r w:rsidR="00F33EBB" w:rsidRPr="00C2503F">
        <w:rPr>
          <w:rFonts w:cs="Times New Roman"/>
        </w:rPr>
        <w:t xml:space="preserve"> (usually </w:t>
      </w:r>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7</m:t>
            </m:r>
          </m:sup>
        </m:sSup>
      </m:oMath>
      <w:r w:rsidR="00A271BF" w:rsidRPr="00C2503F">
        <w:rPr>
          <w:rFonts w:eastAsiaTheme="minorEastAsia" w:cs="Times New Roman"/>
        </w:rPr>
        <w:t xml:space="preserve"> cycles), beyond which it is </w:t>
      </w:r>
      <w:r w:rsidR="00C05DC4" w:rsidRPr="00C2503F">
        <w:rPr>
          <w:rFonts w:eastAsiaTheme="minorEastAsia" w:cs="Times New Roman"/>
        </w:rPr>
        <w:t xml:space="preserve">usually </w:t>
      </w:r>
      <w:r w:rsidR="00A271BF" w:rsidRPr="00C2503F">
        <w:rPr>
          <w:rFonts w:eastAsiaTheme="minorEastAsia" w:cs="Times New Roman"/>
        </w:rPr>
        <w:t>safe to assume</w:t>
      </w:r>
      <w:r w:rsidR="002F3063">
        <w:rPr>
          <w:rFonts w:eastAsiaTheme="minorEastAsia" w:cs="Times New Roman"/>
        </w:rPr>
        <w:t xml:space="preserve"> that</w:t>
      </w:r>
      <w:r w:rsidR="00A271BF" w:rsidRPr="00C2503F">
        <w:rPr>
          <w:rFonts w:eastAsiaTheme="minorEastAsia" w:cs="Times New Roman"/>
        </w:rPr>
        <w:t xml:space="preserve"> </w:t>
      </w:r>
      <w:r w:rsidR="00C05DC4" w:rsidRPr="00C2503F">
        <w:rPr>
          <w:rFonts w:eastAsiaTheme="minorEastAsia" w:cs="Times New Roman"/>
        </w:rPr>
        <w:t xml:space="preserve">no damage will occur. Thus, if the material is </w:t>
      </w:r>
      <w:r w:rsidR="00A271BF" w:rsidRPr="00C2503F">
        <w:rPr>
          <w:rFonts w:eastAsiaTheme="minorEastAsia" w:cs="Times New Roman"/>
        </w:rPr>
        <w:t xml:space="preserve">classified as </w:t>
      </w:r>
      <w:r w:rsidR="00A271BF" w:rsidRPr="00C2503F">
        <w:rPr>
          <w:rFonts w:eastAsiaTheme="minorEastAsia" w:cs="Times New Roman"/>
          <w:i/>
        </w:rPr>
        <w:t>Other</w:t>
      </w:r>
      <w:r w:rsidR="00A271BF" w:rsidRPr="00C2503F">
        <w:rPr>
          <w:rFonts w:eastAsiaTheme="minorEastAsia" w:cs="Times New Roman"/>
        </w:rPr>
        <w:t xml:space="preserve"> in the material definition, the endurance limit is enforced.</w:t>
      </w:r>
    </w:p>
    <w:p w:rsidR="00B2569A" w:rsidRPr="00B2569A" w:rsidRDefault="00B2569A" w:rsidP="00B2569A">
      <w:pPr>
        <w:pStyle w:val="Heading3"/>
        <w:jc w:val="both"/>
      </w:pPr>
      <w:bookmarkStart w:id="5211" w:name="_Toc480630773"/>
      <w:bookmarkStart w:id="5212" w:name="_Toc483834694"/>
      <w:bookmarkStart w:id="5213" w:name="_Toc483917776"/>
      <w:bookmarkStart w:id="5214" w:name="_Toc484623203"/>
      <w:r>
        <w:t>A1.5.4</w:t>
      </w:r>
      <w:r>
        <w:tab/>
        <w:t>The “bouncing endurance limit”</w:t>
      </w:r>
      <w:bookmarkEnd w:id="5211"/>
      <w:bookmarkEnd w:id="5212"/>
      <w:bookmarkEnd w:id="5213"/>
      <w:bookmarkEnd w:id="5214"/>
    </w:p>
    <w:p w:rsidR="00AE4FB3" w:rsidRPr="00C2503F" w:rsidRDefault="000E5F14" w:rsidP="005F0062">
      <w:pPr>
        <w:jc w:val="both"/>
        <w:rPr>
          <w:rFonts w:eastAsiaTheme="minorEastAsia" w:cs="Times New Roman"/>
        </w:rPr>
      </w:pPr>
      <w:r>
        <w:rPr>
          <w:rFonts w:eastAsiaTheme="minorEastAsia" w:cs="Times New Roman"/>
        </w:rPr>
        <w:t>Investigations have</w:t>
      </w:r>
      <w:r w:rsidR="000617A8" w:rsidRPr="00C2503F">
        <w:rPr>
          <w:rFonts w:eastAsiaTheme="minorEastAsia" w:cs="Times New Roman"/>
        </w:rPr>
        <w:t xml:space="preserve"> shown that cycles above the endurance limit</w:t>
      </w:r>
      <w:r w:rsidR="00E973FD" w:rsidRPr="00C2503F">
        <w:rPr>
          <w:rFonts w:eastAsiaTheme="minorEastAsia" w:cs="Times New Roman"/>
        </w:rPr>
        <w:t xml:space="preserve"> can result in </w:t>
      </w:r>
      <w:r w:rsidR="000C31B3" w:rsidRPr="00C2503F">
        <w:rPr>
          <w:rFonts w:eastAsiaTheme="minorEastAsia" w:cs="Times New Roman"/>
        </w:rPr>
        <w:t>fatigue damage from otherwise non-damaging cycles</w:t>
      </w:r>
      <w:sdt>
        <w:sdtPr>
          <w:rPr>
            <w:rFonts w:eastAsiaTheme="minorEastAsia" w:cs="Times New Roman"/>
          </w:rPr>
          <w:id w:val="468332670"/>
          <w:citation/>
        </w:sdtPr>
        <w:sdtContent>
          <w:r w:rsidR="007A66FC">
            <w:rPr>
              <w:rFonts w:eastAsiaTheme="minorEastAsia" w:cs="Times New Roman"/>
            </w:rPr>
            <w:fldChar w:fldCharType="begin"/>
          </w:r>
          <w:r w:rsidR="007A66FC" w:rsidRPr="007A66FC">
            <w:rPr>
              <w:rFonts w:eastAsiaTheme="minorEastAsia" w:cs="Times New Roman"/>
              <w:lang w:val="en-US"/>
            </w:rPr>
            <w:instrText xml:space="preserve"> CITATION Moo27 \l 1031 </w:instrText>
          </w:r>
          <w:r w:rsidR="007A66FC">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[63]</w:t>
          </w:r>
          <w:r w:rsidR="007A66FC">
            <w:rPr>
              <w:rFonts w:eastAsiaTheme="minorEastAsia" w:cs="Times New Roman"/>
            </w:rPr>
            <w:fldChar w:fldCharType="end"/>
          </w:r>
        </w:sdtContent>
      </w:sdt>
      <w:r w:rsidR="00E973FD" w:rsidRPr="00C2503F">
        <w:rPr>
          <w:rFonts w:eastAsiaTheme="minorEastAsia" w:cs="Times New Roman"/>
        </w:rPr>
        <w:t xml:space="preserve">. This phenomenon can be explained by considering a cycle just above the endurance limit. Since the cycle is large enough to cause </w:t>
      </w:r>
      <w:r w:rsidR="00866980" w:rsidRPr="00C2503F">
        <w:rPr>
          <w:rFonts w:eastAsiaTheme="minorEastAsia" w:cs="Times New Roman"/>
        </w:rPr>
        <w:t>fatigue</w:t>
      </w:r>
      <w:r w:rsidR="00E973FD" w:rsidRPr="00C2503F">
        <w:rPr>
          <w:rFonts w:eastAsiaTheme="minorEastAsia" w:cs="Times New Roman"/>
        </w:rPr>
        <w:t xml:space="preserve"> damage, it acts to open </w:t>
      </w:r>
      <w:r w:rsidR="00866980" w:rsidRPr="00C2503F">
        <w:rPr>
          <w:rFonts w:eastAsiaTheme="minorEastAsia" w:cs="Times New Roman"/>
        </w:rPr>
        <w:t>the crack tip resulting in a very small plastic zone ahead of the crack. This microscopic plasticity temporarily reduces the fatigue strength of the specimen at the crack tip, until the crack propagates through the plastic zone.</w:t>
      </w:r>
      <w:r>
        <w:rPr>
          <w:rFonts w:eastAsiaTheme="minorEastAsia" w:cs="Times New Roman"/>
        </w:rPr>
        <w:t xml:space="preserve"> The phenomenon of a “bouncing endurance limit” has been investigated in considerable detail</w:t>
      </w:r>
      <w:sdt>
        <w:sdtPr>
          <w:rPr>
            <w:rFonts w:eastAsiaTheme="minorEastAsia" w:cs="Times New Roman"/>
          </w:rPr>
          <w:id w:val="307595798"/>
          <w:citation/>
        </w:sdtPr>
        <w:sdtContent>
          <w:r>
            <w:rPr>
              <w:rFonts w:eastAsiaTheme="minorEastAsia" w:cs="Times New Roman"/>
            </w:rPr>
            <w:fldChar w:fldCharType="begin"/>
          </w:r>
          <w:r w:rsidRPr="000E5F14">
            <w:rPr>
              <w:rFonts w:eastAsiaTheme="minorEastAsia" w:cs="Times New Roman"/>
              <w:lang w:val="en-US"/>
            </w:rPr>
            <w:instrText xml:space="preserve"> CITATION ElH79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[64]</w:t>
          </w:r>
          <w:r>
            <w:rPr>
              <w:rFonts w:eastAsiaTheme="minorEastAsia" w:cs="Times New Roman"/>
            </w:rPr>
            <w:fldChar w:fldCharType="end"/>
          </w:r>
        </w:sdtContent>
      </w:sdt>
      <w:sdt>
        <w:sdtPr>
          <w:rPr>
            <w:rFonts w:eastAsiaTheme="minorEastAsia" w:cs="Times New Roman"/>
          </w:rPr>
          <w:id w:val="-160856249"/>
          <w:citation/>
        </w:sdtPr>
        <w:sdtContent>
          <w:r>
            <w:rPr>
              <w:rFonts w:eastAsiaTheme="minorEastAsia" w:cs="Times New Roman"/>
            </w:rPr>
            <w:fldChar w:fldCharType="begin"/>
          </w:r>
          <w:r w:rsidRPr="000E5F14">
            <w:rPr>
              <w:rFonts w:eastAsiaTheme="minorEastAsia" w:cs="Times New Roman"/>
              <w:lang w:val="en-US"/>
            </w:rPr>
            <w:instrText xml:space="preserve"> CITATION Top97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[65]</w:t>
          </w:r>
          <w:r>
            <w:rPr>
              <w:rFonts w:eastAsiaTheme="minorEastAsia" w:cs="Times New Roman"/>
            </w:rPr>
            <w:fldChar w:fldCharType="end"/>
          </w:r>
        </w:sdtContent>
      </w:sdt>
      <w:sdt>
        <w:sdtPr>
          <w:rPr>
            <w:rFonts w:eastAsiaTheme="minorEastAsia" w:cs="Times New Roman"/>
          </w:rPr>
          <w:id w:val="-448477359"/>
          <w:citation/>
        </w:sdtPr>
        <w:sdtContent>
          <w:r>
            <w:rPr>
              <w:rFonts w:eastAsiaTheme="minorEastAsia" w:cs="Times New Roman"/>
            </w:rPr>
            <w:fldChar w:fldCharType="begin"/>
          </w:r>
          <w:r w:rsidRPr="000E5F14">
            <w:rPr>
              <w:rFonts w:eastAsiaTheme="minorEastAsia" w:cs="Times New Roman"/>
              <w:lang w:val="en-US"/>
            </w:rPr>
            <w:instrText xml:space="preserve"> CITATION DuQ88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[66]</w:t>
          </w:r>
          <w:r>
            <w:rPr>
              <w:rFonts w:eastAsiaTheme="minorEastAsia" w:cs="Times New Roman"/>
            </w:rPr>
            <w:fldChar w:fldCharType="end"/>
          </w:r>
        </w:sdtContent>
      </w:sdt>
      <w:sdt>
        <w:sdtPr>
          <w:rPr>
            <w:rFonts w:eastAsiaTheme="minorEastAsia" w:cs="Times New Roman"/>
          </w:rPr>
          <w:id w:val="1753083313"/>
          <w:citation/>
        </w:sdtPr>
        <w:sdtContent>
          <w:r>
            <w:rPr>
              <w:rFonts w:eastAsiaTheme="minorEastAsia" w:cs="Times New Roman"/>
            </w:rPr>
            <w:fldChar w:fldCharType="begin"/>
          </w:r>
          <w:r w:rsidRPr="000E5F14">
            <w:rPr>
              <w:rFonts w:eastAsiaTheme="minorEastAsia" w:cs="Times New Roman"/>
              <w:lang w:val="en-US"/>
            </w:rPr>
            <w:instrText xml:space="preserve"> CITATION Pom90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[67]</w:t>
          </w:r>
          <w:r>
            <w:rPr>
              <w:rFonts w:eastAsiaTheme="minorEastAsia" w:cs="Times New Roman"/>
            </w:rPr>
            <w:fldChar w:fldCharType="end"/>
          </w:r>
        </w:sdtContent>
      </w:sdt>
      <w:sdt>
        <w:sdtPr>
          <w:rPr>
            <w:rFonts w:eastAsiaTheme="minorEastAsia" w:cs="Times New Roman"/>
          </w:rPr>
          <w:id w:val="1775280063"/>
          <w:citation/>
        </w:sdtPr>
        <w:sdtContent>
          <w:r>
            <w:rPr>
              <w:rFonts w:eastAsiaTheme="minorEastAsia" w:cs="Times New Roman"/>
            </w:rPr>
            <w:fldChar w:fldCharType="begin"/>
          </w:r>
          <w:r w:rsidRPr="000E5F14">
            <w:rPr>
              <w:rFonts w:eastAsiaTheme="minorEastAsia" w:cs="Times New Roman"/>
              <w:lang w:val="en-US"/>
            </w:rPr>
            <w:instrText xml:space="preserve"> CITATION Jur90 \l 1031 </w:instrText>
          </w:r>
          <w:r>
            <w:rPr>
              <w:rFonts w:eastAsiaTheme="minorEastAsia" w:cs="Times New Roman"/>
            </w:rPr>
            <w:fldChar w:fldCharType="separate"/>
          </w:r>
          <w:r w:rsidR="009D280B">
            <w:rPr>
              <w:rFonts w:eastAsiaTheme="minorEastAsia" w:cs="Times New Roman"/>
              <w:noProof/>
              <w:lang w:val="en-US"/>
            </w:rPr>
            <w:t xml:space="preserve"> </w:t>
          </w:r>
          <w:r w:rsidR="009D280B" w:rsidRPr="009D280B">
            <w:rPr>
              <w:rFonts w:eastAsiaTheme="minorEastAsia" w:cs="Times New Roman"/>
              <w:noProof/>
              <w:lang w:val="en-US"/>
            </w:rPr>
            <w:t>[68]</w:t>
          </w:r>
          <w:r>
            <w:rPr>
              <w:rFonts w:eastAsiaTheme="minorEastAsia" w:cs="Times New Roman"/>
            </w:rPr>
            <w:fldChar w:fldCharType="end"/>
          </w:r>
        </w:sdtContent>
      </w:sdt>
      <w:r>
        <w:rPr>
          <w:rFonts w:eastAsiaTheme="minorEastAsia" w:cs="Times New Roman"/>
        </w:rPr>
        <w:t>.</w:t>
      </w:r>
    </w:p>
    <w:p w:rsidR="00F33EBB" w:rsidRPr="00C2503F" w:rsidRDefault="00866980" w:rsidP="005F0062">
      <w:pPr>
        <w:jc w:val="both"/>
        <w:rPr>
          <w:rFonts w:eastAsiaTheme="minorEastAsia" w:cs="Times New Roman"/>
        </w:rPr>
      </w:pPr>
      <w:r w:rsidRPr="00C2503F">
        <w:rPr>
          <w:rFonts w:eastAsiaTheme="minorEastAsia" w:cs="Times New Roman"/>
        </w:rPr>
        <w:t>This behaviour is modelled in Qu</w:t>
      </w:r>
      <w:r w:rsidR="002757F1" w:rsidRPr="00C2503F">
        <w:rPr>
          <w:rFonts w:eastAsiaTheme="minorEastAsia" w:cs="Times New Roman"/>
        </w:rPr>
        <w:t xml:space="preserve">ick Fatigue Tool </w:t>
      </w:r>
      <w:r w:rsidR="002F3063">
        <w:rPr>
          <w:rFonts w:eastAsiaTheme="minorEastAsia" w:cs="Times New Roman"/>
        </w:rPr>
        <w:t>such</w:t>
      </w:r>
      <w:r w:rsidR="002757F1" w:rsidRPr="00C2503F">
        <w:rPr>
          <w:rFonts w:eastAsiaTheme="minorEastAsia" w:cs="Times New Roman"/>
        </w:rPr>
        <w:t xml:space="preserve"> that the</w:t>
      </w:r>
      <w:r w:rsidRPr="00C2503F">
        <w:rPr>
          <w:rFonts w:eastAsiaTheme="minorEastAsia" w:cs="Times New Roman"/>
        </w:rPr>
        <w:t xml:space="preserve"> </w:t>
      </w:r>
      <w:r w:rsidR="002F3063">
        <w:rPr>
          <w:rFonts w:eastAsiaTheme="minorEastAsia" w:cs="Times New Roman"/>
        </w:rPr>
        <w:t>fatigue</w:t>
      </w:r>
      <w:r w:rsidRPr="00C2503F">
        <w:rPr>
          <w:rFonts w:eastAsiaTheme="minorEastAsia" w:cs="Times New Roman"/>
        </w:rPr>
        <w:t xml:space="preserve"> limit</w:t>
      </w:r>
      <w:r w:rsidR="002F3063">
        <w:rPr>
          <w:rFonts w:eastAsiaTheme="minorEastAsia" w:cs="Times New Roman"/>
        </w:rPr>
        <w:t xml:space="preserve"> is</w:t>
      </w:r>
      <w:r w:rsidR="002757F1" w:rsidRPr="00C2503F">
        <w:rPr>
          <w:rFonts w:eastAsiaTheme="minorEastAsia" w:cs="Times New Roman"/>
        </w:rPr>
        <w:t xml:space="preserve"> reduced</w:t>
      </w:r>
      <w:r w:rsidR="002F3063">
        <w:rPr>
          <w:rFonts w:eastAsiaTheme="minorEastAsia" w:cs="Times New Roman"/>
        </w:rPr>
        <w:t xml:space="preserve"> by a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002F3063">
        <w:rPr>
          <w:rFonts w:eastAsiaTheme="minorEastAsia" w:cs="Times New Roman"/>
        </w:rPr>
        <w:t>,</w:t>
      </w:r>
      <w:r w:rsidRPr="00C2503F">
        <w:rPr>
          <w:rFonts w:eastAsiaTheme="minorEastAsia" w:cs="Times New Roman"/>
        </w:rPr>
        <w:t xml:space="preserve"> </w:t>
      </w:r>
      <w:r w:rsidR="00AE4FB3" w:rsidRPr="00C2503F">
        <w:rPr>
          <w:rFonts w:eastAsiaTheme="minorEastAsia" w:cs="Times New Roman"/>
        </w:rPr>
        <w:t>if</w:t>
      </w:r>
      <w:r w:rsidR="000C31B3" w:rsidRPr="00C2503F">
        <w:rPr>
          <w:rFonts w:eastAsiaTheme="minorEastAsia" w:cs="Times New Roman"/>
        </w:rPr>
        <w:t xml:space="preserve"> the current cycle is damaging</w:t>
      </w:r>
      <w:r w:rsidR="00C0745E">
        <w:rPr>
          <w:rFonts w:eastAsiaTheme="minorEastAsia" w:cs="Times New Roman"/>
        </w:rPr>
        <w:t xml:space="preserve"> </w:t>
      </w:r>
      <w:r w:rsidR="00DD5418">
        <w:rPr>
          <w:rFonts w:eastAsiaTheme="minorEastAsia" w:cs="Times New Roman"/>
        </w:rPr>
        <w:t>and only applies when enforcement of the endurance limit is enabled.</w:t>
      </w:r>
    </w:p>
    <w:p w:rsidR="00AE4FB3" w:rsidRPr="00C2503F" w:rsidRDefault="00AE4FB3" w:rsidP="00AE4FB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AE4FB3" w:rsidRPr="00C2503F" w:rsidTr="00DD5418">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Value</w:t>
            </w:r>
          </w:p>
        </w:tc>
      </w:tr>
      <w:tr w:rsidR="00AE4FB3" w:rsidRPr="00C2503F" w:rsidTr="00DD5418">
        <w:tc>
          <w:tcPr>
            <w:tcW w:w="4621" w:type="dxa"/>
            <w:vAlign w:val="center"/>
          </w:tcPr>
          <w:p w:rsidR="00AE4FB3" w:rsidRPr="00C2503F" w:rsidRDefault="00AE4FB3" w:rsidP="005C4229">
            <w:pPr>
              <w:autoSpaceDE w:val="0"/>
              <w:autoSpaceDN w:val="0"/>
              <w:adjustRightInd w:val="0"/>
              <w:jc w:val="both"/>
              <w:rPr>
                <w:rFonts w:cs="Times New Roman"/>
                <w:i/>
              </w:rPr>
            </w:pPr>
          </w:p>
        </w:tc>
        <w:tc>
          <w:tcPr>
            <w:tcW w:w="4621" w:type="dxa"/>
            <w:vAlign w:val="center"/>
          </w:tcPr>
          <w:p w:rsidR="00AE4FB3" w:rsidRPr="00C2503F" w:rsidRDefault="00AE4FB3" w:rsidP="005C4229">
            <w:pPr>
              <w:autoSpaceDE w:val="0"/>
              <w:autoSpaceDN w:val="0"/>
              <w:adjustRightInd w:val="0"/>
              <w:jc w:val="both"/>
              <w:rPr>
                <w:rFonts w:cs="Times New Roman"/>
                <w:i/>
              </w:rPr>
            </w:pP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r w:rsidRPr="00C2503F">
              <w:rPr>
                <w:rFonts w:cs="Courier New"/>
                <w:color w:val="A020F0"/>
                <w:sz w:val="20"/>
                <w:szCs w:val="20"/>
              </w:rPr>
              <w:t>ndEndurance</w:t>
            </w:r>
          </w:p>
        </w:tc>
        <w:tc>
          <w:tcPr>
            <w:tcW w:w="4621" w:type="dxa"/>
            <w:vAlign w:val="center"/>
          </w:tcPr>
          <w:p w:rsidR="00DD5418" w:rsidRDefault="00DD5418" w:rsidP="005C4229">
            <w:pPr>
              <w:autoSpaceDE w:val="0"/>
              <w:autoSpaceDN w:val="0"/>
              <w:adjustRightInd w:val="0"/>
              <w:jc w:val="both"/>
              <w:rPr>
                <w:rFonts w:cs="Courier New"/>
                <w:color w:val="000000"/>
                <w:sz w:val="20"/>
                <w:szCs w:val="20"/>
              </w:rPr>
            </w:pPr>
            <w:r>
              <w:rPr>
                <w:rFonts w:cs="Courier New"/>
                <w:color w:val="000000"/>
                <w:sz w:val="20"/>
                <w:szCs w:val="20"/>
              </w:rPr>
              <w:t>[0.0</w:t>
            </w:r>
            <w:r w:rsidR="00FD7921">
              <w:rPr>
                <w:rStyle w:val="FootnoteReference"/>
                <w:rFonts w:cs="Courier New"/>
                <w:color w:val="000000"/>
                <w:sz w:val="20"/>
                <w:szCs w:val="20"/>
              </w:rPr>
              <w:footnoteReference w:id="7"/>
            </w:r>
            <w:r>
              <w:rPr>
                <w:rFonts w:cs="Courier New"/>
                <w:color w:val="000000"/>
                <w:sz w:val="20"/>
                <w:szCs w:val="20"/>
              </w:rPr>
              <w:t xml:space="preserve"> | 2.0];</w:t>
            </w: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p>
        </w:tc>
        <w:tc>
          <w:tcPr>
            <w:tcW w:w="4621" w:type="dxa"/>
            <w:vAlign w:val="center"/>
          </w:tcPr>
          <w:p w:rsidR="00DD5418" w:rsidRDefault="00DD5418" w:rsidP="005C4229">
            <w:pPr>
              <w:autoSpaceDE w:val="0"/>
              <w:autoSpaceDN w:val="0"/>
              <w:adjustRightInd w:val="0"/>
              <w:jc w:val="both"/>
              <w:rPr>
                <w:rFonts w:cs="Courier New"/>
                <w:color w:val="000000"/>
                <w:sz w:val="20"/>
                <w:szCs w:val="20"/>
              </w:rPr>
            </w:pPr>
          </w:p>
        </w:tc>
      </w:tr>
      <w:tr w:rsidR="00AE4FB3" w:rsidRPr="00C2503F" w:rsidTr="00DD5418">
        <w:tc>
          <w:tcPr>
            <w:tcW w:w="4621" w:type="dxa"/>
            <w:vAlign w:val="center"/>
          </w:tcPr>
          <w:p w:rsidR="00AE4FB3" w:rsidRPr="00C2503F" w:rsidRDefault="00514011" w:rsidP="005C4229">
            <w:pPr>
              <w:autoSpaceDE w:val="0"/>
              <w:autoSpaceDN w:val="0"/>
              <w:adjustRightInd w:val="0"/>
              <w:rPr>
                <w:rFonts w:cs="Courier New"/>
                <w:sz w:val="24"/>
                <w:szCs w:val="24"/>
              </w:rPr>
            </w:pPr>
            <w:r w:rsidRPr="00C2503F">
              <w:rPr>
                <w:rFonts w:cs="Courier New"/>
                <w:color w:val="A020F0"/>
                <w:sz w:val="20"/>
                <w:szCs w:val="20"/>
              </w:rPr>
              <w:t>modifyEnduranceLimit</w:t>
            </w:r>
          </w:p>
        </w:tc>
        <w:tc>
          <w:tcPr>
            <w:tcW w:w="4621" w:type="dxa"/>
            <w:vAlign w:val="center"/>
          </w:tcPr>
          <w:p w:rsidR="00AE4FB3" w:rsidRPr="00C2503F" w:rsidRDefault="00DD5418" w:rsidP="005C4229">
            <w:pPr>
              <w:autoSpaceDE w:val="0"/>
              <w:autoSpaceDN w:val="0"/>
              <w:adjustRightInd w:val="0"/>
              <w:jc w:val="both"/>
              <w:rPr>
                <w:rFonts w:cs="Courier New"/>
                <w:sz w:val="24"/>
                <w:szCs w:val="24"/>
              </w:rPr>
            </w:pPr>
            <w:r>
              <w:rPr>
                <w:rFonts w:cs="Courier New"/>
                <w:color w:val="000000"/>
                <w:sz w:val="20"/>
                <w:szCs w:val="20"/>
              </w:rPr>
              <w:t xml:space="preserve">[0.0 | </w:t>
            </w:r>
            <w:r w:rsidR="00514011" w:rsidRPr="00C2503F">
              <w:rPr>
                <w:rFonts w:cs="Courier New"/>
                <w:color w:val="000000"/>
                <w:sz w:val="20"/>
                <w:szCs w:val="20"/>
              </w:rPr>
              <w:t>1</w:t>
            </w:r>
            <w:r w:rsidR="00AE4FB3" w:rsidRPr="00C2503F">
              <w:rPr>
                <w:rFonts w:cs="Courier New"/>
                <w:color w:val="000000"/>
                <w:sz w:val="20"/>
                <w:szCs w:val="20"/>
              </w:rPr>
              <w:t>.0</w:t>
            </w:r>
            <w:r>
              <w:rPr>
                <w:rFonts w:cs="Courier New"/>
                <w:color w:val="000000"/>
                <w:sz w:val="20"/>
                <w:szCs w:val="20"/>
              </w:rPr>
              <w:t>]</w:t>
            </w:r>
            <w:r w:rsidR="00AE4FB3" w:rsidRPr="00C2503F">
              <w:rPr>
                <w:rFonts w:cs="Courier New"/>
                <w:color w:val="000000"/>
                <w:sz w:val="20"/>
                <w:szCs w:val="20"/>
              </w:rPr>
              <w:t>;</w:t>
            </w:r>
          </w:p>
        </w:tc>
      </w:tr>
      <w:tr w:rsidR="008F5A4E" w:rsidRPr="00C2503F" w:rsidTr="00DD5418">
        <w:tc>
          <w:tcPr>
            <w:tcW w:w="4621" w:type="dxa"/>
            <w:vAlign w:val="center"/>
          </w:tcPr>
          <w:p w:rsidR="008F5A4E" w:rsidRPr="00C2503F" w:rsidRDefault="008F5A4E" w:rsidP="005C4229">
            <w:pPr>
              <w:autoSpaceDE w:val="0"/>
              <w:autoSpaceDN w:val="0"/>
              <w:adjustRightInd w:val="0"/>
              <w:rPr>
                <w:rFonts w:cs="Courier New"/>
                <w:color w:val="A020F0"/>
                <w:sz w:val="20"/>
                <w:szCs w:val="20"/>
              </w:rPr>
            </w:pPr>
          </w:p>
        </w:tc>
        <w:tc>
          <w:tcPr>
            <w:tcW w:w="4621" w:type="dxa"/>
            <w:vAlign w:val="center"/>
          </w:tcPr>
          <w:p w:rsidR="008F5A4E" w:rsidRPr="00C2503F" w:rsidRDefault="008F5A4E" w:rsidP="005C4229">
            <w:pPr>
              <w:autoSpaceDE w:val="0"/>
              <w:autoSpaceDN w:val="0"/>
              <w:adjustRightInd w:val="0"/>
              <w:jc w:val="both"/>
              <w:rPr>
                <w:rFonts w:cs="Courier New"/>
                <w:color w:val="000000"/>
                <w:sz w:val="20"/>
                <w:szCs w:val="20"/>
              </w:rPr>
            </w:pPr>
          </w:p>
        </w:tc>
      </w:tr>
      <w:tr w:rsidR="008F5A4E" w:rsidRPr="00C2503F" w:rsidTr="00DD5418">
        <w:tc>
          <w:tcPr>
            <w:tcW w:w="4621" w:type="dxa"/>
            <w:vAlign w:val="center"/>
          </w:tcPr>
          <w:p w:rsidR="008F5A4E" w:rsidRPr="00C2503F" w:rsidRDefault="00014DCA" w:rsidP="005C4229">
            <w:pPr>
              <w:autoSpaceDE w:val="0"/>
              <w:autoSpaceDN w:val="0"/>
              <w:adjustRightInd w:val="0"/>
              <w:rPr>
                <w:rFonts w:cs="Courier New"/>
                <w:color w:val="A020F0"/>
                <w:sz w:val="20"/>
                <w:szCs w:val="20"/>
              </w:rPr>
            </w:pPr>
            <w:r>
              <w:rPr>
                <w:rFonts w:cs="Courier New"/>
                <w:color w:val="A020F0"/>
                <w:sz w:val="20"/>
                <w:szCs w:val="20"/>
              </w:rPr>
              <w:t>endurance</w:t>
            </w:r>
            <w:r w:rsidR="008F5A4E">
              <w:rPr>
                <w:rFonts w:cs="Courier New"/>
                <w:color w:val="A020F0"/>
                <w:sz w:val="20"/>
                <w:szCs w:val="20"/>
              </w:rPr>
              <w:t>ScaleFactor</w:t>
            </w:r>
          </w:p>
        </w:tc>
        <w:tc>
          <w:tcPr>
            <w:tcW w:w="4621" w:type="dxa"/>
            <w:vAlign w:val="center"/>
          </w:tcPr>
          <w:p w:rsidR="008F5A4E" w:rsidRPr="00C2503F" w:rsidRDefault="00232773" w:rsidP="005C422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scale</m:t>
                  </m:r>
                </m:sub>
              </m:sSub>
            </m:oMath>
            <w:r w:rsidR="008F5A4E">
              <w:rPr>
                <w:rFonts w:cs="Courier New"/>
                <w:color w:val="000000"/>
                <w:sz w:val="20"/>
                <w:szCs w:val="20"/>
              </w:rPr>
              <w:t>;</w:t>
            </w:r>
          </w:p>
        </w:tc>
      </w:tr>
    </w:tbl>
    <w:p w:rsidR="00AE4FB3" w:rsidRPr="00C2503F" w:rsidRDefault="00AE4FB3" w:rsidP="005F0062">
      <w:pPr>
        <w:jc w:val="both"/>
        <w:rPr>
          <w:rFonts w:eastAsiaTheme="minorEastAsia" w:cs="Times New Roman"/>
        </w:rPr>
      </w:pPr>
    </w:p>
    <w:p w:rsidR="00AE4FB3" w:rsidRPr="00C2503F" w:rsidRDefault="002F3063" w:rsidP="00C0745E">
      <w:pPr>
        <w:jc w:val="both"/>
        <w:rPr>
          <w:rFonts w:eastAsiaTheme="minorEastAsia" w:cs="Times New Roman"/>
        </w:rPr>
      </w:pPr>
      <w:r>
        <w:rPr>
          <w:rFonts w:eastAsiaTheme="minorEastAsia" w:cs="Times New Roman"/>
        </w:rPr>
        <w:t xml:space="preserve">Over the course of the </w:t>
      </w:r>
      <w:r w:rsidR="00C0745E">
        <w:rPr>
          <w:rFonts w:eastAsiaTheme="minorEastAsia" w:cs="Times New Roman"/>
        </w:rPr>
        <w:t xml:space="preserve">next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C0745E">
        <w:rPr>
          <w:rFonts w:cs="Courier New"/>
          <w:color w:val="000000"/>
          <w:sz w:val="20"/>
          <w:szCs w:val="20"/>
        </w:rPr>
        <w:t xml:space="preserve"> </w:t>
      </w:r>
      <w:r w:rsidR="00C0745E" w:rsidRPr="00C0745E">
        <w:rPr>
          <w:rFonts w:cs="Courier New"/>
          <w:color w:val="000000"/>
        </w:rPr>
        <w:t>consecutive non-damaging cycles,</w:t>
      </w:r>
      <w:r w:rsidR="000C31B3" w:rsidRPr="00C0745E">
        <w:rPr>
          <w:rFonts w:eastAsiaTheme="minorEastAsia" w:cs="Times New Roman"/>
        </w:rPr>
        <w:t xml:space="preserve"> t</w:t>
      </w:r>
      <w:r w:rsidR="00514011" w:rsidRPr="00C0745E">
        <w:rPr>
          <w:rFonts w:eastAsiaTheme="minorEastAsia" w:cs="Times New Roman"/>
        </w:rPr>
        <w:t xml:space="preserve">he </w:t>
      </w:r>
      <w:r w:rsidRPr="00C0745E">
        <w:rPr>
          <w:rFonts w:eastAsiaTheme="minorEastAsia" w:cs="Times New Roman"/>
        </w:rPr>
        <w:t>fatigue</w:t>
      </w:r>
      <w:r w:rsidR="00514011" w:rsidRPr="00C2503F">
        <w:rPr>
          <w:rFonts w:eastAsiaTheme="minorEastAsia" w:cs="Times New Roman"/>
        </w:rPr>
        <w:t xml:space="preserve"> limit is </w:t>
      </w:r>
      <w:r w:rsidR="00DD5418">
        <w:rPr>
          <w:rFonts w:eastAsiaTheme="minorEastAsia" w:cs="Times New Roman"/>
        </w:rPr>
        <w:t>linearly</w:t>
      </w:r>
      <w:r w:rsidR="00514011" w:rsidRPr="00C2503F">
        <w:rPr>
          <w:rFonts w:eastAsiaTheme="minorEastAsia" w:cs="Times New Roman"/>
        </w:rPr>
        <w:t xml:space="preserve"> incremented back to its original value. </w:t>
      </w:r>
      <w:r w:rsidR="00DD5418">
        <w:rPr>
          <w:rFonts w:eastAsiaTheme="minorEastAsia" w:cs="Times New Roman"/>
        </w:rPr>
        <w:t>By default,</w:t>
      </w:r>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r>
          <w:rPr>
            <w:rFonts w:ascii="Cambria Math" w:eastAsiaTheme="minorEastAsia" w:hAnsi="Cambria Math" w:cs="Times New Roman"/>
          </w:rPr>
          <m:t>=0.25</m:t>
        </m:r>
      </m:oMath>
      <w:r w:rsidR="00C0745E">
        <w:rPr>
          <w:rFonts w:eastAsiaTheme="minorEastAsia" w:cs="Times New Roman"/>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r>
          <w:rPr>
            <w:rFonts w:ascii="Cambria Math" w:eastAsiaTheme="minorEastAsia" w:hAnsi="Cambria Math" w:cs="Times New Roman"/>
            <w:color w:val="000000"/>
            <w:sz w:val="20"/>
            <w:szCs w:val="20"/>
          </w:rPr>
          <m:t>=50</m:t>
        </m:r>
      </m:oMath>
      <w:sdt>
        <w:sdtPr>
          <w:rPr>
            <w:rFonts w:ascii="Cambria Math" w:eastAsiaTheme="minorEastAsia" w:hAnsi="Cambria Math" w:cs="Times New Roman"/>
            <w:i/>
            <w:color w:val="000000"/>
            <w:sz w:val="20"/>
            <w:szCs w:val="20"/>
          </w:rPr>
          <w:id w:val="-1981377615"/>
          <w:citation/>
        </w:sdtPr>
        <w:sdtContent>
          <m:oMath>
            <m:r>
              <w:rPr>
                <w:rFonts w:ascii="Cambria Math" w:eastAsiaTheme="minorEastAsia" w:hAnsi="Cambria Math" w:cs="Times New Roman"/>
                <w:i/>
                <w:color w:val="000000"/>
                <w:sz w:val="20"/>
                <w:szCs w:val="20"/>
              </w:rPr>
              <w:fldChar w:fldCharType="begin"/>
            </m:r>
          </m:oMath>
          <w:r w:rsidR="00C0745E" w:rsidRPr="00C0745E">
            <w:rPr>
              <w:rFonts w:eastAsiaTheme="minorEastAsia" w:cs="Times New Roman"/>
              <w:color w:val="000000"/>
              <w:sz w:val="20"/>
              <w:szCs w:val="20"/>
              <w:lang w:val="en-US"/>
            </w:rPr>
            <w:instrText xml:space="preserve"> CITATION DuQ93 \l 1031 </w:instrText>
          </w:r>
          <m:oMath>
            <m:r>
              <w:rPr>
                <w:rFonts w:ascii="Cambria Math" w:eastAsiaTheme="minorEastAsia" w:hAnsi="Cambria Math" w:cs="Times New Roman"/>
                <w:i/>
                <w:color w:val="000000"/>
                <w:sz w:val="20"/>
                <w:szCs w:val="20"/>
              </w:rPr>
              <w:fldChar w:fldCharType="separate"/>
            </m:r>
          </m:oMath>
          <w:r w:rsidR="009D280B">
            <w:rPr>
              <w:rFonts w:eastAsiaTheme="minorEastAsia" w:cs="Times New Roman"/>
              <w:noProof/>
              <w:color w:val="000000"/>
              <w:sz w:val="20"/>
              <w:szCs w:val="20"/>
              <w:lang w:val="en-US"/>
            </w:rPr>
            <w:t xml:space="preserve"> </w:t>
          </w:r>
          <w:r w:rsidR="009D280B" w:rsidRPr="009D280B">
            <w:rPr>
              <w:rFonts w:eastAsiaTheme="minorEastAsia" w:cs="Times New Roman"/>
              <w:noProof/>
              <w:color w:val="000000"/>
              <w:sz w:val="20"/>
              <w:szCs w:val="20"/>
              <w:lang w:val="en-US"/>
            </w:rPr>
            <w:t>[69]</w:t>
          </w:r>
          <m:oMath>
            <m:r>
              <w:rPr>
                <w:rFonts w:ascii="Cambria Math" w:eastAsiaTheme="minorEastAsia" w:hAnsi="Cambria Math" w:cs="Times New Roman"/>
                <w:i/>
                <w:color w:val="000000"/>
                <w:sz w:val="20"/>
                <w:szCs w:val="20"/>
              </w:rPr>
              <w:fldChar w:fldCharType="end"/>
            </m:r>
          </m:oMath>
        </w:sdtContent>
      </w:sdt>
      <w:r w:rsidR="00C0745E">
        <w:rPr>
          <w:rFonts w:eastAsiaTheme="minorEastAsia" w:cs="Times New Roman"/>
          <w:color w:val="000000"/>
          <w:sz w:val="20"/>
          <w:szCs w:val="20"/>
        </w:rPr>
        <w:t>.</w:t>
      </w:r>
    </w:p>
    <w:p w:rsidR="00514011" w:rsidRPr="00C2503F" w:rsidRDefault="00514011" w:rsidP="0051401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514011" w:rsidRPr="00C2503F" w:rsidTr="005C4229">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Value</w:t>
            </w:r>
          </w:p>
        </w:tc>
      </w:tr>
      <w:tr w:rsidR="00514011" w:rsidRPr="00C2503F" w:rsidTr="005C4229">
        <w:tc>
          <w:tcPr>
            <w:tcW w:w="4621" w:type="dxa"/>
            <w:vAlign w:val="center"/>
          </w:tcPr>
          <w:p w:rsidR="00514011" w:rsidRPr="00C2503F" w:rsidRDefault="00514011" w:rsidP="005C4229">
            <w:pPr>
              <w:autoSpaceDE w:val="0"/>
              <w:autoSpaceDN w:val="0"/>
              <w:adjustRightInd w:val="0"/>
              <w:jc w:val="both"/>
              <w:rPr>
                <w:rFonts w:cs="Times New Roman"/>
                <w:i/>
              </w:rPr>
            </w:pPr>
          </w:p>
        </w:tc>
        <w:tc>
          <w:tcPr>
            <w:tcW w:w="4621" w:type="dxa"/>
            <w:vAlign w:val="center"/>
          </w:tcPr>
          <w:p w:rsidR="00514011" w:rsidRPr="00C2503F" w:rsidRDefault="00514011" w:rsidP="005C4229">
            <w:pPr>
              <w:autoSpaceDE w:val="0"/>
              <w:autoSpaceDN w:val="0"/>
              <w:adjustRightInd w:val="0"/>
              <w:jc w:val="both"/>
              <w:rPr>
                <w:rFonts w:cs="Times New Roman"/>
                <w:i/>
              </w:rPr>
            </w:pPr>
          </w:p>
        </w:tc>
      </w:tr>
      <w:tr w:rsidR="00514011" w:rsidRPr="00C2503F" w:rsidTr="005C4229">
        <w:tc>
          <w:tcPr>
            <w:tcW w:w="4621" w:type="dxa"/>
            <w:vAlign w:val="center"/>
          </w:tcPr>
          <w:p w:rsidR="00514011" w:rsidRPr="00C2503F" w:rsidRDefault="00514011" w:rsidP="005C4229">
            <w:pPr>
              <w:autoSpaceDE w:val="0"/>
              <w:autoSpaceDN w:val="0"/>
              <w:adjustRightInd w:val="0"/>
              <w:rPr>
                <w:rFonts w:cs="Courier New"/>
                <w:sz w:val="24"/>
                <w:szCs w:val="24"/>
              </w:rPr>
            </w:pPr>
            <w:r w:rsidRPr="00C2503F">
              <w:rPr>
                <w:rFonts w:cs="Courier New"/>
                <w:color w:val="A020F0"/>
                <w:sz w:val="20"/>
                <w:szCs w:val="20"/>
              </w:rPr>
              <w:t>cyclesToRecover</w:t>
            </w:r>
          </w:p>
        </w:tc>
        <w:tc>
          <w:tcPr>
            <w:tcW w:w="4621" w:type="dxa"/>
            <w:vAlign w:val="center"/>
          </w:tcPr>
          <w:p w:rsidR="00514011" w:rsidRPr="00C2503F" w:rsidRDefault="00232773" w:rsidP="005C4229">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514011" w:rsidRPr="00C2503F">
              <w:rPr>
                <w:rFonts w:cs="Courier New"/>
                <w:color w:val="000000"/>
                <w:sz w:val="20"/>
                <w:szCs w:val="20"/>
              </w:rPr>
              <w:t>;</w:t>
            </w:r>
          </w:p>
        </w:tc>
      </w:tr>
    </w:tbl>
    <w:p w:rsidR="00F33EBB" w:rsidRPr="00C2503F" w:rsidRDefault="00F33EBB" w:rsidP="005F0062">
      <w:pPr>
        <w:jc w:val="both"/>
        <w:rPr>
          <w:rFonts w:eastAsiaTheme="minorEastAsia" w:cs="Times New Roman"/>
        </w:rPr>
      </w:pPr>
    </w:p>
    <w:p w:rsidR="009A2965" w:rsidRPr="00FD7921" w:rsidRDefault="005C4229" w:rsidP="005F0062">
      <w:pPr>
        <w:jc w:val="both"/>
        <w:rPr>
          <w:rFonts w:eastAsiaTheme="minorEastAsia" w:cs="Times New Roman"/>
        </w:rPr>
      </w:pPr>
      <w:r w:rsidRPr="00C2503F">
        <w:rPr>
          <w:rFonts w:eastAsiaTheme="minorEastAsia" w:cs="Times New Roman"/>
        </w:rPr>
        <w:t>If any subsequent cycle exceed</w:t>
      </w:r>
      <w:r w:rsidR="00C0745E">
        <w:rPr>
          <w:rFonts w:eastAsiaTheme="minorEastAsia" w:cs="Times New Roman"/>
        </w:rPr>
        <w:t>s</w:t>
      </w:r>
      <w:r w:rsidRPr="00C2503F">
        <w:rPr>
          <w:rFonts w:eastAsiaTheme="minorEastAsia" w:cs="Times New Roman"/>
        </w:rPr>
        <w:t xml:space="preserve"> the </w:t>
      </w:r>
      <w:r w:rsidR="00C0745E">
        <w:rPr>
          <w:rFonts w:eastAsiaTheme="minorEastAsia" w:cs="Times New Roman"/>
        </w:rPr>
        <w:t>fatigue</w:t>
      </w:r>
      <w:r w:rsidRPr="00C2503F">
        <w:rPr>
          <w:rFonts w:eastAsiaTheme="minorEastAsia" w:cs="Times New Roman"/>
        </w:rPr>
        <w:t xml:space="preserve"> limit, the limit will be </w:t>
      </w:r>
      <w:r w:rsidR="00C0745E">
        <w:rPr>
          <w:rFonts w:eastAsiaTheme="minorEastAsia" w:cs="Times New Roman"/>
        </w:rPr>
        <w:t xml:space="preserve">scaled back to a factor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Pr="00C2503F">
        <w:rPr>
          <w:rFonts w:eastAsiaTheme="minorEastAsia" w:cs="Times New Roman"/>
        </w:rPr>
        <w:t xml:space="preserve"> of </w:t>
      </w:r>
      <w:r w:rsidR="00C0745E">
        <w:rPr>
          <w:rFonts w:eastAsiaTheme="minorEastAsia" w:cs="Times New Roman"/>
        </w:rPr>
        <w:t>its</w:t>
      </w:r>
      <w:r w:rsidRPr="00C2503F">
        <w:rPr>
          <w:rFonts w:eastAsiaTheme="minorEastAsia" w:cs="Times New Roman"/>
        </w:rPr>
        <w:t xml:space="preserve"> original value and the recovery process will</w:t>
      </w:r>
      <w:r w:rsidR="000F62AD" w:rsidRPr="00C2503F">
        <w:rPr>
          <w:rFonts w:eastAsiaTheme="minorEastAsia" w:cs="Times New Roman"/>
        </w:rPr>
        <w:t xml:space="preserve"> start from the beginning.</w:t>
      </w:r>
    </w:p>
    <w:p w:rsidR="00907A98" w:rsidRPr="00C2503F" w:rsidRDefault="00765989" w:rsidP="00907A98">
      <w:pPr>
        <w:pStyle w:val="Heading1"/>
        <w:jc w:val="both"/>
        <w:rPr>
          <w:rFonts w:cs="Times New Roman"/>
          <w:sz w:val="32"/>
        </w:rPr>
      </w:pPr>
      <w:bookmarkStart w:id="5215" w:name="_Toc484623204"/>
      <w:r w:rsidRPr="00C2503F">
        <w:rPr>
          <w:rFonts w:cs="Times New Roman"/>
          <w:sz w:val="32"/>
        </w:rPr>
        <w:lastRenderedPageBreak/>
        <w:t>Appendix II</w:t>
      </w:r>
      <w:r w:rsidR="00907A98" w:rsidRPr="00C2503F">
        <w:rPr>
          <w:rFonts w:cs="Times New Roman"/>
          <w:sz w:val="32"/>
        </w:rPr>
        <w:t>.</w:t>
      </w:r>
      <w:r w:rsidR="00907A98" w:rsidRPr="00C2503F">
        <w:rPr>
          <w:rFonts w:cs="Times New Roman"/>
          <w:sz w:val="32"/>
        </w:rPr>
        <w:tab/>
        <w:t>Materials data generation</w:t>
      </w:r>
      <w:bookmarkEnd w:id="5215"/>
    </w:p>
    <w:p w:rsidR="003A211C" w:rsidRPr="002475A9" w:rsidRDefault="00180195" w:rsidP="002475A9">
      <w:pPr>
        <w:pStyle w:val="Heading2"/>
      </w:pPr>
      <w:bookmarkStart w:id="5216" w:name="_Toc422075635"/>
      <w:bookmarkStart w:id="5217" w:name="_Toc422131890"/>
      <w:bookmarkStart w:id="5218" w:name="_Toc422226042"/>
      <w:bookmarkStart w:id="5219" w:name="_Toc422258521"/>
      <w:bookmarkStart w:id="5220" w:name="_Toc424218801"/>
      <w:bookmarkStart w:id="5221" w:name="_Toc424736584"/>
      <w:bookmarkStart w:id="5222" w:name="_Toc425517354"/>
      <w:bookmarkStart w:id="5223" w:name="_Toc429302752"/>
      <w:bookmarkStart w:id="5224" w:name="_Toc429571767"/>
      <w:bookmarkStart w:id="5225" w:name="_Toc429572047"/>
      <w:bookmarkStart w:id="5226" w:name="_Toc429746745"/>
      <w:bookmarkStart w:id="5227" w:name="_Toc429848152"/>
      <w:bookmarkStart w:id="5228" w:name="_Toc431725737"/>
      <w:bookmarkStart w:id="5229" w:name="_Toc432617941"/>
      <w:bookmarkStart w:id="5230" w:name="_Toc434156039"/>
      <w:bookmarkStart w:id="5231" w:name="_Toc434685167"/>
      <w:bookmarkStart w:id="5232" w:name="_Toc435196357"/>
      <w:bookmarkStart w:id="5233" w:name="_Toc435196971"/>
      <w:bookmarkStart w:id="5234" w:name="_Toc435266620"/>
      <w:bookmarkStart w:id="5235" w:name="_Toc436338391"/>
      <w:bookmarkStart w:id="5236" w:name="_Toc436388431"/>
      <w:bookmarkStart w:id="5237" w:name="_Toc436733144"/>
      <w:bookmarkStart w:id="5238" w:name="_Toc436999637"/>
      <w:bookmarkStart w:id="5239" w:name="_Toc437182992"/>
      <w:bookmarkStart w:id="5240" w:name="_Toc437188100"/>
      <w:bookmarkStart w:id="5241" w:name="_Toc437189339"/>
      <w:bookmarkStart w:id="5242" w:name="_Toc437791161"/>
      <w:bookmarkStart w:id="5243" w:name="_Toc437981872"/>
      <w:bookmarkStart w:id="5244" w:name="_Toc438150873"/>
      <w:bookmarkStart w:id="5245" w:name="_Toc438226137"/>
      <w:bookmarkStart w:id="5246" w:name="_Toc440549293"/>
      <w:bookmarkStart w:id="5247" w:name="_Toc440571645"/>
      <w:bookmarkStart w:id="5248" w:name="_Toc440571773"/>
      <w:bookmarkStart w:id="5249" w:name="_Toc440571901"/>
      <w:bookmarkStart w:id="5250" w:name="_Toc440617797"/>
      <w:bookmarkStart w:id="5251" w:name="_Toc440921233"/>
      <w:bookmarkStart w:id="5252" w:name="_Toc440979639"/>
      <w:bookmarkStart w:id="5253" w:name="_Toc440988960"/>
      <w:bookmarkStart w:id="5254" w:name="_Toc441442992"/>
      <w:bookmarkStart w:id="5255" w:name="_Toc441504240"/>
      <w:bookmarkStart w:id="5256" w:name="_Toc441504369"/>
      <w:bookmarkStart w:id="5257" w:name="_Toc441522656"/>
      <w:bookmarkStart w:id="5258" w:name="_Toc442368589"/>
      <w:bookmarkStart w:id="5259" w:name="_Toc444890387"/>
      <w:bookmarkStart w:id="5260" w:name="_Toc444891851"/>
      <w:bookmarkStart w:id="5261" w:name="_Toc445133258"/>
      <w:bookmarkStart w:id="5262" w:name="_Toc445465015"/>
      <w:bookmarkStart w:id="5263" w:name="_Toc446677114"/>
      <w:bookmarkStart w:id="5264" w:name="_Toc446865635"/>
      <w:bookmarkStart w:id="5265" w:name="_Toc446865909"/>
      <w:bookmarkStart w:id="5266" w:name="_Toc446866046"/>
      <w:bookmarkStart w:id="5267" w:name="_Toc447740216"/>
      <w:bookmarkStart w:id="5268" w:name="_Toc448415080"/>
      <w:bookmarkStart w:id="5269" w:name="_Toc448499842"/>
      <w:bookmarkStart w:id="5270" w:name="_Toc451511590"/>
      <w:bookmarkStart w:id="5271" w:name="_Toc451868828"/>
      <w:bookmarkStart w:id="5272" w:name="_Toc453008843"/>
      <w:bookmarkStart w:id="5273" w:name="_Toc453253879"/>
      <w:bookmarkStart w:id="5274" w:name="_Toc456093775"/>
      <w:bookmarkStart w:id="5275" w:name="_Toc456100505"/>
      <w:bookmarkStart w:id="5276" w:name="_Toc456265823"/>
      <w:bookmarkStart w:id="5277" w:name="_Toc456273872"/>
      <w:bookmarkStart w:id="5278" w:name="_Toc456275558"/>
      <w:bookmarkStart w:id="5279" w:name="_Toc456379642"/>
      <w:bookmarkStart w:id="5280" w:name="_Toc456462395"/>
      <w:bookmarkStart w:id="5281" w:name="_Toc457068577"/>
      <w:bookmarkStart w:id="5282" w:name="_Toc457068733"/>
      <w:bookmarkStart w:id="5283" w:name="_Toc457836505"/>
      <w:bookmarkStart w:id="5284" w:name="_Toc465444333"/>
      <w:bookmarkStart w:id="5285" w:name="_Toc465454204"/>
      <w:bookmarkStart w:id="5286" w:name="_Toc465454356"/>
      <w:bookmarkStart w:id="5287" w:name="_Toc466131501"/>
      <w:bookmarkStart w:id="5288" w:name="_Toc466140124"/>
      <w:bookmarkStart w:id="5289" w:name="_Toc466660068"/>
      <w:bookmarkStart w:id="5290" w:name="_Toc467408300"/>
      <w:bookmarkStart w:id="5291" w:name="_Toc468452709"/>
      <w:bookmarkStart w:id="5292" w:name="_Toc469330916"/>
      <w:bookmarkStart w:id="5293" w:name="_Toc483917778"/>
      <w:bookmarkStart w:id="5294" w:name="_Toc484623205"/>
      <w:r>
        <w:t>A2.1</w:t>
      </w:r>
      <w:r>
        <w:tab/>
      </w:r>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r w:rsidR="00DA28FB">
        <w:t>Background</w:t>
      </w:r>
      <w:bookmarkEnd w:id="5293"/>
      <w:bookmarkEnd w:id="5294"/>
    </w:p>
    <w:p w:rsidR="003A211C" w:rsidRPr="00C2503F" w:rsidRDefault="00F27350" w:rsidP="003A211C">
      <w:pPr>
        <w:jc w:val="both"/>
        <w:rPr>
          <w:rFonts w:cs="Times New Roman"/>
        </w:rPr>
      </w:pPr>
      <w:r w:rsidRPr="00C2503F">
        <w:rPr>
          <w:rFonts w:cs="Times New Roman"/>
        </w:rPr>
        <w:t>Despite extensive efforts over years in characterizing the fatigue behaviour of metals, o</w:t>
      </w:r>
      <w:r w:rsidR="003A211C" w:rsidRPr="00C2503F">
        <w:rPr>
          <w:rFonts w:cs="Times New Roman"/>
        </w:rPr>
        <w:t>btaining fatigue materials data is often time consuming and expensive. Therefore, it is important to be aware of methods which are capable of producing reasonable estimates of material data based on readily available information.</w:t>
      </w:r>
    </w:p>
    <w:p w:rsidR="003A211C" w:rsidRPr="00C2503F" w:rsidRDefault="003A211C" w:rsidP="003A211C">
      <w:pPr>
        <w:jc w:val="both"/>
        <w:rPr>
          <w:rFonts w:cs="Times New Roman"/>
        </w:rPr>
      </w:pPr>
      <w:r w:rsidRPr="00C2503F">
        <w:rPr>
          <w:rFonts w:cs="Times New Roman"/>
        </w:rPr>
        <w:t>Quick Fatigue Tool offers several approximation algorithms which can estimate the fatigue materials data:</w:t>
      </w:r>
    </w:p>
    <w:p w:rsidR="003A211C" w:rsidRPr="00C2503F" w:rsidRDefault="007D54C7" w:rsidP="00ED5074">
      <w:pPr>
        <w:pStyle w:val="ListParagraph"/>
        <w:numPr>
          <w:ilvl w:val="0"/>
          <w:numId w:val="11"/>
        </w:numPr>
        <w:jc w:val="both"/>
        <w:rPr>
          <w:rFonts w:cs="Times New Roman"/>
        </w:rPr>
      </w:pPr>
      <w:r w:rsidRPr="00C2503F">
        <w:rPr>
          <w:rFonts w:cs="Times New Roman"/>
        </w:rPr>
        <w:t>Uniform Law (Bä</w:t>
      </w:r>
      <w:r w:rsidR="003A211C" w:rsidRPr="00C2503F">
        <w:rPr>
          <w:rFonts w:cs="Times New Roman"/>
        </w:rPr>
        <w:t>umel-Seeger)</w:t>
      </w:r>
    </w:p>
    <w:p w:rsidR="003A211C" w:rsidRPr="00C2503F" w:rsidRDefault="003A211C" w:rsidP="00ED5074">
      <w:pPr>
        <w:pStyle w:val="ListParagraph"/>
        <w:numPr>
          <w:ilvl w:val="0"/>
          <w:numId w:val="11"/>
        </w:numPr>
        <w:jc w:val="both"/>
        <w:rPr>
          <w:rFonts w:cs="Times New Roman"/>
        </w:rPr>
      </w:pPr>
      <w:r w:rsidRPr="00C2503F">
        <w:rPr>
          <w:rFonts w:cs="Times New Roman"/>
        </w:rPr>
        <w:t>Universal Slopes (Manson)</w:t>
      </w:r>
    </w:p>
    <w:p w:rsidR="003A211C" w:rsidRPr="00C2503F" w:rsidRDefault="003A211C" w:rsidP="00ED5074">
      <w:pPr>
        <w:pStyle w:val="ListParagraph"/>
        <w:numPr>
          <w:ilvl w:val="0"/>
          <w:numId w:val="11"/>
        </w:numPr>
        <w:jc w:val="both"/>
        <w:rPr>
          <w:rFonts w:cs="Times New Roman"/>
        </w:rPr>
      </w:pPr>
      <w:r w:rsidRPr="00C2503F">
        <w:rPr>
          <w:rFonts w:cs="Times New Roman"/>
        </w:rPr>
        <w:t>Modified Universal Slopes (Muralidharan)</w:t>
      </w:r>
    </w:p>
    <w:p w:rsidR="003A211C" w:rsidRPr="00C2503F" w:rsidRDefault="003A211C" w:rsidP="00ED5074">
      <w:pPr>
        <w:pStyle w:val="ListParagraph"/>
        <w:numPr>
          <w:ilvl w:val="0"/>
          <w:numId w:val="11"/>
        </w:numPr>
        <w:jc w:val="both"/>
        <w:rPr>
          <w:rFonts w:cs="Times New Roman"/>
        </w:rPr>
      </w:pPr>
      <w:r w:rsidRPr="00C2503F">
        <w:rPr>
          <w:rFonts w:cs="Times New Roman"/>
        </w:rPr>
        <w:t>90/50 Rule</w:t>
      </w:r>
    </w:p>
    <w:p w:rsidR="003A211C" w:rsidRPr="002475A9" w:rsidRDefault="00180195" w:rsidP="002475A9">
      <w:pPr>
        <w:pStyle w:val="Heading2"/>
      </w:pPr>
      <w:bookmarkStart w:id="5295" w:name="_Toc422075636"/>
      <w:bookmarkStart w:id="5296" w:name="_Toc422131891"/>
      <w:bookmarkStart w:id="5297" w:name="_Toc422226043"/>
      <w:bookmarkStart w:id="5298" w:name="_Toc422258522"/>
      <w:bookmarkStart w:id="5299" w:name="_Toc424218802"/>
      <w:bookmarkStart w:id="5300" w:name="_Toc424473992"/>
      <w:bookmarkStart w:id="5301" w:name="_Toc424736585"/>
      <w:bookmarkStart w:id="5302" w:name="_Toc425517355"/>
      <w:bookmarkStart w:id="5303" w:name="_Toc429302753"/>
      <w:bookmarkStart w:id="5304" w:name="_Toc429571768"/>
      <w:bookmarkStart w:id="5305" w:name="_Toc429572048"/>
      <w:bookmarkStart w:id="5306" w:name="_Toc429746746"/>
      <w:bookmarkStart w:id="5307" w:name="_Toc429848153"/>
      <w:bookmarkStart w:id="5308" w:name="_Toc431725738"/>
      <w:bookmarkStart w:id="5309" w:name="_Toc432617942"/>
      <w:bookmarkStart w:id="5310" w:name="_Toc434156040"/>
      <w:bookmarkStart w:id="5311" w:name="_Toc434685168"/>
      <w:bookmarkStart w:id="5312" w:name="_Toc434686050"/>
      <w:bookmarkStart w:id="5313" w:name="_Toc435196358"/>
      <w:bookmarkStart w:id="5314" w:name="_Toc435196972"/>
      <w:bookmarkStart w:id="5315" w:name="_Toc435266621"/>
      <w:bookmarkStart w:id="5316" w:name="_Toc436338392"/>
      <w:bookmarkStart w:id="5317" w:name="_Toc436388432"/>
      <w:bookmarkStart w:id="5318" w:name="_Toc436733145"/>
      <w:bookmarkStart w:id="5319" w:name="_Toc436999638"/>
      <w:bookmarkStart w:id="5320" w:name="_Toc437182993"/>
      <w:bookmarkStart w:id="5321" w:name="_Toc437188101"/>
      <w:bookmarkStart w:id="5322" w:name="_Toc437189340"/>
      <w:bookmarkStart w:id="5323" w:name="_Toc437791162"/>
      <w:bookmarkStart w:id="5324" w:name="_Toc437981873"/>
      <w:bookmarkStart w:id="5325" w:name="_Toc438150874"/>
      <w:bookmarkStart w:id="5326" w:name="_Toc438226138"/>
      <w:bookmarkStart w:id="5327" w:name="_Toc440549294"/>
      <w:bookmarkStart w:id="5328" w:name="_Toc440571646"/>
      <w:bookmarkStart w:id="5329" w:name="_Toc440571774"/>
      <w:bookmarkStart w:id="5330" w:name="_Toc440571902"/>
      <w:bookmarkStart w:id="5331" w:name="_Toc440617798"/>
      <w:bookmarkStart w:id="5332" w:name="_Toc440921234"/>
      <w:bookmarkStart w:id="5333" w:name="_Toc440979640"/>
      <w:bookmarkStart w:id="5334" w:name="_Toc440988961"/>
      <w:bookmarkStart w:id="5335" w:name="_Toc441442993"/>
      <w:bookmarkStart w:id="5336" w:name="_Toc441504241"/>
      <w:bookmarkStart w:id="5337" w:name="_Toc441504370"/>
      <w:bookmarkStart w:id="5338" w:name="_Toc441522657"/>
      <w:bookmarkStart w:id="5339" w:name="_Toc442368590"/>
      <w:bookmarkStart w:id="5340" w:name="_Toc444890388"/>
      <w:bookmarkStart w:id="5341" w:name="_Toc444891852"/>
      <w:bookmarkStart w:id="5342" w:name="_Toc445133259"/>
      <w:bookmarkStart w:id="5343" w:name="_Toc445465016"/>
      <w:bookmarkStart w:id="5344" w:name="_Toc446677115"/>
      <w:bookmarkStart w:id="5345" w:name="_Toc446865636"/>
      <w:bookmarkStart w:id="5346" w:name="_Toc446865910"/>
      <w:bookmarkStart w:id="5347" w:name="_Toc446866047"/>
      <w:bookmarkStart w:id="5348" w:name="_Toc447740217"/>
      <w:bookmarkStart w:id="5349" w:name="_Toc448415081"/>
      <w:bookmarkStart w:id="5350" w:name="_Toc448499843"/>
      <w:bookmarkStart w:id="5351" w:name="_Toc451511591"/>
      <w:bookmarkStart w:id="5352" w:name="_Toc451868829"/>
      <w:bookmarkStart w:id="5353" w:name="_Toc453008844"/>
      <w:bookmarkStart w:id="5354" w:name="_Toc453253880"/>
      <w:bookmarkStart w:id="5355" w:name="_Toc456093776"/>
      <w:bookmarkStart w:id="5356" w:name="_Toc456100506"/>
      <w:bookmarkStart w:id="5357" w:name="_Toc456265824"/>
      <w:bookmarkStart w:id="5358" w:name="_Toc456273873"/>
      <w:bookmarkStart w:id="5359" w:name="_Toc456275559"/>
      <w:bookmarkStart w:id="5360" w:name="_Toc456379643"/>
      <w:bookmarkStart w:id="5361" w:name="_Toc456462396"/>
      <w:bookmarkStart w:id="5362" w:name="_Toc457068578"/>
      <w:bookmarkStart w:id="5363" w:name="_Toc457068734"/>
      <w:bookmarkStart w:id="5364" w:name="_Toc457836506"/>
      <w:bookmarkStart w:id="5365" w:name="_Toc465444334"/>
      <w:bookmarkStart w:id="5366" w:name="_Toc465453903"/>
      <w:bookmarkStart w:id="5367" w:name="_Toc465454205"/>
      <w:bookmarkStart w:id="5368" w:name="_Toc465454357"/>
      <w:bookmarkStart w:id="5369" w:name="_Toc466131502"/>
      <w:bookmarkStart w:id="5370" w:name="_Toc466140125"/>
      <w:bookmarkStart w:id="5371" w:name="_Toc466660069"/>
      <w:bookmarkStart w:id="5372" w:name="_Toc467408301"/>
      <w:bookmarkStart w:id="5373" w:name="_Toc468452710"/>
      <w:bookmarkStart w:id="5374" w:name="_Toc469330917"/>
      <w:bookmarkStart w:id="5375" w:name="_Toc483917779"/>
      <w:bookmarkStart w:id="5376" w:name="_Toc484623206"/>
      <w:r>
        <w:t>A2.2</w:t>
      </w:r>
      <w:r>
        <w:tab/>
      </w:r>
      <w:r w:rsidR="003A211C" w:rsidRPr="002475A9">
        <w:t>Bäumel-Seeger Method</w:t>
      </w:r>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p>
    <w:p w:rsidR="003A211C" w:rsidRPr="00C2503F" w:rsidRDefault="007D54C7" w:rsidP="003A211C">
      <w:pPr>
        <w:jc w:val="both"/>
        <w:rPr>
          <w:rFonts w:cs="Times New Roman"/>
        </w:rPr>
      </w:pPr>
      <w:r w:rsidRPr="00C2503F">
        <w:rPr>
          <w:rFonts w:cs="Times New Roman"/>
        </w:rPr>
        <w:t>The Bä</w:t>
      </w:r>
      <w:r w:rsidR="000D6A34" w:rsidRPr="00C2503F">
        <w:rPr>
          <w:rFonts w:cs="Times New Roman"/>
        </w:rPr>
        <w:t>umel-Seeger method approximates the fatigue materials data</w:t>
      </w:r>
      <w:r w:rsidR="003A211C" w:rsidRPr="00C2503F">
        <w:rPr>
          <w:rFonts w:cs="Times New Roman"/>
        </w:rPr>
        <w:t xml:space="preserve"> as follows</w:t>
      </w:r>
      <w:sdt>
        <w:sdtPr>
          <w:rPr>
            <w:rFonts w:cs="Times New Roman"/>
          </w:rPr>
          <w:id w:val="1253323406"/>
          <w:citation/>
        </w:sdtPr>
        <w:sdtContent>
          <w:r w:rsidR="008F5E1C" w:rsidRPr="00C2503F">
            <w:rPr>
              <w:rFonts w:cs="Times New Roman"/>
            </w:rPr>
            <w:fldChar w:fldCharType="begin"/>
          </w:r>
          <w:r w:rsidR="008F5E1C" w:rsidRPr="00C2503F">
            <w:rPr>
              <w:rFonts w:cs="Times New Roman"/>
            </w:rPr>
            <w:instrText xml:space="preserve"> CITATION Bäu87 \l 3079 </w:instrText>
          </w:r>
          <w:r w:rsidR="008F5E1C" w:rsidRPr="00C2503F">
            <w:rPr>
              <w:rFonts w:cs="Times New Roman"/>
            </w:rPr>
            <w:fldChar w:fldCharType="separate"/>
          </w:r>
          <w:r w:rsidR="009D280B">
            <w:rPr>
              <w:rFonts w:cs="Times New Roman"/>
              <w:noProof/>
            </w:rPr>
            <w:t xml:space="preserve"> </w:t>
          </w:r>
          <w:r w:rsidR="009D280B" w:rsidRPr="009D280B">
            <w:rPr>
              <w:rFonts w:cs="Times New Roman"/>
              <w:noProof/>
            </w:rPr>
            <w:t>[70]</w:t>
          </w:r>
          <w:r w:rsidR="008F5E1C" w:rsidRPr="00C2503F">
            <w:rPr>
              <w:rFonts w:cs="Times New Roman"/>
            </w:rPr>
            <w:fldChar w:fldCharType="end"/>
          </w:r>
        </w:sdtContent>
      </w:sdt>
      <w:sdt>
        <w:sdtPr>
          <w:rPr>
            <w:rFonts w:cs="Times New Roman"/>
          </w:rPr>
          <w:id w:val="-632326941"/>
          <w:citation/>
        </w:sdtPr>
        <w:sdtContent>
          <w:r w:rsidR="00A44BEF">
            <w:rPr>
              <w:rFonts w:cs="Times New Roman"/>
            </w:rPr>
            <w:fldChar w:fldCharType="begin"/>
          </w:r>
          <w:r w:rsidR="00A44BEF" w:rsidRPr="00A44BEF">
            <w:rPr>
              <w:rFonts w:cs="Times New Roman"/>
              <w:lang w:val="en-US"/>
            </w:rPr>
            <w:instrText xml:space="preserve"> CITATION Fon12 \l 1031 </w:instrText>
          </w:r>
          <w:r w:rsidR="00A44BEF">
            <w:rPr>
              <w:rFonts w:cs="Times New Roman"/>
            </w:rPr>
            <w:fldChar w:fldCharType="separate"/>
          </w:r>
          <w:r w:rsidR="009D280B">
            <w:rPr>
              <w:rFonts w:cs="Times New Roman"/>
              <w:noProof/>
              <w:lang w:val="en-US"/>
            </w:rPr>
            <w:t xml:space="preserve"> </w:t>
          </w:r>
          <w:r w:rsidR="009D280B" w:rsidRPr="009D280B">
            <w:rPr>
              <w:rFonts w:cs="Times New Roman"/>
              <w:noProof/>
              <w:lang w:val="en-US"/>
            </w:rPr>
            <w:t>[71]</w:t>
          </w:r>
          <w:r w:rsidR="00A44BEF">
            <w:rPr>
              <w:rFonts w:cs="Times New Roman"/>
            </w:rPr>
            <w:fldChar w:fldCharType="end"/>
          </w:r>
        </w:sdtContent>
      </w:sdt>
      <w:sdt>
        <w:sdtPr>
          <w:rPr>
            <w:rFonts w:cs="Times New Roman"/>
          </w:rPr>
          <w:id w:val="-2108576632"/>
          <w:citation/>
        </w:sdtPr>
        <w:sdtContent>
          <w:r w:rsidR="00FD6B7A">
            <w:rPr>
              <w:rFonts w:cs="Times New Roman"/>
            </w:rPr>
            <w:fldChar w:fldCharType="begin"/>
          </w:r>
          <w:r w:rsidR="00FD6B7A" w:rsidRPr="00FD6B7A">
            <w:rPr>
              <w:rFonts w:cs="Times New Roman"/>
              <w:lang w:val="en-US"/>
            </w:rPr>
            <w:instrText xml:space="preserve"> CITATION Mor65 \l 1031 </w:instrText>
          </w:r>
          <w:r w:rsidR="00FD6B7A">
            <w:rPr>
              <w:rFonts w:cs="Times New Roman"/>
            </w:rPr>
            <w:fldChar w:fldCharType="separate"/>
          </w:r>
          <w:r w:rsidR="009D280B">
            <w:rPr>
              <w:rFonts w:cs="Times New Roman"/>
              <w:noProof/>
              <w:lang w:val="en-US"/>
            </w:rPr>
            <w:t xml:space="preserve"> </w:t>
          </w:r>
          <w:r w:rsidR="009D280B" w:rsidRPr="009D280B">
            <w:rPr>
              <w:rFonts w:cs="Times New Roman"/>
              <w:noProof/>
              <w:lang w:val="en-US"/>
            </w:rPr>
            <w:t>[72]</w:t>
          </w:r>
          <w:r w:rsidR="00FD6B7A">
            <w:rPr>
              <w:rFonts w:cs="Times New Roman"/>
            </w:rPr>
            <w:fldChar w:fldCharType="end"/>
          </w:r>
        </w:sdtContent>
      </w:sdt>
      <w:r w:rsidR="003A211C"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507"/>
        <w:gridCol w:w="3072"/>
        <w:gridCol w:w="2417"/>
      </w:tblGrid>
      <w:tr w:rsidR="003A211C" w:rsidRPr="00C2503F" w:rsidTr="000D6A34">
        <w:tc>
          <w:tcPr>
            <w:tcW w:w="3618" w:type="dxa"/>
            <w:vAlign w:val="center"/>
          </w:tcPr>
          <w:p w:rsidR="003A211C" w:rsidRPr="00C2503F" w:rsidRDefault="003A211C" w:rsidP="000D6A34">
            <w:pPr>
              <w:jc w:val="center"/>
              <w:rPr>
                <w:rFonts w:cs="Times New Roman"/>
                <w:b/>
              </w:rPr>
            </w:pPr>
            <w:r w:rsidRPr="00C2503F">
              <w:rPr>
                <w:rFonts w:cs="Times New Roman"/>
                <w:b/>
              </w:rPr>
              <w:t>Fatigue Property</w:t>
            </w:r>
          </w:p>
        </w:tc>
        <w:tc>
          <w:tcPr>
            <w:tcW w:w="3150" w:type="dxa"/>
            <w:vAlign w:val="center"/>
          </w:tcPr>
          <w:p w:rsidR="003A211C" w:rsidRPr="00C2503F" w:rsidRDefault="003A211C" w:rsidP="000D6A34">
            <w:pPr>
              <w:jc w:val="center"/>
              <w:rPr>
                <w:rFonts w:cs="Times New Roman"/>
                <w:b/>
              </w:rPr>
            </w:pPr>
            <w:r w:rsidRPr="00C2503F">
              <w:rPr>
                <w:rFonts w:cs="Times New Roman"/>
                <w:b/>
              </w:rPr>
              <w:t>Plain/Alloy Steel</w:t>
            </w:r>
          </w:p>
        </w:tc>
        <w:tc>
          <w:tcPr>
            <w:tcW w:w="2474" w:type="dxa"/>
            <w:vAlign w:val="center"/>
          </w:tcPr>
          <w:p w:rsidR="003A211C" w:rsidRPr="00C2503F" w:rsidRDefault="003A211C" w:rsidP="000D6A34">
            <w:pPr>
              <w:jc w:val="center"/>
              <w:rPr>
                <w:rFonts w:cs="Times New Roman"/>
                <w:b/>
              </w:rPr>
            </w:pPr>
            <w:r w:rsidRPr="00C2503F">
              <w:rPr>
                <w:rFonts w:cs="Times New Roman"/>
                <w:b/>
              </w:rPr>
              <w:t>Aluminium</w:t>
            </w:r>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b/>
              </w:rPr>
            </w:pPr>
          </w:p>
        </w:tc>
        <w:tc>
          <w:tcPr>
            <w:tcW w:w="3150" w:type="dxa"/>
            <w:shd w:val="clear" w:color="auto" w:fill="F2F2F2" w:themeFill="background1" w:themeFillShade="F2"/>
            <w:vAlign w:val="center"/>
          </w:tcPr>
          <w:p w:rsidR="003A211C" w:rsidRPr="00C2503F" w:rsidRDefault="003A211C" w:rsidP="000D6A34">
            <w:pPr>
              <w:jc w:val="center"/>
              <w:rPr>
                <w:rFonts w:cs="Times New Roman"/>
                <w:b/>
              </w:rPr>
            </w:pPr>
          </w:p>
        </w:tc>
        <w:tc>
          <w:tcPr>
            <w:tcW w:w="2474" w:type="dxa"/>
            <w:shd w:val="clear" w:color="auto" w:fill="F2F2F2" w:themeFill="background1" w:themeFillShade="F2"/>
            <w:vAlign w:val="center"/>
          </w:tcPr>
          <w:p w:rsidR="003A211C" w:rsidRPr="00C2503F" w:rsidRDefault="003A211C" w:rsidP="000D6A34">
            <w:pPr>
              <w:jc w:val="center"/>
              <w:rPr>
                <w:rFonts w:cs="Times New Roman"/>
                <w:b/>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1.67</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-0.087</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-0.095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eastAsiaTheme="minorEastAsia" w:cs="Times New Roman"/>
              </w:rPr>
            </w:pPr>
            <m:oMathPara>
              <m:oMath>
                <m:r>
                  <w:rPr>
                    <w:rFonts w:ascii="Cambria Math" w:hAnsi="Cambria Math" w:cs="Times New Roman"/>
                  </w:rPr>
                  <m:t>0.59a</m:t>
                </m:r>
              </m:oMath>
            </m:oMathPara>
          </w:p>
          <w:p w:rsidR="003A211C" w:rsidRPr="00C2503F" w:rsidRDefault="003A211C" w:rsidP="000D6A34">
            <w:pPr>
              <w:jc w:val="center"/>
              <w:rPr>
                <w:rFonts w:eastAsiaTheme="minorEastAsia" w:cs="Times New Roman"/>
              </w:rPr>
            </w:pPr>
            <m:oMathPara>
              <m:oMath>
                <m:r>
                  <w:rPr>
                    <w:rFonts w:ascii="Cambria Math" w:hAnsi="Cambria Math" w:cs="Times New Roman"/>
                  </w:rPr>
                  <m:t xml:space="preserve">a=1,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&lt;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p w:rsidR="003A211C" w:rsidRPr="00C2503F" w:rsidRDefault="003A211C" w:rsidP="000D6A34">
            <w:pPr>
              <w:jc w:val="center"/>
              <w:rPr>
                <w:rFonts w:cs="Times New Roman"/>
              </w:rPr>
            </w:pPr>
            <m:oMathPara>
              <m:oMath>
                <m:r>
                  <w:rPr>
                    <w:rFonts w:ascii="Cambria Math" w:hAnsi="Cambria Math" w:cs="Times New Roman"/>
                  </w:rPr>
                  <m:t>a=1.375-125</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eastAsiaTheme="minorEastAsia"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&gt;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0.35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-0.58</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-0.69</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1.65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1.61</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0.15</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0.11</m:t>
                </m:r>
              </m:oMath>
            </m:oMathPara>
          </w:p>
        </w:tc>
      </w:tr>
    </w:tbl>
    <w:p w:rsidR="003A211C" w:rsidRPr="00C2503F" w:rsidRDefault="003A211C" w:rsidP="003A211C">
      <w:pPr>
        <w:jc w:val="both"/>
        <w:rPr>
          <w:rFonts w:cs="Times New Roman"/>
        </w:rPr>
      </w:pPr>
    </w:p>
    <w:p w:rsidR="003A211C" w:rsidRPr="00C2503F" w:rsidRDefault="003A211C" w:rsidP="003A211C">
      <w:pPr>
        <w:jc w:val="both"/>
        <w:rPr>
          <w:rFonts w:cs="Times New Roman"/>
        </w:rPr>
      </w:pPr>
    </w:p>
    <w:p w:rsidR="00907A98" w:rsidRPr="00C2503F" w:rsidRDefault="00907A98" w:rsidP="004A145B">
      <w:pPr>
        <w:jc w:val="both"/>
        <w:rPr>
          <w:rFonts w:cs="Times New Roman"/>
        </w:rPr>
      </w:pPr>
    </w:p>
    <w:p w:rsidR="000D6A34" w:rsidRPr="00C2503F" w:rsidRDefault="000D6A34" w:rsidP="004A145B">
      <w:pPr>
        <w:jc w:val="both"/>
        <w:rPr>
          <w:rFonts w:cs="Times New Roman"/>
        </w:rPr>
      </w:pPr>
    </w:p>
    <w:p w:rsidR="000D6A34" w:rsidRDefault="000D6A34" w:rsidP="004A145B">
      <w:pPr>
        <w:jc w:val="both"/>
        <w:rPr>
          <w:rFonts w:cs="Times New Roman"/>
        </w:rPr>
      </w:pPr>
    </w:p>
    <w:p w:rsidR="002475A9" w:rsidRPr="00C2503F" w:rsidRDefault="002475A9" w:rsidP="004A145B">
      <w:pPr>
        <w:jc w:val="both"/>
        <w:rPr>
          <w:rFonts w:cs="Times New Roman"/>
        </w:rPr>
      </w:pPr>
    </w:p>
    <w:p w:rsidR="000D6A34" w:rsidRPr="002475A9" w:rsidRDefault="00180195" w:rsidP="002475A9">
      <w:pPr>
        <w:pStyle w:val="Heading2"/>
      </w:pPr>
      <w:bookmarkStart w:id="5377" w:name="_Toc422075637"/>
      <w:bookmarkStart w:id="5378" w:name="_Toc422131892"/>
      <w:bookmarkStart w:id="5379" w:name="_Toc422226044"/>
      <w:bookmarkStart w:id="5380" w:name="_Toc422258523"/>
      <w:bookmarkStart w:id="5381" w:name="_Toc424218803"/>
      <w:bookmarkStart w:id="5382" w:name="_Toc424473993"/>
      <w:bookmarkStart w:id="5383" w:name="_Toc424736586"/>
      <w:bookmarkStart w:id="5384" w:name="_Toc425517356"/>
      <w:bookmarkStart w:id="5385" w:name="_Toc429302754"/>
      <w:bookmarkStart w:id="5386" w:name="_Toc429571769"/>
      <w:bookmarkStart w:id="5387" w:name="_Toc429572049"/>
      <w:bookmarkStart w:id="5388" w:name="_Toc429746747"/>
      <w:bookmarkStart w:id="5389" w:name="_Toc429848154"/>
      <w:bookmarkStart w:id="5390" w:name="_Toc431725739"/>
      <w:bookmarkStart w:id="5391" w:name="_Toc432617943"/>
      <w:bookmarkStart w:id="5392" w:name="_Toc434156041"/>
      <w:bookmarkStart w:id="5393" w:name="_Toc434685169"/>
      <w:bookmarkStart w:id="5394" w:name="_Toc434686051"/>
      <w:bookmarkStart w:id="5395" w:name="_Toc435196359"/>
      <w:bookmarkStart w:id="5396" w:name="_Toc435196973"/>
      <w:bookmarkStart w:id="5397" w:name="_Toc435266622"/>
      <w:bookmarkStart w:id="5398" w:name="_Toc436338393"/>
      <w:bookmarkStart w:id="5399" w:name="_Toc436388433"/>
      <w:bookmarkStart w:id="5400" w:name="_Toc436733146"/>
      <w:bookmarkStart w:id="5401" w:name="_Toc436999639"/>
      <w:bookmarkStart w:id="5402" w:name="_Toc437182994"/>
      <w:bookmarkStart w:id="5403" w:name="_Toc437188102"/>
      <w:bookmarkStart w:id="5404" w:name="_Toc437189341"/>
      <w:bookmarkStart w:id="5405" w:name="_Toc437791163"/>
      <w:bookmarkStart w:id="5406" w:name="_Toc437981874"/>
      <w:bookmarkStart w:id="5407" w:name="_Toc438150875"/>
      <w:bookmarkStart w:id="5408" w:name="_Toc438226139"/>
      <w:bookmarkStart w:id="5409" w:name="_Toc440549295"/>
      <w:bookmarkStart w:id="5410" w:name="_Toc440571647"/>
      <w:bookmarkStart w:id="5411" w:name="_Toc440571775"/>
      <w:bookmarkStart w:id="5412" w:name="_Toc440571903"/>
      <w:bookmarkStart w:id="5413" w:name="_Toc440617799"/>
      <w:bookmarkStart w:id="5414" w:name="_Toc440921235"/>
      <w:bookmarkStart w:id="5415" w:name="_Toc440979641"/>
      <w:bookmarkStart w:id="5416" w:name="_Toc440988962"/>
      <w:bookmarkStart w:id="5417" w:name="_Toc441442994"/>
      <w:bookmarkStart w:id="5418" w:name="_Toc441504242"/>
      <w:bookmarkStart w:id="5419" w:name="_Toc441504371"/>
      <w:bookmarkStart w:id="5420" w:name="_Toc441522658"/>
      <w:bookmarkStart w:id="5421" w:name="_Toc442368591"/>
      <w:bookmarkStart w:id="5422" w:name="_Toc444890389"/>
      <w:bookmarkStart w:id="5423" w:name="_Toc444891853"/>
      <w:bookmarkStart w:id="5424" w:name="_Toc445133260"/>
      <w:bookmarkStart w:id="5425" w:name="_Toc445465017"/>
      <w:bookmarkStart w:id="5426" w:name="_Toc446677116"/>
      <w:bookmarkStart w:id="5427" w:name="_Toc446865637"/>
      <w:bookmarkStart w:id="5428" w:name="_Toc446865911"/>
      <w:bookmarkStart w:id="5429" w:name="_Toc446866048"/>
      <w:bookmarkStart w:id="5430" w:name="_Toc447740218"/>
      <w:bookmarkStart w:id="5431" w:name="_Toc448415082"/>
      <w:bookmarkStart w:id="5432" w:name="_Toc448499844"/>
      <w:bookmarkStart w:id="5433" w:name="_Toc451511592"/>
      <w:bookmarkStart w:id="5434" w:name="_Toc451868830"/>
      <w:bookmarkStart w:id="5435" w:name="_Toc453008845"/>
      <w:bookmarkStart w:id="5436" w:name="_Toc453253881"/>
      <w:bookmarkStart w:id="5437" w:name="_Toc456093777"/>
      <w:bookmarkStart w:id="5438" w:name="_Toc456100507"/>
      <w:bookmarkStart w:id="5439" w:name="_Toc456265825"/>
      <w:bookmarkStart w:id="5440" w:name="_Toc456273874"/>
      <w:bookmarkStart w:id="5441" w:name="_Toc456275560"/>
      <w:bookmarkStart w:id="5442" w:name="_Toc456379644"/>
      <w:bookmarkStart w:id="5443" w:name="_Toc456462397"/>
      <w:bookmarkStart w:id="5444" w:name="_Toc457068579"/>
      <w:bookmarkStart w:id="5445" w:name="_Toc457068735"/>
      <w:bookmarkStart w:id="5446" w:name="_Toc457836507"/>
      <w:bookmarkStart w:id="5447" w:name="_Toc465444335"/>
      <w:bookmarkStart w:id="5448" w:name="_Toc465453904"/>
      <w:bookmarkStart w:id="5449" w:name="_Toc465454206"/>
      <w:bookmarkStart w:id="5450" w:name="_Toc465454358"/>
      <w:bookmarkStart w:id="5451" w:name="_Toc466131503"/>
      <w:bookmarkStart w:id="5452" w:name="_Toc466140126"/>
      <w:bookmarkStart w:id="5453" w:name="_Toc466660070"/>
      <w:bookmarkStart w:id="5454" w:name="_Toc467408302"/>
      <w:bookmarkStart w:id="5455" w:name="_Toc468452711"/>
      <w:bookmarkStart w:id="5456" w:name="_Toc469330918"/>
      <w:bookmarkStart w:id="5457" w:name="_Toc483917780"/>
      <w:bookmarkStart w:id="5458" w:name="_Toc484623207"/>
      <w:r>
        <w:lastRenderedPageBreak/>
        <w:t>A2.3</w:t>
      </w:r>
      <w:r>
        <w:tab/>
      </w:r>
      <w:r w:rsidR="000D6A34" w:rsidRPr="002475A9">
        <w:t>Manson</w:t>
      </w:r>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p>
    <w:p w:rsidR="000D6A34" w:rsidRPr="00C2503F" w:rsidRDefault="000D6A34" w:rsidP="004A145B">
      <w:pPr>
        <w:jc w:val="both"/>
        <w:rPr>
          <w:rFonts w:cs="Times New Roman"/>
        </w:rPr>
      </w:pPr>
      <w:r w:rsidRPr="00C2503F">
        <w:rPr>
          <w:rFonts w:cs="Times New Roman"/>
        </w:rPr>
        <w:t>The Manson method approximates the fatigue materials data as follows</w:t>
      </w:r>
      <w:sdt>
        <w:sdtPr>
          <w:rPr>
            <w:rFonts w:cs="Times New Roman"/>
          </w:rPr>
          <w:id w:val="-294602081"/>
          <w:citation/>
        </w:sdtPr>
        <w:sdtContent>
          <w:r w:rsidR="00FD6B7A">
            <w:rPr>
              <w:rFonts w:cs="Times New Roman"/>
            </w:rPr>
            <w:fldChar w:fldCharType="begin"/>
          </w:r>
          <w:r w:rsidR="00FD6B7A" w:rsidRPr="00FD6B7A">
            <w:rPr>
              <w:rFonts w:cs="Times New Roman"/>
              <w:lang w:val="en-US"/>
            </w:rPr>
            <w:instrText xml:space="preserve"> CITATION Jon91 \l 1031 </w:instrText>
          </w:r>
          <w:r w:rsidR="00FD6B7A">
            <w:rPr>
              <w:rFonts w:cs="Times New Roman"/>
            </w:rPr>
            <w:fldChar w:fldCharType="separate"/>
          </w:r>
          <w:r w:rsidR="009D280B">
            <w:rPr>
              <w:rFonts w:cs="Times New Roman"/>
              <w:noProof/>
              <w:lang w:val="en-US"/>
            </w:rPr>
            <w:t xml:space="preserve"> </w:t>
          </w:r>
          <w:r w:rsidR="009D280B" w:rsidRPr="009D280B">
            <w:rPr>
              <w:rFonts w:cs="Times New Roman"/>
              <w:noProof/>
              <w:lang w:val="en-US"/>
            </w:rPr>
            <w:t>[73]</w:t>
          </w:r>
          <w:r w:rsidR="00FD6B7A">
            <w:rPr>
              <w:rFonts w:cs="Times New Roman"/>
            </w:rPr>
            <w:fldChar w:fldCharType="end"/>
          </w:r>
        </w:sdtContent>
      </w:sdt>
      <w:r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58"/>
        <w:gridCol w:w="2436"/>
        <w:gridCol w:w="2251"/>
        <w:gridCol w:w="2251"/>
      </w:tblGrid>
      <w:tr w:rsidR="00474DA3" w:rsidRPr="00C2503F" w:rsidTr="00474DA3">
        <w:tc>
          <w:tcPr>
            <w:tcW w:w="2818" w:type="dxa"/>
            <w:vAlign w:val="center"/>
          </w:tcPr>
          <w:p w:rsidR="00474DA3" w:rsidRPr="00C2503F" w:rsidRDefault="00474DA3" w:rsidP="000D6A34">
            <w:pPr>
              <w:jc w:val="center"/>
              <w:rPr>
                <w:rFonts w:cs="Times New Roman"/>
                <w:b/>
              </w:rPr>
            </w:pPr>
            <w:r w:rsidRPr="00C2503F">
              <w:rPr>
                <w:rFonts w:cs="Times New Roman"/>
                <w:b/>
              </w:rPr>
              <w:t>Fatigue Property</w:t>
            </w:r>
          </w:p>
        </w:tc>
        <w:tc>
          <w:tcPr>
            <w:tcW w:w="2592" w:type="dxa"/>
            <w:vAlign w:val="center"/>
          </w:tcPr>
          <w:p w:rsidR="00474DA3" w:rsidRPr="00C2503F" w:rsidRDefault="00474DA3" w:rsidP="000D6A34">
            <w:pPr>
              <w:jc w:val="center"/>
              <w:rPr>
                <w:rFonts w:cs="Times New Roman"/>
                <w:b/>
              </w:rPr>
            </w:pPr>
            <w:r w:rsidRPr="00C2503F">
              <w:rPr>
                <w:rFonts w:cs="Times New Roman"/>
                <w:b/>
              </w:rPr>
              <w:t>Plain/Alloy Steel</w:t>
            </w:r>
          </w:p>
        </w:tc>
        <w:tc>
          <w:tcPr>
            <w:tcW w:w="2090" w:type="dxa"/>
            <w:vAlign w:val="center"/>
          </w:tcPr>
          <w:p w:rsidR="00474DA3" w:rsidRPr="00C2503F" w:rsidRDefault="00474DA3" w:rsidP="000D6A34">
            <w:pPr>
              <w:jc w:val="center"/>
              <w:rPr>
                <w:rFonts w:cs="Times New Roman"/>
                <w:b/>
              </w:rPr>
            </w:pPr>
            <w:r w:rsidRPr="00C2503F">
              <w:rPr>
                <w:rFonts w:cs="Times New Roman"/>
                <w:b/>
              </w:rPr>
              <w:t>Aluminium</w:t>
            </w:r>
          </w:p>
        </w:tc>
        <w:tc>
          <w:tcPr>
            <w:tcW w:w="1742" w:type="dxa"/>
          </w:tcPr>
          <w:p w:rsidR="00474DA3" w:rsidRPr="00C2503F" w:rsidRDefault="00474DA3" w:rsidP="000D6A34">
            <w:pPr>
              <w:jc w:val="center"/>
              <w:rPr>
                <w:rFonts w:cs="Times New Roman"/>
                <w:b/>
              </w:rPr>
            </w:pPr>
            <w:r w:rsidRPr="00C2503F">
              <w:rPr>
                <w:rFonts w:cs="Times New Roman"/>
                <w:b/>
              </w:rPr>
              <w:t>Other</w:t>
            </w:r>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b/>
              </w:rPr>
            </w:pPr>
          </w:p>
        </w:tc>
        <w:tc>
          <w:tcPr>
            <w:tcW w:w="2592" w:type="dxa"/>
            <w:shd w:val="clear" w:color="auto" w:fill="F2F2F2" w:themeFill="background1" w:themeFillShade="F2"/>
            <w:vAlign w:val="center"/>
          </w:tcPr>
          <w:p w:rsidR="00474DA3" w:rsidRPr="00C2503F" w:rsidRDefault="00474DA3" w:rsidP="000D6A34">
            <w:pPr>
              <w:jc w:val="center"/>
              <w:rPr>
                <w:rFonts w:cs="Times New Roman"/>
                <w:b/>
              </w:rPr>
            </w:pPr>
          </w:p>
        </w:tc>
        <w:tc>
          <w:tcPr>
            <w:tcW w:w="2090" w:type="dxa"/>
            <w:shd w:val="clear" w:color="auto" w:fill="F2F2F2" w:themeFill="background1" w:themeFillShade="F2"/>
            <w:vAlign w:val="center"/>
          </w:tcPr>
          <w:p w:rsidR="00474DA3" w:rsidRPr="00C2503F" w:rsidRDefault="00474DA3" w:rsidP="000D6A34">
            <w:pPr>
              <w:jc w:val="center"/>
              <w:rPr>
                <w:rFonts w:cs="Times New Roman"/>
                <w:b/>
              </w:rPr>
            </w:pPr>
          </w:p>
        </w:tc>
        <w:tc>
          <w:tcPr>
            <w:tcW w:w="1742" w:type="dxa"/>
            <w:shd w:val="clear" w:color="auto" w:fill="F2F2F2" w:themeFill="background1" w:themeFillShade="F2"/>
          </w:tcPr>
          <w:p w:rsidR="00474DA3" w:rsidRPr="00C2503F" w:rsidRDefault="00474DA3" w:rsidP="000D6A34">
            <w:pPr>
              <w:jc w:val="center"/>
              <w:rPr>
                <w:rFonts w:cs="Times New Roman"/>
                <w:b/>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1742" w:type="dxa"/>
            <w:vAlign w:val="center"/>
          </w:tcPr>
          <w:p w:rsidR="00474DA3" w:rsidRPr="00C2503F" w:rsidRDefault="00474DA3" w:rsidP="00474DA3">
            <w:pPr>
              <w:jc w:val="center"/>
              <w:rPr>
                <w:rFonts w:eastAsia="Times New Roman" w:cs="Consolas"/>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-0.12</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1-0.4394</m:t>
                            </m:r>
                          </m:den>
                        </m:f>
                      </m:e>
                    </m:func>
                  </m:e>
                  <m:sup>
                    <m:r>
                      <w:rPr>
                        <w:rFonts w:ascii="Cambria Math" w:hAnsi="Cambria Math" w:cs="Times New Roman"/>
                      </w:rPr>
                      <m:t>0.6</m:t>
                    </m:r>
                  </m:sup>
                </m:sSup>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-0.6</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592" w:type="dxa"/>
            <w:vAlign w:val="center"/>
          </w:tcPr>
          <w:p w:rsidR="00474DA3" w:rsidRPr="00C2503F" w:rsidRDefault="00232773"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090" w:type="dxa"/>
            <w:vAlign w:val="center"/>
          </w:tcPr>
          <w:p w:rsidR="00474DA3" w:rsidRPr="00C2503F" w:rsidRDefault="00232773"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1742" w:type="dxa"/>
            <w:vAlign w:val="center"/>
          </w:tcPr>
          <w:p w:rsidR="00474DA3" w:rsidRPr="00C2503F" w:rsidRDefault="00232773" w:rsidP="00474DA3">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-0.2</m:t>
                </m:r>
              </m:oMath>
            </m:oMathPara>
          </w:p>
        </w:tc>
      </w:tr>
    </w:tbl>
    <w:p w:rsidR="000D6A34" w:rsidRPr="00C2503F" w:rsidRDefault="000D6A34"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474DA3" w:rsidRPr="002475A9" w:rsidRDefault="00180195" w:rsidP="002475A9">
      <w:pPr>
        <w:pStyle w:val="Heading2"/>
      </w:pPr>
      <w:bookmarkStart w:id="5459" w:name="_Toc422075638"/>
      <w:bookmarkStart w:id="5460" w:name="_Toc422131893"/>
      <w:bookmarkStart w:id="5461" w:name="_Toc422226045"/>
      <w:bookmarkStart w:id="5462" w:name="_Toc422258524"/>
      <w:bookmarkStart w:id="5463" w:name="_Toc424218804"/>
      <w:bookmarkStart w:id="5464" w:name="_Toc424473994"/>
      <w:bookmarkStart w:id="5465" w:name="_Toc424736587"/>
      <w:bookmarkStart w:id="5466" w:name="_Toc425517357"/>
      <w:bookmarkStart w:id="5467" w:name="_Toc429302755"/>
      <w:bookmarkStart w:id="5468" w:name="_Toc429571770"/>
      <w:bookmarkStart w:id="5469" w:name="_Toc429572050"/>
      <w:bookmarkStart w:id="5470" w:name="_Toc429746748"/>
      <w:bookmarkStart w:id="5471" w:name="_Toc429848155"/>
      <w:bookmarkStart w:id="5472" w:name="_Toc431725740"/>
      <w:bookmarkStart w:id="5473" w:name="_Toc432617944"/>
      <w:bookmarkStart w:id="5474" w:name="_Toc434156042"/>
      <w:bookmarkStart w:id="5475" w:name="_Toc434685170"/>
      <w:bookmarkStart w:id="5476" w:name="_Toc434686052"/>
      <w:bookmarkStart w:id="5477" w:name="_Toc435196360"/>
      <w:bookmarkStart w:id="5478" w:name="_Toc435196974"/>
      <w:bookmarkStart w:id="5479" w:name="_Toc435266623"/>
      <w:bookmarkStart w:id="5480" w:name="_Toc436338394"/>
      <w:bookmarkStart w:id="5481" w:name="_Toc436388434"/>
      <w:bookmarkStart w:id="5482" w:name="_Toc436733147"/>
      <w:bookmarkStart w:id="5483" w:name="_Toc436999640"/>
      <w:bookmarkStart w:id="5484" w:name="_Toc437182995"/>
      <w:bookmarkStart w:id="5485" w:name="_Toc437188103"/>
      <w:bookmarkStart w:id="5486" w:name="_Toc437189342"/>
      <w:bookmarkStart w:id="5487" w:name="_Toc437791164"/>
      <w:bookmarkStart w:id="5488" w:name="_Toc437981875"/>
      <w:bookmarkStart w:id="5489" w:name="_Toc438150876"/>
      <w:bookmarkStart w:id="5490" w:name="_Toc438226140"/>
      <w:bookmarkStart w:id="5491" w:name="_Toc440549296"/>
      <w:bookmarkStart w:id="5492" w:name="_Toc440571648"/>
      <w:bookmarkStart w:id="5493" w:name="_Toc440571776"/>
      <w:bookmarkStart w:id="5494" w:name="_Toc440571904"/>
      <w:bookmarkStart w:id="5495" w:name="_Toc440617800"/>
      <w:bookmarkStart w:id="5496" w:name="_Toc440921236"/>
      <w:bookmarkStart w:id="5497" w:name="_Toc440979642"/>
      <w:bookmarkStart w:id="5498" w:name="_Toc440988963"/>
      <w:bookmarkStart w:id="5499" w:name="_Toc441442995"/>
      <w:bookmarkStart w:id="5500" w:name="_Toc441504243"/>
      <w:bookmarkStart w:id="5501" w:name="_Toc441504372"/>
      <w:bookmarkStart w:id="5502" w:name="_Toc441522659"/>
      <w:bookmarkStart w:id="5503" w:name="_Toc442368592"/>
      <w:bookmarkStart w:id="5504" w:name="_Toc444890390"/>
      <w:bookmarkStart w:id="5505" w:name="_Toc444891854"/>
      <w:bookmarkStart w:id="5506" w:name="_Toc445133261"/>
      <w:bookmarkStart w:id="5507" w:name="_Toc445465018"/>
      <w:bookmarkStart w:id="5508" w:name="_Toc446677117"/>
      <w:bookmarkStart w:id="5509" w:name="_Toc446865638"/>
      <w:bookmarkStart w:id="5510" w:name="_Toc446865912"/>
      <w:bookmarkStart w:id="5511" w:name="_Toc446866049"/>
      <w:bookmarkStart w:id="5512" w:name="_Toc447740219"/>
      <w:bookmarkStart w:id="5513" w:name="_Toc448415083"/>
      <w:bookmarkStart w:id="5514" w:name="_Toc448499845"/>
      <w:bookmarkStart w:id="5515" w:name="_Toc451511593"/>
      <w:bookmarkStart w:id="5516" w:name="_Toc451868831"/>
      <w:bookmarkStart w:id="5517" w:name="_Toc453008846"/>
      <w:bookmarkStart w:id="5518" w:name="_Toc453253882"/>
      <w:bookmarkStart w:id="5519" w:name="_Toc456093778"/>
      <w:bookmarkStart w:id="5520" w:name="_Toc456100508"/>
      <w:bookmarkStart w:id="5521" w:name="_Toc456265826"/>
      <w:bookmarkStart w:id="5522" w:name="_Toc456273875"/>
      <w:bookmarkStart w:id="5523" w:name="_Toc456275561"/>
      <w:bookmarkStart w:id="5524" w:name="_Toc456379645"/>
      <w:bookmarkStart w:id="5525" w:name="_Toc456462398"/>
      <w:bookmarkStart w:id="5526" w:name="_Toc457068580"/>
      <w:bookmarkStart w:id="5527" w:name="_Toc457068736"/>
      <w:bookmarkStart w:id="5528" w:name="_Toc457836508"/>
      <w:bookmarkStart w:id="5529" w:name="_Toc465444336"/>
      <w:bookmarkStart w:id="5530" w:name="_Toc465453905"/>
      <w:bookmarkStart w:id="5531" w:name="_Toc465454207"/>
      <w:bookmarkStart w:id="5532" w:name="_Toc465454359"/>
      <w:bookmarkStart w:id="5533" w:name="_Toc466131504"/>
      <w:bookmarkStart w:id="5534" w:name="_Toc466140127"/>
      <w:bookmarkStart w:id="5535" w:name="_Toc466660071"/>
      <w:bookmarkStart w:id="5536" w:name="_Toc467408303"/>
      <w:bookmarkStart w:id="5537" w:name="_Toc468452712"/>
      <w:bookmarkStart w:id="5538" w:name="_Toc469330919"/>
      <w:bookmarkStart w:id="5539" w:name="_Toc483917781"/>
      <w:bookmarkStart w:id="5540" w:name="_Toc484623208"/>
      <w:r>
        <w:lastRenderedPageBreak/>
        <w:t>A2.4</w:t>
      </w:r>
      <w:r>
        <w:tab/>
      </w:r>
      <w:r w:rsidR="00474DA3" w:rsidRPr="002475A9">
        <w:t>Modified Manson</w:t>
      </w:r>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p>
    <w:p w:rsidR="00474DA3" w:rsidRPr="00C2503F" w:rsidRDefault="00474DA3" w:rsidP="00474DA3">
      <w:pPr>
        <w:jc w:val="both"/>
        <w:rPr>
          <w:rFonts w:cs="Times New Roman"/>
        </w:rPr>
      </w:pPr>
      <w:r w:rsidRPr="00C2503F">
        <w:rPr>
          <w:rFonts w:cs="Times New Roman"/>
        </w:rPr>
        <w:t>The Modified Manson method approximates the fatigue materials data as follows</w:t>
      </w:r>
      <w:sdt>
        <w:sdtPr>
          <w:rPr>
            <w:rFonts w:cs="Times New Roman"/>
          </w:rPr>
          <w:id w:val="406500420"/>
          <w:citation/>
        </w:sdtPr>
        <w:sdtContent>
          <w:r w:rsidR="00FD6B7A">
            <w:rPr>
              <w:rFonts w:cs="Times New Roman"/>
            </w:rPr>
            <w:fldChar w:fldCharType="begin"/>
          </w:r>
          <w:r w:rsidR="00FD6B7A" w:rsidRPr="00FD6B7A">
            <w:rPr>
              <w:rFonts w:cs="Times New Roman"/>
              <w:lang w:val="en-US"/>
            </w:rPr>
            <w:instrText xml:space="preserve"> CITATION Man88 \l 1031 </w:instrText>
          </w:r>
          <w:r w:rsidR="00FD6B7A">
            <w:rPr>
              <w:rFonts w:cs="Times New Roman"/>
            </w:rPr>
            <w:fldChar w:fldCharType="separate"/>
          </w:r>
          <w:r w:rsidR="009D280B">
            <w:rPr>
              <w:rFonts w:cs="Times New Roman"/>
              <w:noProof/>
              <w:lang w:val="en-US"/>
            </w:rPr>
            <w:t xml:space="preserve"> </w:t>
          </w:r>
          <w:r w:rsidR="009D280B" w:rsidRPr="009D280B">
            <w:rPr>
              <w:rFonts w:cs="Times New Roman"/>
              <w:noProof/>
              <w:lang w:val="en-US"/>
            </w:rPr>
            <w:t>[74]</w:t>
          </w:r>
          <w:r w:rsidR="00FD6B7A">
            <w:rPr>
              <w:rFonts w:cs="Times New Roman"/>
            </w:rPr>
            <w:fldChar w:fldCharType="end"/>
          </w:r>
        </w:sdtContent>
      </w:sdt>
      <w:r w:rsidRPr="00C2503F">
        <w:rPr>
          <w:rFonts w:cs="Times New Roman"/>
        </w:rPr>
        <w:t>:</w:t>
      </w:r>
    </w:p>
    <w:tbl>
      <w:tblPr>
        <w:tblStyle w:val="TableGrid"/>
        <w:tblW w:w="10530" w:type="dxa"/>
        <w:tblInd w:w="-43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427"/>
        <w:gridCol w:w="2983"/>
        <w:gridCol w:w="3240"/>
        <w:gridCol w:w="2880"/>
      </w:tblGrid>
      <w:tr w:rsidR="008162E8" w:rsidRPr="00C2503F" w:rsidTr="008162E8">
        <w:tc>
          <w:tcPr>
            <w:tcW w:w="1427" w:type="dxa"/>
            <w:vAlign w:val="center"/>
          </w:tcPr>
          <w:p w:rsidR="00474DA3" w:rsidRPr="00C2503F" w:rsidRDefault="00474DA3" w:rsidP="003E24ED">
            <w:pPr>
              <w:jc w:val="center"/>
              <w:rPr>
                <w:rFonts w:cs="Times New Roman"/>
                <w:b/>
              </w:rPr>
            </w:pPr>
            <w:r w:rsidRPr="00C2503F">
              <w:rPr>
                <w:rFonts w:cs="Times New Roman"/>
                <w:b/>
              </w:rPr>
              <w:t>Fatigue Property</w:t>
            </w:r>
          </w:p>
        </w:tc>
        <w:tc>
          <w:tcPr>
            <w:tcW w:w="2983" w:type="dxa"/>
            <w:vAlign w:val="center"/>
          </w:tcPr>
          <w:p w:rsidR="00474DA3" w:rsidRPr="00C2503F" w:rsidRDefault="00474DA3" w:rsidP="003E24ED">
            <w:pPr>
              <w:jc w:val="center"/>
              <w:rPr>
                <w:rFonts w:cs="Times New Roman"/>
                <w:b/>
              </w:rPr>
            </w:pPr>
            <w:r w:rsidRPr="00C2503F">
              <w:rPr>
                <w:rFonts w:cs="Times New Roman"/>
                <w:b/>
              </w:rPr>
              <w:t>Plain/Alloy Steel</w:t>
            </w:r>
          </w:p>
        </w:tc>
        <w:tc>
          <w:tcPr>
            <w:tcW w:w="3240" w:type="dxa"/>
            <w:vAlign w:val="center"/>
          </w:tcPr>
          <w:p w:rsidR="00474DA3" w:rsidRPr="00C2503F" w:rsidRDefault="00474DA3" w:rsidP="003E24ED">
            <w:pPr>
              <w:jc w:val="center"/>
              <w:rPr>
                <w:rFonts w:cs="Times New Roman"/>
                <w:b/>
              </w:rPr>
            </w:pPr>
            <w:r w:rsidRPr="00C2503F">
              <w:rPr>
                <w:rFonts w:cs="Times New Roman"/>
                <w:b/>
              </w:rPr>
              <w:t>Aluminium</w:t>
            </w:r>
          </w:p>
        </w:tc>
        <w:tc>
          <w:tcPr>
            <w:tcW w:w="2880" w:type="dxa"/>
          </w:tcPr>
          <w:p w:rsidR="00474DA3" w:rsidRPr="00C2503F" w:rsidRDefault="00474DA3" w:rsidP="003E24ED">
            <w:pPr>
              <w:jc w:val="center"/>
              <w:rPr>
                <w:rFonts w:cs="Times New Roman"/>
                <w:b/>
              </w:rPr>
            </w:pPr>
            <w:r w:rsidRPr="00C2503F">
              <w:rPr>
                <w:rFonts w:cs="Times New Roman"/>
                <w:b/>
              </w:rPr>
              <w:t>Other</w:t>
            </w:r>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b/>
              </w:rPr>
            </w:pPr>
          </w:p>
        </w:tc>
        <w:tc>
          <w:tcPr>
            <w:tcW w:w="2983" w:type="dxa"/>
            <w:shd w:val="clear" w:color="auto" w:fill="F2F2F2" w:themeFill="background1" w:themeFillShade="F2"/>
            <w:vAlign w:val="center"/>
          </w:tcPr>
          <w:p w:rsidR="00474DA3" w:rsidRPr="00C2503F" w:rsidRDefault="00474DA3" w:rsidP="003E24ED">
            <w:pPr>
              <w:jc w:val="center"/>
              <w:rPr>
                <w:rFonts w:cs="Times New Roman"/>
                <w:b/>
              </w:rPr>
            </w:pPr>
          </w:p>
        </w:tc>
        <w:tc>
          <w:tcPr>
            <w:tcW w:w="3240" w:type="dxa"/>
            <w:shd w:val="clear" w:color="auto" w:fill="F2F2F2" w:themeFill="background1" w:themeFillShade="F2"/>
            <w:vAlign w:val="center"/>
          </w:tcPr>
          <w:p w:rsidR="00474DA3" w:rsidRPr="00C2503F" w:rsidRDefault="00474DA3" w:rsidP="003E24ED">
            <w:pPr>
              <w:jc w:val="center"/>
              <w:rPr>
                <w:rFonts w:cs="Times New Roman"/>
                <w:b/>
              </w:rPr>
            </w:pPr>
          </w:p>
        </w:tc>
        <w:tc>
          <w:tcPr>
            <w:tcW w:w="2880" w:type="dxa"/>
            <w:shd w:val="clear" w:color="auto" w:fill="F2F2F2" w:themeFill="background1" w:themeFillShade="F2"/>
          </w:tcPr>
          <w:p w:rsidR="00474DA3" w:rsidRPr="00C2503F" w:rsidRDefault="00474DA3" w:rsidP="003E24ED">
            <w:pPr>
              <w:jc w:val="center"/>
              <w:rPr>
                <w:rFonts w:cs="Times New Roman"/>
                <w:b/>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D5746F" w:rsidP="00D5746F">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2880" w:type="dxa"/>
            <w:vAlign w:val="center"/>
          </w:tcPr>
          <w:p w:rsidR="00474DA3" w:rsidRPr="00C2503F" w:rsidRDefault="008162E8" w:rsidP="008162E8">
            <w:pPr>
              <w:jc w:val="center"/>
              <w:rPr>
                <w:rFonts w:eastAsia="Times New Roman" w:cs="Consolas"/>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-0.09</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1-0.1541</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1-0.4394</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2880" w:type="dxa"/>
            <w:vAlign w:val="center"/>
          </w:tcPr>
          <w:p w:rsidR="00474DA3" w:rsidRPr="00C2503F" w:rsidRDefault="008162E8" w:rsidP="008162E8">
            <w:pPr>
              <w:jc w:val="center"/>
              <w:rPr>
                <w:rFonts w:eastAsia="Calibri" w:cs="Times New Roman"/>
                <w:sz w:val="18"/>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1-0.155</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-0.56</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983" w:type="dxa"/>
            <w:vAlign w:val="center"/>
          </w:tcPr>
          <w:p w:rsidR="00474DA3" w:rsidRPr="00C2503F" w:rsidRDefault="00232773"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3240" w:type="dxa"/>
            <w:vAlign w:val="center"/>
          </w:tcPr>
          <w:p w:rsidR="00474DA3" w:rsidRPr="00C2503F" w:rsidRDefault="00232773"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880" w:type="dxa"/>
            <w:vAlign w:val="center"/>
          </w:tcPr>
          <w:p w:rsidR="00474DA3" w:rsidRPr="00C2503F" w:rsidRDefault="00232773" w:rsidP="003E24ED">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-0.2</m:t>
                </m:r>
              </m:oMath>
            </m:oMathPara>
          </w:p>
        </w:tc>
      </w:tr>
    </w:tbl>
    <w:p w:rsidR="00474DA3" w:rsidRPr="00C2503F" w:rsidRDefault="00474DA3"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2475A9" w:rsidRDefault="00180195" w:rsidP="002475A9">
      <w:pPr>
        <w:pStyle w:val="Heading2"/>
      </w:pPr>
      <w:bookmarkStart w:id="5541" w:name="_Toc424218805"/>
      <w:bookmarkStart w:id="5542" w:name="_Toc424473995"/>
      <w:bookmarkStart w:id="5543" w:name="_Toc424736588"/>
      <w:bookmarkStart w:id="5544" w:name="_Toc425517358"/>
      <w:bookmarkStart w:id="5545" w:name="_Toc429302756"/>
      <w:bookmarkStart w:id="5546" w:name="_Toc429571771"/>
      <w:bookmarkStart w:id="5547" w:name="_Toc429572051"/>
      <w:bookmarkStart w:id="5548" w:name="_Toc429746749"/>
      <w:bookmarkStart w:id="5549" w:name="_Toc429848156"/>
      <w:bookmarkStart w:id="5550" w:name="_Toc431725741"/>
      <w:bookmarkStart w:id="5551" w:name="_Toc432617945"/>
      <w:bookmarkStart w:id="5552" w:name="_Toc434156043"/>
      <w:bookmarkStart w:id="5553" w:name="_Toc434685171"/>
      <w:bookmarkStart w:id="5554" w:name="_Toc434686053"/>
      <w:bookmarkStart w:id="5555" w:name="_Toc435196361"/>
      <w:bookmarkStart w:id="5556" w:name="_Toc435196975"/>
      <w:bookmarkStart w:id="5557" w:name="_Toc435266624"/>
      <w:bookmarkStart w:id="5558" w:name="_Toc436338395"/>
      <w:bookmarkStart w:id="5559" w:name="_Toc436388435"/>
      <w:bookmarkStart w:id="5560" w:name="_Toc436733148"/>
      <w:bookmarkStart w:id="5561" w:name="_Toc436999641"/>
      <w:bookmarkStart w:id="5562" w:name="_Toc437182996"/>
      <w:bookmarkStart w:id="5563" w:name="_Toc437188104"/>
      <w:bookmarkStart w:id="5564" w:name="_Toc437189343"/>
      <w:bookmarkStart w:id="5565" w:name="_Toc437791165"/>
      <w:bookmarkStart w:id="5566" w:name="_Toc437981876"/>
      <w:bookmarkStart w:id="5567" w:name="_Toc438150877"/>
      <w:bookmarkStart w:id="5568" w:name="_Toc438226141"/>
      <w:bookmarkStart w:id="5569" w:name="_Toc440549297"/>
      <w:bookmarkStart w:id="5570" w:name="_Toc440571649"/>
      <w:bookmarkStart w:id="5571" w:name="_Toc440571777"/>
      <w:bookmarkStart w:id="5572" w:name="_Toc440571905"/>
      <w:bookmarkStart w:id="5573" w:name="_Toc440617801"/>
      <w:bookmarkStart w:id="5574" w:name="_Toc440921237"/>
      <w:bookmarkStart w:id="5575" w:name="_Toc440979643"/>
      <w:bookmarkStart w:id="5576" w:name="_Toc440988964"/>
      <w:bookmarkStart w:id="5577" w:name="_Toc441442996"/>
      <w:bookmarkStart w:id="5578" w:name="_Toc441504244"/>
      <w:bookmarkStart w:id="5579" w:name="_Toc441504373"/>
      <w:bookmarkStart w:id="5580" w:name="_Toc441522660"/>
      <w:bookmarkStart w:id="5581" w:name="_Toc442368593"/>
      <w:bookmarkStart w:id="5582" w:name="_Toc444890391"/>
      <w:bookmarkStart w:id="5583" w:name="_Toc444891855"/>
      <w:bookmarkStart w:id="5584" w:name="_Toc445133262"/>
      <w:bookmarkStart w:id="5585" w:name="_Toc445465019"/>
      <w:bookmarkStart w:id="5586" w:name="_Toc446677118"/>
      <w:bookmarkStart w:id="5587" w:name="_Toc446865639"/>
      <w:bookmarkStart w:id="5588" w:name="_Toc446865913"/>
      <w:bookmarkStart w:id="5589" w:name="_Toc446866050"/>
      <w:bookmarkStart w:id="5590" w:name="_Toc447740220"/>
      <w:bookmarkStart w:id="5591" w:name="_Toc448415084"/>
      <w:bookmarkStart w:id="5592" w:name="_Toc448499846"/>
      <w:bookmarkStart w:id="5593" w:name="_Toc451511594"/>
      <w:bookmarkStart w:id="5594" w:name="_Toc451868832"/>
      <w:bookmarkStart w:id="5595" w:name="_Toc453008847"/>
      <w:bookmarkStart w:id="5596" w:name="_Toc453253883"/>
      <w:bookmarkStart w:id="5597" w:name="_Toc456093779"/>
      <w:bookmarkStart w:id="5598" w:name="_Toc456100509"/>
      <w:bookmarkStart w:id="5599" w:name="_Toc456265827"/>
      <w:bookmarkStart w:id="5600" w:name="_Toc456273876"/>
      <w:bookmarkStart w:id="5601" w:name="_Toc456275562"/>
      <w:bookmarkStart w:id="5602" w:name="_Toc456379646"/>
      <w:bookmarkStart w:id="5603" w:name="_Toc456462399"/>
      <w:bookmarkStart w:id="5604" w:name="_Toc457068581"/>
      <w:bookmarkStart w:id="5605" w:name="_Toc457068737"/>
      <w:bookmarkStart w:id="5606" w:name="_Toc457836509"/>
      <w:bookmarkStart w:id="5607" w:name="_Toc465444337"/>
      <w:bookmarkStart w:id="5608" w:name="_Toc465453906"/>
      <w:bookmarkStart w:id="5609" w:name="_Toc465454208"/>
      <w:bookmarkStart w:id="5610" w:name="_Toc465454360"/>
      <w:bookmarkStart w:id="5611" w:name="_Toc466131505"/>
      <w:bookmarkStart w:id="5612" w:name="_Toc466140128"/>
      <w:bookmarkStart w:id="5613" w:name="_Toc466660072"/>
      <w:bookmarkStart w:id="5614" w:name="_Toc467408304"/>
      <w:bookmarkStart w:id="5615" w:name="_Toc468452713"/>
      <w:bookmarkStart w:id="5616" w:name="_Toc469330920"/>
      <w:bookmarkStart w:id="5617" w:name="_Toc483917782"/>
      <w:bookmarkStart w:id="5618" w:name="_Toc484623209"/>
      <w:r>
        <w:lastRenderedPageBreak/>
        <w:t>A2.5</w:t>
      </w:r>
      <w:r>
        <w:tab/>
      </w:r>
      <w:r w:rsidR="00675142" w:rsidRPr="002475A9">
        <w:t>90/50 Rule</w:t>
      </w:r>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p>
    <w:p w:rsidR="003E5B29" w:rsidRPr="00C2503F" w:rsidRDefault="003950F3" w:rsidP="004A145B">
      <w:pPr>
        <w:jc w:val="both"/>
        <w:rPr>
          <w:rFonts w:cs="Times New Roman"/>
        </w:rPr>
      </w:pPr>
      <w:r w:rsidRPr="00C2503F">
        <w:rPr>
          <w:rFonts w:cs="Times New Roman"/>
        </w:rPr>
        <w:t xml:space="preserve">The </w:t>
      </w:r>
      <w:r w:rsidRPr="00C2503F">
        <w:rPr>
          <w:rFonts w:cs="Times New Roman"/>
          <w:i/>
        </w:rPr>
        <w:t>90/50</w:t>
      </w:r>
      <w:r w:rsidRPr="00C2503F">
        <w:rPr>
          <w:rFonts w:cs="Times New Roman"/>
        </w:rPr>
        <w:t xml:space="preserve"> rule is an informal approximation of the stress-life relationship. It assumes the </w:t>
      </w:r>
      <w:r w:rsidR="003E5B29" w:rsidRPr="00C2503F">
        <w:rPr>
          <w:rFonts w:cs="Times New Roman"/>
        </w:rPr>
        <w:t xml:space="preserve">following </w:t>
      </w:r>
      <w:r w:rsidRPr="00C2503F">
        <w:rPr>
          <w:rFonts w:cs="Times New Roman"/>
        </w:rPr>
        <w:t>tw</w:t>
      </w:r>
      <w:r w:rsidR="003E5B29" w:rsidRPr="00C2503F">
        <w:rPr>
          <w:rFonts w:cs="Times New Roman"/>
        </w:rPr>
        <w:t>o points on the endurance curve</w:t>
      </w:r>
      <w:r w:rsidR="00CB277E" w:rsidRPr="00C2503F">
        <w:rPr>
          <w:rFonts w:cs="Times New Roman"/>
        </w:rPr>
        <w:t xml:space="preserve"> if only the ultimate tensile strength is known</w:t>
      </w:r>
      <w:r w:rsidR="003E5B29" w:rsidRPr="00C2503F">
        <w:rPr>
          <w:rFonts w:cs="Times New Roman"/>
        </w:rPr>
        <w:t>:</w:t>
      </w:r>
    </w:p>
    <w:tbl>
      <w:tblPr>
        <w:tblStyle w:val="TableGrid"/>
        <w:tblW w:w="0" w:type="auto"/>
        <w:tblLook w:val="04A0" w:firstRow="1" w:lastRow="0" w:firstColumn="1" w:lastColumn="0" w:noHBand="0" w:noVBand="1"/>
      </w:tblPr>
      <w:tblGrid>
        <w:gridCol w:w="4507"/>
        <w:gridCol w:w="4509"/>
      </w:tblGrid>
      <w:tr w:rsidR="003E5B29" w:rsidRPr="00C2503F" w:rsidTr="003E5B29">
        <w:tc>
          <w:tcPr>
            <w:tcW w:w="4621" w:type="dxa"/>
            <w:shd w:val="clear" w:color="auto" w:fill="F2F2F2" w:themeFill="background1" w:themeFillShade="F2"/>
          </w:tcPr>
          <w:p w:rsidR="003E5B29" w:rsidRPr="00C2503F" w:rsidRDefault="0028056E" w:rsidP="003E5B29">
            <w:pPr>
              <w:jc w:val="center"/>
              <w:rPr>
                <w:rFonts w:cs="Times New Roman"/>
                <w:b/>
              </w:rPr>
            </w:pPr>
            <w:r w:rsidRPr="00C2503F">
              <w:rPr>
                <w:rFonts w:cs="Times New Roman"/>
                <w:b/>
              </w:rPr>
              <w:t>Life (</w:t>
            </w:r>
            <m:oMath>
              <m:sSub>
                <m:sSubPr>
                  <m:ctrlPr>
                    <w:rPr>
                      <w:rFonts w:ascii="Cambria Math" w:hAnsi="Cambria Math" w:cs="Times New Roman"/>
                      <w:b/>
                      <w:i/>
                    </w:rPr>
                  </m:ctrlPr>
                </m:sSubPr>
                <m:e>
                  <m:r>
                    <m:rPr>
                      <m:sty m:val="bi"/>
                    </m:rPr>
                    <w:rPr>
                      <w:rFonts w:ascii="Cambria Math" w:hAnsi="Cambria Math" w:cs="Times New Roman"/>
                    </w:rPr>
                    <m:t>N</m:t>
                  </m:r>
                </m:e>
                <m:sub>
                  <m:r>
                    <m:rPr>
                      <m:sty m:val="bi"/>
                    </m:rPr>
                    <w:rPr>
                      <w:rFonts w:ascii="Cambria Math" w:hAnsi="Cambria Math" w:cs="Times New Roman"/>
                    </w:rPr>
                    <m:t>f</m:t>
                  </m:r>
                </m:sub>
              </m:sSub>
            </m:oMath>
            <w:r w:rsidR="003E5B29" w:rsidRPr="00C2503F">
              <w:rPr>
                <w:rFonts w:cs="Times New Roman"/>
                <w:b/>
              </w:rPr>
              <w:t>)</w:t>
            </w:r>
          </w:p>
        </w:tc>
        <w:tc>
          <w:tcPr>
            <w:tcW w:w="4621" w:type="dxa"/>
            <w:shd w:val="clear" w:color="auto" w:fill="F2F2F2" w:themeFill="background1" w:themeFillShade="F2"/>
          </w:tcPr>
          <w:p w:rsidR="003E5B29" w:rsidRPr="00C2503F" w:rsidRDefault="003E5B29" w:rsidP="003E5B29">
            <w:pPr>
              <w:jc w:val="center"/>
              <w:rPr>
                <w:rFonts w:cs="Times New Roman"/>
                <w:b/>
              </w:rPr>
            </w:pPr>
            <w:r w:rsidRPr="00C2503F">
              <w:rPr>
                <w:rFonts w:cs="Times New Roman"/>
                <w:b/>
              </w:rPr>
              <w:t>Stress (S)</w:t>
            </w:r>
          </w:p>
        </w:tc>
      </w:tr>
      <w:tr w:rsidR="003E5B29" w:rsidRPr="00C2503F" w:rsidTr="003E5B29">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1000</w:t>
            </w:r>
          </w:p>
        </w:tc>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0.9</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3E5B29" w:rsidRPr="00C2503F" w:rsidTr="003E5B29">
        <w:tc>
          <w:tcPr>
            <w:tcW w:w="4621" w:type="dxa"/>
          </w:tcPr>
          <w:p w:rsidR="003E5B29" w:rsidRPr="00C2503F" w:rsidRDefault="00232773" w:rsidP="003E5B2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m:oMathPara>
          </w:p>
        </w:tc>
        <w:tc>
          <w:tcPr>
            <w:tcW w:w="4621" w:type="dxa"/>
          </w:tcPr>
          <w:p w:rsidR="003E5B29" w:rsidRPr="00C2503F" w:rsidRDefault="009441CF" w:rsidP="003E5B29">
            <w:pPr>
              <w:jc w:val="center"/>
              <w:rPr>
                <w:rFonts w:cs="Times New Roman"/>
              </w:rPr>
            </w:pPr>
            <w:r w:rsidRPr="00C2503F">
              <w:rPr>
                <w:rFonts w:cs="Times New Roman"/>
              </w:rPr>
              <w:t>0.5</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bl>
    <w:p w:rsidR="003E5B29" w:rsidRPr="00C2503F" w:rsidRDefault="003E5B29" w:rsidP="004A145B">
      <w:pPr>
        <w:jc w:val="both"/>
        <w:rPr>
          <w:rFonts w:cs="Times New Roman"/>
        </w:rPr>
      </w:pPr>
    </w:p>
    <w:p w:rsidR="00A43C2B" w:rsidRPr="00C2503F" w:rsidRDefault="009441CF" w:rsidP="004A145B">
      <w:pPr>
        <w:jc w:val="both"/>
        <w:rPr>
          <w:rFonts w:cs="Times New Roman"/>
        </w:rPr>
      </w:pPr>
      <w:r w:rsidRPr="00C2503F">
        <w:rPr>
          <w:rFonts w:cs="Times New Roman"/>
        </w:rPr>
        <w:t>Basquin’s exponent is then the gradient of the straight line defined by the above two points when plotted on log-log axes: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9441CF" w:rsidRPr="00C2503F" w:rsidTr="009441CF">
        <w:tc>
          <w:tcPr>
            <w:tcW w:w="236" w:type="dxa"/>
          </w:tcPr>
          <w:p w:rsidR="009441CF" w:rsidRPr="00C2503F" w:rsidRDefault="009441CF" w:rsidP="009441CF">
            <w:pPr>
              <w:jc w:val="center"/>
              <w:rPr>
                <w:rFonts w:cs="Times New Roman"/>
              </w:rPr>
            </w:pPr>
          </w:p>
        </w:tc>
        <w:tc>
          <w:tcPr>
            <w:tcW w:w="8770" w:type="dxa"/>
          </w:tcPr>
          <w:p w:rsidR="009441CF" w:rsidRPr="00C2503F" w:rsidRDefault="009441CF" w:rsidP="009441CF">
            <w:pPr>
              <w:jc w:val="center"/>
              <w:rPr>
                <w:rFonts w:cs="Times New Roman"/>
              </w:rPr>
            </w:pPr>
            <m:oMathPara>
              <m:oMath>
                <m:r>
                  <w:rPr>
                    <w:rFonts w:ascii="Cambria Math" w:hAnsi="Cambria Math" w:cs="Times New Roman"/>
                  </w:rPr>
                  <m:t>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9441CF" w:rsidRPr="00C2503F" w:rsidRDefault="009441CF"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.1]</w:t>
            </w:r>
          </w:p>
        </w:tc>
      </w:tr>
    </w:tbl>
    <w:p w:rsidR="003C36CE" w:rsidRPr="00C2503F" w:rsidRDefault="003C36CE" w:rsidP="009441CF">
      <w:pPr>
        <w:jc w:val="center"/>
        <w:rPr>
          <w:rFonts w:cs="Times New Roman"/>
        </w:rPr>
      </w:pPr>
    </w:p>
    <w:p w:rsidR="003C36CE" w:rsidRPr="00C2503F" w:rsidRDefault="009441CF" w:rsidP="004A145B">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sidRPr="00C2503F">
        <w:rPr>
          <w:rFonts w:eastAsiaTheme="minorEastAsia" w:cs="Times New Roman"/>
        </w:rPr>
        <w:t xml:space="preserve"> is the constant amplitude endurance limit. </w:t>
      </w:r>
      <w:r w:rsidRPr="00C2503F">
        <w:rPr>
          <w:rFonts w:cs="Times New Roman"/>
        </w:rPr>
        <w:t>Note that the value of</w:t>
      </w:r>
      <w:r w:rsidR="003C2476" w:rsidRPr="00C2503F">
        <w:rPr>
          <w:rFonts w:cs="Times New Roman"/>
        </w:rPr>
        <w:t xml:space="preserve"> </w:t>
      </w:r>
      <m:oMath>
        <m:r>
          <w:rPr>
            <w:rFonts w:ascii="Cambria Math" w:hAnsi="Cambria Math" w:cs="Times New Roman"/>
          </w:rPr>
          <m:t>b</m:t>
        </m:r>
      </m:oMath>
      <w:r w:rsidRPr="00C2503F">
        <w:rPr>
          <w:rFonts w:cs="Times New Roman"/>
        </w:rPr>
        <w:t xml:space="preserve"> depends only on the endurance limit and not on the ultimate tensile strength.</w:t>
      </w:r>
    </w:p>
    <w:p w:rsidR="00A43C2B" w:rsidRPr="00C2503F" w:rsidRDefault="00A43C2B" w:rsidP="004A145B">
      <w:pPr>
        <w:jc w:val="both"/>
        <w:rPr>
          <w:rFonts w:cs="Times New Roman"/>
        </w:rPr>
      </w:pPr>
      <w:r w:rsidRPr="00C2503F">
        <w:rPr>
          <w:rFonts w:cs="Times New Roman"/>
        </w:rPr>
        <w:t>The relationship between the ultimate tensile strength and the fatigue limit becomes increasingly nonlinear with increasing ultimate tensile strength. Therefore, if the UTS exceeds 1000MPa, the endurance limit stress is fixed to 500MPa and Equation A</w:t>
      </w:r>
      <w:r w:rsidR="00765989" w:rsidRPr="00C2503F">
        <w:rPr>
          <w:rFonts w:cs="Times New Roman"/>
        </w:rPr>
        <w:t>2</w:t>
      </w:r>
      <w:r w:rsidRPr="00C2503F">
        <w:rPr>
          <w:rFonts w:cs="Times New Roman"/>
        </w:rPr>
        <w:t>.2 is used to approximate Basquin’s exponent: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A43C2B" w:rsidRPr="00C2503F" w:rsidTr="00A43C2B">
        <w:tc>
          <w:tcPr>
            <w:tcW w:w="236" w:type="dxa"/>
          </w:tcPr>
          <w:p w:rsidR="00A43C2B" w:rsidRPr="00C2503F" w:rsidRDefault="00A43C2B" w:rsidP="00A43C2B">
            <w:pPr>
              <w:jc w:val="center"/>
              <w:rPr>
                <w:rFonts w:cs="Times New Roman"/>
              </w:rPr>
            </w:pPr>
          </w:p>
        </w:tc>
        <w:tc>
          <w:tcPr>
            <w:tcW w:w="8770" w:type="dxa"/>
            <w:vAlign w:val="center"/>
          </w:tcPr>
          <w:p w:rsidR="00A43C2B" w:rsidRPr="00C2503F" w:rsidRDefault="00232773" w:rsidP="00A43C2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b</m:t>
                    </m:r>
                  </m:e>
                  <m: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&gt;1000MPa</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500</m:t>
                            </m:r>
                          </m:den>
                        </m:f>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A43C2B"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.2]</w:t>
            </w:r>
          </w:p>
        </w:tc>
      </w:tr>
    </w:tbl>
    <w:p w:rsidR="00A43C2B" w:rsidRPr="00C2503F" w:rsidRDefault="00A43C2B" w:rsidP="00A43C2B">
      <w:pPr>
        <w:jc w:val="center"/>
        <w:rPr>
          <w:rFonts w:cs="Times New Roman"/>
        </w:rPr>
      </w:pPr>
    </w:p>
    <w:p w:rsidR="00A43C2B" w:rsidRPr="00C2503F" w:rsidRDefault="003065F7" w:rsidP="004A145B">
      <w:pPr>
        <w:jc w:val="both"/>
        <w:rPr>
          <w:rFonts w:eastAsiaTheme="minorEastAsia" w:cs="Times New Roman"/>
        </w:rPr>
      </w:pPr>
      <w:r w:rsidRPr="00C2503F">
        <w:rPr>
          <w:rFonts w:cs="Times New Roman"/>
        </w:rPr>
        <w:t>If t</w:t>
      </w:r>
      <w:r w:rsidR="009441CF" w:rsidRPr="00C2503F">
        <w:rPr>
          <w:rFonts w:cs="Times New Roman"/>
        </w:rPr>
        <w:t>he stress-life relationship is give</w:t>
      </w:r>
      <w:r w:rsidR="00A43C2B" w:rsidRPr="00C2503F">
        <w:rPr>
          <w:rFonts w:cs="Times New Roman"/>
        </w:rPr>
        <w:t>n by Equation A</w:t>
      </w:r>
      <w:r w:rsidR="00765989" w:rsidRPr="00C2503F">
        <w:rPr>
          <w:rFonts w:cs="Times New Roman"/>
        </w:rPr>
        <w:t>2</w:t>
      </w:r>
      <w:r w:rsidR="00A43C2B" w:rsidRPr="00C2503F">
        <w:rPr>
          <w:rFonts w:cs="Times New Roman"/>
        </w:rPr>
        <w:t>.3</w:t>
      </w:r>
      <w:r w:rsidR="009441CF" w:rsidRPr="00C2503F">
        <w:rPr>
          <w:rFonts w:cs="Times New Roman"/>
        </w:rPr>
        <w:t xml:space="preserve">, then the value of the tensile fatigue strength </w:t>
      </w:r>
      <w:r w:rsidR="000B07BE" w:rsidRPr="00C2503F">
        <w:rPr>
          <w:rFonts w:cs="Times New Roman"/>
        </w:rPr>
        <w:t>coefficient</w:t>
      </w:r>
      <w:r w:rsidR="00C60AD5" w:rsidRPr="00C2503F">
        <w:rPr>
          <w:rFonts w:cs="Times New Roman"/>
        </w:rPr>
        <w:t>,</w:t>
      </w:r>
      <w:r w:rsidR="009441CF" w:rsidRPr="00C2503F">
        <w:rPr>
          <w:rFonts w:cs="Times New Roman"/>
        </w:rPr>
        <w:t xml:space="preserv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C60AD5" w:rsidRPr="00C2503F">
        <w:rPr>
          <w:rFonts w:eastAsiaTheme="minorEastAsia" w:cs="Times New Roman"/>
        </w:rPr>
        <w:t>, may be derived using</w:t>
      </w:r>
      <w:r w:rsidR="003C2476" w:rsidRPr="00C2503F">
        <w:rPr>
          <w:rFonts w:eastAsiaTheme="minorEastAsia" w:cs="Times New Roman"/>
        </w:rPr>
        <w:t xml:space="preserve"> Equation A</w:t>
      </w:r>
      <w:r w:rsidR="00765989" w:rsidRPr="00C2503F">
        <w:rPr>
          <w:rFonts w:eastAsiaTheme="minorEastAsia" w:cs="Times New Roman"/>
        </w:rPr>
        <w:t>2</w:t>
      </w:r>
      <w:r w:rsidR="003C2476" w:rsidRPr="00C2503F">
        <w:rPr>
          <w:rFonts w:eastAsiaTheme="minorEastAsia" w:cs="Times New Roman"/>
        </w:rPr>
        <w:t>.4</w:t>
      </w:r>
      <w:r w:rsidR="00C60AD5" w:rsidRPr="00C2503F">
        <w:rPr>
          <w:rFonts w:eastAsiaTheme="minorEastAsia" w:cs="Times New Roman"/>
        </w:rPr>
        <w:t xml:space="preserve"> </w:t>
      </w:r>
      <w:r w:rsidR="003C2476" w:rsidRPr="00C2503F">
        <w:rPr>
          <w:rFonts w:eastAsiaTheme="minorEastAsia" w:cs="Times New Roman"/>
        </w:rPr>
        <w:t>which</w:t>
      </w:r>
      <w:r w:rsidR="00C60AD5" w:rsidRPr="00C2503F">
        <w:rPr>
          <w:rFonts w:eastAsiaTheme="minorEastAsia" w:cs="Times New Roman"/>
        </w:rPr>
        <w:t xml:space="preserve"> </w:t>
      </w:r>
      <w:r w:rsidR="00CB277E" w:rsidRPr="00C2503F">
        <w:rPr>
          <w:rFonts w:eastAsiaTheme="minorEastAsia" w:cs="Times New Roman"/>
        </w:rPr>
        <w:t>assum</w:t>
      </w:r>
      <w:r w:rsidR="003C2476" w:rsidRPr="00C2503F">
        <w:rPr>
          <w:rFonts w:eastAsiaTheme="minorEastAsia" w:cs="Times New Roman"/>
        </w:rPr>
        <w:t>es</w:t>
      </w:r>
      <w:r w:rsidR="00C60AD5" w:rsidRPr="00C2503F">
        <w:rPr>
          <w:rFonts w:eastAsiaTheme="minorEastAsia" w:cs="Times New Roman"/>
        </w:rPr>
        <w:t xml:space="preserve"> that </w:t>
      </w:r>
      <m:oMath>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1e3</m:t>
            </m:r>
          </m:e>
        </m:d>
        <m:r>
          <w:rPr>
            <w:rFonts w:ascii="Cambria Math" w:eastAsiaTheme="minorEastAsia" w:hAnsi="Cambria Math" w:cs="Times New Roman"/>
          </w:rPr>
          <m:t>=0.9</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00C60AD5"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28056E">
            <w:pPr>
              <w:jc w:val="center"/>
              <w:rPr>
                <w:rFonts w:cs="Times New Roman"/>
              </w:rPr>
            </w:pPr>
            <m:oMathPara>
              <m:oMath>
                <m:r>
                  <w:rPr>
                    <w:rFonts w:ascii="Cambria Math" w:hAnsi="Cambria Math" w:cs="Times New Roman"/>
                  </w:rPr>
                  <m:t>S=</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.3</w:t>
            </w:r>
            <w:r w:rsidR="00C60AD5" w:rsidRPr="00C2503F">
              <w:rPr>
                <w:rFonts w:cs="Times New Roman"/>
              </w:rPr>
              <w:t>]</w:t>
            </w: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eastAsia="Calibri" w:cs="Times New Roman"/>
              </w:rPr>
            </w:pPr>
          </w:p>
        </w:tc>
        <w:tc>
          <w:tcPr>
            <w:tcW w:w="236" w:type="dxa"/>
            <w:vAlign w:val="center"/>
          </w:tcPr>
          <w:p w:rsidR="00C60AD5" w:rsidRPr="00C2503F" w:rsidRDefault="00C60AD5" w:rsidP="00C60AD5">
            <w:pPr>
              <w:jc w:val="right"/>
              <w:rPr>
                <w:rFonts w:cs="Times New Roman"/>
              </w:rPr>
            </w:pP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232773" w:rsidP="0028056E">
            <w:pPr>
              <w:jc w:val="center"/>
              <w:rPr>
                <w:rFonts w:eastAsia="Calibri" w:cs="Times New Roman"/>
              </w:rPr>
            </w:pPr>
            <m:oMathPara>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0.9</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.4</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eastAsiaTheme="minorEastAsia" w:cs="Times New Roman"/>
        </w:rPr>
      </w:pPr>
      <w:r w:rsidRPr="00C2503F">
        <w:rPr>
          <w:rFonts w:cs="Times New Roman"/>
        </w:rPr>
        <w:t xml:space="preserve">If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r>
          <w:rPr>
            <w:rFonts w:ascii="Cambria Math" w:hAnsi="Cambria Math" w:cs="Times New Roman"/>
          </w:rPr>
          <m:t>=1e6</m:t>
        </m:r>
      </m:oMath>
      <w:r w:rsidRPr="00C2503F">
        <w:rPr>
          <w:rFonts w:eastAsiaTheme="minorEastAsia" w:cs="Times New Roman"/>
        </w:rPr>
        <w:t xml:space="preserve"> cycles, then the stress life eq</w:t>
      </w:r>
      <w:r w:rsidR="00A43C2B" w:rsidRPr="00C2503F">
        <w:rPr>
          <w:rFonts w:eastAsiaTheme="minorEastAsia" w:cs="Times New Roman"/>
        </w:rPr>
        <w:t>uation is given by Equation A</w:t>
      </w:r>
      <w:r w:rsidR="00765989" w:rsidRPr="00C2503F">
        <w:rPr>
          <w:rFonts w:eastAsiaTheme="minorEastAsia" w:cs="Times New Roman"/>
        </w:rPr>
        <w:t>2</w:t>
      </w:r>
      <w:r w:rsidR="00A43C2B" w:rsidRPr="00C2503F">
        <w:rPr>
          <w:rFonts w:eastAsiaTheme="minorEastAsia" w:cs="Times New Roman"/>
        </w:rPr>
        <w:t>.5</w:t>
      </w:r>
      <w:r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cs="Times New Roman"/>
              </w:rPr>
            </w:pPr>
            <m:oMathPara>
              <m:oMath>
                <m:r>
                  <w:rPr>
                    <w:rFonts w:ascii="Cambria Math" w:hAnsi="Cambria Math" w:cs="Times New Roman"/>
                  </w:rPr>
                  <m:t>S=1.72</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sup>
                    <m:r>
                      <w:rPr>
                        <w:rFonts w:ascii="Cambria Math" w:eastAsiaTheme="minorEastAsia" w:hAnsi="Cambria Math" w:cs="Times New Roman"/>
                      </w:rPr>
                      <m:t>-0.085</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.5</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cs="Times New Roman"/>
        </w:rPr>
      </w:pPr>
      <w:r w:rsidRPr="00C2503F">
        <w:rPr>
          <w:rFonts w:cs="Times New Roman"/>
        </w:rPr>
        <w:t xml:space="preserve">In general, the stress-life </w:t>
      </w:r>
      <w:r w:rsidR="003675BD" w:rsidRPr="00C2503F">
        <w:rPr>
          <w:rFonts w:cs="Times New Roman"/>
        </w:rPr>
        <w:t>relationship</w:t>
      </w:r>
      <w:r w:rsidR="00A43C2B" w:rsidRPr="00C2503F">
        <w:rPr>
          <w:rFonts w:cs="Times New Roman"/>
        </w:rPr>
        <w:t xml:space="preserve"> is given by Equation A</w:t>
      </w:r>
      <w:r w:rsidR="00765989" w:rsidRPr="00C2503F">
        <w:rPr>
          <w:rFonts w:cs="Times New Roman"/>
        </w:rPr>
        <w:t>2</w:t>
      </w:r>
      <w:r w:rsidR="00A43C2B" w:rsidRPr="00C2503F">
        <w:rPr>
          <w:rFonts w:cs="Times New Roman"/>
        </w:rPr>
        <w:t>.6</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88360B" w:rsidP="0028056E">
            <w:pPr>
              <w:jc w:val="center"/>
              <w:rPr>
                <w:rFonts w:cs="Times New Roman"/>
              </w:rPr>
            </w:pPr>
            <m:oMathPara>
              <m:oMath>
                <m:r>
                  <w:rPr>
                    <w:rFonts w:ascii="Cambria Math" w:hAnsi="Cambria Math" w:cs="Times New Roman"/>
                  </w:rPr>
                  <m:t>S=</m:t>
                </m:r>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eastAsiaTheme="minorEastAsia" w:hAnsi="Cambria Math" w:cs="Times New Roman"/>
                  </w:rPr>
                  <m:t>,  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.6</w:t>
            </w:r>
            <w:r w:rsidR="00C60AD5" w:rsidRPr="00C2503F">
              <w:rPr>
                <w:rFonts w:cs="Times New Roman"/>
              </w:rPr>
              <w:t>]</w:t>
            </w:r>
          </w:p>
        </w:tc>
      </w:tr>
    </w:tbl>
    <w:p w:rsidR="003C36CE" w:rsidRPr="00C2503F" w:rsidRDefault="003C36CE" w:rsidP="004A145B">
      <w:pPr>
        <w:jc w:val="both"/>
        <w:rPr>
          <w:rFonts w:cs="Times New Roman"/>
        </w:rPr>
      </w:pPr>
    </w:p>
    <w:p w:rsidR="000C2F2B" w:rsidRPr="00C2503F" w:rsidRDefault="00765989" w:rsidP="000C2F2B">
      <w:pPr>
        <w:pStyle w:val="Heading1"/>
        <w:jc w:val="both"/>
        <w:rPr>
          <w:rFonts w:cs="Times New Roman"/>
          <w:sz w:val="32"/>
        </w:rPr>
      </w:pPr>
      <w:bookmarkStart w:id="5619" w:name="_Toc484623210"/>
      <w:r w:rsidRPr="00C2503F">
        <w:rPr>
          <w:rFonts w:cs="Times New Roman"/>
          <w:sz w:val="32"/>
        </w:rPr>
        <w:lastRenderedPageBreak/>
        <w:t>Appendix III</w:t>
      </w:r>
      <w:r w:rsidR="000C2F2B" w:rsidRPr="00C2503F">
        <w:rPr>
          <w:rFonts w:cs="Times New Roman"/>
          <w:sz w:val="32"/>
        </w:rPr>
        <w:t>.</w:t>
      </w:r>
      <w:r w:rsidR="000C2F2B" w:rsidRPr="00C2503F">
        <w:rPr>
          <w:rFonts w:cs="Times New Roman"/>
          <w:sz w:val="32"/>
        </w:rPr>
        <w:tab/>
        <w:t>Gauge fatigue toolbox</w:t>
      </w:r>
      <w:bookmarkEnd w:id="5619"/>
    </w:p>
    <w:p w:rsidR="00FC399A" w:rsidRDefault="00180195" w:rsidP="00FC399A">
      <w:pPr>
        <w:pStyle w:val="Heading2"/>
        <w:jc w:val="both"/>
        <w:rPr>
          <w:rFonts w:cs="Times New Roman"/>
        </w:rPr>
      </w:pPr>
      <w:bookmarkStart w:id="5620" w:name="_Toc457068583"/>
      <w:bookmarkStart w:id="5621" w:name="_Toc457068739"/>
      <w:bookmarkStart w:id="5622" w:name="_Toc457836511"/>
      <w:bookmarkStart w:id="5623" w:name="_Toc465444339"/>
      <w:bookmarkStart w:id="5624" w:name="_Toc465453908"/>
      <w:bookmarkStart w:id="5625" w:name="_Toc465454210"/>
      <w:bookmarkStart w:id="5626" w:name="_Toc465454362"/>
      <w:bookmarkStart w:id="5627" w:name="_Toc466131507"/>
      <w:bookmarkStart w:id="5628" w:name="_Toc466140130"/>
      <w:bookmarkStart w:id="5629" w:name="_Toc466660074"/>
      <w:bookmarkStart w:id="5630" w:name="_Toc467408306"/>
      <w:bookmarkStart w:id="5631" w:name="_Toc468452715"/>
      <w:bookmarkStart w:id="5632" w:name="_Toc469330922"/>
      <w:bookmarkStart w:id="5633" w:name="_Toc483917784"/>
      <w:bookmarkStart w:id="5634" w:name="_Toc484623211"/>
      <w:r>
        <w:rPr>
          <w:rFonts w:cs="Times New Roman"/>
        </w:rPr>
        <w:t>A3.1</w:t>
      </w:r>
      <w:r>
        <w:rPr>
          <w:rFonts w:cs="Times New Roman"/>
        </w:rPr>
        <w:tab/>
      </w:r>
      <w:bookmarkEnd w:id="5620"/>
      <w:bookmarkEnd w:id="5621"/>
      <w:bookmarkEnd w:id="5622"/>
      <w:bookmarkEnd w:id="5623"/>
      <w:bookmarkEnd w:id="5624"/>
      <w:bookmarkEnd w:id="5625"/>
      <w:bookmarkEnd w:id="5626"/>
      <w:bookmarkEnd w:id="5627"/>
      <w:bookmarkEnd w:id="5628"/>
      <w:bookmarkEnd w:id="5629"/>
      <w:bookmarkEnd w:id="5630"/>
      <w:bookmarkEnd w:id="5631"/>
      <w:bookmarkEnd w:id="5632"/>
      <w:r w:rsidR="00DA28FB">
        <w:rPr>
          <w:rFonts w:cs="Times New Roman"/>
        </w:rPr>
        <w:t>Background</w:t>
      </w:r>
      <w:bookmarkEnd w:id="5633"/>
      <w:bookmarkEnd w:id="5634"/>
    </w:p>
    <w:p w:rsidR="001D30DC" w:rsidRPr="001D30DC" w:rsidRDefault="001D30DC" w:rsidP="001D30DC">
      <w:pPr>
        <w:pStyle w:val="Heading3"/>
      </w:pPr>
      <w:bookmarkStart w:id="5635" w:name="_Toc474273581"/>
      <w:bookmarkStart w:id="5636" w:name="_Toc477352838"/>
      <w:bookmarkStart w:id="5637" w:name="_Toc480630782"/>
      <w:bookmarkStart w:id="5638" w:name="_Toc483917785"/>
      <w:bookmarkStart w:id="5639" w:name="_Toc484623212"/>
      <w:r>
        <w:t>A3.1.1</w:t>
      </w:r>
      <w:r w:rsidRPr="00C2503F">
        <w:tab/>
      </w:r>
      <w:r>
        <w:t>Overview</w:t>
      </w:r>
      <w:bookmarkEnd w:id="5635"/>
      <w:bookmarkEnd w:id="5636"/>
      <w:bookmarkEnd w:id="5637"/>
      <w:bookmarkEnd w:id="5638"/>
      <w:bookmarkEnd w:id="5639"/>
    </w:p>
    <w:p w:rsidR="00F458EC" w:rsidRPr="00C2503F" w:rsidRDefault="000C2F2B" w:rsidP="004A145B">
      <w:pPr>
        <w:jc w:val="both"/>
        <w:rPr>
          <w:rFonts w:cs="Times New Roman"/>
        </w:rPr>
      </w:pPr>
      <w:r w:rsidRPr="00C2503F">
        <w:rPr>
          <w:rFonts w:cs="Times New Roman"/>
        </w:rPr>
        <w:t>The Gauge Fatigue Toolbox is a set of MATLAB apps which facilitate the analysis of measured strain data.</w:t>
      </w:r>
      <w:r w:rsidR="0039397B" w:rsidRPr="00C2503F">
        <w:rPr>
          <w:rFonts w:cs="Times New Roman"/>
        </w:rPr>
        <w:t xml:space="preserve"> The following apps are included:</w:t>
      </w:r>
    </w:p>
    <w:p w:rsidR="0039397B" w:rsidRPr="00FB69B0" w:rsidRDefault="0039397B" w:rsidP="00ED5074">
      <w:pPr>
        <w:pStyle w:val="ListParagraph"/>
        <w:numPr>
          <w:ilvl w:val="0"/>
          <w:numId w:val="34"/>
        </w:numPr>
        <w:jc w:val="both"/>
        <w:rPr>
          <w:rFonts w:cs="Times New Roman"/>
          <w:i/>
        </w:rPr>
      </w:pPr>
      <w:r w:rsidRPr="00FB69B0">
        <w:rPr>
          <w:rFonts w:cs="Times New Roman"/>
          <w:i/>
        </w:rPr>
        <w:t>Multiaxial Gauge Fatigue</w:t>
      </w:r>
    </w:p>
    <w:p w:rsidR="0039397B" w:rsidRPr="00FB69B0" w:rsidRDefault="0039397B" w:rsidP="00ED5074">
      <w:pPr>
        <w:pStyle w:val="ListParagraph"/>
        <w:numPr>
          <w:ilvl w:val="0"/>
          <w:numId w:val="34"/>
        </w:numPr>
        <w:jc w:val="both"/>
        <w:rPr>
          <w:rFonts w:cs="Times New Roman"/>
          <w:i/>
        </w:rPr>
      </w:pPr>
      <w:r w:rsidRPr="00FB69B0">
        <w:rPr>
          <w:rFonts w:cs="Times New Roman"/>
          <w:i/>
        </w:rPr>
        <w:t>Rosette Analysis</w:t>
      </w:r>
    </w:p>
    <w:p w:rsidR="001D30DC" w:rsidRPr="00FB69B0" w:rsidRDefault="005355F4" w:rsidP="00ED5074">
      <w:pPr>
        <w:pStyle w:val="ListParagraph"/>
        <w:numPr>
          <w:ilvl w:val="0"/>
          <w:numId w:val="34"/>
        </w:numPr>
        <w:jc w:val="both"/>
        <w:rPr>
          <w:rFonts w:cs="Times New Roman"/>
          <w:i/>
        </w:rPr>
      </w:pPr>
      <w:r>
        <w:rPr>
          <w:rFonts w:cs="Times New Roman"/>
          <w:i/>
        </w:rPr>
        <w:t>Virtual Strain Gauge</w:t>
      </w:r>
    </w:p>
    <w:p w:rsidR="00FB69B0" w:rsidRPr="00FB69B0" w:rsidRDefault="00FB69B0" w:rsidP="00FB69B0">
      <w:pPr>
        <w:jc w:val="both"/>
        <w:rPr>
          <w:rFonts w:cs="Times New Roman"/>
        </w:rPr>
      </w:pPr>
      <w:r>
        <w:rPr>
          <w:rFonts w:cs="Times New Roman"/>
        </w:rPr>
        <w:t xml:space="preserve">In addition to the above, the toolbox also includes </w:t>
      </w:r>
      <w:r>
        <w:rPr>
          <w:rFonts w:cs="Times New Roman"/>
          <w:i/>
        </w:rPr>
        <w:t>Mohr Solver</w:t>
      </w:r>
      <w:r>
        <w:rPr>
          <w:rFonts w:cs="Times New Roman"/>
        </w:rPr>
        <w:t xml:space="preserve"> for calculating principal stresses and strains for a given stress tensor.</w:t>
      </w:r>
    </w:p>
    <w:p w:rsidR="008573DE" w:rsidRDefault="008573DE" w:rsidP="008573DE">
      <w:pPr>
        <w:jc w:val="both"/>
        <w:rPr>
          <w:rFonts w:cs="Times New Roman"/>
        </w:rPr>
      </w:pPr>
      <w:r w:rsidRPr="00C2503F">
        <w:rPr>
          <w:rFonts w:cs="Times New Roman"/>
        </w:rPr>
        <w:t xml:space="preserve">The </w:t>
      </w:r>
      <w:r w:rsidR="00AF2F42" w:rsidRPr="00C2503F">
        <w:rPr>
          <w:rFonts w:cs="Times New Roman"/>
        </w:rPr>
        <w:t>toolbox</w:t>
      </w:r>
      <w:r w:rsidRPr="00C2503F">
        <w:rPr>
          <w:rFonts w:cs="Times New Roman"/>
        </w:rPr>
        <w:t xml:space="preserve"> </w:t>
      </w:r>
      <w:r w:rsidR="00AF2F42" w:rsidRPr="00C2503F">
        <w:rPr>
          <w:rFonts w:cs="Times New Roman"/>
        </w:rPr>
        <w:t>is</w:t>
      </w:r>
      <w:r w:rsidRPr="00C2503F">
        <w:rPr>
          <w:rFonts w:cs="Times New Roman"/>
        </w:rPr>
        <w:t xml:space="preserve"> located in </w:t>
      </w:r>
      <w:r w:rsidRPr="00C2503F">
        <w:rPr>
          <w:rFonts w:cs="Times New Roman"/>
          <w:i/>
        </w:rPr>
        <w:t>Application_Files</w:t>
      </w:r>
      <w:r w:rsidR="00CA09B7">
        <w:rPr>
          <w:rFonts w:cs="Times New Roman"/>
          <w:i/>
        </w:rPr>
        <w:t>\</w:t>
      </w:r>
      <w:r w:rsidR="008A2AED" w:rsidRPr="00C2503F">
        <w:rPr>
          <w:rFonts w:cs="Times New Roman"/>
          <w:i/>
        </w:rPr>
        <w:t>toolbox</w:t>
      </w:r>
      <w:r w:rsidR="008A2AED" w:rsidRPr="00C2503F">
        <w:rPr>
          <w:rFonts w:cs="Times New Roman"/>
        </w:rPr>
        <w:t>. To insta</w:t>
      </w:r>
      <w:r w:rsidR="005355F4">
        <w:rPr>
          <w:rFonts w:cs="Times New Roman"/>
        </w:rPr>
        <w:t xml:space="preserve">ll the app, double click on the </w:t>
      </w:r>
      <w:r w:rsidR="008A2AED" w:rsidRPr="00D91169">
        <w:rPr>
          <w:rFonts w:cs="Times New Roman"/>
          <w:i/>
        </w:rPr>
        <w:t>.mlappinstall</w:t>
      </w:r>
      <w:r w:rsidR="008A2AED" w:rsidRPr="00C2503F">
        <w:rPr>
          <w:rFonts w:cs="Times New Roman"/>
        </w:rPr>
        <w:t xml:space="preserve"> file. </w:t>
      </w:r>
      <w:r w:rsidR="00AF2F42" w:rsidRPr="00C2503F">
        <w:rPr>
          <w:rFonts w:cs="Times New Roman"/>
        </w:rPr>
        <w:t>The app</w:t>
      </w:r>
      <w:r w:rsidR="008A2AED" w:rsidRPr="00C2503F">
        <w:rPr>
          <w:rFonts w:cs="Times New Roman"/>
        </w:rPr>
        <w:t xml:space="preserve"> </w:t>
      </w:r>
      <w:r w:rsidR="00AF2F42" w:rsidRPr="00C2503F">
        <w:rPr>
          <w:rFonts w:cs="Times New Roman"/>
        </w:rPr>
        <w:t xml:space="preserve">appears in the </w:t>
      </w:r>
      <w:r w:rsidR="00AF2F42" w:rsidRPr="00C2503F">
        <w:rPr>
          <w:rFonts w:cs="Times New Roman"/>
          <w:i/>
        </w:rPr>
        <w:t>Apps</w:t>
      </w:r>
      <w:r w:rsidR="00AF2F42" w:rsidRPr="00C2503F">
        <w:rPr>
          <w:rFonts w:cs="Times New Roman"/>
        </w:rPr>
        <w:t xml:space="preserve"> tab of the MATLAB ribbon UI.</w:t>
      </w:r>
    </w:p>
    <w:p w:rsidR="00FC399A" w:rsidRPr="001D30DC" w:rsidRDefault="001D30DC" w:rsidP="001D30DC">
      <w:pPr>
        <w:pStyle w:val="Heading3"/>
      </w:pPr>
      <w:bookmarkStart w:id="5640" w:name="_Toc474273582"/>
      <w:bookmarkStart w:id="5641" w:name="_Toc477352839"/>
      <w:bookmarkStart w:id="5642" w:name="_Toc480630783"/>
      <w:bookmarkStart w:id="5643" w:name="_Toc483917786"/>
      <w:bookmarkStart w:id="5644" w:name="_Toc484623213"/>
      <w:r>
        <w:t>A3.1.2</w:t>
      </w:r>
      <w:r w:rsidRPr="00C2503F">
        <w:tab/>
      </w:r>
      <w:r>
        <w:t>Gauge conventions</w:t>
      </w:r>
      <w:bookmarkEnd w:id="5640"/>
      <w:bookmarkEnd w:id="5641"/>
      <w:bookmarkEnd w:id="5642"/>
      <w:bookmarkEnd w:id="5643"/>
      <w:bookmarkEnd w:id="5644"/>
    </w:p>
    <w:p w:rsidR="00677976" w:rsidRDefault="00677976" w:rsidP="008573DE">
      <w:pPr>
        <w:jc w:val="both"/>
        <w:rPr>
          <w:rFonts w:eastAsiaTheme="minorEastAsia" w:cs="Times New Roman"/>
        </w:rPr>
      </w:pPr>
      <w:r>
        <w:rPr>
          <w:rFonts w:cs="Times New Roman"/>
          <w:noProof/>
          <w:lang w:val="en-US"/>
        </w:rPr>
        <mc:AlternateContent>
          <mc:Choice Requires="wpg">
            <w:drawing>
              <wp:anchor distT="0" distB="0" distL="114300" distR="114300" simplePos="0" relativeHeight="251686400" behindDoc="0" locked="0" layoutInCell="1" allowOverlap="1">
                <wp:simplePos x="0" y="0"/>
                <wp:positionH relativeFrom="margin">
                  <wp:align>center</wp:align>
                </wp:positionH>
                <wp:positionV relativeFrom="paragraph">
                  <wp:posOffset>520488</wp:posOffset>
                </wp:positionV>
                <wp:extent cx="2587752" cy="2505456"/>
                <wp:effectExtent l="0" t="0" r="3175" b="9525"/>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87752" cy="2505456"/>
                          <a:chOff x="0" y="0"/>
                          <a:chExt cx="2587625" cy="2501265"/>
                        </a:xfrm>
                      </wpg:grpSpPr>
                      <pic:pic xmlns:pic="http://schemas.openxmlformats.org/drawingml/2006/picture">
                        <pic:nvPicPr>
                          <pic:cNvPr id="78010" name="Picture 78010"/>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587625" cy="1901825"/>
                          </a:xfrm>
                          <a:prstGeom prst="rect">
                            <a:avLst/>
                          </a:prstGeom>
                        </pic:spPr>
                      </pic:pic>
                      <wps:wsp>
                        <wps:cNvPr id="78011" name="Text Box 78011"/>
                        <wps:cNvSpPr txBox="1"/>
                        <wps:spPr>
                          <a:xfrm>
                            <a:off x="0" y="1955800"/>
                            <a:ext cx="2587625" cy="545465"/>
                          </a:xfrm>
                          <a:prstGeom prst="rect">
                            <a:avLst/>
                          </a:prstGeom>
                          <a:solidFill>
                            <a:prstClr val="white"/>
                          </a:solidFill>
                          <a:ln>
                            <a:noFill/>
                          </a:ln>
                        </wps:spPr>
                        <wps:txbx>
                          <w:txbxContent>
                            <w:p w:rsidR="00400351" w:rsidRPr="00677976" w:rsidRDefault="00400351"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377" style="position:absolute;left:0;text-align:left;margin-left:0;margin-top:41pt;width:203.75pt;height:197.3pt;z-index:251686400;mso-position-horizontal:center;mso-position-horizontal-relative:margin;mso-width-relative:margin;mso-height-relative:margin" coordsize="25876,25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">
                <o:lock v:ext="edit" aspectratio="t"/>
                <v:shape id="Picture 78010" o:spid="_x0000_s1378" type="#_x0000_t75" style="position:absolute;width:25876;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">
                  <v:imagedata r:id="rId247" o:title=""/>
                  <v:path arrowok="t"/>
                </v:shape>
                <v:shape id="Text Box 78011" o:spid="_x0000_s1379" type="#_x0000_t202" style="position:absolute;top:19558;width:2587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400351" w:rsidRPr="00677976" w:rsidRDefault="00400351"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v:textbox>
                </v:shape>
                <w10:wrap type="topAndBottom" anchorx="margin"/>
              </v:group>
            </w:pict>
          </mc:Fallback>
        </mc:AlternateContent>
      </w:r>
      <w:r>
        <w:rPr>
          <w:rFonts w:cs="Times New Roman"/>
        </w:rPr>
        <w:t xml:space="preserve">The strain gauge is defined as a three-armed rosette and is placed relative to the reference </w:t>
      </w:r>
      <m:oMath>
        <m:r>
          <w:rPr>
            <w:rFonts w:ascii="Cambria Math" w:hAnsi="Cambria Math" w:cs="Times New Roman"/>
          </w:rPr>
          <m:t>X-Y</m:t>
        </m:r>
      </m:oMath>
      <w:r>
        <w:rPr>
          <w:rFonts w:eastAsiaTheme="minorEastAsia" w:cs="Times New Roman"/>
        </w:rPr>
        <w:t xml:space="preserve"> coordinate system shown in Figure A3.1.</w:t>
      </w:r>
    </w:p>
    <w:p w:rsidR="00677976" w:rsidRDefault="00677976" w:rsidP="008573DE">
      <w:pPr>
        <w:jc w:val="both"/>
        <w:rPr>
          <w:rFonts w:cs="Times New Roman"/>
        </w:rPr>
      </w:pPr>
      <w:r>
        <w:rPr>
          <w:rFonts w:cs="Times New Roman"/>
        </w:rPr>
        <w:t xml:space="preserve">The user must define the gauge orientation relative to the reference coordinate system. Where appropriate, the GUI contains an </w:t>
      </w:r>
      <w:r>
        <w:rPr>
          <w:rFonts w:cs="Times New Roman"/>
          <w:noProof/>
          <w:lang w:val="en-US"/>
        </w:rPr>
        <w:drawing>
          <wp:inline distT="0" distB="0" distL="0" distR="0">
            <wp:extent cx="129551" cy="137172"/>
            <wp:effectExtent l="0" t="0" r="3810" b="0"/>
            <wp:docPr id="78013" name="Picture 7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 name="icoR_bulb.jpg"/>
                    <pic:cNvPicPr/>
                  </pic:nvPicPr>
                  <pic:blipFill>
                    <a:blip r:embed="rId248">
                      <a:extLst>
                        <a:ext uri="{28A0092B-C50C-407E-A947-70E740481C1C}">
                          <a14:useLocalDpi xmlns:a14="http://schemas.microsoft.com/office/drawing/2010/main" val="0"/>
                        </a:ext>
                      </a:extLst>
                    </a:blip>
                    <a:stretch>
                      <a:fillRect/>
                    </a:stretch>
                  </pic:blipFill>
                  <pic:spPr>
                    <a:xfrm>
                      <a:off x="0" y="0"/>
                      <a:ext cx="129551" cy="137172"/>
                    </a:xfrm>
                    <a:prstGeom prst="rect">
                      <a:avLst/>
                    </a:prstGeom>
                  </pic:spPr>
                </pic:pic>
              </a:graphicData>
            </a:graphic>
          </wp:inline>
        </w:drawing>
      </w:r>
      <w:r>
        <w:rPr>
          <w:rFonts w:cs="Times New Roman"/>
        </w:rPr>
        <w:t xml:space="preserve"> icon which displays the active gauge orientation.</w:t>
      </w:r>
      <w:r w:rsidR="00C82CAC">
        <w:rPr>
          <w:rFonts w:cs="Times New Roman"/>
        </w:rPr>
        <w:t xml:space="preserve"> The orientation can be defined in three ways:</w:t>
      </w:r>
    </w:p>
    <w:p w:rsidR="00C82CAC" w:rsidRDefault="00C82CAC" w:rsidP="00ED5074">
      <w:pPr>
        <w:pStyle w:val="ListParagraph"/>
        <w:numPr>
          <w:ilvl w:val="0"/>
          <w:numId w:val="78"/>
        </w:numPr>
        <w:jc w:val="both"/>
        <w:rPr>
          <w:rFonts w:cs="Times New Roman"/>
        </w:rPr>
      </w:pPr>
      <w:r>
        <w:rPr>
          <w:rFonts w:cs="Times New Roman"/>
        </w:rPr>
        <w:t>Rectangular</w:t>
      </w:r>
    </w:p>
    <w:p w:rsidR="00C82CAC" w:rsidRDefault="00C82CAC" w:rsidP="00ED5074">
      <w:pPr>
        <w:pStyle w:val="ListParagraph"/>
        <w:numPr>
          <w:ilvl w:val="0"/>
          <w:numId w:val="78"/>
        </w:numPr>
        <w:jc w:val="both"/>
        <w:rPr>
          <w:rFonts w:cs="Times New Roman"/>
        </w:rPr>
      </w:pPr>
      <w:r>
        <w:rPr>
          <w:rFonts w:cs="Times New Roman"/>
        </w:rPr>
        <w:t>Delta</w:t>
      </w:r>
    </w:p>
    <w:p w:rsidR="00C82CAC" w:rsidRDefault="00C82CAC" w:rsidP="00ED5074">
      <w:pPr>
        <w:pStyle w:val="ListParagraph"/>
        <w:numPr>
          <w:ilvl w:val="0"/>
          <w:numId w:val="78"/>
        </w:numPr>
        <w:jc w:val="both"/>
        <w:rPr>
          <w:rFonts w:cs="Times New Roman"/>
        </w:rPr>
      </w:pPr>
      <w:r>
        <w:rPr>
          <w:rFonts w:cs="Times New Roman"/>
        </w:rPr>
        <w:t>User-defined</w:t>
      </w:r>
    </w:p>
    <w:p w:rsidR="00C82CAC" w:rsidRPr="00C82CAC" w:rsidRDefault="00C82CAC" w:rsidP="00C82CAC">
      <w:pPr>
        <w:jc w:val="both"/>
        <w:rPr>
          <w:rFonts w:cs="Times New Roman"/>
        </w:rPr>
      </w:pPr>
    </w:p>
    <w:p w:rsidR="00FC399A" w:rsidRDefault="00FC399A" w:rsidP="008573DE">
      <w:pPr>
        <w:jc w:val="both"/>
        <w:rPr>
          <w:rFonts w:cs="Times New Roman"/>
        </w:rPr>
      </w:pPr>
    </w:p>
    <w:p w:rsidR="00FC399A" w:rsidRDefault="00FC399A" w:rsidP="008573DE">
      <w:pPr>
        <w:jc w:val="both"/>
        <w:rPr>
          <w:rFonts w:cs="Times New Roman"/>
        </w:rPr>
      </w:pPr>
    </w:p>
    <w:p w:rsidR="00C82CAC" w:rsidRPr="00C82CAC" w:rsidRDefault="00C82CAC" w:rsidP="008573DE">
      <w:pPr>
        <w:jc w:val="both"/>
        <w:rPr>
          <w:rFonts w:cs="Times New Roman"/>
        </w:rPr>
      </w:pPr>
      <w:r>
        <w:rPr>
          <w:rFonts w:cs="Times New Roman"/>
          <w:b/>
        </w:rPr>
        <w:lastRenderedPageBreak/>
        <w:t>Rectangular</w:t>
      </w:r>
    </w:p>
    <w:p w:rsidR="00C82CAC" w:rsidRDefault="00C82CAC" w:rsidP="008573DE">
      <w:pPr>
        <w:jc w:val="both"/>
        <w:rPr>
          <w:rFonts w:eastAsiaTheme="minorEastAsia" w:cs="Times New Roman"/>
        </w:rPr>
      </w:pPr>
      <w:r>
        <w:rPr>
          <w:rFonts w:cs="Times New Roman"/>
        </w:rPr>
        <w:t>The rectangular orientation is the special case where the</w:t>
      </w:r>
      <w:r w:rsidR="009718C0">
        <w:rPr>
          <w:rFonts w:cs="Times New Roman"/>
        </w:rPr>
        <w:t xml:space="preserve"> strains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w:r w:rsidR="009718C0">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w:r w:rsidR="009718C0">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w:r w:rsidR="009718C0">
        <w:rPr>
          <w:rFonts w:eastAsiaTheme="minorEastAsia" w:cs="Times New Roman"/>
        </w:rPr>
        <w:t xml:space="preserve"> from the</w:t>
      </w:r>
      <w:r>
        <w:rPr>
          <w:rFonts w:cs="Times New Roman"/>
        </w:rPr>
        <w:t xml:space="preserve"> rosette arms </w:t>
      </w:r>
      <w:r w:rsidRPr="00A03B5E">
        <w:rPr>
          <w:rFonts w:cs="Times New Roman"/>
        </w:rPr>
        <w:t>A</w:t>
      </w:r>
      <w:r w:rsidR="009718C0" w:rsidRPr="00A03B5E">
        <w:rPr>
          <w:rFonts w:cs="Times New Roman"/>
        </w:rPr>
        <w:t>, B</w:t>
      </w:r>
      <w:r w:rsidRPr="00A03B5E">
        <w:rPr>
          <w:rFonts w:cs="Times New Roman"/>
        </w:rPr>
        <w:t xml:space="preserve"> and C</w:t>
      </w:r>
      <w:r w:rsidR="009718C0">
        <w:rPr>
          <w:rFonts w:cs="Times New Roman"/>
        </w:rPr>
        <w:t>, respectively,</w:t>
      </w:r>
      <w:r>
        <w:rPr>
          <w:rFonts w:cs="Times New Roman"/>
          <w:b/>
        </w:rPr>
        <w:t xml:space="preserve"> </w:t>
      </w:r>
      <w:r>
        <w:rPr>
          <w:rFonts w:cs="Times New Roman"/>
        </w:rPr>
        <w:t>coincide with the reference</w:t>
      </w:r>
      <w:r w:rsidR="009718C0">
        <w:rPr>
          <w:rFonts w:cs="Times New Roman"/>
        </w:rPr>
        <w:t xml:space="preserve"> axes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Pr="00C82CAC" w:rsidRDefault="00232773"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C82CAC" w:rsidRPr="00C82CAC" w:rsidRDefault="00C82CAC" w:rsidP="00C82CAC">
            <w:pPr>
              <w:jc w:val="center"/>
              <w:rPr>
                <w:rFonts w:eastAsiaTheme="minorEastAsia" w:cs="Times New Roman"/>
              </w:rPr>
            </w:pPr>
          </w:p>
          <w:p w:rsidR="00C82CAC" w:rsidRPr="00C82CAC" w:rsidRDefault="00232773"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C82CAC" w:rsidRPr="00C82CAC" w:rsidRDefault="00C82CAC" w:rsidP="00C82CAC">
            <w:pPr>
              <w:jc w:val="center"/>
              <w:rPr>
                <w:rFonts w:eastAsiaTheme="minorEastAsia" w:cs="Times New Roman"/>
              </w:rPr>
            </w:pPr>
          </w:p>
          <w:p w:rsidR="00C82CAC" w:rsidRPr="00C82CAC" w:rsidRDefault="00232773" w:rsidP="00C82CAC">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12</m:t>
                    </m:r>
                  </m:sub>
                </m:sSub>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B</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A</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C</m:t>
                    </m:r>
                  </m:sub>
                </m:sSub>
              </m:oMath>
            </m:oMathPara>
          </w:p>
        </w:tc>
        <w:tc>
          <w:tcPr>
            <w:tcW w:w="243" w:type="dxa"/>
            <w:vAlign w:val="center"/>
          </w:tcPr>
          <w:p w:rsidR="00C82CAC" w:rsidRDefault="00C82CAC" w:rsidP="00C82CAC">
            <w:pPr>
              <w:jc w:val="center"/>
              <w:rPr>
                <w:rFonts w:cs="Times New Roman"/>
              </w:rPr>
            </w:pPr>
            <w:r>
              <w:rPr>
                <w:rFonts w:cs="Times New Roman"/>
              </w:rPr>
              <w:t>[A3.1]</w:t>
            </w:r>
          </w:p>
        </w:tc>
      </w:tr>
    </w:tbl>
    <w:p w:rsidR="00C82CAC" w:rsidRPr="00C82CAC" w:rsidRDefault="00C82CAC" w:rsidP="008573DE">
      <w:pPr>
        <w:jc w:val="both"/>
        <w:rPr>
          <w:rFonts w:cs="Times New Roman"/>
        </w:rPr>
      </w:pPr>
    </w:p>
    <w:p w:rsidR="00C82CAC" w:rsidRDefault="00C82CAC" w:rsidP="008573DE">
      <w:pPr>
        <w:jc w:val="both"/>
        <w:rPr>
          <w:rFonts w:cs="Times New Roman"/>
        </w:rPr>
      </w:pPr>
      <w:r>
        <w:rPr>
          <w:rFonts w:cs="Times New Roman"/>
        </w:rPr>
        <w:t>The principal strain</w:t>
      </w:r>
      <w:r w:rsidR="00AA35DE">
        <w:rPr>
          <w:rFonts w:cs="Times New Roman"/>
        </w:rPr>
        <w:t>s</w:t>
      </w:r>
      <w:r w:rsidR="00A03B5E">
        <w:rPr>
          <w:rFonts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w:r w:rsidR="00A03B5E">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w:r w:rsidR="00A03B5E">
        <w:rPr>
          <w:rFonts w:eastAsiaTheme="minorEastAsia" w:cs="Times New Roman"/>
        </w:rPr>
        <w:t>,</w:t>
      </w:r>
      <w:r>
        <w:rPr>
          <w:rFonts w:cs="Times New Roman"/>
        </w:rPr>
        <w:t xml:space="preserve"> </w:t>
      </w:r>
      <w:r w:rsidR="00AA35DE">
        <w:rPr>
          <w:rFonts w:cs="Times New Roman"/>
        </w:rPr>
        <w:t>are</w:t>
      </w:r>
      <w:r w:rsidR="00A03B5E">
        <w:rPr>
          <w:rFonts w:cs="Times New Roman"/>
        </w:rPr>
        <w:t xml:space="preserv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Default="00232773" w:rsidP="00C82CA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2</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e>
                </m:rad>
              </m:oMath>
            </m:oMathPara>
          </w:p>
        </w:tc>
        <w:tc>
          <w:tcPr>
            <w:tcW w:w="243" w:type="dxa"/>
            <w:vAlign w:val="center"/>
          </w:tcPr>
          <w:p w:rsidR="00C82CAC" w:rsidRDefault="00C82CAC" w:rsidP="00C82CAC">
            <w:pPr>
              <w:jc w:val="center"/>
              <w:rPr>
                <w:rFonts w:cs="Times New Roman"/>
              </w:rPr>
            </w:pPr>
            <w:r>
              <w:rPr>
                <w:rFonts w:cs="Times New Roman"/>
              </w:rPr>
              <w:t>[A3.2]</w:t>
            </w:r>
          </w:p>
        </w:tc>
      </w:tr>
    </w:tbl>
    <w:p w:rsidR="00C82CAC" w:rsidRDefault="00C82CAC" w:rsidP="008573DE">
      <w:pPr>
        <w:jc w:val="both"/>
        <w:rPr>
          <w:rFonts w:cs="Times New Roman"/>
        </w:rPr>
      </w:pPr>
    </w:p>
    <w:p w:rsidR="00C82CAC" w:rsidRPr="00C82CAC" w:rsidRDefault="00C82CAC" w:rsidP="00C82CAC">
      <w:pPr>
        <w:jc w:val="both"/>
        <w:rPr>
          <w:rFonts w:cs="Times New Roman"/>
        </w:rPr>
      </w:pPr>
      <w:r>
        <w:rPr>
          <w:rFonts w:cs="Times New Roman"/>
          <w:b/>
        </w:rPr>
        <w:t>Delta</w:t>
      </w:r>
    </w:p>
    <w:p w:rsidR="00A03B5E" w:rsidRDefault="00C82CAC" w:rsidP="008573DE">
      <w:pPr>
        <w:jc w:val="both"/>
        <w:rPr>
          <w:rFonts w:eastAsiaTheme="minorEastAsia" w:cs="Times New Roman"/>
        </w:rPr>
      </w:pPr>
      <w:r>
        <w:rPr>
          <w:rFonts w:cs="Times New Roman"/>
        </w:rPr>
        <w:t>The delta orientation is the special case where</w:t>
      </w:r>
      <w:r w:rsidR="009718C0">
        <w:rPr>
          <w:rFonts w:cs="Times New Roman"/>
        </w:rPr>
        <w:t xml:space="preserve"> the rosette arms are separated by </w:t>
      </w:r>
      <m:oMath>
        <m:r>
          <w:rPr>
            <w:rFonts w:ascii="Cambria Math" w:hAnsi="Cambria Math" w:cs="Times New Roman"/>
          </w:rPr>
          <m:t>60</m:t>
        </m:r>
      </m:oMath>
      <w:r w:rsidR="009718C0">
        <w:rPr>
          <w:rFonts w:eastAsiaTheme="minorEastAsia" w:cs="Times New Roman"/>
        </w:rPr>
        <w:t xml:space="preserve"> degrees and rosette arm A is rotated </w:t>
      </w:r>
      <m:oMath>
        <m:r>
          <w:rPr>
            <w:rFonts w:ascii="Cambria Math" w:eastAsiaTheme="minorEastAsia" w:hAnsi="Cambria Math" w:cs="Times New Roman"/>
          </w:rPr>
          <m:t>30</m:t>
        </m:r>
      </m:oMath>
      <w:r w:rsidR="009718C0">
        <w:rPr>
          <w:rFonts w:eastAsiaTheme="minorEastAsia" w:cs="Times New Roman"/>
        </w:rPr>
        <w:t xml:space="preserve"> degrees counter-clockwise from the positive </w:t>
      </w:r>
      <m:oMath>
        <m:r>
          <w:rPr>
            <w:rFonts w:ascii="Cambria Math" w:eastAsiaTheme="minorEastAsia" w:hAnsi="Cambria Math" w:cs="Times New Roman"/>
          </w:rPr>
          <m:t>X</m:t>
        </m:r>
      </m:oMath>
      <w:r w:rsidR="009718C0">
        <w:rPr>
          <w:rFonts w:eastAsiaTheme="minorEastAsia" w:cs="Times New Roman"/>
        </w:rPr>
        <w:t xml:space="preserve"> reference direction.</w:t>
      </w:r>
    </w:p>
    <w:p w:rsidR="00C82CAC" w:rsidRDefault="00A03B5E" w:rsidP="008573DE">
      <w:pPr>
        <w:jc w:val="both"/>
        <w:rPr>
          <w:rFonts w:cs="Times New Roman"/>
        </w:rPr>
      </w:pPr>
      <w:r>
        <w:rPr>
          <w:rFonts w:eastAsiaTheme="minorEastAsia" w:cs="Times New Roman"/>
        </w:rPr>
        <w:t>The principal strains are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9718C0" w:rsidTr="00675FFF">
        <w:tc>
          <w:tcPr>
            <w:tcW w:w="236" w:type="dxa"/>
            <w:vAlign w:val="center"/>
          </w:tcPr>
          <w:p w:rsidR="009718C0" w:rsidRDefault="009718C0" w:rsidP="00675FFF">
            <w:pPr>
              <w:jc w:val="center"/>
              <w:rPr>
                <w:rFonts w:cs="Times New Roman"/>
              </w:rPr>
            </w:pPr>
          </w:p>
        </w:tc>
        <w:tc>
          <w:tcPr>
            <w:tcW w:w="8763" w:type="dxa"/>
            <w:vAlign w:val="center"/>
          </w:tcPr>
          <w:p w:rsidR="009718C0" w:rsidRDefault="00232773" w:rsidP="009718C0">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3</m:t>
                    </m:r>
                  </m:den>
                </m:f>
                <m:r>
                  <w:rPr>
                    <w:rFonts w:ascii="Cambria Math" w:hAnsi="Cambria Math" w:cs="Times New Roman"/>
                  </w:rPr>
                  <m:t xml:space="preserve"> ±</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num>
                  <m:den>
                    <m:r>
                      <w:rPr>
                        <w:rFonts w:ascii="Cambria Math" w:hAnsi="Cambria Math" w:cs="Times New Roman"/>
                      </w:rPr>
                      <m:t>3</m:t>
                    </m:r>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e>
                        </m:d>
                      </m:e>
                      <m:sup>
                        <m:r>
                          <w:rPr>
                            <w:rFonts w:ascii="Cambria Math" w:hAnsi="Cambria Math" w:cs="Times New Roman"/>
                          </w:rPr>
                          <m:t>2</m:t>
                        </m:r>
                      </m:sup>
                    </m:sSup>
                  </m:e>
                </m:rad>
              </m:oMath>
            </m:oMathPara>
          </w:p>
        </w:tc>
        <w:tc>
          <w:tcPr>
            <w:tcW w:w="243" w:type="dxa"/>
            <w:vAlign w:val="center"/>
          </w:tcPr>
          <w:p w:rsidR="009718C0" w:rsidRDefault="009718C0" w:rsidP="00675FFF">
            <w:pPr>
              <w:jc w:val="center"/>
              <w:rPr>
                <w:rFonts w:cs="Times New Roman"/>
              </w:rPr>
            </w:pPr>
            <w:r>
              <w:rPr>
                <w:rFonts w:cs="Times New Roman"/>
              </w:rPr>
              <w:t>[A3.3]</w:t>
            </w:r>
          </w:p>
        </w:tc>
      </w:tr>
    </w:tbl>
    <w:p w:rsidR="00C82CAC" w:rsidRDefault="00C82CAC" w:rsidP="008573DE">
      <w:pPr>
        <w:jc w:val="both"/>
        <w:rPr>
          <w:rFonts w:cs="Times New Roman"/>
        </w:rPr>
      </w:pPr>
    </w:p>
    <w:p w:rsidR="006A6F72" w:rsidRPr="00C82CAC" w:rsidRDefault="006A6F72" w:rsidP="006A6F72">
      <w:pPr>
        <w:jc w:val="both"/>
        <w:rPr>
          <w:rFonts w:cs="Times New Roman"/>
        </w:rPr>
      </w:pPr>
      <w:r>
        <w:rPr>
          <w:rFonts w:cs="Times New Roman"/>
          <w:b/>
        </w:rPr>
        <w:t>User-defined</w:t>
      </w:r>
    </w:p>
    <w:p w:rsidR="00C82CAC" w:rsidRDefault="006A6F72" w:rsidP="008573DE">
      <w:pPr>
        <w:jc w:val="both"/>
        <w:rPr>
          <w:rFonts w:cs="Times New Roman"/>
        </w:rPr>
      </w:pPr>
      <w:r>
        <w:rPr>
          <w:rFonts w:cs="Times New Roman"/>
        </w:rPr>
        <w:t>User-define</w:t>
      </w:r>
      <w:r w:rsidR="00A03B5E">
        <w:rPr>
          <w:rFonts w:cs="Times New Roman"/>
        </w:rPr>
        <w:t>d</w:t>
      </w:r>
      <w:r>
        <w:rPr>
          <w:rFonts w:cs="Times New Roman"/>
        </w:rPr>
        <w:t xml:space="preserve"> gauge orientations allow the user to specify the angles α, β and γ directly. The reference strains are then solved as a system of linear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A6F72" w:rsidTr="00AA35DE">
        <w:tc>
          <w:tcPr>
            <w:tcW w:w="235" w:type="dxa"/>
            <w:vAlign w:val="center"/>
          </w:tcPr>
          <w:p w:rsidR="006A6F72" w:rsidRDefault="006A6F72" w:rsidP="00675FFF">
            <w:pPr>
              <w:jc w:val="center"/>
              <w:rPr>
                <w:rFonts w:cs="Times New Roman"/>
              </w:rPr>
            </w:pPr>
          </w:p>
        </w:tc>
        <w:tc>
          <w:tcPr>
            <w:tcW w:w="8250" w:type="dxa"/>
            <w:vAlign w:val="center"/>
          </w:tcPr>
          <w:p w:rsidR="006A6F72" w:rsidRPr="00C82CAC" w:rsidRDefault="00232773" w:rsidP="00675FFF">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6A6F72" w:rsidRPr="00C82CAC" w:rsidRDefault="006A6F72" w:rsidP="00675FFF">
            <w:pPr>
              <w:jc w:val="center"/>
              <w:rPr>
                <w:rFonts w:eastAsiaTheme="minorEastAsia" w:cs="Times New Roman"/>
              </w:rPr>
            </w:pPr>
          </w:p>
          <w:p w:rsidR="00AA35DE" w:rsidRPr="00C82CAC" w:rsidRDefault="00232773"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m:oMathPara>
          </w:p>
          <w:p w:rsidR="006A6F72" w:rsidRPr="00C82CAC" w:rsidRDefault="006A6F72" w:rsidP="00675FFF">
            <w:pPr>
              <w:jc w:val="center"/>
              <w:rPr>
                <w:rFonts w:eastAsiaTheme="minorEastAsia" w:cs="Times New Roman"/>
              </w:rPr>
            </w:pPr>
          </w:p>
          <w:p w:rsidR="00AA35DE" w:rsidRPr="00C82CAC" w:rsidRDefault="00232773"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3</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6A6F72" w:rsidRPr="00C82CAC" w:rsidRDefault="006A6F72" w:rsidP="00675FFF">
            <w:pPr>
              <w:jc w:val="center"/>
              <w:rPr>
                <w:rFonts w:eastAsiaTheme="minorEastAsia" w:cs="Times New Roman"/>
              </w:rPr>
            </w:pPr>
          </w:p>
        </w:tc>
        <w:tc>
          <w:tcPr>
            <w:tcW w:w="757" w:type="dxa"/>
            <w:vAlign w:val="center"/>
          </w:tcPr>
          <w:p w:rsidR="006A6F72" w:rsidRDefault="006A6F72" w:rsidP="00675FFF">
            <w:pPr>
              <w:jc w:val="center"/>
              <w:rPr>
                <w:rFonts w:cs="Times New Roman"/>
              </w:rPr>
            </w:pPr>
            <w:r>
              <w:rPr>
                <w:rFonts w:cs="Times New Roman"/>
              </w:rPr>
              <w:t>[A3.4]</w:t>
            </w:r>
          </w:p>
        </w:tc>
      </w:tr>
    </w:tbl>
    <w:p w:rsidR="00AA35DE" w:rsidRDefault="00AA35DE" w:rsidP="00AA35DE">
      <w:pPr>
        <w:jc w:val="both"/>
        <w:rPr>
          <w:rFonts w:cs="Times New Roman"/>
        </w:rPr>
      </w:pPr>
      <w:r>
        <w:rPr>
          <w:rFonts w:cs="Times New Roman"/>
        </w:rPr>
        <w:t xml:space="preserve">The principal strains are calculated from the </w:t>
      </w:r>
      <w:r w:rsidR="00A03B5E">
        <w:rPr>
          <w:rFonts w:cs="Times New Roman"/>
        </w:rPr>
        <w:t>reference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AA35DE" w:rsidTr="00675FFF">
        <w:tc>
          <w:tcPr>
            <w:tcW w:w="236" w:type="dxa"/>
            <w:vAlign w:val="center"/>
          </w:tcPr>
          <w:p w:rsidR="00AA35DE" w:rsidRDefault="00AA35DE" w:rsidP="00675FFF">
            <w:pPr>
              <w:jc w:val="center"/>
              <w:rPr>
                <w:rFonts w:cs="Times New Roman"/>
              </w:rPr>
            </w:pPr>
          </w:p>
        </w:tc>
        <w:tc>
          <w:tcPr>
            <w:tcW w:w="8763" w:type="dxa"/>
            <w:vAlign w:val="center"/>
          </w:tcPr>
          <w:p w:rsidR="00AA35DE" w:rsidRDefault="00232773" w:rsidP="00AA35D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e>
                        </m:d>
                      </m:e>
                      <m:sup>
                        <m:r>
                          <w:rPr>
                            <w:rFonts w:ascii="Cambria Math" w:hAnsi="Cambria Math" w:cs="Times New Roman"/>
                          </w:rPr>
                          <m:t>2</m:t>
                        </m:r>
                      </m:sup>
                    </m:sSup>
                  </m:e>
                </m:rad>
              </m:oMath>
            </m:oMathPara>
          </w:p>
        </w:tc>
        <w:tc>
          <w:tcPr>
            <w:tcW w:w="243" w:type="dxa"/>
            <w:vAlign w:val="center"/>
          </w:tcPr>
          <w:p w:rsidR="00AA35DE" w:rsidRDefault="00AA35DE" w:rsidP="00675FFF">
            <w:pPr>
              <w:jc w:val="center"/>
              <w:rPr>
                <w:rFonts w:cs="Times New Roman"/>
              </w:rPr>
            </w:pPr>
            <w:r>
              <w:rPr>
                <w:rFonts w:cs="Times New Roman"/>
              </w:rPr>
              <w:t>[A3.5]</w:t>
            </w:r>
          </w:p>
        </w:tc>
      </w:tr>
    </w:tbl>
    <w:p w:rsidR="00C82CAC" w:rsidRDefault="00C82CAC" w:rsidP="008573DE">
      <w:pPr>
        <w:jc w:val="both"/>
        <w:rPr>
          <w:rFonts w:cs="Times New Roman"/>
        </w:rPr>
      </w:pPr>
    </w:p>
    <w:p w:rsidR="00AA35DE" w:rsidRDefault="00AA35DE" w:rsidP="008573DE">
      <w:pPr>
        <w:jc w:val="both"/>
        <w:rPr>
          <w:rFonts w:cs="Times New Roman"/>
        </w:rPr>
      </w:pPr>
    </w:p>
    <w:p w:rsidR="00A03B5E" w:rsidRPr="00C2503F" w:rsidRDefault="00A03B5E" w:rsidP="008573DE">
      <w:pPr>
        <w:jc w:val="both"/>
        <w:rPr>
          <w:rFonts w:cs="Times New Roman"/>
        </w:rPr>
      </w:pPr>
    </w:p>
    <w:p w:rsidR="00AA35DE" w:rsidRDefault="00675FFF" w:rsidP="00675FFF">
      <w:pPr>
        <w:jc w:val="both"/>
        <w:rPr>
          <w:rFonts w:cs="Times New Roman"/>
          <w:b/>
        </w:rPr>
      </w:pPr>
      <w:bookmarkStart w:id="5645" w:name="_Toc457068584"/>
      <w:bookmarkStart w:id="5646" w:name="_Toc457068740"/>
      <w:bookmarkStart w:id="5647" w:name="_Toc457836512"/>
      <w:bookmarkStart w:id="5648" w:name="_Toc465444340"/>
      <w:bookmarkStart w:id="5649" w:name="_Toc465453909"/>
      <w:bookmarkStart w:id="5650" w:name="_Toc465454211"/>
      <w:bookmarkStart w:id="5651" w:name="_Toc465454363"/>
      <w:bookmarkStart w:id="5652" w:name="_Toc466131508"/>
      <w:bookmarkStart w:id="5653" w:name="_Toc466140131"/>
      <w:bookmarkStart w:id="5654" w:name="_Toc466660075"/>
      <w:bookmarkStart w:id="5655" w:name="_Toc467408307"/>
      <w:bookmarkStart w:id="5656" w:name="_Toc468452716"/>
      <w:bookmarkStart w:id="5657" w:name="_Toc469330923"/>
      <w:r>
        <w:rPr>
          <w:rFonts w:cs="Times New Roman"/>
          <w:b/>
        </w:rPr>
        <w:lastRenderedPageBreak/>
        <w:t>Stress determination</w:t>
      </w:r>
    </w:p>
    <w:p w:rsidR="00675FFF" w:rsidRDefault="00675FFF" w:rsidP="00675FFF">
      <w:pPr>
        <w:jc w:val="both"/>
        <w:rPr>
          <w:rFonts w:cs="Times New Roman"/>
        </w:rPr>
      </w:pPr>
      <w:r>
        <w:rPr>
          <w:rFonts w:cs="Times New Roman"/>
        </w:rPr>
        <w:t>Assuming an elastic relationship, the principal stresses are determined from the principal strains</w:t>
      </w:r>
      <w:r w:rsidR="00A03B5E">
        <w:rPr>
          <w:rFonts w:cs="Times New Roman"/>
        </w:rPr>
        <w:t>:</w:t>
      </w:r>
    </w:p>
    <w:p w:rsidR="00675FFF" w:rsidRPr="00675FFF" w:rsidRDefault="00675FFF" w:rsidP="00675FFF">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75FFF" w:rsidTr="00675FFF">
        <w:tc>
          <w:tcPr>
            <w:tcW w:w="236" w:type="dxa"/>
            <w:vAlign w:val="center"/>
          </w:tcPr>
          <w:p w:rsidR="00675FFF" w:rsidRDefault="00675FFF" w:rsidP="00675FFF">
            <w:pPr>
              <w:jc w:val="center"/>
              <w:rPr>
                <w:rFonts w:cs="Times New Roman"/>
              </w:rPr>
            </w:pPr>
          </w:p>
        </w:tc>
        <w:tc>
          <w:tcPr>
            <w:tcW w:w="8763" w:type="dxa"/>
            <w:vAlign w:val="center"/>
          </w:tcPr>
          <w:p w:rsidR="00675FFF" w:rsidRDefault="00232773" w:rsidP="00675FFF">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E</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ν</m:t>
                            </m:r>
                          </m:e>
                          <m:sup>
                            <m:r>
                              <w:rPr>
                                <w:rFonts w:ascii="Cambria Math" w:hAnsi="Cambria Math" w:cs="Times New Roman"/>
                              </w:rPr>
                              <m:t>2</m:t>
                            </m:r>
                          </m:sup>
                        </m:sSup>
                      </m:e>
                    </m:d>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+ν</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2,1</m:t>
                        </m:r>
                      </m:sub>
                    </m:sSub>
                  </m:e>
                </m:d>
              </m:oMath>
            </m:oMathPara>
          </w:p>
        </w:tc>
        <w:tc>
          <w:tcPr>
            <w:tcW w:w="243" w:type="dxa"/>
            <w:vAlign w:val="center"/>
          </w:tcPr>
          <w:p w:rsidR="00675FFF" w:rsidRDefault="00675FFF" w:rsidP="00675FFF">
            <w:pPr>
              <w:jc w:val="center"/>
              <w:rPr>
                <w:rFonts w:cs="Times New Roman"/>
              </w:rPr>
            </w:pPr>
            <w:r>
              <w:rPr>
                <w:rFonts w:cs="Times New Roman"/>
              </w:rPr>
              <w:t>[A3.6]</w:t>
            </w:r>
          </w:p>
        </w:tc>
      </w:tr>
    </w:tbl>
    <w:p w:rsidR="00AA35DE" w:rsidRDefault="00AA35DE" w:rsidP="00AA35DE"/>
    <w:p w:rsidR="00AA35DE" w:rsidRDefault="00450A5B" w:rsidP="00450A5B">
      <w:pPr>
        <w:jc w:val="both"/>
      </w:pPr>
      <w:r>
        <w:t xml:space="preserve">where </w:t>
      </w:r>
      <m:oMath>
        <m:r>
          <w:rPr>
            <w:rFonts w:ascii="Cambria Math" w:hAnsi="Cambria Math"/>
          </w:rPr>
          <m:t>E</m:t>
        </m:r>
      </m:oMath>
      <w:r>
        <w:rPr>
          <w:rFonts w:eastAsiaTheme="minorEastAsia"/>
        </w:rPr>
        <w:t xml:space="preserve"> is Young’s Modulus and </w:t>
      </w:r>
      <m:oMath>
        <m:r>
          <w:rPr>
            <w:rFonts w:ascii="Cambria Math" w:eastAsiaTheme="minorEastAsia" w:hAnsi="Cambria Math"/>
          </w:rPr>
          <m:t>ν</m:t>
        </m:r>
      </m:oMath>
      <w:r>
        <w:rPr>
          <w:rFonts w:eastAsiaTheme="minorEastAsia"/>
        </w:rPr>
        <w:t xml:space="preserve"> is Poisson’s ratio. The reference stresses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Pr>
          <w:rFonts w:eastAsiaTheme="minorEastAsia"/>
        </w:rPr>
        <w:t xml:space="preserve"> may be determined from Equation A3.6 by substituting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m:t>
            </m:r>
          </m:sub>
        </m:sSub>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oMath>
      <w:r>
        <w:rPr>
          <w:rFonts w:eastAsiaTheme="minorEastAsia"/>
        </w:rPr>
        <w:t>, respectively.</w:t>
      </w:r>
    </w:p>
    <w:p w:rsidR="00450A5B" w:rsidRDefault="00450A5B" w:rsidP="00450A5B">
      <w:pPr>
        <w:jc w:val="both"/>
        <w:rPr>
          <w:rFonts w:cs="Times New Roman"/>
          <w:b/>
        </w:rPr>
      </w:pPr>
      <w:r>
        <w:rPr>
          <w:rFonts w:cs="Times New Roman"/>
          <w:b/>
        </w:rPr>
        <w:t>Reference orientations</w:t>
      </w:r>
    </w:p>
    <w:p w:rsidR="00AA35DE" w:rsidRDefault="00450A5B" w:rsidP="00450A5B">
      <w:pPr>
        <w:jc w:val="both"/>
      </w:pPr>
      <w:r>
        <w:t>The reference orientation is the angle between the reference axes and the principal/shear axes. The orientations are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450A5B" w:rsidTr="00A9269A">
        <w:tc>
          <w:tcPr>
            <w:tcW w:w="236" w:type="dxa"/>
            <w:vAlign w:val="center"/>
          </w:tcPr>
          <w:p w:rsidR="00450A5B" w:rsidRDefault="00450A5B" w:rsidP="00A9269A">
            <w:pPr>
              <w:jc w:val="center"/>
              <w:rPr>
                <w:rFonts w:cs="Times New Roman"/>
              </w:rPr>
            </w:pPr>
          </w:p>
        </w:tc>
        <w:tc>
          <w:tcPr>
            <w:tcW w:w="8763" w:type="dxa"/>
            <w:vAlign w:val="center"/>
          </w:tcPr>
          <w:p w:rsidR="00450A5B" w:rsidRPr="00C82CAC" w:rsidRDefault="00232773" w:rsidP="00A9269A">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den>
                    </m:f>
                  </m:e>
                </m:func>
              </m:oMath>
            </m:oMathPara>
          </w:p>
          <w:p w:rsidR="00450A5B" w:rsidRPr="00C82CAC" w:rsidRDefault="00450A5B" w:rsidP="00A9269A">
            <w:pPr>
              <w:jc w:val="center"/>
              <w:rPr>
                <w:rFonts w:eastAsiaTheme="minorEastAsia" w:cs="Times New Roman"/>
              </w:rPr>
            </w:pPr>
          </w:p>
          <w:p w:rsidR="00740362" w:rsidRPr="00C82CAC" w:rsidRDefault="00232773" w:rsidP="00740362">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den>
                    </m:f>
                  </m:e>
                </m:func>
              </m:oMath>
            </m:oMathPara>
          </w:p>
          <w:p w:rsidR="00450A5B" w:rsidRPr="00C82CAC" w:rsidRDefault="00450A5B" w:rsidP="00450A5B">
            <w:pPr>
              <w:jc w:val="center"/>
              <w:rPr>
                <w:rFonts w:eastAsiaTheme="minorEastAsia" w:cs="Times New Roman"/>
              </w:rPr>
            </w:pPr>
          </w:p>
        </w:tc>
        <w:tc>
          <w:tcPr>
            <w:tcW w:w="243" w:type="dxa"/>
            <w:vAlign w:val="center"/>
          </w:tcPr>
          <w:p w:rsidR="00450A5B" w:rsidRDefault="00450A5B" w:rsidP="00A9269A">
            <w:pPr>
              <w:jc w:val="center"/>
              <w:rPr>
                <w:rFonts w:cs="Times New Roman"/>
              </w:rPr>
            </w:pPr>
            <w:r>
              <w:rPr>
                <w:rFonts w:cs="Times New Roman"/>
              </w:rPr>
              <w:t>[A3.7]</w:t>
            </w:r>
          </w:p>
        </w:tc>
      </w:tr>
    </w:tbl>
    <w:p w:rsidR="00AA35DE" w:rsidRDefault="00740362" w:rsidP="00FB37E9">
      <w:pPr>
        <w:jc w:val="both"/>
      </w:pPr>
      <w:r>
        <w:t xml:space="preserve">where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oMath>
      <w:r>
        <w:rPr>
          <w:rFonts w:eastAsiaTheme="minorEastAsia"/>
        </w:rPr>
        <w:t xml:space="preserve"> is the angle between the reference axes and the principal axes, and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oMath>
      <w:r>
        <w:rPr>
          <w:rFonts w:eastAsiaTheme="minorEastAsia"/>
        </w:rPr>
        <w:t xml:space="preserve"> is the angle between the reference axes and the </w:t>
      </w:r>
      <w:r w:rsidR="00FB37E9">
        <w:rPr>
          <w:rFonts w:eastAsiaTheme="minorEastAsia"/>
        </w:rPr>
        <w:t>direction of maximum shear stress.</w:t>
      </w:r>
    </w:p>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FB37E9" w:rsidRDefault="00FB37E9" w:rsidP="00AA35DE"/>
    <w:p w:rsidR="00FB37E9" w:rsidRDefault="00FB37E9" w:rsidP="00AA35DE"/>
    <w:p w:rsidR="00A03B5E" w:rsidRDefault="00A03B5E" w:rsidP="00AA35DE"/>
    <w:p w:rsidR="00FB37E9" w:rsidRDefault="00FB37E9" w:rsidP="00AA35DE"/>
    <w:p w:rsidR="00FC399A" w:rsidRDefault="00180195" w:rsidP="00FC399A">
      <w:pPr>
        <w:pStyle w:val="Heading2"/>
        <w:jc w:val="both"/>
        <w:rPr>
          <w:rFonts w:cs="Times New Roman"/>
        </w:rPr>
      </w:pPr>
      <w:bookmarkStart w:id="5658" w:name="_Toc483917787"/>
      <w:bookmarkStart w:id="5659" w:name="_Toc484623214"/>
      <w:r>
        <w:rPr>
          <w:rFonts w:cs="Times New Roman"/>
        </w:rPr>
        <w:lastRenderedPageBreak/>
        <w:t>A3.2</w:t>
      </w:r>
      <w:r>
        <w:rPr>
          <w:rFonts w:cs="Times New Roman"/>
        </w:rPr>
        <w:tab/>
      </w:r>
      <w:r w:rsidR="00FC399A">
        <w:rPr>
          <w:rFonts w:cs="Times New Roman"/>
        </w:rPr>
        <w:t>M</w:t>
      </w:r>
      <w:r w:rsidR="00EA3B12">
        <w:rPr>
          <w:rFonts w:cs="Times New Roman"/>
        </w:rPr>
        <w:t>ultiaxial Gauge F</w:t>
      </w:r>
      <w:r w:rsidR="00FC399A">
        <w:rPr>
          <w:rFonts w:cs="Times New Roman"/>
        </w:rPr>
        <w:t>atigue</w:t>
      </w:r>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p>
    <w:p w:rsidR="000C2F2B" w:rsidRPr="00C2503F" w:rsidRDefault="002A4AA2" w:rsidP="004A145B">
      <w:pPr>
        <w:jc w:val="both"/>
        <w:rPr>
          <w:rFonts w:cs="Times New Roman"/>
        </w:rPr>
      </w:pPr>
      <w:r>
        <w:rPr>
          <w:rFonts w:cs="Times New Roman"/>
          <w:noProof/>
          <w:lang w:val="en-US"/>
        </w:rPr>
        <mc:AlternateContent>
          <mc:Choice Requires="wpg">
            <w:drawing>
              <wp:anchor distT="0" distB="0" distL="114300" distR="114300" simplePos="0" relativeHeight="251662848" behindDoc="0" locked="0" layoutInCell="1" allowOverlap="1" wp14:anchorId="7C8A30E8" wp14:editId="5C8326C5">
                <wp:simplePos x="0" y="0"/>
                <wp:positionH relativeFrom="margin">
                  <wp:align>center</wp:align>
                </wp:positionH>
                <wp:positionV relativeFrom="paragraph">
                  <wp:posOffset>692150</wp:posOffset>
                </wp:positionV>
                <wp:extent cx="3584448" cy="5971032"/>
                <wp:effectExtent l="0" t="0" r="0" b="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84448" cy="5971032"/>
                          <a:chOff x="0" y="0"/>
                          <a:chExt cx="3583940" cy="5972175"/>
                        </a:xfrm>
                      </wpg:grpSpPr>
                      <pic:pic xmlns:pic="http://schemas.openxmlformats.org/drawingml/2006/picture">
                        <pic:nvPicPr>
                          <pic:cNvPr id="77870" name="Picture 77870"/>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65228" y="0"/>
                            <a:ext cx="3450943" cy="5553075"/>
                          </a:xfrm>
                          <a:prstGeom prst="rect">
                            <a:avLst/>
                          </a:prstGeom>
                        </pic:spPr>
                      </pic:pic>
                      <wps:wsp>
                        <wps:cNvPr id="77871" name="Text Box 77871"/>
                        <wps:cNvSpPr txBox="1"/>
                        <wps:spPr>
                          <a:xfrm>
                            <a:off x="0" y="5705475"/>
                            <a:ext cx="3583940" cy="266700"/>
                          </a:xfrm>
                          <a:prstGeom prst="rect">
                            <a:avLst/>
                          </a:prstGeom>
                          <a:solidFill>
                            <a:prstClr val="white"/>
                          </a:solidFill>
                          <a:ln>
                            <a:noFill/>
                          </a:ln>
                          <a:effectLst/>
                        </wps:spPr>
                        <wps:txbx>
                          <w:txbxContent>
                            <w:p w:rsidR="00400351" w:rsidRPr="00312B56" w:rsidRDefault="00400351" w:rsidP="008136E3">
                              <w:pPr>
                                <w:pStyle w:val="Caption"/>
                                <w:jc w:val="center"/>
                                <w:rPr>
                                  <w:rFonts w:cs="Times New Roman"/>
                                  <w:noProof/>
                                </w:rPr>
                              </w:pPr>
                              <w:r>
                                <w:rPr>
                                  <w:rFonts w:cs="Times New Roman"/>
                                </w:rPr>
                                <w:t>Figure A3.2</w:t>
                              </w:r>
                              <w:r w:rsidRPr="00312B56">
                                <w:rPr>
                                  <w:rFonts w:cs="Times New Roman"/>
                                </w:rPr>
                                <w:t>: Multiaxial Gauge Fatigue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A30E8" id="Group 77977" o:spid="_x0000_s1380" style="position:absolute;left:0;text-align:left;margin-left:0;margin-top:54.5pt;width:282.25pt;height:470.15pt;z-index:251662848;mso-position-horizontal:center;mso-position-horizontal-relative:margin;mso-width-relative:margin;mso-height-relative:margin" coordsize="35839,59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&#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">
                <o:lock v:ext="edit" aspectratio="t"/>
                <v:shape id="Picture 77870" o:spid="_x0000_s1381" type="#_x0000_t75" style="position:absolute;left:652;width:34509;height:5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">
                  <v:imagedata r:id="rId250" o:title=""/>
                  <v:path arrowok="t"/>
                </v:shape>
                <v:shape id="Text Box 77871" o:spid="_x0000_s1382" type="#_x0000_t202" style="position:absolute;top:57054;width:358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" stroked="f">
                  <v:textbox style="mso-fit-shape-to-text:t" inset="0,0,0,0">
                    <w:txbxContent>
                      <w:p w:rsidR="00400351" w:rsidRPr="00312B56" w:rsidRDefault="00400351" w:rsidP="008136E3">
                        <w:pPr>
                          <w:pStyle w:val="Caption"/>
                          <w:jc w:val="center"/>
                          <w:rPr>
                            <w:rFonts w:cs="Times New Roman"/>
                            <w:noProof/>
                          </w:rPr>
                        </w:pPr>
                        <w:r>
                          <w:rPr>
                            <w:rFonts w:cs="Times New Roman"/>
                          </w:rPr>
                          <w:t>Figure A3.2</w:t>
                        </w:r>
                        <w:r w:rsidRPr="00312B56">
                          <w:rPr>
                            <w:rFonts w:cs="Times New Roman"/>
                          </w:rPr>
                          <w:t>: Multiaxial Gauge Fatigue GUI</w:t>
                        </w:r>
                      </w:p>
                    </w:txbxContent>
                  </v:textbox>
                </v:shape>
                <w10:wrap type="topAndBottom" anchorx="margin"/>
              </v:group>
            </w:pict>
          </mc:Fallback>
        </mc:AlternateContent>
      </w:r>
      <w:r w:rsidR="008136E3" w:rsidRPr="00C2503F">
        <w:rPr>
          <w:rFonts w:cs="Times New Roman"/>
        </w:rPr>
        <w:t>Multiaxial Gauge Fatigue</w:t>
      </w:r>
      <w:r w:rsidR="00772307">
        <w:rPr>
          <w:rFonts w:cs="Times New Roman"/>
        </w:rPr>
        <w:t xml:space="preserve"> is a strain-life analysis application which takes measured strain gauge data as the fatigue loading input. The application</w:t>
      </w:r>
      <w:r w:rsidR="008136E3" w:rsidRPr="00C2503F">
        <w:rPr>
          <w:rFonts w:cs="Times New Roman"/>
        </w:rPr>
        <w:t xml:space="preserve"> GUI is shown in Figure A</w:t>
      </w:r>
      <w:r w:rsidR="004F3810" w:rsidRPr="00C2503F">
        <w:rPr>
          <w:rFonts w:cs="Times New Roman"/>
        </w:rPr>
        <w:t>3</w:t>
      </w:r>
      <w:r w:rsidR="00A9269A">
        <w:rPr>
          <w:rFonts w:cs="Times New Roman"/>
        </w:rPr>
        <w:t>.2</w:t>
      </w:r>
      <w:r w:rsidR="008136E3" w:rsidRPr="00C2503F">
        <w:rPr>
          <w:rFonts w:cs="Times New Roman"/>
        </w:rPr>
        <w:t>.</w:t>
      </w:r>
    </w:p>
    <w:p w:rsidR="00287657" w:rsidRPr="00C2503F" w:rsidRDefault="00287657" w:rsidP="004A145B">
      <w:pPr>
        <w:jc w:val="both"/>
        <w:rPr>
          <w:rFonts w:cs="Times New Roman"/>
        </w:rPr>
      </w:pPr>
    </w:p>
    <w:p w:rsidR="003F250A" w:rsidRDefault="003F250A" w:rsidP="004A145B">
      <w:pPr>
        <w:jc w:val="both"/>
        <w:rPr>
          <w:rFonts w:cs="Times New Roman"/>
          <w:b/>
        </w:rPr>
      </w:pPr>
    </w:p>
    <w:p w:rsidR="003F250A" w:rsidRDefault="003F250A" w:rsidP="004A145B">
      <w:pPr>
        <w:jc w:val="both"/>
        <w:rPr>
          <w:rFonts w:cs="Times New Roman"/>
          <w:b/>
        </w:rPr>
      </w:pPr>
    </w:p>
    <w:p w:rsidR="003F250A" w:rsidRDefault="003F250A" w:rsidP="004A145B">
      <w:pPr>
        <w:jc w:val="both"/>
        <w:rPr>
          <w:rFonts w:cs="Times New Roman"/>
          <w:b/>
        </w:rPr>
      </w:pPr>
    </w:p>
    <w:p w:rsidR="00FB37E9" w:rsidRDefault="00FB37E9" w:rsidP="004A145B">
      <w:pPr>
        <w:jc w:val="both"/>
        <w:rPr>
          <w:rFonts w:cs="Times New Roman"/>
          <w:b/>
        </w:rPr>
      </w:pPr>
    </w:p>
    <w:p w:rsidR="00221AED" w:rsidRPr="00221AED" w:rsidRDefault="006548D2" w:rsidP="006548D2">
      <w:pPr>
        <w:pStyle w:val="Heading3"/>
      </w:pPr>
      <w:bookmarkStart w:id="5660" w:name="_Toc468910739"/>
      <w:bookmarkStart w:id="5661" w:name="_Toc469330924"/>
      <w:bookmarkStart w:id="5662" w:name="_Toc469933364"/>
      <w:bookmarkStart w:id="5663" w:name="_Toc474273584"/>
      <w:bookmarkStart w:id="5664" w:name="_Toc477352841"/>
      <w:bookmarkStart w:id="5665" w:name="_Toc480630785"/>
      <w:bookmarkStart w:id="5666" w:name="_Toc483917788"/>
      <w:bookmarkStart w:id="5667" w:name="_Toc484623215"/>
      <w:r>
        <w:lastRenderedPageBreak/>
        <w:t>A3.2.1</w:t>
      </w:r>
      <w:r>
        <w:tab/>
      </w:r>
      <w:r w:rsidR="00221AED">
        <w:t>Gauge Definition</w:t>
      </w:r>
      <w:bookmarkEnd w:id="5660"/>
      <w:bookmarkEnd w:id="5661"/>
      <w:bookmarkEnd w:id="5662"/>
      <w:bookmarkEnd w:id="5663"/>
      <w:bookmarkEnd w:id="5664"/>
      <w:bookmarkEnd w:id="5665"/>
      <w:bookmarkEnd w:id="5666"/>
      <w:bookmarkEnd w:id="5667"/>
    </w:p>
    <w:p w:rsidR="00FC399A" w:rsidRDefault="00EA3B12" w:rsidP="004A145B">
      <w:pPr>
        <w:jc w:val="both"/>
        <w:rPr>
          <w:rFonts w:eastAsiaTheme="minorEastAsia" w:cs="Times New Roman"/>
        </w:rPr>
      </w:pPr>
      <w:r>
        <w:rPr>
          <w:rFonts w:cs="Times New Roman"/>
          <w:noProof/>
          <w:lang w:val="en-US"/>
        </w:rPr>
        <mc:AlternateContent>
          <mc:Choice Requires="wpg">
            <w:drawing>
              <wp:anchor distT="0" distB="0" distL="114300" distR="114300" simplePos="0" relativeHeight="251687424" behindDoc="0" locked="0" layoutInCell="1" allowOverlap="1">
                <wp:simplePos x="0" y="0"/>
                <wp:positionH relativeFrom="margin">
                  <wp:posOffset>1150620</wp:posOffset>
                </wp:positionH>
                <wp:positionV relativeFrom="paragraph">
                  <wp:posOffset>923925</wp:posOffset>
                </wp:positionV>
                <wp:extent cx="3430800" cy="1814400"/>
                <wp:effectExtent l="0" t="0" r="0" b="0"/>
                <wp:wrapTopAndBottom/>
                <wp:docPr id="78016" name="Group 780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30800" cy="1814400"/>
                          <a:chOff x="0" y="0"/>
                          <a:chExt cx="3429000" cy="1813560"/>
                        </a:xfrm>
                      </wpg:grpSpPr>
                      <pic:pic xmlns:pic="http://schemas.openxmlformats.org/drawingml/2006/picture">
                        <pic:nvPicPr>
                          <pic:cNvPr id="78015" name="Picture 78015"/>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3429000" cy="1493520"/>
                          </a:xfrm>
                          <a:prstGeom prst="rect">
                            <a:avLst/>
                          </a:prstGeom>
                        </pic:spPr>
                      </pic:pic>
                      <wps:wsp>
                        <wps:cNvPr id="77942" name="Text Box 77942"/>
                        <wps:cNvSpPr txBox="1"/>
                        <wps:spPr>
                          <a:xfrm>
                            <a:off x="0" y="1546860"/>
                            <a:ext cx="3429000" cy="266700"/>
                          </a:xfrm>
                          <a:prstGeom prst="rect">
                            <a:avLst/>
                          </a:prstGeom>
                          <a:solidFill>
                            <a:prstClr val="white"/>
                          </a:solidFill>
                          <a:ln>
                            <a:noFill/>
                          </a:ln>
                        </wps:spPr>
                        <wps:txbx>
                          <w:txbxContent>
                            <w:p w:rsidR="00400351" w:rsidRPr="00A9269A" w:rsidRDefault="00400351" w:rsidP="00A9269A">
                              <w:pPr>
                                <w:pStyle w:val="Caption"/>
                                <w:jc w:val="center"/>
                                <w:rPr>
                                  <w:rFonts w:cs="Times New Roman"/>
                                  <w:noProof/>
                                </w:rPr>
                              </w:pPr>
                              <w:r w:rsidRPr="00A9269A">
                                <w:t xml:space="preserve">Figure </w:t>
                              </w:r>
                              <w:r>
                                <w:t>A3.3: Gauge orientation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6" o:spid="_x0000_s1383" style="position:absolute;left:0;text-align:left;margin-left:90.6pt;margin-top:72.75pt;width:270.15pt;height:142.85pt;z-index:251687424;mso-position-horizontal-relative:margin;mso-width-relative:margin;mso-height-relative:margin" coordsize="34290,18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">
                <o:lock v:ext="edit" aspectratio="t"/>
                <v:shape id="Picture 78015" o:spid="_x0000_s1384" type="#_x0000_t75" style="position:absolute;width:34290;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">
                  <v:imagedata r:id="rId252" o:title=""/>
                  <v:path arrowok="t"/>
                </v:shape>
                <v:shape id="Text Box 77942" o:spid="_x0000_s1385" type="#_x0000_t202" style="position:absolute;top:15468;width:342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vi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" stroked="f">
                  <v:textbox style="mso-fit-shape-to-text:t" inset="0,0,0,0">
                    <w:txbxContent>
                      <w:p w:rsidR="00400351" w:rsidRPr="00A9269A" w:rsidRDefault="00400351" w:rsidP="00A9269A">
                        <w:pPr>
                          <w:pStyle w:val="Caption"/>
                          <w:jc w:val="center"/>
                          <w:rPr>
                            <w:rFonts w:cs="Times New Roman"/>
                            <w:noProof/>
                          </w:rPr>
                        </w:pPr>
                        <w:r w:rsidRPr="00A9269A">
                          <w:t xml:space="preserve">Figure </w:t>
                        </w:r>
                        <w:r>
                          <w:t>A3.3: Gauge orientation dialogue</w:t>
                        </w:r>
                      </w:p>
                    </w:txbxContent>
                  </v:textbox>
                </v:shape>
                <w10:wrap type="topAndBottom" anchorx="margin"/>
              </v:group>
            </w:pict>
          </mc:Fallback>
        </mc:AlternateContent>
      </w:r>
      <w:r w:rsidR="00FB37E9">
        <w:rPr>
          <w:rFonts w:cs="Times New Roman"/>
        </w:rPr>
        <w:t>By default, the gauge is assumed to be orie</w:t>
      </w:r>
      <w:r w:rsidR="00A9269A">
        <w:rPr>
          <w:rFonts w:cs="Times New Roman"/>
        </w:rPr>
        <w:t xml:space="preserve">ntated in a rectangular fashion, i.e. </w:t>
      </w:r>
      <m:oMath>
        <m:r>
          <w:rPr>
            <w:rFonts w:ascii="Cambria Math" w:hAnsi="Cambria Math" w:cs="Times New Roman"/>
          </w:rPr>
          <m:t>α=0°</m:t>
        </m:r>
      </m:oMath>
      <w:r w:rsidR="00A9269A">
        <w:rPr>
          <w:rFonts w:eastAsiaTheme="minorEastAsia" w:cs="Times New Roman"/>
        </w:rPr>
        <w:t xml:space="preserve">, </w:t>
      </w:r>
      <m:oMath>
        <m:r>
          <w:rPr>
            <w:rFonts w:ascii="Cambria Math" w:eastAsiaTheme="minorEastAsia" w:hAnsi="Cambria Math" w:cs="Times New Roman"/>
          </w:rPr>
          <m:t>β=45°</m:t>
        </m:r>
      </m:oMath>
      <w:r w:rsidR="00A9269A">
        <w:rPr>
          <w:rFonts w:eastAsiaTheme="minorEastAsia" w:cs="Times New Roman"/>
        </w:rPr>
        <w:t xml:space="preserve"> and </w:t>
      </w:r>
      <m:oMath>
        <m:r>
          <w:rPr>
            <w:rFonts w:ascii="Cambria Math" w:eastAsiaTheme="minorEastAsia" w:hAnsi="Cambria Math" w:cs="Times New Roman"/>
          </w:rPr>
          <m:t>γ=45°</m:t>
        </m:r>
      </m:oMath>
      <w:r w:rsidR="00A9269A">
        <w:rPr>
          <w:rFonts w:eastAsiaTheme="minorEastAsia" w:cs="Times New Roman"/>
        </w:rPr>
        <w:t xml:space="preserve">. The gauge orientation can be modified by selecting the </w:t>
      </w:r>
      <w:r w:rsidR="00A9269A">
        <w:rPr>
          <w:rFonts w:cs="Times New Roman"/>
          <w:noProof/>
          <w:lang w:val="en-US"/>
        </w:rPr>
        <w:drawing>
          <wp:inline distT="0" distB="0" distL="0" distR="0">
            <wp:extent cx="144780" cy="152400"/>
            <wp:effectExtent l="0" t="0" r="7620" b="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253">
                      <a:extLst>
                        <a:ext uri="{28A0092B-C50C-407E-A947-70E740481C1C}">
                          <a14:useLocalDpi xmlns:a14="http://schemas.microsoft.com/office/drawing/2010/main" val="0"/>
                        </a:ext>
                      </a:extLst>
                    </a:blip>
                    <a:stretch>
                      <a:fillRect/>
                    </a:stretch>
                  </pic:blipFill>
                  <pic:spPr>
                    <a:xfrm>
                      <a:off x="0" y="0"/>
                      <a:ext cx="144780" cy="152400"/>
                    </a:xfrm>
                    <a:prstGeom prst="rect">
                      <a:avLst/>
                    </a:prstGeom>
                  </pic:spPr>
                </pic:pic>
              </a:graphicData>
            </a:graphic>
          </wp:inline>
        </w:drawing>
      </w:r>
      <w:r w:rsidR="00A9269A">
        <w:rPr>
          <w:rFonts w:eastAsiaTheme="minorEastAsia" w:cs="Times New Roman"/>
        </w:rPr>
        <w:t xml:space="preserve"> button. This displays the gauge orientation dialogue shown in Figure A3.3.</w:t>
      </w:r>
    </w:p>
    <w:p w:rsidR="00A9269A" w:rsidRDefault="00A9269A" w:rsidP="004A145B">
      <w:pPr>
        <w:jc w:val="both"/>
        <w:rPr>
          <w:rFonts w:cs="Times New Roman"/>
        </w:rPr>
      </w:pPr>
    </w:p>
    <w:p w:rsidR="00DA78C4" w:rsidRDefault="00E20018" w:rsidP="00772307">
      <w:pPr>
        <w:jc w:val="both"/>
        <w:rPr>
          <w:rFonts w:cs="Times New Roman"/>
        </w:rPr>
      </w:pPr>
      <w:r>
        <w:rPr>
          <w:rFonts w:cs="Times New Roman"/>
        </w:rPr>
        <w:t xml:space="preserve">The gauge input is defined as a text file containing the measured strain history from its respective </w:t>
      </w:r>
      <w:r w:rsidR="00EA3B12">
        <w:rPr>
          <w:rFonts w:cs="Times New Roman"/>
        </w:rPr>
        <w:t>rosette arm</w:t>
      </w:r>
      <w:r>
        <w:rPr>
          <w:rFonts w:cs="Times New Roman"/>
        </w:rPr>
        <w:t xml:space="preserve">. </w:t>
      </w:r>
      <w:r w:rsidR="00DA78C4">
        <w:rPr>
          <w:rFonts w:cs="Times New Roman"/>
        </w:rPr>
        <w:t>Absolute (full) and relative paths may be used. If no path is specified, the current working directory will be searched. The file extension must be included.</w:t>
      </w:r>
    </w:p>
    <w:p w:rsidR="00E20018" w:rsidRDefault="00952C25" w:rsidP="00772307">
      <w:pPr>
        <w:jc w:val="both"/>
        <w:rPr>
          <w:rFonts w:cs="Times New Roman"/>
        </w:rPr>
      </w:pPr>
      <w:r>
        <w:rPr>
          <w:rFonts w:cs="Times New Roman"/>
        </w:rPr>
        <w:t>If the sample rate is not the same for all three gauges, an optional time history may be included for each gauge</w:t>
      </w:r>
      <w:r w:rsidR="00E20018">
        <w:rPr>
          <w:rFonts w:cs="Times New Roman"/>
        </w:rPr>
        <w:t>. The data file is formatted as follows:</w:t>
      </w:r>
    </w:p>
    <w:tbl>
      <w:tblPr>
        <w:tblStyle w:val="TableGrid"/>
        <w:tblpPr w:leftFromText="180" w:rightFromText="180" w:vertAnchor="text" w:horzAnchor="margin" w:tblpXSpec="center" w:tblpY="405"/>
        <w:tblW w:w="69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3"/>
        <w:gridCol w:w="2336"/>
        <w:gridCol w:w="2355"/>
      </w:tblGrid>
      <w:tr w:rsidR="00E20018" w:rsidRPr="00C2503F" w:rsidTr="00E20018">
        <w:tc>
          <w:tcPr>
            <w:tcW w:w="2283"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Strain history</w:t>
            </w:r>
          </w:p>
        </w:tc>
        <w:tc>
          <w:tcPr>
            <w:tcW w:w="2336"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Time history (optional)</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232773"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m:oMathPara>
          </w:p>
        </w:tc>
        <w:tc>
          <w:tcPr>
            <w:tcW w:w="2336" w:type="dxa"/>
            <w:vAlign w:val="center"/>
          </w:tcPr>
          <w:p w:rsidR="00E20018" w:rsidRPr="00C2503F" w:rsidRDefault="00232773"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E20018" w:rsidRPr="00C2503F" w:rsidTr="00E20018">
        <w:tc>
          <w:tcPr>
            <w:tcW w:w="2283" w:type="dxa"/>
            <w:vAlign w:val="center"/>
          </w:tcPr>
          <w:p w:rsidR="00E20018" w:rsidRPr="00C2503F" w:rsidRDefault="00232773"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m:oMathPara>
          </w:p>
        </w:tc>
        <w:tc>
          <w:tcPr>
            <w:tcW w:w="2336" w:type="dxa"/>
            <w:vAlign w:val="center"/>
          </w:tcPr>
          <w:p w:rsidR="00E20018" w:rsidRPr="00C2503F" w:rsidRDefault="00232773"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m:oMathPara>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232773"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oMath>
            </m:oMathPara>
          </w:p>
        </w:tc>
        <w:tc>
          <w:tcPr>
            <w:tcW w:w="2336" w:type="dxa"/>
            <w:vAlign w:val="center"/>
          </w:tcPr>
          <w:p w:rsidR="00E20018" w:rsidRPr="00C2503F" w:rsidRDefault="00232773"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20018" w:rsidRPr="00E20018" w:rsidRDefault="00E20018" w:rsidP="00772307">
      <w:pPr>
        <w:jc w:val="both"/>
        <w:rPr>
          <w:rFonts w:cs="Times New Roman"/>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914A87" w:rsidRDefault="00E20018" w:rsidP="00772307">
      <w:pPr>
        <w:jc w:val="both"/>
        <w:rPr>
          <w:rFonts w:eastAsiaTheme="minorEastAsia" w:cs="Times New Roman"/>
        </w:rPr>
      </w:pPr>
      <w:r>
        <w:rPr>
          <w:rFonts w:cs="Times New Roman"/>
        </w:rPr>
        <w:t xml:space="preserve">The data can be formatted as </w:t>
      </w:r>
      <m:oMath>
        <m:r>
          <w:rPr>
            <w:rFonts w:ascii="Cambria Math" w:hAnsi="Cambria Math" w:cs="Times New Roman"/>
          </w:rPr>
          <m:t>N</m:t>
        </m:r>
        <m:r>
          <w:rPr>
            <w:rFonts w:ascii="Cambria Math" w:eastAsiaTheme="minorEastAsia" w:hAnsi="Cambria Math" w:cs="Times New Roman"/>
          </w:rPr>
          <m:t>×a</m:t>
        </m:r>
      </m:oMath>
      <w:r>
        <w:rPr>
          <w:rFonts w:eastAsiaTheme="minorEastAsia" w:cs="Times New Roman"/>
        </w:rPr>
        <w:t xml:space="preserve"> or </w:t>
      </w:r>
      <m:oMath>
        <m:r>
          <w:rPr>
            <w:rFonts w:ascii="Cambria Math" w:eastAsiaTheme="minorEastAsia" w:hAnsi="Cambria Math" w:cs="Times New Roman"/>
          </w:rPr>
          <m:t>a×N</m:t>
        </m:r>
      </m:oMath>
      <w:r>
        <w:rPr>
          <w:rFonts w:eastAsiaTheme="minorEastAsia" w:cs="Times New Roman"/>
        </w:rPr>
        <w:t xml:space="preserve">, where </w:t>
      </w:r>
      <m:oMath>
        <m:r>
          <w:rPr>
            <w:rFonts w:ascii="Cambria Math" w:eastAsiaTheme="minorEastAsia" w:hAnsi="Cambria Math" w:cs="Times New Roman"/>
          </w:rPr>
          <m:t>N</m:t>
        </m:r>
      </m:oMath>
      <w:r>
        <w:rPr>
          <w:rFonts w:eastAsiaTheme="minorEastAsia" w:cs="Times New Roman"/>
        </w:rPr>
        <w:t xml:space="preserve"> is the number of strain samples. </w:t>
      </w:r>
      <m:oMath>
        <m:r>
          <w:rPr>
            <w:rFonts w:ascii="Cambria Math" w:eastAsiaTheme="minorEastAsia" w:hAnsi="Cambria Math" w:cs="Times New Roman"/>
          </w:rPr>
          <m:t>a=1</m:t>
        </m:r>
      </m:oMath>
      <w:r>
        <w:rPr>
          <w:rFonts w:eastAsiaTheme="minorEastAsia" w:cs="Times New Roman"/>
        </w:rPr>
        <w:t xml:space="preserve"> if no time history is specified and </w:t>
      </w:r>
      <m:oMath>
        <m:r>
          <w:rPr>
            <w:rFonts w:ascii="Cambria Math" w:eastAsiaTheme="minorEastAsia" w:hAnsi="Cambria Math" w:cs="Times New Roman"/>
          </w:rPr>
          <m:t>a=2</m:t>
        </m:r>
      </m:oMath>
      <w:r>
        <w:rPr>
          <w:rFonts w:eastAsiaTheme="minorEastAsia" w:cs="Times New Roman"/>
        </w:rPr>
        <w:t xml:space="preserve"> </w:t>
      </w:r>
      <w:r w:rsidR="00914A87">
        <w:rPr>
          <w:rFonts w:eastAsiaTheme="minorEastAsia" w:cs="Times New Roman"/>
        </w:rPr>
        <w:t>if a time history is specified.</w:t>
      </w:r>
    </w:p>
    <w:p w:rsidR="00914A87" w:rsidRDefault="001070F5" w:rsidP="00772307">
      <w:pPr>
        <w:jc w:val="both"/>
        <w:rPr>
          <w:rFonts w:eastAsiaTheme="minorEastAsia" w:cs="Times New Roman"/>
        </w:rPr>
      </w:pPr>
      <w:r>
        <w:rPr>
          <w:rFonts w:eastAsiaTheme="minorEastAsia" w:cs="Times New Roman"/>
        </w:rPr>
        <w:t>If time histories are</w:t>
      </w:r>
      <w:r w:rsidR="00914A87">
        <w:rPr>
          <w:rFonts w:eastAsiaTheme="minorEastAsia" w:cs="Times New Roman"/>
        </w:rPr>
        <w:t xml:space="preserve"> not specified, </w:t>
      </w:r>
      <w:r w:rsidR="00E20018">
        <w:rPr>
          <w:rFonts w:eastAsiaTheme="minorEastAsia" w:cs="Times New Roman"/>
        </w:rPr>
        <w:t>Quick Fatigue Tool assumes</w:t>
      </w:r>
      <w:r w:rsidR="00914A87">
        <w:rPr>
          <w:rFonts w:eastAsiaTheme="minorEastAsia" w:cs="Times New Roman"/>
        </w:rPr>
        <w:t xml:space="preserve"> that the lapsed time between samples is equal. If the three signals contain the same number of samples, the phase will be preserved. If the strain histories are not the same length, </w:t>
      </w:r>
      <w:r>
        <w:rPr>
          <w:rFonts w:eastAsiaTheme="minorEastAsia" w:cs="Times New Roman"/>
        </w:rPr>
        <w:t>zeros will be added to the end of the signals where applicable so that they all have the same number of sample points.</w:t>
      </w:r>
    </w:p>
    <w:p w:rsidR="00DA78C4" w:rsidRDefault="001070F5" w:rsidP="00772307">
      <w:pPr>
        <w:jc w:val="both"/>
        <w:rPr>
          <w:rFonts w:eastAsiaTheme="minorEastAsia" w:cs="Times New Roman"/>
        </w:rPr>
      </w:pPr>
      <w:r>
        <w:rPr>
          <w:rFonts w:eastAsiaTheme="minorEastAsia" w:cs="Times New Roman"/>
        </w:rPr>
        <w:t xml:space="preserve">If </w:t>
      </w:r>
      <w:r w:rsidR="00914A87">
        <w:rPr>
          <w:rFonts w:eastAsiaTheme="minorEastAsia" w:cs="Times New Roman"/>
        </w:rPr>
        <w:t xml:space="preserve">the histories contain a different </w:t>
      </w:r>
      <w:r w:rsidR="00EA3B12">
        <w:rPr>
          <w:rFonts w:eastAsiaTheme="minorEastAsia" w:cs="Times New Roman"/>
        </w:rPr>
        <w:t>number</w:t>
      </w:r>
      <w:r w:rsidR="00914A87">
        <w:rPr>
          <w:rFonts w:eastAsiaTheme="minorEastAsia" w:cs="Times New Roman"/>
        </w:rPr>
        <w:t xml:space="preserve"> of samples</w:t>
      </w:r>
      <w:r>
        <w:rPr>
          <w:rFonts w:eastAsiaTheme="minorEastAsia" w:cs="Times New Roman"/>
        </w:rPr>
        <w:t>, and/or</w:t>
      </w:r>
      <w:r w:rsidR="00914A87">
        <w:rPr>
          <w:rFonts w:eastAsiaTheme="minorEastAsia" w:cs="Times New Roman"/>
        </w:rPr>
        <w:t xml:space="preserve"> the lapsed time betwe</w:t>
      </w:r>
      <w:r>
        <w:rPr>
          <w:rFonts w:eastAsiaTheme="minorEastAsia" w:cs="Times New Roman"/>
        </w:rPr>
        <w:t>en measurements is not constant</w:t>
      </w:r>
      <w:r w:rsidR="00914A87">
        <w:rPr>
          <w:rFonts w:eastAsiaTheme="minorEastAsia" w:cs="Times New Roman"/>
        </w:rPr>
        <w:t>,</w:t>
      </w:r>
      <w:r>
        <w:rPr>
          <w:rFonts w:eastAsiaTheme="minorEastAsia" w:cs="Times New Roman"/>
        </w:rPr>
        <w:t xml:space="preserve"> the phase between the signals will be lost if time points are not specified</w:t>
      </w:r>
      <w:r w:rsidR="006F5E3D">
        <w:rPr>
          <w:rFonts w:eastAsiaTheme="minorEastAsia" w:cs="Times New Roman"/>
        </w:rPr>
        <w:t>,</w:t>
      </w:r>
      <w:r>
        <w:rPr>
          <w:rFonts w:eastAsiaTheme="minorEastAsia" w:cs="Times New Roman"/>
        </w:rPr>
        <w:t xml:space="preserve"> and inaccurate fatigue results may be obtained. When time histories are defined alongside the strain measurements, Quick Fatigue Tool interpolates the signals so that all three gauges contain measurements at the exact same time points. This ensures that the phase between the signals is preserved.</w:t>
      </w:r>
    </w:p>
    <w:p w:rsidR="001070F5" w:rsidRDefault="001070F5" w:rsidP="00772307">
      <w:pPr>
        <w:jc w:val="both"/>
        <w:rPr>
          <w:rFonts w:eastAsiaTheme="minorEastAsia" w:cs="Times New Roman"/>
        </w:rPr>
      </w:pPr>
      <w:r>
        <w:rPr>
          <w:rFonts w:eastAsiaTheme="minorEastAsia" w:cs="Times New Roman"/>
        </w:rPr>
        <w:lastRenderedPageBreak/>
        <w:t>Time points do not have to be specified for all three gauges. Gauges which do not have time points will be assumed to be increasing monotonically through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3"/>
        <w:gridCol w:w="1803"/>
        <w:gridCol w:w="1803"/>
        <w:gridCol w:w="1803"/>
        <w:gridCol w:w="1804"/>
      </w:tblGrid>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Strain</w:t>
            </w:r>
          </w:p>
        </w:tc>
        <w:tc>
          <w:tcPr>
            <w:tcW w:w="1848" w:type="dxa"/>
            <w:vAlign w:val="center"/>
          </w:tcPr>
          <w:p w:rsidR="001070F5" w:rsidRDefault="00232773"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oMath>
            </m:oMathPara>
          </w:p>
        </w:tc>
        <w:tc>
          <w:tcPr>
            <w:tcW w:w="1848" w:type="dxa"/>
            <w:vAlign w:val="center"/>
          </w:tcPr>
          <w:p w:rsidR="001070F5" w:rsidRDefault="00232773"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232773"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n</m:t>
                    </m:r>
                  </m:sub>
                </m:sSub>
              </m:oMath>
            </m:oMathPara>
          </w:p>
        </w:tc>
      </w:tr>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Time</w:t>
            </w:r>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0</m:t>
                </m:r>
              </m:oMath>
            </m:oMathPara>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1</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n</m:t>
                </m:r>
              </m:oMath>
            </m:oMathPara>
          </w:p>
        </w:tc>
      </w:tr>
    </w:tbl>
    <w:p w:rsidR="001070F5" w:rsidRPr="00914A87" w:rsidRDefault="001070F5" w:rsidP="00772307">
      <w:pPr>
        <w:jc w:val="both"/>
        <w:rPr>
          <w:rFonts w:eastAsiaTheme="minorEastAsia" w:cs="Times New Roman"/>
        </w:rPr>
      </w:pPr>
    </w:p>
    <w:p w:rsidR="00FB37E9" w:rsidRDefault="001070F5" w:rsidP="006F5E3D">
      <w:pPr>
        <w:jc w:val="both"/>
        <w:rPr>
          <w:rFonts w:cs="Times New Roman"/>
        </w:rPr>
      </w:pPr>
      <w:r>
        <w:rPr>
          <w:rFonts w:cs="Times New Roman"/>
        </w:rPr>
        <w:t>Time points do not have to be specified for every sample point. Missing time points will be interpolated automatically.</w:t>
      </w:r>
      <w:r w:rsidR="006F5E3D">
        <w:rPr>
          <w:rFonts w:cs="Times New Roman"/>
        </w:rPr>
        <w:t xml:space="preserve"> When using time points, the first point must always be zero</w:t>
      </w:r>
      <w:r w:rsidR="006F5E3D">
        <w:rPr>
          <w:rFonts w:eastAsiaTheme="minorEastAsia" w:cs="Times New Roman"/>
        </w:rPr>
        <w:t>, and at least the first and last points must be defined.</w:t>
      </w:r>
    </w:p>
    <w:p w:rsidR="006F5E3D" w:rsidRPr="003F250A" w:rsidRDefault="001070F5" w:rsidP="006F5E3D">
      <w:pPr>
        <w:jc w:val="both"/>
        <w:rPr>
          <w:rFonts w:cs="Times New Roman"/>
        </w:rPr>
      </w:pPr>
      <w:r>
        <w:rPr>
          <w:rFonts w:cs="Times New Roman"/>
        </w:rPr>
        <w:t xml:space="preserve">The user should exercise caution when using time points. The underlying assumption remains that the strain measurements were obtained </w:t>
      </w:r>
      <w:r w:rsidR="005A57CA">
        <w:rPr>
          <w:rFonts w:cs="Times New Roman"/>
        </w:rPr>
        <w:t xml:space="preserve">at identical points in time. The correction applied by </w:t>
      </w:r>
      <w:r w:rsidR="006F5E3D">
        <w:rPr>
          <w:rFonts w:cs="Times New Roman"/>
        </w:rPr>
        <w:t xml:space="preserve">    </w:t>
      </w:r>
      <w:r w:rsidR="005A57CA">
        <w:rPr>
          <w:rFonts w:cs="Times New Roman"/>
        </w:rPr>
        <w:t>Quick Fatigue Tool is intended for signals with small measurement delay. If the time points between the three gauges differ greatly, the resu</w:t>
      </w:r>
      <w:r w:rsidR="006F5E3D">
        <w:rPr>
          <w:rFonts w:cs="Times New Roman"/>
        </w:rPr>
        <w:t>lting strain history may suffer from aliasing</w:t>
      </w:r>
      <w:r w:rsidR="005A57CA">
        <w:rPr>
          <w:rFonts w:cs="Times New Roman"/>
        </w:rPr>
        <w:t xml:space="preserve">. This happens </w:t>
      </w:r>
      <w:r w:rsidR="00EA3B12">
        <w:rPr>
          <w:rFonts w:cs="Times New Roman"/>
        </w:rPr>
        <w:t>because of</w:t>
      </w:r>
      <w:r w:rsidR="006F5E3D">
        <w:rPr>
          <w:rFonts w:cs="Times New Roman"/>
        </w:rPr>
        <w:t xml:space="preserve"> interpolating linearly</w:t>
      </w:r>
      <w:r w:rsidR="005A57CA">
        <w:rPr>
          <w:rFonts w:cs="Times New Roman"/>
        </w:rPr>
        <w:t xml:space="preserve"> a strain history which varies nonlinearly.</w:t>
      </w:r>
    </w:p>
    <w:p w:rsidR="006F5E3D" w:rsidRPr="003F250A" w:rsidRDefault="006F5E3D" w:rsidP="00772307">
      <w:pPr>
        <w:jc w:val="both"/>
        <w:rPr>
          <w:rFonts w:cs="Times New Roman"/>
        </w:rPr>
      </w:pPr>
      <w:r>
        <w:rPr>
          <w:rFonts w:cs="Times New Roman"/>
        </w:rPr>
        <w:t>The default gauge units are strain [</w:t>
      </w:r>
      <m:oMath>
        <m:r>
          <w:rPr>
            <w:rFonts w:ascii="Cambria Math" w:hAnsi="Cambria Math" w:cs="Times New Roman"/>
          </w:rPr>
          <m:t>length/length</m:t>
        </m:r>
      </m:oMath>
      <w:r>
        <w:rPr>
          <w:rFonts w:cs="Times New Roman"/>
        </w:rPr>
        <w:t>]. The user may specify units of microstrain [</w:t>
      </w:r>
      <m:oMath>
        <m:r>
          <w:rPr>
            <w:rFonts w:ascii="Cambria Math" w:hAnsi="Cambria Math" w:cs="Times New Roman"/>
          </w:rPr>
          <m:t>με</m:t>
        </m:r>
      </m:oMath>
      <w:r>
        <w:rPr>
          <w:rFonts w:cs="Times New Roman"/>
        </w:rPr>
        <w:t xml:space="preserve">], </w:t>
      </w:r>
      <w:r w:rsidRPr="003F250A">
        <w:rPr>
          <w:rFonts w:cs="Times New Roman"/>
        </w:rPr>
        <w:t>else user-defined units may be specified with a conversion factor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
        <w:gridCol w:w="7988"/>
        <w:gridCol w:w="757"/>
      </w:tblGrid>
      <w:tr w:rsidR="006F5E3D" w:rsidRPr="003F250A" w:rsidTr="003F250A">
        <w:tc>
          <w:tcPr>
            <w:tcW w:w="288" w:type="dxa"/>
          </w:tcPr>
          <w:p w:rsidR="006F5E3D" w:rsidRPr="003F250A" w:rsidRDefault="006F5E3D" w:rsidP="006F5E3D">
            <w:pPr>
              <w:jc w:val="center"/>
              <w:rPr>
                <w:rFonts w:cs="Times New Roman"/>
              </w:rPr>
            </w:pPr>
          </w:p>
        </w:tc>
        <w:tc>
          <w:tcPr>
            <w:tcW w:w="8718" w:type="dxa"/>
            <w:vAlign w:val="center"/>
          </w:tcPr>
          <w:p w:rsidR="006F5E3D" w:rsidRPr="003F250A" w:rsidRDefault="00232773" w:rsidP="003F250A">
            <w:pPr>
              <w:jc w:val="center"/>
              <w:rPr>
                <w:rFonts w:cs="Times New Roman"/>
              </w:rPr>
            </w:pPr>
            <m:oMathPara>
              <m:oMath>
                <m:d>
                  <m:dPr>
                    <m:begChr m:val="["/>
                    <m:endChr m:val="]"/>
                    <m:ctrlPr>
                      <w:rPr>
                        <w:rFonts w:ascii="Cambria Math" w:hAnsi="Cambria Math" w:cs="Times New Roman"/>
                        <w:i/>
                      </w:rPr>
                    </m:ctrlPr>
                  </m:dPr>
                  <m:e>
                    <m:r>
                      <w:rPr>
                        <w:rFonts w:ascii="Cambria Math" w:hAnsi="Cambria Math" w:cs="Times New Roman"/>
                      </w:rPr>
                      <m:t>User units</m:t>
                    </m:r>
                  </m:e>
                </m:d>
                <m:r>
                  <w:rPr>
                    <w:rFonts w:ascii="Cambria Math" w:hAnsi="Cambria Math" w:cs="Times New Roman"/>
                  </w:rPr>
                  <m:t>×Conversion Factor=</m:t>
                </m:r>
                <m:d>
                  <m:dPr>
                    <m:begChr m:val="["/>
                    <m:endChr m:val="]"/>
                    <m:ctrlPr>
                      <w:rPr>
                        <w:rFonts w:ascii="Cambria Math" w:hAnsi="Cambria Math" w:cs="Times New Roman"/>
                        <w:i/>
                      </w:rPr>
                    </m:ctrlPr>
                  </m:dPr>
                  <m:e>
                    <m:r>
                      <w:rPr>
                        <w:rFonts w:ascii="Cambria Math" w:hAnsi="Cambria Math" w:cs="Times New Roman"/>
                      </w:rPr>
                      <m:t>strain</m:t>
                    </m:r>
                  </m:e>
                </m:d>
              </m:oMath>
            </m:oMathPara>
          </w:p>
        </w:tc>
        <w:tc>
          <w:tcPr>
            <w:tcW w:w="236" w:type="dxa"/>
            <w:vAlign w:val="center"/>
          </w:tcPr>
          <w:p w:rsidR="006F5E3D" w:rsidRPr="003F250A" w:rsidRDefault="00EA3B12" w:rsidP="006F5E3D">
            <w:pPr>
              <w:jc w:val="right"/>
              <w:rPr>
                <w:rFonts w:cs="Times New Roman"/>
              </w:rPr>
            </w:pPr>
            <w:r>
              <w:rPr>
                <w:rFonts w:cs="Times New Roman"/>
              </w:rPr>
              <w:t>[A3.8</w:t>
            </w:r>
            <w:r w:rsidR="006F5E3D" w:rsidRPr="003F250A">
              <w:rPr>
                <w:rFonts w:cs="Times New Roman"/>
              </w:rPr>
              <w:t>]</w:t>
            </w:r>
          </w:p>
        </w:tc>
      </w:tr>
    </w:tbl>
    <w:p w:rsidR="003F250A" w:rsidRDefault="003F250A" w:rsidP="00772307">
      <w:pPr>
        <w:jc w:val="both"/>
        <w:rPr>
          <w:rFonts w:cs="Times New Roman"/>
          <w:b/>
        </w:rPr>
      </w:pPr>
    </w:p>
    <w:p w:rsidR="006548D2" w:rsidRPr="00221AED" w:rsidRDefault="006548D2" w:rsidP="006548D2">
      <w:pPr>
        <w:pStyle w:val="Heading3"/>
      </w:pPr>
      <w:bookmarkStart w:id="5668" w:name="_Toc468910740"/>
      <w:bookmarkStart w:id="5669" w:name="_Toc469330925"/>
      <w:bookmarkStart w:id="5670" w:name="_Toc469933365"/>
      <w:bookmarkStart w:id="5671" w:name="_Toc474273585"/>
      <w:bookmarkStart w:id="5672" w:name="_Toc477352842"/>
      <w:bookmarkStart w:id="5673" w:name="_Toc480630786"/>
      <w:bookmarkStart w:id="5674" w:name="_Toc483917789"/>
      <w:bookmarkStart w:id="5675" w:name="_Toc484623216"/>
      <w:r>
        <w:t>A3.2.2</w:t>
      </w:r>
      <w:r>
        <w:tab/>
        <w:t>Material definition</w:t>
      </w:r>
      <w:bookmarkEnd w:id="5668"/>
      <w:bookmarkEnd w:id="5669"/>
      <w:bookmarkEnd w:id="5670"/>
      <w:bookmarkEnd w:id="5671"/>
      <w:bookmarkEnd w:id="5672"/>
      <w:bookmarkEnd w:id="5673"/>
      <w:bookmarkEnd w:id="5674"/>
      <w:bookmarkEnd w:id="5675"/>
    </w:p>
    <w:p w:rsidR="00193D32" w:rsidRPr="00193D32" w:rsidRDefault="00772307" w:rsidP="00772307">
      <w:pPr>
        <w:jc w:val="both"/>
        <w:rPr>
          <w:rFonts w:cs="Times New Roman"/>
        </w:rPr>
      </w:pPr>
      <w:r>
        <w:rPr>
          <w:rFonts w:cs="Times New Roman"/>
        </w:rPr>
        <w:t>The material is selected either by browsing for an existing material (*.mat) file, or by creating a new material with th</w:t>
      </w:r>
      <w:r w:rsidR="00193D32">
        <w:rPr>
          <w:rFonts w:cs="Times New Roman"/>
        </w:rPr>
        <w:t>e Material Manager application. The selected mat</w:t>
      </w:r>
      <w:r w:rsidR="00E15F9A">
        <w:rPr>
          <w:rFonts w:cs="Times New Roman"/>
        </w:rPr>
        <w:t xml:space="preserve">erial must be located in </w:t>
      </w:r>
      <w:r w:rsidR="00E15F9A" w:rsidRPr="00E15F9A">
        <w:rPr>
          <w:rFonts w:cs="Times New Roman"/>
          <w:i/>
        </w:rPr>
        <w:t>&lt;root&gt;</w:t>
      </w:r>
      <w:r w:rsidR="00CA09B7">
        <w:rPr>
          <w:rFonts w:cs="Times New Roman"/>
          <w:i/>
        </w:rPr>
        <w:t>\</w:t>
      </w:r>
      <w:r w:rsidR="00E15F9A" w:rsidRPr="00E15F9A">
        <w:rPr>
          <w:rFonts w:cs="Times New Roman"/>
          <w:i/>
        </w:rPr>
        <w:t>D</w:t>
      </w:r>
      <w:r w:rsidR="00193D32" w:rsidRPr="00E15F9A">
        <w:rPr>
          <w:rFonts w:cs="Times New Roman"/>
          <w:i/>
        </w:rPr>
        <w:t>ata</w:t>
      </w:r>
      <w:r w:rsidR="00CA09B7">
        <w:rPr>
          <w:rFonts w:cs="Times New Roman"/>
          <w:i/>
        </w:rPr>
        <w:t>\</w:t>
      </w:r>
      <w:r w:rsidR="00193D32" w:rsidRPr="00E15F9A">
        <w:rPr>
          <w:rFonts w:cs="Times New Roman"/>
          <w:i/>
        </w:rPr>
        <w:t>material</w:t>
      </w:r>
      <w:r w:rsidR="00CA09B7">
        <w:rPr>
          <w:rFonts w:cs="Times New Roman"/>
          <w:i/>
        </w:rPr>
        <w:t>\</w:t>
      </w:r>
      <w:r w:rsidR="00193D32" w:rsidRPr="00E15F9A">
        <w:rPr>
          <w:rFonts w:cs="Times New Roman"/>
          <w:i/>
        </w:rPr>
        <w:t>local</w:t>
      </w:r>
      <w:r w:rsidR="00193D32">
        <w:rPr>
          <w:rFonts w:cs="Times New Roman"/>
        </w:rPr>
        <w:t>. Absolute (full) or relative paths may be used. The file extension does not have to be included.</w:t>
      </w:r>
    </w:p>
    <w:p w:rsidR="00772307" w:rsidRDefault="00E42A3F" w:rsidP="00772307">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63872" behindDoc="0" locked="0" layoutInCell="1" allowOverlap="1">
                <wp:simplePos x="0" y="0"/>
                <wp:positionH relativeFrom="margin">
                  <wp:align>center</wp:align>
                </wp:positionH>
                <wp:positionV relativeFrom="margin">
                  <wp:align>bottom</wp:align>
                </wp:positionV>
                <wp:extent cx="2811145" cy="3117215"/>
                <wp:effectExtent l="0" t="0" r="8255" b="6985"/>
                <wp:wrapTopAndBottom/>
                <wp:docPr id="78022" name="Group 780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11145" cy="3117215"/>
                          <a:chOff x="0" y="0"/>
                          <a:chExt cx="2811145" cy="3116580"/>
                        </a:xfrm>
                      </wpg:grpSpPr>
                      <pic:pic xmlns:pic="http://schemas.openxmlformats.org/drawingml/2006/picture">
                        <pic:nvPicPr>
                          <pic:cNvPr id="78020" name="Picture 78020"/>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811145" cy="2789555"/>
                          </a:xfrm>
                          <a:prstGeom prst="rect">
                            <a:avLst/>
                          </a:prstGeom>
                        </pic:spPr>
                      </pic:pic>
                      <wps:wsp>
                        <wps:cNvPr id="78021" name="Text Box 78021"/>
                        <wps:cNvSpPr txBox="1"/>
                        <wps:spPr>
                          <a:xfrm>
                            <a:off x="0" y="2849880"/>
                            <a:ext cx="2811145" cy="266700"/>
                          </a:xfrm>
                          <a:prstGeom prst="rect">
                            <a:avLst/>
                          </a:prstGeom>
                          <a:solidFill>
                            <a:prstClr val="white"/>
                          </a:solidFill>
                          <a:ln>
                            <a:noFill/>
                          </a:ln>
                        </wps:spPr>
                        <wps:txbx>
                          <w:txbxContent>
                            <w:p w:rsidR="00400351" w:rsidRPr="00BC4227" w:rsidRDefault="00400351" w:rsidP="000F5E70">
                              <w:pPr>
                                <w:pStyle w:val="Caption"/>
                                <w:jc w:val="center"/>
                                <w:rPr>
                                  <w:rFonts w:cs="Times New Roman"/>
                                  <w:noProof/>
                                </w:rPr>
                              </w:pPr>
                              <w:r>
                                <w:t>Figure A3.4: Material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2" o:spid="_x0000_s1386" style="position:absolute;left:0;text-align:left;margin-left:0;margin-top:0;width:221.35pt;height:245.45pt;z-index:251663872;mso-position-horizontal:center;mso-position-horizontal-relative:margin;mso-position-vertical:bottom;mso-position-vertical-relative:margin;mso-width-relative:margin;mso-height-relative:margin" coordsize="28111,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">
                <o:lock v:ext="edit" aspectratio="t"/>
                <v:shape id="Picture 78020" o:spid="_x0000_s1387" type="#_x0000_t75" style="position:absolute;width:28111;height:27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">
                  <v:imagedata r:id="rId255" o:title=""/>
                  <v:path arrowok="t"/>
                </v:shape>
                <v:shape id="Text Box 78021" o:spid="_x0000_s1388" type="#_x0000_t202" style="position:absolute;top:28498;width:281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" stroked="f">
                  <v:textbox style="mso-fit-shape-to-text:t" inset="0,0,0,0">
                    <w:txbxContent>
                      <w:p w:rsidR="00400351" w:rsidRPr="00BC4227" w:rsidRDefault="00400351" w:rsidP="000F5E70">
                        <w:pPr>
                          <w:pStyle w:val="Caption"/>
                          <w:jc w:val="center"/>
                          <w:rPr>
                            <w:rFonts w:cs="Times New Roman"/>
                            <w:noProof/>
                          </w:rPr>
                        </w:pPr>
                        <w:r>
                          <w:t>Figure A3.4: Material options</w:t>
                        </w:r>
                      </w:p>
                    </w:txbxContent>
                  </v:textbox>
                </v:shape>
                <w10:wrap type="topAndBottom" anchorx="margin" anchory="margin"/>
              </v:group>
            </w:pict>
          </mc:Fallback>
        </mc:AlternateContent>
      </w:r>
      <w:r w:rsidR="00772307">
        <w:rPr>
          <w:rFonts w:cs="Times New Roman"/>
        </w:rPr>
        <w:t>Strain-life analysis requires the fatigue ductility (Coffin-Manson) parameters: The fatigue ductility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oMath>
      <w:r w:rsidR="00772307">
        <w:rPr>
          <w:rFonts w:cs="Times New Roman"/>
        </w:rPr>
        <w:t>)</w:t>
      </w:r>
      <w:r w:rsidR="00772307">
        <w:rPr>
          <w:rFonts w:eastAsiaTheme="minorEastAsia" w:cs="Times New Roman"/>
        </w:rPr>
        <w:t xml:space="preserve"> and the fatigue ductility exponent (</w:t>
      </w:r>
      <m:oMath>
        <m:r>
          <w:rPr>
            <w:rFonts w:ascii="Cambria Math" w:eastAsiaTheme="minorEastAsia" w:hAnsi="Cambria Math" w:cs="Times New Roman"/>
          </w:rPr>
          <m:t>c</m:t>
        </m:r>
      </m:oMath>
      <w:r w:rsidR="00772307">
        <w:rPr>
          <w:rFonts w:eastAsiaTheme="minorEastAsia" w:cs="Times New Roman"/>
        </w:rPr>
        <w:t>).</w:t>
      </w:r>
    </w:p>
    <w:p w:rsidR="000F5E70" w:rsidRDefault="000F5E70" w:rsidP="00772307">
      <w:pPr>
        <w:jc w:val="both"/>
        <w:rPr>
          <w:rFonts w:eastAsiaTheme="minorEastAsia" w:cs="Times New Roman"/>
        </w:rPr>
      </w:pPr>
      <w:r>
        <w:rPr>
          <w:rFonts w:eastAsiaTheme="minorEastAsia" w:cs="Times New Roman"/>
        </w:rPr>
        <w:lastRenderedPageBreak/>
        <w:t xml:space="preserve">Additional options relating to the material behaviour are accessed by selecting </w:t>
      </w:r>
      <w:r>
        <w:rPr>
          <w:rFonts w:eastAsiaTheme="minorEastAsia" w:cs="Times New Roman"/>
          <w:b/>
        </w:rPr>
        <w:t>Options</w:t>
      </w:r>
      <w:r w:rsidR="003C53A9">
        <w:rPr>
          <w:rFonts w:eastAsiaTheme="minorEastAsia" w:cs="Times New Roman"/>
          <w:b/>
        </w:rPr>
        <w:t>…</w:t>
      </w:r>
      <w:r>
        <w:rPr>
          <w:rFonts w:eastAsiaTheme="minorEastAsia" w:cs="Times New Roman"/>
        </w:rPr>
        <w:t xml:space="preserve"> from the Material Definition region of the user interface. The options are shown in </w:t>
      </w:r>
      <w:r w:rsidR="009C442D">
        <w:rPr>
          <w:rFonts w:eastAsiaTheme="minorEastAsia" w:cs="Times New Roman"/>
        </w:rPr>
        <w:t>Figure A3.4.</w:t>
      </w:r>
    </w:p>
    <w:p w:rsidR="009C442D" w:rsidRDefault="009C442D" w:rsidP="00772307">
      <w:pPr>
        <w:jc w:val="both"/>
        <w:rPr>
          <w:rFonts w:eastAsiaTheme="minorEastAsia" w:cs="Times New Roman"/>
          <w:b/>
        </w:rPr>
      </w:pPr>
      <w:r>
        <w:rPr>
          <w:rFonts w:eastAsiaTheme="minorEastAsia" w:cs="Times New Roman"/>
          <w:b/>
        </w:rPr>
        <w:t>Ignore damage for fully-compressive cycles</w:t>
      </w:r>
    </w:p>
    <w:p w:rsidR="00F335D4" w:rsidRPr="00E42A3F" w:rsidRDefault="009C442D" w:rsidP="00772307">
      <w:pPr>
        <w:jc w:val="both"/>
        <w:rPr>
          <w:rFonts w:eastAsiaTheme="minorEastAsia" w:cs="Times New Roman"/>
        </w:rPr>
      </w:pPr>
      <w:r>
        <w:rPr>
          <w:rFonts w:eastAsiaTheme="minorEastAsia" w:cs="Times New Roman"/>
        </w:rPr>
        <w:t xml:space="preserve">By default, the analysis calculates damage for all cycles above the </w:t>
      </w:r>
      <w:r w:rsidR="00AF1CCE">
        <w:rPr>
          <w:rFonts w:eastAsiaTheme="minorEastAsia" w:cs="Times New Roman"/>
        </w:rPr>
        <w:t>fatigue</w:t>
      </w:r>
      <w:r>
        <w:rPr>
          <w:rFonts w:eastAsiaTheme="minorEastAsia" w:cs="Times New Roman"/>
        </w:rPr>
        <w:t xml:space="preserve"> limit. </w:t>
      </w:r>
      <w:r w:rsidR="00AF1CCE">
        <w:rPr>
          <w:rFonts w:eastAsiaTheme="minorEastAsia" w:cs="Times New Roman"/>
        </w:rPr>
        <w:t>S</w:t>
      </w:r>
      <w:r>
        <w:rPr>
          <w:rFonts w:eastAsiaTheme="minorEastAsia" w:cs="Times New Roman"/>
        </w:rPr>
        <w:t>electing this option will ignore fatigue damage for any cycle whose maximum a</w:t>
      </w:r>
      <w:r w:rsidR="00AF1CCE">
        <w:rPr>
          <w:rFonts w:eastAsiaTheme="minorEastAsia" w:cs="Times New Roman"/>
        </w:rPr>
        <w:t>nd minimum points are less than-or-equal-</w:t>
      </w:r>
      <w:r>
        <w:rPr>
          <w:rFonts w:eastAsiaTheme="minorEastAsia" w:cs="Times New Roman"/>
        </w:rPr>
        <w:t>to zero. This behaviour is appropriate for various irons and plastics.</w:t>
      </w:r>
    </w:p>
    <w:p w:rsidR="000F5E70" w:rsidRDefault="009C442D" w:rsidP="00772307">
      <w:pPr>
        <w:jc w:val="both"/>
        <w:rPr>
          <w:rFonts w:eastAsiaTheme="minorEastAsia" w:cs="Times New Roman"/>
          <w:b/>
        </w:rPr>
      </w:pPr>
      <w:r>
        <w:rPr>
          <w:rFonts w:eastAsiaTheme="minorEastAsia" w:cs="Times New Roman"/>
          <w:b/>
        </w:rPr>
        <w:t>Include out-of-plane strains</w:t>
      </w:r>
    </w:p>
    <w:p w:rsidR="009C442D" w:rsidRDefault="009C442D" w:rsidP="00772307">
      <w:pPr>
        <w:jc w:val="both"/>
        <w:rPr>
          <w:rFonts w:eastAsiaTheme="minorEastAsia" w:cs="Times New Roman"/>
        </w:rPr>
      </w:pPr>
      <w:r>
        <w:rPr>
          <w:rFonts w:eastAsiaTheme="minorEastAsia" w:cs="Times New Roman"/>
        </w:rPr>
        <w:t xml:space="preserve">Rosette strain gauges can only detect plane strain and the analysis ignores out-of-plane strains by default. The assumption is that the thickness of the specimen is sufficient to constrain out-of-plane </w:t>
      </w:r>
      <w:r w:rsidR="00AF1CCE">
        <w:rPr>
          <w:rFonts w:eastAsiaTheme="minorEastAsia" w:cs="Times New Roman"/>
        </w:rPr>
        <w:t>displacements</w:t>
      </w:r>
      <w:r>
        <w:rPr>
          <w:rFonts w:eastAsiaTheme="minorEastAsia" w:cs="Times New Roman"/>
        </w:rPr>
        <w:t>, and that through-thickness strains would not cause fatigue damage. Sele</w:t>
      </w:r>
      <w:r w:rsidR="00AF1CCE">
        <w:rPr>
          <w:rFonts w:eastAsiaTheme="minorEastAsia" w:cs="Times New Roman"/>
        </w:rPr>
        <w:t xml:space="preserve">cting this option will enable </w:t>
      </w:r>
      <w:r>
        <w:rPr>
          <w:rFonts w:eastAsiaTheme="minorEastAsia" w:cs="Times New Roman"/>
        </w:rPr>
        <w:t>calculation of the out-of-plane</w:t>
      </w:r>
      <w:r w:rsidR="008C4F58">
        <w:rPr>
          <w:rFonts w:eastAsiaTheme="minorEastAsia" w:cs="Times New Roman"/>
        </w:rPr>
        <w:t xml:space="preserve"> principal</w:t>
      </w:r>
      <w:r>
        <w:rPr>
          <w:rFonts w:eastAsiaTheme="minorEastAsia" w:cs="Times New Roman"/>
        </w:rPr>
        <w:t xml:space="preserve"> strain according to Equation</w:t>
      </w:r>
      <w:r w:rsidR="008C4F58">
        <w:rPr>
          <w:rFonts w:eastAsiaTheme="minorEastAsia" w:cs="Times New Roman"/>
        </w:rPr>
        <w:t xml:space="preserve"> A3.7.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
        <w:gridCol w:w="8022"/>
        <w:gridCol w:w="757"/>
      </w:tblGrid>
      <w:tr w:rsidR="008C4F58" w:rsidTr="008C4F58">
        <w:tc>
          <w:tcPr>
            <w:tcW w:w="250" w:type="dxa"/>
            <w:vAlign w:val="center"/>
          </w:tcPr>
          <w:p w:rsidR="008C4F58" w:rsidRDefault="008C4F58" w:rsidP="008C4F58">
            <w:pPr>
              <w:jc w:val="center"/>
              <w:rPr>
                <w:rFonts w:eastAsiaTheme="minorEastAsia" w:cs="Times New Roman"/>
              </w:rPr>
            </w:pPr>
          </w:p>
        </w:tc>
        <w:tc>
          <w:tcPr>
            <w:tcW w:w="8748" w:type="dxa"/>
            <w:vAlign w:val="center"/>
          </w:tcPr>
          <w:p w:rsidR="008C4F58" w:rsidRDefault="00232773" w:rsidP="008C4F58">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-ν</m:t>
                    </m:r>
                  </m:num>
                  <m:den>
                    <m:r>
                      <w:rPr>
                        <w:rFonts w:ascii="Cambria Math" w:eastAsiaTheme="minorEastAsia" w:hAnsi="Cambria Math" w:cs="Times New Roman"/>
                      </w:rPr>
                      <m:t>1-ν</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e>
                </m:d>
              </m:oMath>
            </m:oMathPara>
          </w:p>
        </w:tc>
        <w:tc>
          <w:tcPr>
            <w:tcW w:w="244" w:type="dxa"/>
            <w:vAlign w:val="center"/>
          </w:tcPr>
          <w:p w:rsidR="008C4F58" w:rsidRDefault="00E42A3F" w:rsidP="008C4F58">
            <w:pPr>
              <w:jc w:val="center"/>
              <w:rPr>
                <w:rFonts w:eastAsiaTheme="minorEastAsia" w:cs="Times New Roman"/>
              </w:rPr>
            </w:pPr>
            <w:r>
              <w:rPr>
                <w:rFonts w:eastAsiaTheme="minorEastAsia" w:cs="Times New Roman"/>
              </w:rPr>
              <w:t>[A3.9</w:t>
            </w:r>
            <w:r w:rsidR="008C4F58">
              <w:rPr>
                <w:rFonts w:eastAsiaTheme="minorEastAsia" w:cs="Times New Roman"/>
              </w:rPr>
              <w:t>]</w:t>
            </w:r>
          </w:p>
        </w:tc>
      </w:tr>
    </w:tbl>
    <w:p w:rsidR="008C4F58" w:rsidRDefault="008C4F58" w:rsidP="008C4F58">
      <w:pPr>
        <w:jc w:val="both"/>
        <w:rPr>
          <w:rFonts w:eastAsiaTheme="minorEastAsia" w:cs="Times New Roman"/>
          <w:b/>
        </w:rPr>
      </w:pPr>
    </w:p>
    <w:p w:rsidR="00F335D4" w:rsidRPr="00F335D4" w:rsidRDefault="00F335D4" w:rsidP="008C4F58">
      <w:pPr>
        <w:jc w:val="both"/>
        <w:rPr>
          <w:rFonts w:eastAsiaTheme="minorEastAsia" w:cs="Times New Roman"/>
        </w:rPr>
      </w:pPr>
      <w:r w:rsidRPr="00F335D4">
        <w:rPr>
          <w:rFonts w:eastAsiaTheme="minorEastAsia" w:cs="Times New Roman"/>
        </w:rPr>
        <w:t xml:space="preserve">This </w:t>
      </w:r>
      <w:r w:rsidR="00E42A3F">
        <w:rPr>
          <w:rFonts w:eastAsiaTheme="minorEastAsia" w:cs="Times New Roman"/>
        </w:rPr>
        <w:t>calculation assumes a constant section Poisson’s ratio and should only be used in cases where such an estimation is valid.</w:t>
      </w:r>
    </w:p>
    <w:p w:rsidR="008C4F58" w:rsidRPr="008C4F58" w:rsidRDefault="008C4F58" w:rsidP="008C4F58">
      <w:pPr>
        <w:jc w:val="both"/>
        <w:rPr>
          <w:rFonts w:eastAsiaTheme="minorEastAsia" w:cs="Times New Roman"/>
          <w:b/>
        </w:rPr>
      </w:pPr>
      <w:r>
        <w:rPr>
          <w:rFonts w:eastAsiaTheme="minorEastAsia" w:cs="Times New Roman"/>
          <w:b/>
        </w:rPr>
        <w:t>Ignore damage below endurance limit</w:t>
      </w:r>
    </w:p>
    <w:p w:rsidR="000F5E70" w:rsidRDefault="008C4F58" w:rsidP="008C4F58">
      <w:pPr>
        <w:jc w:val="both"/>
        <w:rPr>
          <w:rFonts w:eastAsiaTheme="minorEastAsia" w:cs="Times New Roman"/>
        </w:rPr>
      </w:pPr>
      <w:r w:rsidRPr="008C4F58">
        <w:rPr>
          <w:rFonts w:eastAsiaTheme="minorEastAsia" w:cs="Times New Roman"/>
        </w:rPr>
        <w:t>Most</w:t>
      </w:r>
      <w:r>
        <w:rPr>
          <w:rFonts w:eastAsiaTheme="minorEastAsia" w:cs="Times New Roman"/>
        </w:rPr>
        <w:t xml:space="preserve"> </w:t>
      </w:r>
      <w:r w:rsidRPr="008C4F58">
        <w:rPr>
          <w:rFonts w:eastAsiaTheme="minorEastAsia" w:cs="Times New Roman"/>
        </w:rPr>
        <w:t>stee</w:t>
      </w:r>
      <w:r>
        <w:rPr>
          <w:rFonts w:eastAsiaTheme="minorEastAsia" w:cs="Times New Roman"/>
        </w:rPr>
        <w:t>ls exhibit a clearly defined knee</w:t>
      </w:r>
      <w:r w:rsidR="00AF1CCE">
        <w:rPr>
          <w:rFonts w:eastAsiaTheme="minorEastAsia" w:cs="Times New Roman"/>
        </w:rPr>
        <w:t>-</w:t>
      </w:r>
      <w:r>
        <w:rPr>
          <w:rFonts w:eastAsiaTheme="minorEastAsia" w:cs="Times New Roman"/>
        </w:rPr>
        <w:t>point</w:t>
      </w:r>
      <w:r w:rsidR="00AF1CCE">
        <w:rPr>
          <w:rFonts w:eastAsiaTheme="minorEastAsia" w:cs="Times New Roman"/>
        </w:rPr>
        <w:t>,</w:t>
      </w:r>
      <w:r>
        <w:rPr>
          <w:rFonts w:eastAsiaTheme="minorEastAsia" w:cs="Times New Roman"/>
        </w:rPr>
        <w:t xml:space="preserve"> below which fatigue is not observed. In such cases, selecting this option will ignore cycles w</w:t>
      </w:r>
      <w:r w:rsidR="00AF1CCE">
        <w:rPr>
          <w:rFonts w:eastAsiaTheme="minorEastAsia" w:cs="Times New Roman"/>
        </w:rPr>
        <w:t>hose stress amplitude is below the</w:t>
      </w:r>
      <w:r>
        <w:rPr>
          <w:rFonts w:eastAsiaTheme="minorEastAsia" w:cs="Times New Roman"/>
        </w:rPr>
        <w:t xml:space="preserve"> pre-determined fatigue limit. The fatigue limit is defined as the strain amplitude which would result in a fatigue life equal to the material’s constant amplitude endurance limit.</w:t>
      </w:r>
    </w:p>
    <w:p w:rsidR="008C4F58" w:rsidRPr="008C4F58" w:rsidRDefault="008C4F58" w:rsidP="008C4F58">
      <w:pPr>
        <w:jc w:val="both"/>
        <w:rPr>
          <w:rFonts w:eastAsiaTheme="minorEastAsia" w:cs="Times New Roman"/>
        </w:rPr>
      </w:pPr>
      <w:r>
        <w:rPr>
          <w:rFonts w:eastAsiaTheme="minorEastAsia" w:cs="Times New Roman"/>
        </w:rPr>
        <w:t>Materials such as aluminium do not exhibit a fatigue limit. For these materi</w:t>
      </w:r>
      <w:r w:rsidR="00AF1CCE">
        <w:rPr>
          <w:rFonts w:eastAsiaTheme="minorEastAsia" w:cs="Times New Roman"/>
        </w:rPr>
        <w:t>als, this option should not be selected</w:t>
      </w:r>
      <w:r>
        <w:rPr>
          <w:rFonts w:eastAsiaTheme="minorEastAsia" w:cs="Times New Roman"/>
        </w:rPr>
        <w:t>.</w:t>
      </w:r>
    </w:p>
    <w:p w:rsidR="000F5E70" w:rsidRDefault="008C4F58" w:rsidP="008C4F58">
      <w:pPr>
        <w:jc w:val="both"/>
        <w:rPr>
          <w:rFonts w:eastAsiaTheme="minorEastAsia" w:cs="Times New Roman"/>
          <w:b/>
        </w:rPr>
      </w:pPr>
      <w:r>
        <w:rPr>
          <w:rFonts w:eastAsiaTheme="minorEastAsia" w:cs="Times New Roman"/>
          <w:b/>
        </w:rPr>
        <w:t>Reduce endurance limit for damaging cycles</w:t>
      </w:r>
    </w:p>
    <w:p w:rsidR="008C4F58" w:rsidRDefault="008C4F58" w:rsidP="008C4F58">
      <w:pPr>
        <w:jc w:val="both"/>
        <w:rPr>
          <w:rFonts w:eastAsiaTheme="minorEastAsia" w:cs="Times New Roman"/>
        </w:rPr>
      </w:pPr>
      <w:r>
        <w:rPr>
          <w:rFonts w:eastAsiaTheme="minorEastAsia" w:cs="Times New Roman"/>
        </w:rPr>
        <w:t>If the user selects to ignore damage below the endurance limit, this option can be</w:t>
      </w:r>
      <w:r w:rsidR="00AF1CCE">
        <w:rPr>
          <w:rFonts w:eastAsiaTheme="minorEastAsia" w:cs="Times New Roman"/>
        </w:rPr>
        <w:t xml:space="preserve"> additionally</w:t>
      </w:r>
      <w:r>
        <w:rPr>
          <w:rFonts w:eastAsiaTheme="minorEastAsia" w:cs="Times New Roman"/>
        </w:rPr>
        <w:t xml:space="preserve"> selected</w:t>
      </w:r>
      <w:r w:rsidR="00AF1CCE">
        <w:rPr>
          <w:rFonts w:eastAsiaTheme="minorEastAsia" w:cs="Times New Roman"/>
        </w:rPr>
        <w:t xml:space="preserve"> </w:t>
      </w:r>
      <w:r>
        <w:rPr>
          <w:rFonts w:eastAsiaTheme="minorEastAsia" w:cs="Times New Roman"/>
        </w:rPr>
        <w:t>which</w:t>
      </w:r>
      <w:r w:rsidR="00AF1CCE">
        <w:rPr>
          <w:rFonts w:eastAsiaTheme="minorEastAsia" w:cs="Times New Roman"/>
        </w:rPr>
        <w:t xml:space="preserve"> will</w:t>
      </w:r>
      <w:r>
        <w:rPr>
          <w:rFonts w:eastAsiaTheme="minorEastAsia" w:cs="Times New Roman"/>
        </w:rPr>
        <w:t xml:space="preserve"> automatically reduce the endurance limit in response to a damaging cycle. The resulting behaviour is that previously non-damaging cycles (below the original fatigue limit), will become damaging.</w:t>
      </w:r>
    </w:p>
    <w:p w:rsidR="008C4F58" w:rsidRDefault="008C4F58" w:rsidP="00772307">
      <w:pPr>
        <w:jc w:val="both"/>
        <w:rPr>
          <w:rFonts w:eastAsiaTheme="minorEastAsia" w:cs="Times New Roman"/>
        </w:rPr>
      </w:pPr>
      <w:r>
        <w:rPr>
          <w:rFonts w:eastAsiaTheme="minorEastAsia" w:cs="Times New Roman"/>
        </w:rPr>
        <w:t xml:space="preserve">By default, the endurance limit is scaled by a factor of </w:t>
      </w:r>
      <m:oMath>
        <m:r>
          <w:rPr>
            <w:rFonts w:ascii="Cambria Math" w:eastAsiaTheme="minorEastAsia" w:hAnsi="Cambria Math" w:cs="Times New Roman"/>
          </w:rPr>
          <m:t>0.25</m:t>
        </m:r>
      </m:oMath>
      <w:r>
        <w:rPr>
          <w:rFonts w:eastAsiaTheme="minorEastAsia" w:cs="Times New Roman"/>
        </w:rPr>
        <w:t xml:space="preserve">, and recovers linearly to its original value over the course of </w:t>
      </w:r>
      <m:oMath>
        <m:r>
          <w:rPr>
            <w:rFonts w:ascii="Cambria Math" w:eastAsiaTheme="minorEastAsia" w:hAnsi="Cambria Math" w:cs="Times New Roman"/>
          </w:rPr>
          <m:t>50</m:t>
        </m:r>
      </m:oMath>
      <w:r>
        <w:rPr>
          <w:rFonts w:eastAsiaTheme="minorEastAsia" w:cs="Times New Roman"/>
        </w:rPr>
        <w:t xml:space="preserve"> non-damaging cycles. If any cycle exceeds </w:t>
      </w:r>
      <w:r w:rsidR="00AF1CCE">
        <w:rPr>
          <w:rFonts w:eastAsiaTheme="minorEastAsia" w:cs="Times New Roman"/>
        </w:rPr>
        <w:t>its</w:t>
      </w:r>
      <w:r>
        <w:rPr>
          <w:rFonts w:eastAsiaTheme="minorEastAsia" w:cs="Times New Roman"/>
        </w:rPr>
        <w:t xml:space="preserve"> instantaneous fatigue limit during the recovery process, the endurance limit is reset to the scaled value. The user may change these defaults by selecting the </w:t>
      </w:r>
      <w:r>
        <w:rPr>
          <w:rFonts w:eastAsiaTheme="minorEastAsia" w:cs="Times New Roman"/>
          <w:b/>
        </w:rPr>
        <w:t>Specify:</w:t>
      </w:r>
      <w:r>
        <w:rPr>
          <w:rFonts w:eastAsiaTheme="minorEastAsia" w:cs="Times New Roman"/>
        </w:rPr>
        <w:t xml:space="preserve"> radio button and manually entering the values of the endurance limit scale factor and the number of cycles to recover.</w:t>
      </w:r>
    </w:p>
    <w:p w:rsidR="008C4F58" w:rsidRDefault="008C4F58" w:rsidP="00772307">
      <w:pPr>
        <w:jc w:val="both"/>
        <w:rPr>
          <w:rFonts w:eastAsiaTheme="minorEastAsia" w:cs="Times New Roman"/>
        </w:rPr>
      </w:pPr>
    </w:p>
    <w:p w:rsidR="008C4F58" w:rsidRDefault="008C4F58" w:rsidP="00772307">
      <w:pPr>
        <w:jc w:val="both"/>
        <w:rPr>
          <w:rFonts w:eastAsiaTheme="minorEastAsia" w:cs="Times New Roman"/>
        </w:rPr>
      </w:pPr>
    </w:p>
    <w:p w:rsidR="000F5E70" w:rsidRDefault="000F5E70" w:rsidP="00772307">
      <w:pPr>
        <w:jc w:val="both"/>
        <w:rPr>
          <w:rFonts w:eastAsiaTheme="minorEastAsia" w:cs="Times New Roman"/>
        </w:rPr>
      </w:pPr>
    </w:p>
    <w:p w:rsidR="006548D2" w:rsidRPr="006548D2" w:rsidRDefault="006548D2" w:rsidP="006548D2">
      <w:pPr>
        <w:pStyle w:val="Heading3"/>
      </w:pPr>
      <w:bookmarkStart w:id="5676" w:name="_Toc468910741"/>
      <w:bookmarkStart w:id="5677" w:name="_Toc469330926"/>
      <w:bookmarkStart w:id="5678" w:name="_Toc469933366"/>
      <w:bookmarkStart w:id="5679" w:name="_Toc474273586"/>
      <w:bookmarkStart w:id="5680" w:name="_Toc477352843"/>
      <w:bookmarkStart w:id="5681" w:name="_Toc480630787"/>
      <w:bookmarkStart w:id="5682" w:name="_Toc483917790"/>
      <w:bookmarkStart w:id="5683" w:name="_Toc484623217"/>
      <w:r>
        <w:lastRenderedPageBreak/>
        <w:t>A3.2.3</w:t>
      </w:r>
      <w:r>
        <w:tab/>
        <w:t>Analysis definition</w:t>
      </w:r>
      <w:bookmarkEnd w:id="5676"/>
      <w:bookmarkEnd w:id="5677"/>
      <w:bookmarkEnd w:id="5678"/>
      <w:bookmarkEnd w:id="5679"/>
      <w:bookmarkEnd w:id="5680"/>
      <w:bookmarkEnd w:id="5681"/>
      <w:bookmarkEnd w:id="5682"/>
      <w:bookmarkEnd w:id="5683"/>
    </w:p>
    <w:p w:rsidR="00586A49" w:rsidRDefault="00772307" w:rsidP="00772307">
      <w:pPr>
        <w:jc w:val="both"/>
        <w:rPr>
          <w:rFonts w:cs="Times New Roman"/>
        </w:rPr>
      </w:pPr>
      <w:r>
        <w:rPr>
          <w:rFonts w:cs="Times New Roman"/>
        </w:rPr>
        <w:t>The gauge fatigue analy</w:t>
      </w:r>
      <w:r w:rsidR="00586A49">
        <w:rPr>
          <w:rFonts w:cs="Times New Roman"/>
        </w:rPr>
        <w:t>sis can be run with either</w:t>
      </w:r>
      <w:r>
        <w:rPr>
          <w:rFonts w:cs="Times New Roman"/>
        </w:rPr>
        <w:t xml:space="preserve"> the Brown-Miller </w:t>
      </w:r>
      <w:r w:rsidR="00586A49">
        <w:rPr>
          <w:rFonts w:cs="Times New Roman"/>
        </w:rPr>
        <w:t xml:space="preserve">or the Principal Strain </w:t>
      </w:r>
      <w:r>
        <w:rPr>
          <w:rFonts w:cs="Times New Roman"/>
        </w:rPr>
        <w:t xml:space="preserve">algorithm. These two algorithms work in a similar fashion to the </w:t>
      </w:r>
      <w:r w:rsidR="00586A49">
        <w:rPr>
          <w:rFonts w:cs="Times New Roman"/>
        </w:rPr>
        <w:t xml:space="preserve">Stress-based Brown-Miller and </w:t>
      </w:r>
      <w:r w:rsidR="009F3372">
        <w:rPr>
          <w:rFonts w:eastAsiaTheme="minorEastAsia" w:cs="Times New Roman"/>
        </w:rPr>
        <w:t>Normal</w:t>
      </w:r>
      <w:r w:rsidR="009F3372">
        <w:rPr>
          <w:rFonts w:cs="Times New Roman"/>
        </w:rPr>
        <w:t xml:space="preserve"> </w:t>
      </w:r>
      <w:r>
        <w:rPr>
          <w:rFonts w:cs="Times New Roman"/>
        </w:rPr>
        <w:t>S</w:t>
      </w:r>
      <w:r w:rsidR="00586A49">
        <w:rPr>
          <w:rFonts w:cs="Times New Roman"/>
        </w:rPr>
        <w:t>tress a</w:t>
      </w:r>
      <w:r>
        <w:rPr>
          <w:rFonts w:cs="Times New Roman"/>
        </w:rPr>
        <w:t xml:space="preserve">lgorithms described in Sections </w:t>
      </w:r>
      <w:r w:rsidR="00586A49">
        <w:rPr>
          <w:rFonts w:cs="Times New Roman"/>
        </w:rPr>
        <w:t>6.2 and 6.3, respectively. Strains are resolv</w:t>
      </w:r>
      <w:r w:rsidR="00A370F2">
        <w:rPr>
          <w:rFonts w:cs="Times New Roman"/>
        </w:rPr>
        <w:t>ed onto a series of plan</w:t>
      </w:r>
      <w:r w:rsidR="00586A49">
        <w:rPr>
          <w:rFonts w:cs="Times New Roman"/>
        </w:rPr>
        <w:t>es and fatigue damage is calculated on the plane which experiences the largest combination of normal and shear strain (Brown-Miller) or the largest normal strain (Principal Strain).</w:t>
      </w:r>
    </w:p>
    <w:p w:rsidR="00772307" w:rsidRDefault="00586A49" w:rsidP="00772307">
      <w:pPr>
        <w:jc w:val="both"/>
        <w:rPr>
          <w:rFonts w:cs="Times New Roman"/>
        </w:rPr>
      </w:pPr>
      <w:r>
        <w:rPr>
          <w:rFonts w:cs="Times New Roman"/>
        </w:rPr>
        <w:t xml:space="preserve">The number of search planes can be selected from the GUI. The use of 18 search planes is found to be sufficient in </w:t>
      </w:r>
      <w:r w:rsidR="00EA3B12">
        <w:rPr>
          <w:rFonts w:cs="Times New Roman"/>
        </w:rPr>
        <w:t>most</w:t>
      </w:r>
      <w:r>
        <w:rPr>
          <w:rFonts w:cs="Times New Roman"/>
        </w:rPr>
        <w:t xml:space="preserve"> cases. Increasing the number of search panes drastically increases the analysis time.</w:t>
      </w:r>
    </w:p>
    <w:p w:rsidR="006548D2" w:rsidRPr="006548D2" w:rsidRDefault="006548D2" w:rsidP="00A60040">
      <w:pPr>
        <w:pStyle w:val="Heading3"/>
      </w:pPr>
      <w:bookmarkStart w:id="5684" w:name="_Toc469933367"/>
      <w:bookmarkStart w:id="5685" w:name="_Toc474273587"/>
      <w:bookmarkStart w:id="5686" w:name="_Toc477352844"/>
      <w:bookmarkStart w:id="5687" w:name="_Toc480630788"/>
      <w:bookmarkStart w:id="5688" w:name="_Toc483917791"/>
      <w:bookmarkStart w:id="5689" w:name="_Toc484623218"/>
      <w:r w:rsidRPr="006548D2">
        <w:t>A3.2.4</w:t>
      </w:r>
      <w:r w:rsidRPr="006548D2">
        <w:tab/>
        <w:t>Mean Stress Correction</w:t>
      </w:r>
      <w:bookmarkEnd w:id="5684"/>
      <w:bookmarkEnd w:id="5685"/>
      <w:bookmarkEnd w:id="5686"/>
      <w:bookmarkEnd w:id="5687"/>
      <w:bookmarkEnd w:id="5688"/>
      <w:bookmarkEnd w:id="5689"/>
    </w:p>
    <w:p w:rsidR="00586A49" w:rsidRDefault="00586A49" w:rsidP="00772307">
      <w:pPr>
        <w:jc w:val="both"/>
        <w:rPr>
          <w:rFonts w:cs="Times New Roman"/>
        </w:rPr>
      </w:pPr>
      <w:r>
        <w:rPr>
          <w:rFonts w:cs="Times New Roman"/>
        </w:rPr>
        <w:t>The analysis can be run without mean stress correction, or with either the Morrow correction or a user-defined mean stress correction file.</w:t>
      </w:r>
    </w:p>
    <w:p w:rsidR="00586A49" w:rsidRDefault="00586A49" w:rsidP="00772307">
      <w:pPr>
        <w:jc w:val="both"/>
        <w:rPr>
          <w:rFonts w:cs="Times New Roman"/>
        </w:rPr>
      </w:pPr>
      <w:r>
        <w:rPr>
          <w:rFonts w:cs="Times New Roman"/>
        </w:rPr>
        <w:t>The Morrow mean stress correction modifies the elastic region of the strain-life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586A49" w:rsidTr="00586A49">
        <w:tc>
          <w:tcPr>
            <w:tcW w:w="288" w:type="dxa"/>
          </w:tcPr>
          <w:p w:rsidR="00586A49" w:rsidRDefault="00586A49" w:rsidP="00586A49">
            <w:pPr>
              <w:jc w:val="center"/>
              <w:rPr>
                <w:rFonts w:cs="Times New Roman"/>
              </w:rPr>
            </w:pPr>
          </w:p>
        </w:tc>
        <w:tc>
          <w:tcPr>
            <w:tcW w:w="8718" w:type="dxa"/>
            <w:vAlign w:val="center"/>
          </w:tcPr>
          <w:p w:rsidR="00586A49" w:rsidRDefault="00232773" w:rsidP="00586A49">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r>
                      <w:rPr>
                        <w:rFonts w:ascii="Cambria Math" w:hAnsi="Cambria Math" w:cs="Times New Roman"/>
                      </w:rPr>
                      <m:t>E</m:t>
                    </m:r>
                  </m:den>
                </m:f>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c</m:t>
                    </m:r>
                  </m:sup>
                </m:sSup>
              </m:oMath>
            </m:oMathPara>
          </w:p>
        </w:tc>
        <w:tc>
          <w:tcPr>
            <w:tcW w:w="236" w:type="dxa"/>
            <w:vAlign w:val="center"/>
          </w:tcPr>
          <w:p w:rsidR="00586A49" w:rsidRDefault="00E42A3F" w:rsidP="00586A49">
            <w:pPr>
              <w:jc w:val="right"/>
              <w:rPr>
                <w:rFonts w:cs="Times New Roman"/>
              </w:rPr>
            </w:pPr>
            <w:r>
              <w:rPr>
                <w:rFonts w:cs="Times New Roman"/>
              </w:rPr>
              <w:t>[A3.10</w:t>
            </w:r>
            <w:r w:rsidR="00586A49">
              <w:rPr>
                <w:rFonts w:cs="Times New Roman"/>
              </w:rPr>
              <w:t>]</w:t>
            </w:r>
          </w:p>
        </w:tc>
      </w:tr>
    </w:tbl>
    <w:p w:rsidR="00FB37E9" w:rsidRDefault="00FB37E9" w:rsidP="004A145B">
      <w:pPr>
        <w:jc w:val="both"/>
        <w:rPr>
          <w:rFonts w:cs="Times New Roman"/>
        </w:rPr>
      </w:pPr>
    </w:p>
    <w:p w:rsidR="00FC399A" w:rsidRDefault="00586A49" w:rsidP="004A145B">
      <w:pPr>
        <w:jc w:val="both"/>
        <w:rPr>
          <w:rFonts w:cs="Times New Roman"/>
        </w:rPr>
      </w:pPr>
      <w:r>
        <w:rPr>
          <w:rFonts w:cs="Times New Roman"/>
        </w:rPr>
        <w:t>The mean stress has a more significant effect on the material’s endurance at higher lives. The Morrow correction subtracts the mean stress from the fatigue strength coefficient.</w:t>
      </w:r>
    </w:p>
    <w:p w:rsidR="00586A49" w:rsidRDefault="00586A49" w:rsidP="004A145B">
      <w:pPr>
        <w:jc w:val="both"/>
        <w:rPr>
          <w:rFonts w:cs="Times New Roman"/>
        </w:rPr>
      </w:pPr>
      <w:r>
        <w:rPr>
          <w:rFonts w:cs="Times New Roman"/>
        </w:rPr>
        <w:t xml:space="preserve">User-defined mean stress correction can be performed by selecting a mean stress correction (*.msc) file. </w:t>
      </w:r>
      <w:r w:rsidR="00DA78C4">
        <w:rPr>
          <w:rFonts w:cs="Times New Roman"/>
        </w:rPr>
        <w:t xml:space="preserve">Absolute (full) and relative paths may be used. If no path is specified, the current working directory will be searched. The file extension must be included. </w:t>
      </w:r>
      <w:r>
        <w:rPr>
          <w:rFonts w:cs="Times New Roman"/>
        </w:rPr>
        <w:t xml:space="preserve">User-defined mean stress corrections are discussed in Section 7.9. If data are specified in the compressive regime, the ultimate compressive strength may also be defined by </w:t>
      </w:r>
      <w:r w:rsidR="009338F7">
        <w:rPr>
          <w:rFonts w:cs="Times New Roman"/>
        </w:rPr>
        <w:t>selecting</w:t>
      </w:r>
      <w:r>
        <w:rPr>
          <w:rFonts w:cs="Times New Roman"/>
        </w:rPr>
        <w:t xml:space="preserve"> the </w:t>
      </w:r>
      <w:r w:rsidRPr="00A370F2">
        <w:rPr>
          <w:rFonts w:cs="Times New Roman"/>
          <w:i/>
        </w:rPr>
        <w:t>Ultimate compressive strength</w:t>
      </w:r>
      <w:r>
        <w:rPr>
          <w:rFonts w:cs="Times New Roman"/>
        </w:rPr>
        <w:t xml:space="preserve"> checkbox. If the compressive strength is not specified, the tensile strength is used by default.</w:t>
      </w:r>
    </w:p>
    <w:p w:rsidR="00E35216" w:rsidRDefault="00EA3B12" w:rsidP="004A145B">
      <w:pPr>
        <w:jc w:val="both"/>
        <w:rPr>
          <w:rFonts w:cs="Times New Roman"/>
        </w:rPr>
      </w:pPr>
      <w:r>
        <w:rPr>
          <w:rFonts w:cs="Times New Roman"/>
        </w:rPr>
        <w:t>To</w:t>
      </w:r>
      <w:r w:rsidR="00E35216">
        <w:rPr>
          <w:rFonts w:cs="Times New Roman"/>
        </w:rPr>
        <w:t xml:space="preserve"> perform mean stress correction, the true stresses must be obtained from the measure</w:t>
      </w:r>
      <w:r w:rsidR="00A370F2">
        <w:rPr>
          <w:rFonts w:cs="Times New Roman"/>
        </w:rPr>
        <w:t>d</w:t>
      </w:r>
      <w:r w:rsidR="00E35216">
        <w:rPr>
          <w:rFonts w:cs="Times New Roman"/>
        </w:rPr>
        <w:t xml:space="preserve"> strain history. If mean stress correction is specified, the program converts the principal strain history into principal stresses before the analysis, and uses the stress and strain for the critical plane analysis.</w:t>
      </w:r>
    </w:p>
    <w:p w:rsidR="00E35216" w:rsidRDefault="00E35216" w:rsidP="004A145B">
      <w:pPr>
        <w:jc w:val="both"/>
        <w:rPr>
          <w:rFonts w:cs="Times New Roman"/>
        </w:rPr>
      </w:pPr>
      <w:r>
        <w:rPr>
          <w:rFonts w:cs="Times New Roman"/>
        </w:rPr>
        <w:t xml:space="preserve">The relationship between true stress and strain is assumed to obey a multilinear </w:t>
      </w:r>
      <w:r w:rsidR="00885346">
        <w:rPr>
          <w:rFonts w:cs="Times New Roman"/>
        </w:rPr>
        <w:t xml:space="preserve">cyclic </w:t>
      </w:r>
      <w:r>
        <w:rPr>
          <w:rFonts w:cs="Times New Roman"/>
        </w:rPr>
        <w:t>strain-hardening law. This is accomplished with the Ramberg-Osgood relationship for cyclic stress and strain: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E35216" w:rsidTr="00E35216">
        <w:tc>
          <w:tcPr>
            <w:tcW w:w="288" w:type="dxa"/>
          </w:tcPr>
          <w:p w:rsidR="00E35216" w:rsidRDefault="00E35216" w:rsidP="004A145B">
            <w:pPr>
              <w:jc w:val="both"/>
              <w:rPr>
                <w:rFonts w:cs="Times New Roman"/>
              </w:rPr>
            </w:pPr>
          </w:p>
        </w:tc>
        <w:tc>
          <w:tcPr>
            <w:tcW w:w="8718" w:type="dxa"/>
            <w:vAlign w:val="center"/>
          </w:tcPr>
          <w:p w:rsidR="00E35216" w:rsidRDefault="00232773" w:rsidP="00E35216">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E</m:t>
                    </m:r>
                  </m:den>
                </m:f>
                <m:r>
                  <w:rPr>
                    <w:rFonts w:ascii="Cambria Math" w:hAnsi="Cambria Math" w:cs="Times New Roman"/>
                  </w:rPr>
                  <m:t>+2</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m:t>
                            </m:r>
                          </m:sup>
                        </m:sSup>
                      </m:den>
                    </m:f>
                  </m:sup>
                </m:sSup>
              </m:oMath>
            </m:oMathPara>
          </w:p>
        </w:tc>
        <w:tc>
          <w:tcPr>
            <w:tcW w:w="236" w:type="dxa"/>
            <w:vAlign w:val="center"/>
          </w:tcPr>
          <w:p w:rsidR="00E35216" w:rsidRDefault="00E42A3F" w:rsidP="00E35216">
            <w:pPr>
              <w:jc w:val="right"/>
              <w:rPr>
                <w:rFonts w:cs="Times New Roman"/>
              </w:rPr>
            </w:pPr>
            <w:r>
              <w:rPr>
                <w:rFonts w:cs="Times New Roman"/>
              </w:rPr>
              <w:t>[A3.11</w:t>
            </w:r>
            <w:r w:rsidR="00E35216">
              <w:rPr>
                <w:rFonts w:cs="Times New Roman"/>
              </w:rPr>
              <w:t>]</w:t>
            </w:r>
          </w:p>
        </w:tc>
      </w:tr>
    </w:tbl>
    <w:p w:rsidR="007372B8" w:rsidRDefault="007372B8"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8C4F58" w:rsidP="004A145B">
      <w:pPr>
        <w:jc w:val="both"/>
        <w:rPr>
          <w:rFonts w:cs="Times New Roman"/>
        </w:rPr>
      </w:pPr>
      <w:r>
        <w:rPr>
          <w:rFonts w:cs="Times New Roman"/>
          <w:noProof/>
          <w:lang w:val="en-US"/>
        </w:rPr>
        <w:lastRenderedPageBreak/>
        <mc:AlternateContent>
          <mc:Choice Requires="wpg">
            <w:drawing>
              <wp:anchor distT="0" distB="0" distL="114300" distR="114300" simplePos="0" relativeHeight="251654656" behindDoc="0" locked="0" layoutInCell="1" allowOverlap="1" wp14:anchorId="2E734263" wp14:editId="16C69C3F">
                <wp:simplePos x="0" y="0"/>
                <wp:positionH relativeFrom="margin">
                  <wp:align>center</wp:align>
                </wp:positionH>
                <wp:positionV relativeFrom="margin">
                  <wp:align>top</wp:align>
                </wp:positionV>
                <wp:extent cx="4269740" cy="2943860"/>
                <wp:effectExtent l="0" t="0" r="0" b="8890"/>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2943860"/>
                          <a:chOff x="0" y="0"/>
                          <a:chExt cx="4267200" cy="2939415"/>
                        </a:xfrm>
                      </wpg:grpSpPr>
                      <pic:pic xmlns:pic="http://schemas.openxmlformats.org/drawingml/2006/picture">
                        <pic:nvPicPr>
                          <pic:cNvPr id="87" name="Picture 87"/>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267200" cy="2476500"/>
                          </a:xfrm>
                          <a:prstGeom prst="rect">
                            <a:avLst/>
                          </a:prstGeom>
                        </pic:spPr>
                      </pic:pic>
                      <wps:wsp>
                        <wps:cNvPr id="95" name="Text Box 95"/>
                        <wps:cNvSpPr txBox="1"/>
                        <wps:spPr>
                          <a:xfrm>
                            <a:off x="0" y="2533650"/>
                            <a:ext cx="4267200" cy="405765"/>
                          </a:xfrm>
                          <a:prstGeom prst="rect">
                            <a:avLst/>
                          </a:prstGeom>
                          <a:solidFill>
                            <a:prstClr val="white"/>
                          </a:solidFill>
                          <a:ln>
                            <a:noFill/>
                          </a:ln>
                          <a:effectLst/>
                        </wps:spPr>
                        <wps:txbx>
                          <w:txbxContent>
                            <w:p w:rsidR="00400351" w:rsidRPr="00CA206C" w:rsidRDefault="00400351"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734263" id="Group 96" o:spid="_x0000_s1389" style="position:absolute;left:0;text-align:left;margin-left:0;margin-top:0;width:336.2pt;height:231.8pt;z-index:251654656;mso-position-horizontal:center;mso-position-horizontal-relative:margin;mso-position-vertical:top;mso-position-vertical-relative:margin;mso-width-relative:margin;mso-height-relative:margin" coordsize="42672,29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">
                <o:lock v:ext="edit" aspectratio="t"/>
                <v:shape id="Picture 87" o:spid="_x0000_s1390" type="#_x0000_t75" style="position:absolute;width:42672;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">
                  <v:imagedata r:id="rId257" o:title=""/>
                  <v:path arrowok="t"/>
                </v:shape>
                <v:shape id="Text Box 95" o:spid="_x0000_s1391" type="#_x0000_t202" style="position:absolute;top:25336;width:4267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rsidR="00400351" w:rsidRPr="00CA206C" w:rsidRDefault="00400351"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v:textbox>
                </v:shape>
                <w10:wrap type="topAndBottom" anchorx="margin" anchory="margin"/>
              </v:group>
            </w:pict>
          </mc:Fallback>
        </mc:AlternateContent>
      </w:r>
    </w:p>
    <w:p w:rsidR="00FC399A" w:rsidRDefault="00E35216" w:rsidP="004A145B">
      <w:pPr>
        <w:jc w:val="both"/>
        <w:rPr>
          <w:rFonts w:cs="Times New Roman"/>
        </w:rPr>
      </w:pPr>
      <w:r>
        <w:rPr>
          <w:rFonts w:cs="Times New Roman"/>
        </w:rPr>
        <w:t xml:space="preserve">Where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oMath>
      <w:r>
        <w:rPr>
          <w:rFonts w:eastAsiaTheme="minorEastAsia" w:cs="Times New Roman"/>
        </w:rPr>
        <w:t xml:space="preserve"> and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den>
        </m:f>
      </m:oMath>
      <w:r>
        <w:rPr>
          <w:rFonts w:cs="Times New Roman"/>
        </w:rPr>
        <w:t xml:space="preserve"> is the true strain and stress range, respectively. Since the true strain is used, elastic-plastic correction such as Neuber’s rule is not required.</w:t>
      </w:r>
      <w:r w:rsidR="00CA206C">
        <w:rPr>
          <w:rFonts w:cs="Times New Roman"/>
        </w:rPr>
        <w:t xml:space="preserve"> The effect of material memory is considered whereby if a cycle is closed, the material stress-strain response continues as though the reversal had not occurred. This behavio</w:t>
      </w:r>
      <w:r w:rsidR="00E42A3F">
        <w:rPr>
          <w:rFonts w:cs="Times New Roman"/>
        </w:rPr>
        <w:t>ur is illustrated by Figure A3.5</w:t>
      </w:r>
      <w:r w:rsidR="00CA206C">
        <w:rPr>
          <w:rFonts w:cs="Times New Roman"/>
        </w:rPr>
        <w:t>.</w:t>
      </w:r>
      <w:r w:rsidR="001F3B3D">
        <w:rPr>
          <w:rFonts w:cs="Times New Roman"/>
        </w:rPr>
        <w:t xml:space="preserve"> This allows for the effect of ratcheting to be considered.</w:t>
      </w:r>
    </w:p>
    <w:p w:rsidR="003F250A" w:rsidRPr="00001038" w:rsidRDefault="009338F7" w:rsidP="009338F7">
      <w:pPr>
        <w:jc w:val="both"/>
        <w:rPr>
          <w:rFonts w:cs="Times New Roman"/>
        </w:rPr>
      </w:pPr>
      <w:r>
        <w:rPr>
          <w:rFonts w:cs="Times New Roman"/>
        </w:rPr>
        <w:t>The current approach for calculating the stresses is limited by the assumption that the strain history is already cyclically stable. Therefore, the analysis does not make additional correction for the effect of kinematic hardening. Depending on the hardening characteristics of the material, fatigue results obtained from the Multiaxial Gauge Fatigue application may be on the non-conservative sid</w:t>
      </w:r>
      <w:r w:rsidR="00A370F2">
        <w:rPr>
          <w:rFonts w:cs="Times New Roman"/>
        </w:rPr>
        <w:t>e. In such cases, additional car</w:t>
      </w:r>
      <w:r>
        <w:rPr>
          <w:rFonts w:cs="Times New Roman"/>
        </w:rPr>
        <w:t>e and consideration should be taken by the user.</w:t>
      </w:r>
    </w:p>
    <w:p w:rsidR="006548D2" w:rsidRDefault="006548D2" w:rsidP="00A60040">
      <w:pPr>
        <w:pStyle w:val="Heading3"/>
      </w:pPr>
      <w:bookmarkStart w:id="5690" w:name="_Toc469933368"/>
      <w:bookmarkStart w:id="5691" w:name="_Toc474273588"/>
      <w:bookmarkStart w:id="5692" w:name="_Toc477352845"/>
      <w:bookmarkStart w:id="5693" w:name="_Toc480630789"/>
      <w:bookmarkStart w:id="5694" w:name="_Toc483917792"/>
      <w:bookmarkStart w:id="5695" w:name="_Toc484623219"/>
      <w:r>
        <w:t>A3.2.5</w:t>
      </w:r>
      <w:r w:rsidRPr="006548D2">
        <w:tab/>
      </w:r>
      <w:r>
        <w:t>Surface Finish Definition</w:t>
      </w:r>
      <w:bookmarkEnd w:id="5690"/>
      <w:bookmarkEnd w:id="5691"/>
      <w:bookmarkEnd w:id="5692"/>
      <w:bookmarkEnd w:id="5693"/>
      <w:bookmarkEnd w:id="5694"/>
      <w:bookmarkEnd w:id="5695"/>
    </w:p>
    <w:p w:rsidR="00A60040" w:rsidRDefault="00E07D55" w:rsidP="009338F7">
      <w:pPr>
        <w:jc w:val="both"/>
        <w:rPr>
          <w:rFonts w:cs="Times New Roman"/>
        </w:rPr>
      </w:pPr>
      <w:r>
        <w:rPr>
          <w:rFonts w:cs="Times New Roman"/>
        </w:rPr>
        <w:t>Surface finish is specified either directly or by surface finish type. The effect of surface finish is discussed in Section 4.3.</w:t>
      </w: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6548D2" w:rsidRDefault="006548D2" w:rsidP="00A60040">
      <w:pPr>
        <w:pStyle w:val="Heading3"/>
      </w:pPr>
      <w:bookmarkStart w:id="5696" w:name="_Toc469933369"/>
      <w:bookmarkStart w:id="5697" w:name="_Toc474273589"/>
      <w:bookmarkStart w:id="5698" w:name="_Toc477352846"/>
      <w:bookmarkStart w:id="5699" w:name="_Toc480630790"/>
      <w:bookmarkStart w:id="5700" w:name="_Toc483917793"/>
      <w:bookmarkStart w:id="5701" w:name="_Toc484623220"/>
      <w:r>
        <w:lastRenderedPageBreak/>
        <w:t>A3.2.6</w:t>
      </w:r>
      <w:r w:rsidRPr="006548D2">
        <w:tab/>
      </w:r>
      <w:r>
        <w:t>Output Definition</w:t>
      </w:r>
      <w:bookmarkEnd w:id="5696"/>
      <w:bookmarkEnd w:id="5697"/>
      <w:bookmarkEnd w:id="5698"/>
      <w:bookmarkEnd w:id="5699"/>
      <w:bookmarkEnd w:id="5700"/>
      <w:bookmarkEnd w:id="5701"/>
    </w:p>
    <w:p w:rsidR="00E07D55" w:rsidRDefault="00E07D55" w:rsidP="00E07D55">
      <w:pPr>
        <w:jc w:val="both"/>
        <w:rPr>
          <w:rFonts w:cs="Times New Roman"/>
        </w:rPr>
      </w:pPr>
      <w:r>
        <w:rPr>
          <w:rFonts w:cs="Times New Roman"/>
        </w:rPr>
        <w:t>In addition to a fatigue analysis summary, the Multiaxial Gauge Fatigue application writes the following history output: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5219"/>
      </w:tblGrid>
      <w:tr w:rsidR="00E07D55" w:rsidRPr="00C2503F" w:rsidTr="00B03B4F">
        <w:tc>
          <w:tcPr>
            <w:tcW w:w="3150" w:type="dxa"/>
          </w:tcPr>
          <w:p w:rsidR="00E07D55" w:rsidRPr="00C2503F" w:rsidRDefault="00B03B4F" w:rsidP="00B03B4F">
            <w:pPr>
              <w:jc w:val="both"/>
              <w:rPr>
                <w:rFonts w:cs="Times New Roman"/>
                <w:b/>
              </w:rPr>
            </w:pPr>
            <w:r>
              <w:rPr>
                <w:rFonts w:cs="Times New Roman"/>
                <w:b/>
              </w:rPr>
              <w:t>ST, NT, DPP, DP, LP</w:t>
            </w:r>
          </w:p>
        </w:tc>
        <w:tc>
          <w:tcPr>
            <w:tcW w:w="5354" w:type="dxa"/>
          </w:tcPr>
          <w:p w:rsidR="00E07D55" w:rsidRPr="00C2503F" w:rsidRDefault="00B03B4F" w:rsidP="00B03B4F">
            <w:pPr>
              <w:jc w:val="both"/>
              <w:rPr>
                <w:rFonts w:cs="Times New Roman"/>
              </w:rPr>
            </w:pPr>
            <w:r>
              <w:rPr>
                <w:rFonts w:cs="Times New Roman"/>
              </w:rPr>
              <w:t xml:space="preserve">Maximum shear strain, maximum normal strain, damage parameter, damage and life as a function of plane angle </w:t>
            </w:r>
            <m:oMath>
              <m:r>
                <w:rPr>
                  <w:rFonts w:ascii="Cambria Math" w:hAnsi="Cambria Math" w:cs="Times New Roman"/>
                </w:rPr>
                <m:t>θ</m:t>
              </m:r>
            </m:oMath>
          </w:p>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E07D55" w:rsidP="00B03B4F">
            <w:pPr>
              <w:jc w:val="both"/>
              <w:rPr>
                <w:rFonts w:cs="Times New Roman"/>
                <w:b/>
              </w:rPr>
            </w:pPr>
          </w:p>
        </w:tc>
        <w:tc>
          <w:tcPr>
            <w:tcW w:w="5354" w:type="dxa"/>
          </w:tcPr>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B03B4F" w:rsidP="00B03B4F">
            <w:pPr>
              <w:jc w:val="both"/>
              <w:rPr>
                <w:rFonts w:cs="Times New Roman"/>
                <w:b/>
              </w:rPr>
            </w:pPr>
            <w:r>
              <w:rPr>
                <w:rFonts w:cs="Times New Roman"/>
                <w:b/>
              </w:rPr>
              <w:t>HD</w:t>
            </w:r>
          </w:p>
        </w:tc>
        <w:tc>
          <w:tcPr>
            <w:tcW w:w="5354" w:type="dxa"/>
          </w:tcPr>
          <w:p w:rsidR="00E07D55" w:rsidRPr="00C2503F" w:rsidRDefault="00B03B4F" w:rsidP="00335E99">
            <w:pPr>
              <w:jc w:val="both"/>
              <w:rPr>
                <w:rFonts w:cs="Times New Roman"/>
              </w:rPr>
            </w:pPr>
            <w:r>
              <w:rPr>
                <w:rFonts w:cs="Times New Roman"/>
              </w:rPr>
              <w:t xml:space="preserve">Mean </w:t>
            </w:r>
            <w:r w:rsidR="00335E99">
              <w:rPr>
                <w:rFonts w:cs="Times New Roman"/>
              </w:rPr>
              <w:t>stress</w:t>
            </w:r>
            <w:r>
              <w:rPr>
                <w:rFonts w:cs="Times New Roman"/>
              </w:rPr>
              <w:t xml:space="preserve"> and strain amplitude for each cycle in the load history</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CN, CS</w:t>
            </w:r>
          </w:p>
        </w:tc>
        <w:tc>
          <w:tcPr>
            <w:tcW w:w="5354" w:type="dxa"/>
          </w:tcPr>
          <w:p w:rsidR="00B03B4F" w:rsidRDefault="00B03B4F" w:rsidP="00B03B4F">
            <w:pPr>
              <w:jc w:val="both"/>
              <w:rPr>
                <w:rFonts w:cs="Times New Roman"/>
              </w:rPr>
            </w:pPr>
            <w:r>
              <w:rPr>
                <w:rFonts w:cs="Times New Roman"/>
              </w:rPr>
              <w:t>Normal and resultant shear strain history on the critical plane</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EST</w:t>
            </w:r>
          </w:p>
        </w:tc>
        <w:tc>
          <w:tcPr>
            <w:tcW w:w="5354" w:type="dxa"/>
          </w:tcPr>
          <w:p w:rsidR="00B03B4F" w:rsidRDefault="00B03B4F" w:rsidP="00B03B4F">
            <w:pPr>
              <w:jc w:val="both"/>
              <w:rPr>
                <w:rFonts w:cs="Times New Roman"/>
              </w:rPr>
            </w:pPr>
            <w:r>
              <w:rPr>
                <w:rFonts w:cs="Times New Roman"/>
              </w:rPr>
              <w:t>Principal tensor history. Includes the principal stress if mean stress correction is used</w:t>
            </w:r>
          </w:p>
        </w:tc>
      </w:tr>
    </w:tbl>
    <w:p w:rsidR="00EA3B12" w:rsidRDefault="00EA3B12" w:rsidP="009338F7">
      <w:pPr>
        <w:jc w:val="both"/>
        <w:rPr>
          <w:rFonts w:cs="Times New Roman"/>
        </w:rPr>
      </w:pPr>
    </w:p>
    <w:p w:rsidR="00E07D55" w:rsidRPr="00E07D55" w:rsidRDefault="00B03B4F" w:rsidP="009338F7">
      <w:pPr>
        <w:jc w:val="both"/>
        <w:rPr>
          <w:rFonts w:cs="Times New Roman"/>
        </w:rPr>
      </w:pPr>
      <w:r>
        <w:rPr>
          <w:rFonts w:cs="Times New Roman"/>
        </w:rPr>
        <w:t>The following MATLAB figures are produced:</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A370F2" w:rsidRPr="00C2503F" w:rsidTr="001F3B3D">
        <w:tc>
          <w:tcPr>
            <w:tcW w:w="3150" w:type="dxa"/>
          </w:tcPr>
          <w:p w:rsidR="00A370F2" w:rsidRPr="00C2503F" w:rsidRDefault="00A370F2" w:rsidP="0037789D">
            <w:pPr>
              <w:jc w:val="both"/>
              <w:rPr>
                <w:rFonts w:cs="Times New Roman"/>
                <w:b/>
              </w:rPr>
            </w:pPr>
            <w:r w:rsidRPr="00C2503F">
              <w:rPr>
                <w:rFonts w:cs="Times New Roman"/>
                <w:b/>
              </w:rPr>
              <w:t>CN + CS</w:t>
            </w:r>
          </w:p>
        </w:tc>
        <w:tc>
          <w:tcPr>
            <w:tcW w:w="5354" w:type="dxa"/>
          </w:tcPr>
          <w:p w:rsidR="00A370F2" w:rsidRPr="00C2503F" w:rsidRDefault="00A370F2" w:rsidP="0037789D">
            <w:pPr>
              <w:jc w:val="both"/>
              <w:rPr>
                <w:rFonts w:cs="Times New Roman"/>
              </w:rPr>
            </w:pPr>
            <w:r w:rsidRPr="00C2503F">
              <w:rPr>
                <w:rFonts w:cs="Times New Roman"/>
              </w:rPr>
              <w:t xml:space="preserve">Normal and shear </w:t>
            </w:r>
            <w:r>
              <w:rPr>
                <w:rFonts w:cs="Times New Roman"/>
              </w:rPr>
              <w:t>strain</w:t>
            </w:r>
            <w:r w:rsidRPr="00C2503F">
              <w:rPr>
                <w:rFonts w:cs="Times New Roman"/>
              </w:rPr>
              <w:t xml:space="preserve"> </w:t>
            </w:r>
            <w:r>
              <w:rPr>
                <w:rFonts w:cs="Times New Roman"/>
              </w:rPr>
              <w:t xml:space="preserve">history </w:t>
            </w:r>
            <w:r w:rsidRPr="00C2503F">
              <w:rPr>
                <w:rFonts w:cs="Times New Roman"/>
              </w:rPr>
              <w:t>on the c</w:t>
            </w:r>
            <w:r w:rsidR="007B59A8">
              <w:rPr>
                <w:rFonts w:cs="Times New Roman"/>
              </w:rPr>
              <w:t>ritical plane</w:t>
            </w:r>
          </w:p>
          <w:p w:rsidR="00A370F2" w:rsidRPr="00C2503F" w:rsidRDefault="00A370F2"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CPS</w:t>
            </w:r>
          </w:p>
        </w:tc>
        <w:tc>
          <w:tcPr>
            <w:tcW w:w="5354" w:type="dxa"/>
          </w:tcPr>
          <w:p w:rsidR="001F3B3D" w:rsidRDefault="001F3B3D" w:rsidP="0037789D">
            <w:pPr>
              <w:jc w:val="both"/>
              <w:rPr>
                <w:rFonts w:cs="Times New Roman"/>
              </w:rPr>
            </w:pPr>
            <w:r>
              <w:rPr>
                <w:rFonts w:cs="Times New Roman"/>
              </w:rPr>
              <w:t>Normal strain and resulta</w:t>
            </w:r>
            <w:r w:rsidR="007B59A8">
              <w:rPr>
                <w:rFonts w:cs="Times New Roman"/>
              </w:rPr>
              <w:t>nt shear stress vs. plane angle</w:t>
            </w:r>
          </w:p>
          <w:p w:rsidR="001F3B3D" w:rsidRPr="00C2503F" w:rsidRDefault="001F3B3D" w:rsidP="0037789D">
            <w:pPr>
              <w:jc w:val="both"/>
              <w:rPr>
                <w:rFonts w:cs="Times New Roman"/>
              </w:rPr>
            </w:pPr>
          </w:p>
        </w:tc>
      </w:tr>
      <w:tr w:rsidR="001F3B3D" w:rsidRPr="00C2503F" w:rsidTr="001F3B3D">
        <w:tc>
          <w:tcPr>
            <w:tcW w:w="3150" w:type="dxa"/>
          </w:tcPr>
          <w:p w:rsidR="001F3B3D" w:rsidRPr="001F3B3D" w:rsidRDefault="001F3B3D" w:rsidP="0037789D">
            <w:pPr>
              <w:jc w:val="both"/>
              <w:rPr>
                <w:rFonts w:cs="Times New Roman"/>
                <w:b/>
              </w:rPr>
            </w:pPr>
            <w:r>
              <w:rPr>
                <w:rFonts w:cs="Times New Roman"/>
                <w:b/>
              </w:rPr>
              <w:t>CSS</w:t>
            </w:r>
            <w:r>
              <w:rPr>
                <w:rFonts w:cs="Times New Roman"/>
                <w:b/>
                <w:i/>
              </w:rPr>
              <w:t>n</w:t>
            </w:r>
          </w:p>
        </w:tc>
        <w:tc>
          <w:tcPr>
            <w:tcW w:w="5354" w:type="dxa"/>
          </w:tcPr>
          <w:p w:rsidR="001F3B3D" w:rsidRDefault="001F3B3D" w:rsidP="0037789D">
            <w:pPr>
              <w:jc w:val="both"/>
              <w:rPr>
                <w:rFonts w:cs="Times New Roman"/>
              </w:rPr>
            </w:pPr>
            <w:r>
              <w:rPr>
                <w:rFonts w:cs="Times New Roman"/>
              </w:rPr>
              <w:t>Cyclic stress-strain curves for maximum, middle and minimum principal stress-st</w:t>
            </w:r>
            <w:r w:rsidR="007B59A8">
              <w:rPr>
                <w:rFonts w:cs="Times New Roman"/>
              </w:rPr>
              <w:t>rain histories</w:t>
            </w:r>
          </w:p>
          <w:p w:rsidR="001F3B3D"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w:t>
            </w:r>
          </w:p>
        </w:tc>
        <w:tc>
          <w:tcPr>
            <w:tcW w:w="5354" w:type="dxa"/>
          </w:tcPr>
          <w:p w:rsidR="001F3B3D" w:rsidRPr="00C2503F" w:rsidRDefault="001F3B3D" w:rsidP="0037789D">
            <w:pPr>
              <w:jc w:val="both"/>
              <w:rPr>
                <w:rFonts w:cs="Times New Roman"/>
              </w:rPr>
            </w:pPr>
            <w:r w:rsidRPr="00C2503F">
              <w:rPr>
                <w:rFonts w:cs="Times New Roman"/>
              </w:rPr>
              <w:t>Dam</w:t>
            </w:r>
            <w:r w:rsidR="007B59A8">
              <w:rPr>
                <w:rFonts w:cs="Times New Roman"/>
              </w:rPr>
              <w:t>age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DPP</w:t>
            </w:r>
          </w:p>
        </w:tc>
        <w:tc>
          <w:tcPr>
            <w:tcW w:w="5354" w:type="dxa"/>
          </w:tcPr>
          <w:p w:rsidR="001F3B3D" w:rsidRPr="00C2503F" w:rsidRDefault="001F3B3D" w:rsidP="0037789D">
            <w:pPr>
              <w:jc w:val="both"/>
              <w:rPr>
                <w:rFonts w:cs="Times New Roman"/>
              </w:rPr>
            </w:pPr>
            <w:r w:rsidRPr="00C2503F">
              <w:rPr>
                <w:rFonts w:cs="Times New Roman"/>
              </w:rPr>
              <w:t>Damage parame</w:t>
            </w:r>
            <w:r w:rsidR="007B59A8">
              <w:rPr>
                <w:rFonts w:cs="Times New Roman"/>
              </w:rPr>
              <w:t>ter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LP</w:t>
            </w:r>
          </w:p>
        </w:tc>
        <w:tc>
          <w:tcPr>
            <w:tcW w:w="5354" w:type="dxa"/>
          </w:tcPr>
          <w:p w:rsidR="001F3B3D" w:rsidRDefault="001F3B3D" w:rsidP="00A370F2">
            <w:pPr>
              <w:jc w:val="both"/>
              <w:rPr>
                <w:rFonts w:cs="Times New Roman"/>
              </w:rPr>
            </w:pPr>
            <w:r w:rsidRPr="00C2503F">
              <w:rPr>
                <w:rFonts w:cs="Times New Roman"/>
              </w:rPr>
              <w:t>L</w:t>
            </w:r>
            <w:r w:rsidR="007B59A8">
              <w:rPr>
                <w:rFonts w:cs="Times New Roman"/>
              </w:rPr>
              <w:t>ife vs. angle</w:t>
            </w:r>
          </w:p>
          <w:p w:rsidR="001F3B3D" w:rsidRPr="00C2503F" w:rsidRDefault="001F3B3D" w:rsidP="00A370F2">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PS</w:t>
            </w:r>
          </w:p>
        </w:tc>
        <w:tc>
          <w:tcPr>
            <w:tcW w:w="5354" w:type="dxa"/>
          </w:tcPr>
          <w:p w:rsidR="001F3B3D" w:rsidRPr="00C2503F" w:rsidRDefault="00E20018" w:rsidP="0037789D">
            <w:pPr>
              <w:jc w:val="both"/>
              <w:rPr>
                <w:rFonts w:cs="Times New Roman"/>
              </w:rPr>
            </w:pPr>
            <w:r>
              <w:rPr>
                <w:rFonts w:cs="Times New Roman"/>
              </w:rPr>
              <w:t>Time-correlated p</w:t>
            </w:r>
            <w:r w:rsidR="001F3B3D" w:rsidRPr="00C2503F">
              <w:rPr>
                <w:rFonts w:cs="Times New Roman"/>
              </w:rPr>
              <w:t>rinc</w:t>
            </w:r>
            <w:r w:rsidR="001F3B3D">
              <w:rPr>
                <w:rFonts w:cs="Times New Roman"/>
              </w:rPr>
              <w:t xml:space="preserve">ipal </w:t>
            </w:r>
            <w:r w:rsidR="00335E99">
              <w:rPr>
                <w:rFonts w:cs="Times New Roman"/>
              </w:rPr>
              <w:t>stresses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PE</w:t>
            </w:r>
          </w:p>
        </w:tc>
        <w:tc>
          <w:tcPr>
            <w:tcW w:w="5354" w:type="dxa"/>
          </w:tcPr>
          <w:p w:rsidR="001F3B3D" w:rsidRPr="00C2503F" w:rsidRDefault="00E20018" w:rsidP="0037789D">
            <w:pPr>
              <w:jc w:val="both"/>
              <w:rPr>
                <w:rFonts w:cs="Times New Roman"/>
              </w:rPr>
            </w:pPr>
            <w:r>
              <w:rPr>
                <w:rFonts w:cs="Times New Roman"/>
              </w:rPr>
              <w:t>Time-correlated p</w:t>
            </w:r>
            <w:r w:rsidR="007B59A8">
              <w:rPr>
                <w:rFonts w:cs="Times New Roman"/>
              </w:rPr>
              <w:t>rincipal strains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RHIST</w:t>
            </w:r>
          </w:p>
        </w:tc>
        <w:tc>
          <w:tcPr>
            <w:tcW w:w="5354" w:type="dxa"/>
          </w:tcPr>
          <w:p w:rsidR="001F3B3D" w:rsidRPr="00C2503F" w:rsidRDefault="001F3B3D" w:rsidP="0037789D">
            <w:pPr>
              <w:jc w:val="both"/>
              <w:rPr>
                <w:rFonts w:cs="Times New Roman"/>
              </w:rPr>
            </w:pPr>
            <w:r w:rsidRPr="00C2503F">
              <w:rPr>
                <w:rFonts w:cs="Times New Roman"/>
              </w:rPr>
              <w:t>Rainflow cy</w:t>
            </w:r>
            <w:r w:rsidR="007B59A8">
              <w:rPr>
                <w:rFonts w:cs="Times New Roman"/>
              </w:rPr>
              <w:t>cle histogram</w:t>
            </w:r>
          </w:p>
          <w:p w:rsidR="001F3B3D" w:rsidRPr="00C2503F" w:rsidRDefault="001F3B3D" w:rsidP="0037789D">
            <w:pPr>
              <w:jc w:val="both"/>
              <w:rPr>
                <w:rFonts w:cs="Times New Roman"/>
              </w:rPr>
            </w:pPr>
          </w:p>
        </w:tc>
      </w:tr>
    </w:tbl>
    <w:p w:rsidR="00A60040" w:rsidRDefault="00A60040"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Pr="00E35216" w:rsidRDefault="00EA3B12" w:rsidP="009338F7">
      <w:pPr>
        <w:jc w:val="both"/>
      </w:pPr>
    </w:p>
    <w:p w:rsidR="00FC399A" w:rsidRDefault="006548D2" w:rsidP="00FC399A">
      <w:pPr>
        <w:pStyle w:val="Heading2"/>
        <w:jc w:val="both"/>
        <w:rPr>
          <w:rFonts w:cs="Times New Roman"/>
        </w:rPr>
      </w:pPr>
      <w:bookmarkStart w:id="5702" w:name="_Toc457068585"/>
      <w:bookmarkStart w:id="5703" w:name="_Toc457068741"/>
      <w:bookmarkStart w:id="5704" w:name="_Toc457836513"/>
      <w:bookmarkStart w:id="5705" w:name="_Toc465444341"/>
      <w:bookmarkStart w:id="5706" w:name="_Toc465453910"/>
      <w:bookmarkStart w:id="5707" w:name="_Toc465454212"/>
      <w:bookmarkStart w:id="5708" w:name="_Toc465454364"/>
      <w:bookmarkStart w:id="5709" w:name="_Toc466131509"/>
      <w:bookmarkStart w:id="5710" w:name="_Toc466140132"/>
      <w:bookmarkStart w:id="5711" w:name="_Toc466660076"/>
      <w:bookmarkStart w:id="5712" w:name="_Toc467408308"/>
      <w:bookmarkStart w:id="5713" w:name="_Toc468452717"/>
      <w:bookmarkStart w:id="5714" w:name="_Toc469330927"/>
      <w:bookmarkStart w:id="5715" w:name="_Toc483917794"/>
      <w:bookmarkStart w:id="5716" w:name="_Toc484623221"/>
      <w:r>
        <w:rPr>
          <w:rFonts w:cs="Times New Roman"/>
        </w:rPr>
        <w:lastRenderedPageBreak/>
        <w:t>A3.3</w:t>
      </w:r>
      <w:r>
        <w:rPr>
          <w:rFonts w:cs="Times New Roman"/>
        </w:rPr>
        <w:tab/>
      </w:r>
      <w:r w:rsidR="00FC399A">
        <w:rPr>
          <w:rFonts w:cs="Times New Roman"/>
        </w:rPr>
        <w:t xml:space="preserve">Rosette </w:t>
      </w:r>
      <w:r w:rsidR="00EA3B12">
        <w:rPr>
          <w:rFonts w:cs="Times New Roman"/>
        </w:rPr>
        <w:t>A</w:t>
      </w:r>
      <w:r w:rsidR="00FC399A">
        <w:rPr>
          <w:rFonts w:cs="Times New Roman"/>
        </w:rPr>
        <w:t>nalysis</w:t>
      </w:r>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p>
    <w:p w:rsidR="00D04DD7" w:rsidRPr="00C2503F" w:rsidRDefault="00245DEB" w:rsidP="00D04DD7">
      <w:pPr>
        <w:jc w:val="both"/>
        <w:rPr>
          <w:rFonts w:cs="Times New Roman"/>
        </w:rPr>
      </w:pPr>
      <w:r w:rsidRPr="00C2503F">
        <w:rPr>
          <w:rFonts w:cs="Times New Roman"/>
          <w:noProof/>
          <w:lang w:val="en-US"/>
        </w:rPr>
        <mc:AlternateContent>
          <mc:Choice Requires="wpg">
            <w:drawing>
              <wp:anchor distT="0" distB="0" distL="114300" distR="114300" simplePos="0" relativeHeight="251657728" behindDoc="0" locked="0" layoutInCell="1" allowOverlap="1" wp14:anchorId="5C64CCEA" wp14:editId="22161768">
                <wp:simplePos x="0" y="0"/>
                <wp:positionH relativeFrom="column">
                  <wp:posOffset>982980</wp:posOffset>
                </wp:positionH>
                <wp:positionV relativeFrom="paragraph">
                  <wp:posOffset>544195</wp:posOffset>
                </wp:positionV>
                <wp:extent cx="3757930" cy="4601740"/>
                <wp:effectExtent l="0" t="0" r="0" b="1270"/>
                <wp:wrapTopAndBottom/>
                <wp:docPr id="77943" name="Group 779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57930" cy="4601740"/>
                          <a:chOff x="0" y="183050"/>
                          <a:chExt cx="3757460" cy="4406864"/>
                        </a:xfrm>
                      </wpg:grpSpPr>
                      <pic:pic xmlns:pic="http://schemas.openxmlformats.org/drawingml/2006/picture">
                        <pic:nvPicPr>
                          <pic:cNvPr id="77873" name="Picture 77873"/>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183050"/>
                            <a:ext cx="3751580" cy="3913799"/>
                          </a:xfrm>
                          <a:prstGeom prst="rect">
                            <a:avLst/>
                          </a:prstGeom>
                        </pic:spPr>
                      </pic:pic>
                      <wps:wsp>
                        <wps:cNvPr id="77874" name="Text Box 77874"/>
                        <wps:cNvSpPr txBox="1"/>
                        <wps:spPr>
                          <a:xfrm>
                            <a:off x="0" y="4333866"/>
                            <a:ext cx="3757460" cy="256048"/>
                          </a:xfrm>
                          <a:prstGeom prst="rect">
                            <a:avLst/>
                          </a:prstGeom>
                          <a:solidFill>
                            <a:prstClr val="white"/>
                          </a:solidFill>
                          <a:ln>
                            <a:noFill/>
                          </a:ln>
                          <a:effectLst/>
                        </wps:spPr>
                        <wps:txbx>
                          <w:txbxContent>
                            <w:p w:rsidR="00400351" w:rsidRPr="00312B56" w:rsidRDefault="00400351" w:rsidP="00D04DD7">
                              <w:pPr>
                                <w:pStyle w:val="Caption"/>
                                <w:jc w:val="center"/>
                                <w:rPr>
                                  <w:rFonts w:cs="Times New Roman"/>
                                  <w:noProof/>
                                </w:rPr>
                              </w:pPr>
                              <w:r>
                                <w:rPr>
                                  <w:rFonts w:cs="Times New Roman"/>
                                </w:rPr>
                                <w:t>Figure A3.6</w:t>
                              </w:r>
                              <w:r w:rsidRPr="00312B56">
                                <w:rPr>
                                  <w:rFonts w:cs="Times New Roman"/>
                                </w:rPr>
                                <w:t>: Rosette Analysis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C64CCEA" id="Group 77943" o:spid="_x0000_s1392" style="position:absolute;left:0;text-align:left;margin-left:77.4pt;margin-top:42.85pt;width:295.9pt;height:362.35pt;z-index:251657728;mso-width-relative:margin;mso-height-relative:margin" coordorigin=",1830" coordsize="37574,44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">
                <o:lock v:ext="edit" aspectratio="t"/>
                <v:shape id="Picture 77873" o:spid="_x0000_s1393" type="#_x0000_t75" style="position:absolute;top:1830;width:37515;height:3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">
                  <v:imagedata r:id="rId259" o:title=""/>
                  <v:path arrowok="t"/>
                </v:shape>
                <v:shape id="Text Box 77874" o:spid="_x0000_s1394" type="#_x0000_t202" style="position:absolute;top:43338;width:37574;height:2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" stroked="f">
                  <v:textbox style="mso-fit-shape-to-text:t" inset="0,0,0,0">
                    <w:txbxContent>
                      <w:p w:rsidR="00400351" w:rsidRPr="00312B56" w:rsidRDefault="00400351" w:rsidP="00D04DD7">
                        <w:pPr>
                          <w:pStyle w:val="Caption"/>
                          <w:jc w:val="center"/>
                          <w:rPr>
                            <w:rFonts w:cs="Times New Roman"/>
                            <w:noProof/>
                          </w:rPr>
                        </w:pPr>
                        <w:r>
                          <w:rPr>
                            <w:rFonts w:cs="Times New Roman"/>
                          </w:rPr>
                          <w:t>Figure A3.6</w:t>
                        </w:r>
                        <w:r w:rsidRPr="00312B56">
                          <w:rPr>
                            <w:rFonts w:cs="Times New Roman"/>
                          </w:rPr>
                          <w:t>: Rosette Analysis GUI</w:t>
                        </w:r>
                      </w:p>
                    </w:txbxContent>
                  </v:textbox>
                </v:shape>
                <w10:wrap type="topAndBottom"/>
              </v:group>
            </w:pict>
          </mc:Fallback>
        </mc:AlternateContent>
      </w:r>
      <w:r w:rsidR="00D04DD7" w:rsidRPr="00C2503F">
        <w:rPr>
          <w:rFonts w:cs="Times New Roman"/>
        </w:rPr>
        <w:t>The Rosette Analysis GUI is shown in Figure A</w:t>
      </w:r>
      <w:r w:rsidR="004F3810" w:rsidRPr="00C2503F">
        <w:rPr>
          <w:rFonts w:cs="Times New Roman"/>
        </w:rPr>
        <w:t>3</w:t>
      </w:r>
      <w:r w:rsidR="00E42A3F">
        <w:rPr>
          <w:rFonts w:cs="Times New Roman"/>
        </w:rPr>
        <w:t>.6</w:t>
      </w:r>
      <w:r w:rsidR="00EA3B12">
        <w:rPr>
          <w:rFonts w:cs="Times New Roman"/>
        </w:rPr>
        <w:t>.</w:t>
      </w:r>
    </w:p>
    <w:p w:rsidR="00245DEB" w:rsidRDefault="00245DEB" w:rsidP="004A145B">
      <w:pPr>
        <w:jc w:val="both"/>
        <w:rPr>
          <w:rFonts w:cs="Times New Roman"/>
        </w:rPr>
      </w:pPr>
    </w:p>
    <w:p w:rsidR="000C2F2B" w:rsidRDefault="00245DEB" w:rsidP="009B035F">
      <w:pPr>
        <w:jc w:val="both"/>
        <w:rPr>
          <w:rFonts w:cs="Times New Roman"/>
        </w:rPr>
      </w:pPr>
      <w:r>
        <w:rPr>
          <w:rFonts w:cs="Times New Roman"/>
        </w:rPr>
        <w:t xml:space="preserve">The purpose of this application is to process data from a strain gauge to convert it into principal stresses and strains. Strain data is provided in three separate text files representing the three rosette gauge arms. The format for each file must be </w:t>
      </w:r>
      <m:oMath>
        <m:r>
          <w:rPr>
            <w:rFonts w:ascii="Cambria Math" w:hAnsi="Cambria Math" w:cs="Times New Roman"/>
          </w:rPr>
          <m:t>1</m:t>
        </m:r>
      </m:oMath>
      <w:r>
        <w:rPr>
          <w:rFonts w:eastAsiaTheme="minorEastAsia" w:cs="Times New Roman"/>
        </w:rPr>
        <w:t>x</w:t>
      </w:r>
      <m:oMath>
        <m:r>
          <w:rPr>
            <w:rFonts w:ascii="Cambria Math" w:eastAsiaTheme="minorEastAsia" w:hAnsi="Cambria Math" w:cs="Times New Roman"/>
          </w:rPr>
          <m:t>N</m:t>
        </m:r>
      </m:oMath>
      <w:r>
        <w:rPr>
          <w:rFonts w:eastAsiaTheme="minorEastAsia" w:cs="Times New Roman"/>
        </w:rPr>
        <w:t xml:space="preserve"> or </w:t>
      </w:r>
      <m:oMath>
        <m:r>
          <w:rPr>
            <w:rFonts w:ascii="Cambria Math" w:eastAsiaTheme="minorEastAsia" w:hAnsi="Cambria Math" w:cs="Times New Roman"/>
          </w:rPr>
          <m:t>N</m:t>
        </m:r>
      </m:oMath>
      <w:r>
        <w:rPr>
          <w:rFonts w:eastAsiaTheme="minorEastAsia" w:cs="Times New Roman"/>
        </w:rPr>
        <w:t>x</w:t>
      </w:r>
      <m:oMath>
        <m:r>
          <w:rPr>
            <w:rFonts w:ascii="Cambria Math" w:eastAsiaTheme="minorEastAsia" w:hAnsi="Cambria Math" w:cs="Times New Roman"/>
          </w:rPr>
          <m:t>1</m:t>
        </m:r>
      </m:oMath>
      <w:r>
        <w:rPr>
          <w:rFonts w:eastAsiaTheme="minorEastAsia" w:cs="Times New Roman"/>
        </w:rPr>
        <w:t xml:space="preserve">. </w:t>
      </w:r>
      <w:r>
        <w:rPr>
          <w:rFonts w:eastAsiaTheme="minorEastAsia"/>
        </w:rPr>
        <w:t xml:space="preserve">The strain is defined in units of </w:t>
      </w:r>
      <w:r>
        <w:rPr>
          <w:rFonts w:cs="Times New Roman"/>
        </w:rPr>
        <w:t>[</w:t>
      </w:r>
      <m:oMath>
        <m:r>
          <w:rPr>
            <w:rFonts w:ascii="Cambria Math" w:hAnsi="Cambria Math" w:cs="Times New Roman"/>
          </w:rPr>
          <m:t>length/length</m:t>
        </m:r>
      </m:oMath>
      <w:r>
        <w:rPr>
          <w:rFonts w:cs="Times New Roman"/>
        </w:rPr>
        <w:t>].</w:t>
      </w:r>
    </w:p>
    <w:p w:rsidR="009B035F" w:rsidRPr="00C2503F" w:rsidRDefault="009B035F" w:rsidP="009B035F">
      <w:pPr>
        <w:jc w:val="both"/>
        <w:rPr>
          <w:rFonts w:cs="Times New Roman"/>
        </w:rPr>
      </w:pPr>
      <w:r>
        <w:rPr>
          <w:rFonts w:cs="Times New Roman"/>
        </w:rPr>
        <w:t xml:space="preserve">The gauge orientation must be defined. A rectangular orientation corresponds to </w:t>
      </w:r>
      <m:oMath>
        <m:r>
          <w:rPr>
            <w:rFonts w:ascii="Cambria Math" w:hAnsi="Cambria Math" w:cs="Times New Roman"/>
          </w:rPr>
          <m:t>α=0°</m:t>
        </m:r>
      </m:oMath>
      <w:r>
        <w:rPr>
          <w:rFonts w:eastAsiaTheme="minorEastAsia" w:cs="Times New Roman"/>
        </w:rPr>
        <w:t xml:space="preserve">, </w:t>
      </w:r>
      <m:oMath>
        <m:r>
          <w:rPr>
            <w:rFonts w:ascii="Cambria Math" w:eastAsiaTheme="minorEastAsia" w:hAnsi="Cambria Math" w:cs="Times New Roman"/>
          </w:rPr>
          <m:t>β=45°</m:t>
        </m:r>
      </m:oMath>
      <w:r>
        <w:rPr>
          <w:rFonts w:eastAsiaTheme="minorEastAsia" w:cs="Times New Roman"/>
        </w:rPr>
        <w:t xml:space="preserve"> and </w:t>
      </w:r>
      <m:oMath>
        <m:r>
          <w:rPr>
            <w:rFonts w:ascii="Cambria Math" w:eastAsiaTheme="minorEastAsia" w:hAnsi="Cambria Math" w:cs="Times New Roman"/>
          </w:rPr>
          <m:t>γ=45°</m:t>
        </m:r>
      </m:oMath>
      <w:r>
        <w:rPr>
          <w:rFonts w:eastAsiaTheme="minorEastAsia" w:cs="Times New Roman"/>
        </w:rPr>
        <w:t xml:space="preserve">, whereas a delta layout would be defined as </w:t>
      </w:r>
      <m:oMath>
        <m:r>
          <w:rPr>
            <w:rFonts w:ascii="Cambria Math" w:hAnsi="Cambria Math" w:cs="Times New Roman"/>
          </w:rPr>
          <m:t>α=30°</m:t>
        </m:r>
      </m:oMath>
      <w:r>
        <w:rPr>
          <w:rFonts w:eastAsiaTheme="minorEastAsia" w:cs="Times New Roman"/>
        </w:rPr>
        <w:t xml:space="preserve">, </w:t>
      </w:r>
      <m:oMath>
        <m:r>
          <w:rPr>
            <w:rFonts w:ascii="Cambria Math" w:eastAsiaTheme="minorEastAsia" w:hAnsi="Cambria Math" w:cs="Times New Roman"/>
          </w:rPr>
          <m:t>β=60°</m:t>
        </m:r>
      </m:oMath>
      <w:r>
        <w:rPr>
          <w:rFonts w:eastAsiaTheme="minorEastAsia" w:cs="Times New Roman"/>
        </w:rPr>
        <w:t xml:space="preserve"> and </w:t>
      </w:r>
      <m:oMath>
        <m:r>
          <w:rPr>
            <w:rFonts w:ascii="Cambria Math" w:eastAsiaTheme="minorEastAsia" w:hAnsi="Cambria Math" w:cs="Times New Roman"/>
          </w:rPr>
          <m:t>γ=60°</m:t>
        </m:r>
      </m:oMath>
      <w:r>
        <w:rPr>
          <w:rFonts w:eastAsiaTheme="minorEastAsia" w:cs="Times New Roman"/>
        </w:rPr>
        <w:t>. However, any user gauge orientation may be specified.</w:t>
      </w:r>
    </w:p>
    <w:p w:rsidR="00FC399A" w:rsidRDefault="009B035F" w:rsidP="009B035F">
      <w:pPr>
        <w:jc w:val="both"/>
      </w:pPr>
      <w:bookmarkStart w:id="5717" w:name="_Toc435266629"/>
      <w:bookmarkStart w:id="5718" w:name="_Toc436338400"/>
      <w:bookmarkStart w:id="5719" w:name="_Toc436388440"/>
      <w:bookmarkStart w:id="5720" w:name="_Toc436733153"/>
      <w:bookmarkStart w:id="5721" w:name="_Toc436999646"/>
      <w:bookmarkStart w:id="5722" w:name="_Toc437183001"/>
      <w:bookmarkStart w:id="5723" w:name="_Toc437188109"/>
      <w:bookmarkStart w:id="5724" w:name="_Toc437189348"/>
      <w:bookmarkStart w:id="5725" w:name="_Toc437791170"/>
      <w:bookmarkStart w:id="5726" w:name="_Toc437981881"/>
      <w:bookmarkStart w:id="5727" w:name="_Toc438150882"/>
      <w:bookmarkStart w:id="5728" w:name="_Toc438226146"/>
      <w:bookmarkStart w:id="5729" w:name="_Toc440549302"/>
      <w:bookmarkStart w:id="5730" w:name="_Toc440571654"/>
      <w:bookmarkStart w:id="5731" w:name="_Toc440571782"/>
      <w:bookmarkStart w:id="5732" w:name="_Toc440571910"/>
      <w:bookmarkStart w:id="5733" w:name="_Toc440617806"/>
      <w:bookmarkStart w:id="5734" w:name="_Toc440921242"/>
      <w:bookmarkStart w:id="5735" w:name="_Toc440979648"/>
      <w:bookmarkStart w:id="5736" w:name="_Toc440988969"/>
      <w:bookmarkStart w:id="5737" w:name="_Toc441443001"/>
      <w:bookmarkStart w:id="5738" w:name="_Toc441504249"/>
      <w:bookmarkStart w:id="5739" w:name="_Toc441504378"/>
      <w:bookmarkStart w:id="5740" w:name="_Toc441522665"/>
      <w:bookmarkStart w:id="5741" w:name="_Toc442368598"/>
      <w:bookmarkStart w:id="5742" w:name="_Toc444890396"/>
      <w:bookmarkStart w:id="5743" w:name="_Toc444891860"/>
      <w:bookmarkStart w:id="5744" w:name="_Toc445133267"/>
      <w:bookmarkStart w:id="5745" w:name="_Toc445465024"/>
      <w:bookmarkStart w:id="5746" w:name="_Toc446677123"/>
      <w:bookmarkStart w:id="5747" w:name="_Toc446865644"/>
      <w:bookmarkStart w:id="5748" w:name="_Toc446865918"/>
      <w:bookmarkStart w:id="5749" w:name="_Toc446866055"/>
      <w:bookmarkStart w:id="5750" w:name="_Toc447740225"/>
      <w:bookmarkStart w:id="5751" w:name="_Toc448415089"/>
      <w:bookmarkStart w:id="5752" w:name="_Toc448499851"/>
      <w:bookmarkStart w:id="5753" w:name="_Toc451511599"/>
      <w:bookmarkStart w:id="5754" w:name="_Toc451868837"/>
      <w:bookmarkStart w:id="5755" w:name="_Toc453008852"/>
      <w:bookmarkStart w:id="5756" w:name="_Toc453253888"/>
      <w:bookmarkStart w:id="5757" w:name="_Toc456093784"/>
      <w:bookmarkStart w:id="5758" w:name="_Toc456100514"/>
      <w:bookmarkStart w:id="5759" w:name="_Toc456265832"/>
      <w:bookmarkStart w:id="5760" w:name="_Toc456273881"/>
      <w:bookmarkStart w:id="5761" w:name="_Toc456275567"/>
      <w:bookmarkStart w:id="5762" w:name="_Toc456379651"/>
      <w:bookmarkStart w:id="5763" w:name="_Toc456462404"/>
      <w:r>
        <w:t>The user may request the output in terms of principal strain or principal stress. Additionally, the reference orientations and stress/strain may be requested. The reference orientations and stress/strain are given by Equation A3.7 and Equation A3.4, respectively.</w:t>
      </w:r>
    </w:p>
    <w:p w:rsidR="00FC399A" w:rsidRDefault="00FC399A" w:rsidP="002475A9"/>
    <w:p w:rsidR="00FC399A" w:rsidRDefault="00FC399A" w:rsidP="002475A9"/>
    <w:p w:rsidR="00FC399A" w:rsidRDefault="00FC399A" w:rsidP="002475A9"/>
    <w:p w:rsidR="0083200E" w:rsidRDefault="0083200E" w:rsidP="002475A9"/>
    <w:p w:rsidR="009B035F" w:rsidRPr="009B035F" w:rsidRDefault="009B035F" w:rsidP="009B035F">
      <w:r>
        <w:lastRenderedPageBreak/>
        <w:t>All available output variables and their identifiers are listed below.</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9B035F" w:rsidRPr="00C2503F" w:rsidTr="00D91169">
        <w:tc>
          <w:tcPr>
            <w:tcW w:w="3150" w:type="dxa"/>
          </w:tcPr>
          <w:p w:rsidR="009B035F" w:rsidRPr="00C2503F" w:rsidRDefault="009B035F" w:rsidP="000F5E70">
            <w:pPr>
              <w:jc w:val="both"/>
              <w:rPr>
                <w:rFonts w:cs="Times New Roman"/>
                <w:b/>
              </w:rPr>
            </w:pPr>
            <w:r>
              <w:rPr>
                <w:rFonts w:cs="Times New Roman"/>
                <w:b/>
              </w:rPr>
              <w:t>PE1</w:t>
            </w:r>
          </w:p>
        </w:tc>
        <w:tc>
          <w:tcPr>
            <w:tcW w:w="5354" w:type="dxa"/>
          </w:tcPr>
          <w:p w:rsidR="009B035F" w:rsidRPr="00C2503F" w:rsidRDefault="009B035F" w:rsidP="009B035F">
            <w:pPr>
              <w:jc w:val="both"/>
              <w:rPr>
                <w:rFonts w:cs="Times New Roman"/>
              </w:rPr>
            </w:pPr>
            <w:r>
              <w:rPr>
                <w:rFonts w:cs="Times New Roman"/>
              </w:rPr>
              <w:t>Maximum principal strain</w:t>
            </w:r>
          </w:p>
        </w:tc>
      </w:tr>
      <w:tr w:rsidR="009B035F" w:rsidRPr="00C2503F" w:rsidTr="00D91169">
        <w:tc>
          <w:tcPr>
            <w:tcW w:w="3150" w:type="dxa"/>
          </w:tcPr>
          <w:p w:rsidR="009B035F" w:rsidRPr="00C2503F" w:rsidRDefault="009B035F" w:rsidP="000F5E70">
            <w:pPr>
              <w:jc w:val="both"/>
              <w:rPr>
                <w:rFonts w:cs="Times New Roman"/>
                <w:b/>
              </w:rPr>
            </w:pPr>
          </w:p>
        </w:tc>
        <w:tc>
          <w:tcPr>
            <w:tcW w:w="5354" w:type="dxa"/>
          </w:tcPr>
          <w:p w:rsidR="009B035F" w:rsidRPr="00C2503F" w:rsidRDefault="009B035F" w:rsidP="000F5E70">
            <w:pPr>
              <w:jc w:val="both"/>
              <w:rPr>
                <w:rFonts w:cs="Times New Roman"/>
              </w:rPr>
            </w:pPr>
          </w:p>
        </w:tc>
      </w:tr>
      <w:tr w:rsidR="009B035F" w:rsidRPr="00C2503F" w:rsidTr="00D91169">
        <w:tc>
          <w:tcPr>
            <w:tcW w:w="3150" w:type="dxa"/>
          </w:tcPr>
          <w:p w:rsidR="009B035F" w:rsidRPr="00C2503F" w:rsidRDefault="009B035F" w:rsidP="000F5E70">
            <w:pPr>
              <w:jc w:val="both"/>
              <w:rPr>
                <w:rFonts w:cs="Times New Roman"/>
                <w:b/>
              </w:rPr>
            </w:pPr>
            <w:r>
              <w:rPr>
                <w:rFonts w:cs="Times New Roman"/>
                <w:b/>
              </w:rPr>
              <w:t>PE2</w:t>
            </w:r>
          </w:p>
        </w:tc>
        <w:tc>
          <w:tcPr>
            <w:tcW w:w="5354" w:type="dxa"/>
          </w:tcPr>
          <w:p w:rsidR="009B035F" w:rsidRPr="00C2503F" w:rsidRDefault="009B035F" w:rsidP="000F5E70">
            <w:pPr>
              <w:jc w:val="both"/>
              <w:rPr>
                <w:rFonts w:cs="Times New Roman"/>
              </w:rPr>
            </w:pPr>
            <w:r>
              <w:rPr>
                <w:rFonts w:cs="Times New Roman"/>
              </w:rPr>
              <w:t>Minimum principal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(MAX)</w:t>
            </w:r>
          </w:p>
        </w:tc>
        <w:tc>
          <w:tcPr>
            <w:tcW w:w="5354" w:type="dxa"/>
          </w:tcPr>
          <w:p w:rsidR="007B59A8" w:rsidRPr="007B59A8" w:rsidRDefault="009B035F" w:rsidP="000F5E70">
            <w:pPr>
              <w:jc w:val="both"/>
              <w:rPr>
                <w:rFonts w:eastAsiaTheme="minorEastAsia" w:cs="Times New Roman"/>
              </w:rPr>
            </w:pPr>
            <w:r>
              <w:rPr>
                <w:rFonts w:cs="Times New Roman"/>
              </w:rPr>
              <w:t>Maximum shear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E11</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X</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E22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Shear strain in reference </w:t>
            </w:r>
            <m:oMath>
              <m:r>
                <w:rPr>
                  <w:rFonts w:ascii="Cambria Math" w:hAnsi="Cambria Math" w:cs="Times New Roman"/>
                </w:rPr>
                <m:t>X</m:t>
              </m:r>
              <m:r>
                <w:rPr>
                  <w:rFonts w:ascii="Cambria Math" w:eastAsiaTheme="minorEastAsia"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PS1</w:t>
            </w:r>
          </w:p>
        </w:tc>
        <w:tc>
          <w:tcPr>
            <w:tcW w:w="5354" w:type="dxa"/>
          </w:tcPr>
          <w:p w:rsidR="009B035F" w:rsidRDefault="009B035F" w:rsidP="000F5E70">
            <w:pPr>
              <w:jc w:val="both"/>
              <w:rPr>
                <w:rFonts w:cs="Times New Roman"/>
              </w:rPr>
            </w:pPr>
            <w:r>
              <w:rPr>
                <w:rFonts w:cs="Times New Roman"/>
              </w:rPr>
              <w:t>Maximum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PS2</w:t>
            </w:r>
          </w:p>
        </w:tc>
        <w:tc>
          <w:tcPr>
            <w:tcW w:w="5354" w:type="dxa"/>
          </w:tcPr>
          <w:p w:rsidR="009B035F" w:rsidRDefault="009B035F" w:rsidP="000F5E70">
            <w:pPr>
              <w:jc w:val="both"/>
              <w:rPr>
                <w:rFonts w:cs="Times New Roman"/>
              </w:rPr>
            </w:pPr>
            <w:r>
              <w:rPr>
                <w:rFonts w:cs="Times New Roman"/>
              </w:rPr>
              <w:t>Minimum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(MAX)</w:t>
            </w:r>
          </w:p>
        </w:tc>
        <w:tc>
          <w:tcPr>
            <w:tcW w:w="5354" w:type="dxa"/>
          </w:tcPr>
          <w:p w:rsidR="007B59A8" w:rsidRDefault="007B59A8" w:rsidP="000F5E70">
            <w:pPr>
              <w:jc w:val="both"/>
              <w:rPr>
                <w:rFonts w:cs="Times New Roman"/>
              </w:rPr>
            </w:pPr>
            <w:r>
              <w:rPr>
                <w:rFonts w:cs="Times New Roman"/>
              </w:rPr>
              <w:t>Maximum shear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S11</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S22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vAlign w:val="center"/>
          </w:tcPr>
          <w:p w:rsidR="007B59A8" w:rsidRPr="00D91169" w:rsidRDefault="00D91169" w:rsidP="00D91169">
            <w:pPr>
              <w:rPr>
                <w:rFonts w:cs="Times New Roman"/>
                <w:b/>
                <w:vertAlign w:val="subscript"/>
              </w:rPr>
            </w:pPr>
            <w:r>
              <w:rPr>
                <w:rFonts w:cstheme="minorHAnsi"/>
                <w:b/>
              </w:rPr>
              <w:t>φ</w:t>
            </w:r>
            <w:r>
              <w:rPr>
                <w:rFonts w:ascii="Calibri" w:hAnsi="Calibri" w:cs="Calibri"/>
                <w:b/>
                <w:vertAlign w:val="subscript"/>
              </w:rPr>
              <w:t>D</w:t>
            </w:r>
          </w:p>
        </w:tc>
        <w:tc>
          <w:tcPr>
            <w:tcW w:w="5354" w:type="dxa"/>
          </w:tcPr>
          <w:p w:rsidR="007B59A8" w:rsidRDefault="00D91169" w:rsidP="000F5E70">
            <w:pPr>
              <w:jc w:val="both"/>
              <w:rPr>
                <w:rFonts w:cs="Times New Roman"/>
              </w:rPr>
            </w:pPr>
            <w:r>
              <w:rPr>
                <w:rFonts w:cs="Times New Roman"/>
              </w:rPr>
              <w:t>Angle between principal and reference axes</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Default="00D91169" w:rsidP="000F5E70">
            <w:pPr>
              <w:jc w:val="both"/>
              <w:rPr>
                <w:rFonts w:cs="Times New Roman"/>
                <w:b/>
              </w:rPr>
            </w:pPr>
            <w:r>
              <w:rPr>
                <w:rFonts w:cstheme="minorHAnsi"/>
                <w:b/>
              </w:rPr>
              <w:t>φ</w:t>
            </w:r>
            <w:r>
              <w:rPr>
                <w:rFonts w:ascii="Calibri" w:hAnsi="Calibri" w:cs="Calibri"/>
                <w:b/>
                <w:vertAlign w:val="subscript"/>
              </w:rPr>
              <w:t>S</w:t>
            </w:r>
          </w:p>
        </w:tc>
        <w:tc>
          <w:tcPr>
            <w:tcW w:w="5354" w:type="dxa"/>
          </w:tcPr>
          <w:p w:rsidR="007B59A8" w:rsidRDefault="00D91169" w:rsidP="000F5E70">
            <w:pPr>
              <w:jc w:val="both"/>
              <w:rPr>
                <w:rFonts w:cs="Times New Roman"/>
              </w:rPr>
            </w:pPr>
            <w:r>
              <w:rPr>
                <w:rFonts w:cs="Times New Roman"/>
              </w:rPr>
              <w:t>Angle between maximum shear and reference axes</w:t>
            </w:r>
          </w:p>
        </w:tc>
      </w:tr>
    </w:tbl>
    <w:p w:rsidR="009B035F" w:rsidRDefault="009B035F" w:rsidP="002475A9"/>
    <w:p w:rsidR="00FC399A" w:rsidRDefault="00D91169" w:rsidP="002475A9">
      <w:r>
        <w:t xml:space="preserve">Output stress, strain and angle units are </w:t>
      </w:r>
      <m:oMath>
        <m:r>
          <w:rPr>
            <w:rFonts w:ascii="Cambria Math" w:hAnsi="Cambria Math"/>
          </w:rPr>
          <m:t>MPa</m:t>
        </m:r>
      </m:oMath>
      <w:r>
        <w:rPr>
          <w:rFonts w:eastAsiaTheme="minorEastAsia"/>
        </w:rPr>
        <w:t xml:space="preserve">, </w:t>
      </w:r>
      <m:oMath>
        <m:r>
          <w:rPr>
            <w:rFonts w:ascii="Cambria Math" w:hAnsi="Cambria Math"/>
          </w:rPr>
          <m:t>με</m:t>
        </m:r>
      </m:oMath>
      <w:r>
        <w:rPr>
          <w:rFonts w:eastAsiaTheme="minorEastAsia"/>
        </w:rPr>
        <w:t xml:space="preserve"> and </w:t>
      </w:r>
      <m:oMath>
        <m:r>
          <w:rPr>
            <w:rFonts w:ascii="Cambria Math" w:hAnsi="Cambria Math"/>
          </w:rPr>
          <m:t>degrees</m:t>
        </m:r>
      </m:oMath>
      <w:r>
        <w:rPr>
          <w:rFonts w:eastAsiaTheme="minorEastAsia"/>
        </w:rPr>
        <w:t>, respectively.</w:t>
      </w:r>
    </w:p>
    <w:p w:rsidR="00FC399A" w:rsidRDefault="00FC399A" w:rsidP="002475A9"/>
    <w:p w:rsidR="00FC399A" w:rsidRDefault="00FC399A" w:rsidP="002475A9"/>
    <w:p w:rsidR="00FC399A" w:rsidRDefault="00FC399A"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2475A9" w:rsidRPr="00FC399A" w:rsidRDefault="002475A9" w:rsidP="002475A9"/>
    <w:p w:rsidR="00EA3B12" w:rsidRDefault="00EA3B12" w:rsidP="00EA3B12">
      <w:pPr>
        <w:pStyle w:val="Heading2"/>
        <w:jc w:val="both"/>
        <w:rPr>
          <w:rFonts w:cs="Times New Roman"/>
        </w:rPr>
      </w:pPr>
      <w:bookmarkStart w:id="5764" w:name="_Toc483917795"/>
      <w:bookmarkStart w:id="5765" w:name="_Toc457068586"/>
      <w:bookmarkStart w:id="5766" w:name="_Toc457068742"/>
      <w:bookmarkStart w:id="5767" w:name="_Toc457836514"/>
      <w:bookmarkStart w:id="5768" w:name="_Toc465444342"/>
      <w:bookmarkStart w:id="5769" w:name="_Toc465453911"/>
      <w:bookmarkStart w:id="5770" w:name="_Toc465454213"/>
      <w:bookmarkStart w:id="5771" w:name="_Toc465454365"/>
      <w:bookmarkStart w:id="5772" w:name="_Toc466131510"/>
      <w:bookmarkStart w:id="5773" w:name="_Toc466140133"/>
      <w:bookmarkStart w:id="5774" w:name="_Toc466660077"/>
      <w:bookmarkStart w:id="5775" w:name="_Toc467408309"/>
      <w:bookmarkStart w:id="5776" w:name="_Toc468452718"/>
      <w:bookmarkStart w:id="5777" w:name="_Toc469330928"/>
      <w:bookmarkStart w:id="5778" w:name="_Toc484623222"/>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r>
        <w:rPr>
          <w:rFonts w:cs="Times New Roman"/>
        </w:rPr>
        <w:lastRenderedPageBreak/>
        <w:t>A3.4</w:t>
      </w:r>
      <w:r>
        <w:rPr>
          <w:rFonts w:cs="Times New Roman"/>
        </w:rPr>
        <w:tab/>
        <w:t>Virtual Strain Gauge</w:t>
      </w:r>
      <w:bookmarkEnd w:id="5764"/>
      <w:bookmarkEnd w:id="5778"/>
    </w:p>
    <w:p w:rsidR="00EA3B12" w:rsidRDefault="00EA3B12" w:rsidP="00EA3B12">
      <w:r>
        <w:rPr>
          <w:noProof/>
          <w:lang w:val="en-US"/>
        </w:rPr>
        <mc:AlternateContent>
          <mc:Choice Requires="wpg">
            <w:drawing>
              <wp:anchor distT="0" distB="0" distL="114300" distR="114300" simplePos="0" relativeHeight="251665920" behindDoc="0" locked="0" layoutInCell="1" allowOverlap="1">
                <wp:simplePos x="0" y="0"/>
                <wp:positionH relativeFrom="column">
                  <wp:posOffset>1089660</wp:posOffset>
                </wp:positionH>
                <wp:positionV relativeFrom="paragraph">
                  <wp:posOffset>507365</wp:posOffset>
                </wp:positionV>
                <wp:extent cx="3542400" cy="3261600"/>
                <wp:effectExtent l="0" t="0" r="1270" b="0"/>
                <wp:wrapTopAndBottom/>
                <wp:docPr id="78019" name="Group 780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42400" cy="3261600"/>
                          <a:chOff x="0" y="0"/>
                          <a:chExt cx="3542030" cy="3261360"/>
                        </a:xfrm>
                      </wpg:grpSpPr>
                      <pic:pic xmlns:pic="http://schemas.openxmlformats.org/drawingml/2006/picture">
                        <pic:nvPicPr>
                          <pic:cNvPr id="78017" name="Picture 78017"/>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3542030" cy="2940685"/>
                          </a:xfrm>
                          <a:prstGeom prst="rect">
                            <a:avLst/>
                          </a:prstGeom>
                        </pic:spPr>
                      </pic:pic>
                      <wps:wsp>
                        <wps:cNvPr id="78018" name="Text Box 78018"/>
                        <wps:cNvSpPr txBox="1"/>
                        <wps:spPr>
                          <a:xfrm>
                            <a:off x="0" y="2994660"/>
                            <a:ext cx="3542030" cy="266700"/>
                          </a:xfrm>
                          <a:prstGeom prst="rect">
                            <a:avLst/>
                          </a:prstGeom>
                          <a:solidFill>
                            <a:prstClr val="white"/>
                          </a:solidFill>
                          <a:ln>
                            <a:noFill/>
                          </a:ln>
                        </wps:spPr>
                        <wps:txbx>
                          <w:txbxContent>
                            <w:p w:rsidR="00400351" w:rsidRPr="00EA3B12" w:rsidRDefault="00400351" w:rsidP="00EA3B12">
                              <w:pPr>
                                <w:pStyle w:val="Caption"/>
                                <w:jc w:val="center"/>
                                <w:rPr>
                                  <w:noProof/>
                                </w:rPr>
                              </w:pPr>
                              <w:r w:rsidRPr="00EA3B12">
                                <w:t xml:space="preserve">Figure </w:t>
                              </w:r>
                              <w:r>
                                <w:t>A3.7: Virtual Strain Gauge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9" o:spid="_x0000_s1395" style="position:absolute;margin-left:85.8pt;margin-top:39.95pt;width:278.95pt;height:256.8pt;z-index:251665920;mso-width-relative:margin;mso-height-relative:margin" coordsize="35420,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">
                <o:lock v:ext="edit" aspectratio="t"/>
                <v:shape id="Picture 78017" o:spid="_x0000_s1396" type="#_x0000_t75" style="position:absolute;width:35420;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">
                  <v:imagedata r:id="rId261" o:title=""/>
                  <v:path arrowok="t"/>
                </v:shape>
                <v:shape id="Text Box 78018" o:spid="_x0000_s1397" type="#_x0000_t202" style="position:absolute;top:29946;width:354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" stroked="f">
                  <v:textbox style="mso-fit-shape-to-text:t" inset="0,0,0,0">
                    <w:txbxContent>
                      <w:p w:rsidR="00400351" w:rsidRPr="00EA3B12" w:rsidRDefault="00400351" w:rsidP="00EA3B12">
                        <w:pPr>
                          <w:pStyle w:val="Caption"/>
                          <w:jc w:val="center"/>
                          <w:rPr>
                            <w:noProof/>
                          </w:rPr>
                        </w:pPr>
                        <w:r w:rsidRPr="00EA3B12">
                          <w:t xml:space="preserve">Figure </w:t>
                        </w:r>
                        <w:r>
                          <w:t>A3.7: Virtual Strain Gauge GUI</w:t>
                        </w:r>
                      </w:p>
                    </w:txbxContent>
                  </v:textbox>
                </v:shape>
                <w10:wrap type="topAndBottom"/>
              </v:group>
            </w:pict>
          </mc:Fallback>
        </mc:AlternateContent>
      </w:r>
      <w:r>
        <w:t>The Virtual Strain G</w:t>
      </w:r>
      <w:r w:rsidR="00E42A3F">
        <w:t>auge GUI is shown in Figure A3.7</w:t>
      </w:r>
      <w:r>
        <w:t>.</w:t>
      </w:r>
    </w:p>
    <w:p w:rsidR="00652824" w:rsidRDefault="00652824" w:rsidP="00EA3B12">
      <w:pPr>
        <w:jc w:val="both"/>
      </w:pPr>
    </w:p>
    <w:p w:rsidR="00EA3B12" w:rsidRDefault="00EA3B12" w:rsidP="00EA3B12">
      <w:pPr>
        <w:jc w:val="both"/>
      </w:pPr>
      <w:r>
        <w:t>The purpose of this application is to mimic the output of a virtual strain gauge in response to a strain tensor. The strain tensor represents the response of the structure onto which the virtual gauge would be adhered. This tool is useful for determining the theoretical response of a ros</w:t>
      </w:r>
      <w:r w:rsidR="00652824">
        <w:t>ette strain gauge at a specific orientation.</w:t>
      </w:r>
    </w:p>
    <w:p w:rsidR="00652824" w:rsidRDefault="00652824" w:rsidP="00EA3B12">
      <w:pPr>
        <w:jc w:val="both"/>
      </w:pPr>
      <w:r>
        <w:t>Strain data is read from a text file and has the following format:</w:t>
      </w:r>
    </w:p>
    <w:tbl>
      <w:tblPr>
        <w:tblStyle w:val="TableGrid"/>
        <w:tblpPr w:leftFromText="180" w:rightFromText="180" w:vertAnchor="text" w:horzAnchor="margin" w:tblpXSpec="center" w:tblpY="405"/>
        <w:tblW w:w="60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368"/>
        <w:gridCol w:w="1370"/>
        <w:gridCol w:w="1985"/>
      </w:tblGrid>
      <w:tr w:rsidR="00652824" w:rsidRPr="00C2503F" w:rsidTr="00652824">
        <w:trPr>
          <w:jc w:val="center"/>
        </w:trPr>
        <w:tc>
          <w:tcPr>
            <w:tcW w:w="1339" w:type="dxa"/>
            <w:vAlign w:val="center"/>
          </w:tcPr>
          <w:p w:rsidR="00652824" w:rsidRPr="00652824" w:rsidRDefault="00232773"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11</m:t>
                    </m:r>
                  </m:sub>
                </m:sSub>
              </m:oMath>
            </m:oMathPara>
          </w:p>
        </w:tc>
        <w:tc>
          <w:tcPr>
            <w:tcW w:w="1368" w:type="dxa"/>
            <w:vAlign w:val="center"/>
          </w:tcPr>
          <w:p w:rsidR="00652824" w:rsidRPr="00652824" w:rsidRDefault="00232773"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22</m:t>
                    </m:r>
                  </m:sub>
                </m:sSub>
              </m:oMath>
            </m:oMathPara>
          </w:p>
        </w:tc>
        <w:tc>
          <w:tcPr>
            <w:tcW w:w="1370" w:type="dxa"/>
          </w:tcPr>
          <w:p w:rsidR="00652824" w:rsidRPr="00652824" w:rsidRDefault="00232773" w:rsidP="0065282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12</m:t>
                    </m:r>
                  </m:sub>
                </m:sSub>
              </m:oMath>
            </m:oMathPara>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232773"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11N</m:t>
                    </m:r>
                  </m:sub>
                </m:sSub>
              </m:oMath>
            </m:oMathPara>
          </w:p>
        </w:tc>
        <w:tc>
          <w:tcPr>
            <w:tcW w:w="1368" w:type="dxa"/>
            <w:vAlign w:val="center"/>
          </w:tcPr>
          <w:p w:rsidR="00652824" w:rsidRPr="00C2503F" w:rsidRDefault="00232773"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22N</m:t>
                    </m:r>
                  </m:sub>
                </m:sSub>
              </m:oMath>
            </m:oMathPara>
          </w:p>
        </w:tc>
        <w:tc>
          <w:tcPr>
            <w:tcW w:w="1370" w:type="dxa"/>
          </w:tcPr>
          <w:p w:rsidR="00652824" w:rsidRPr="00C2503F" w:rsidRDefault="00232773"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12N</m:t>
                    </m:r>
                  </m:sub>
                </m:sSub>
              </m:oMath>
            </m:oMathPara>
          </w:p>
        </w:tc>
        <w:tc>
          <w:tcPr>
            <w:tcW w:w="1985" w:type="dxa"/>
            <w:vAlign w:val="center"/>
          </w:tcPr>
          <w:p w:rsidR="00652824" w:rsidRPr="00C2503F" w:rsidRDefault="00652824" w:rsidP="00652824">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A3B12" w:rsidRDefault="00EA3B12" w:rsidP="00EA3B12"/>
    <w:p w:rsidR="00EA3B12" w:rsidRDefault="00EA3B12" w:rsidP="00EA3B12"/>
    <w:p w:rsidR="00EA3B12" w:rsidRDefault="00EA3B12" w:rsidP="00EA3B12"/>
    <w:p w:rsidR="00EA3B12" w:rsidRDefault="00EA3B12" w:rsidP="00EA3B12"/>
    <w:p w:rsidR="00EA3B12" w:rsidRDefault="00652824" w:rsidP="00652824">
      <w:pPr>
        <w:jc w:val="both"/>
        <w:rPr>
          <w:rFonts w:cs="Times New Roman"/>
        </w:rPr>
      </w:pPr>
      <w:r>
        <w:t xml:space="preserve">In the above example, the strain components are defined by three separate columns representing the reference </w:t>
      </w:r>
      <m:oMath>
        <m:r>
          <w:rPr>
            <w:rFonts w:ascii="Cambria Math" w:hAnsi="Cambria Math"/>
          </w:rPr>
          <m:t>X</m:t>
        </m:r>
      </m:oMath>
      <w:r>
        <w:rPr>
          <w:rFonts w:eastAsiaTheme="minorEastAsia"/>
        </w:rPr>
        <w:t xml:space="preserve">, </w:t>
      </w:r>
      <m:oMath>
        <m:r>
          <w:rPr>
            <w:rFonts w:ascii="Cambria Math" w:eastAsiaTheme="minorEastAsia" w:hAnsi="Cambria Math"/>
          </w:rPr>
          <m:t>Y</m:t>
        </m:r>
      </m:oMath>
      <w:r>
        <w:rPr>
          <w:rFonts w:eastAsiaTheme="minorEastAsia"/>
        </w:rPr>
        <w:t xml:space="preserve"> and shear </w:t>
      </w:r>
      <m:oMath>
        <m:r>
          <w:rPr>
            <w:rFonts w:ascii="Cambria Math" w:eastAsiaTheme="minorEastAsia" w:hAnsi="Cambria Math"/>
          </w:rPr>
          <m:t>XY</m:t>
        </m:r>
      </m:oMath>
      <w:r>
        <w:rPr>
          <w:rFonts w:eastAsiaTheme="minorEastAsia"/>
        </w:rPr>
        <w:t xml:space="preserve"> directions, respectively. However, the strain data may be defined by rows or columns, provided that the user specified this with the </w:t>
      </w:r>
      <w:r>
        <w:rPr>
          <w:rFonts w:eastAsiaTheme="minorEastAsia"/>
          <w:i/>
        </w:rPr>
        <w:t>Read data from</w:t>
      </w:r>
      <w:r>
        <w:rPr>
          <w:rFonts w:eastAsiaTheme="minorEastAsia"/>
        </w:rPr>
        <w:t xml:space="preserve"> radio buttons. The strain is defined in units of </w:t>
      </w:r>
      <w:r>
        <w:rPr>
          <w:rFonts w:cs="Times New Roman"/>
        </w:rPr>
        <w:t>[</w:t>
      </w:r>
      <m:oMath>
        <m:r>
          <w:rPr>
            <w:rFonts w:ascii="Cambria Math" w:hAnsi="Cambria Math" w:cs="Times New Roman"/>
          </w:rPr>
          <m:t>length/length</m:t>
        </m:r>
      </m:oMath>
      <w:r>
        <w:rPr>
          <w:rFonts w:cs="Times New Roman"/>
        </w:rPr>
        <w:t xml:space="preserve">]. </w:t>
      </w:r>
    </w:p>
    <w:p w:rsidR="00DC4679" w:rsidRPr="00652824" w:rsidRDefault="00DC4679" w:rsidP="00652824">
      <w:pPr>
        <w:jc w:val="both"/>
      </w:pPr>
      <w:r>
        <w:rPr>
          <w:rFonts w:cs="Times New Roman"/>
        </w:rPr>
        <w:t>The process of converting the input data in strain gauge histories is describes in Section 4.9.</w:t>
      </w:r>
    </w:p>
    <w:p w:rsidR="00EA3B12" w:rsidRDefault="00EA3B12" w:rsidP="00EA3B12"/>
    <w:p w:rsidR="00EA3B12" w:rsidRPr="00EA3B12" w:rsidRDefault="00EA3B12" w:rsidP="00EA3B12"/>
    <w:p w:rsidR="00FC399A" w:rsidRDefault="00EA3B12" w:rsidP="00FC399A">
      <w:pPr>
        <w:pStyle w:val="Heading2"/>
        <w:jc w:val="both"/>
        <w:rPr>
          <w:rFonts w:cs="Times New Roman"/>
        </w:rPr>
      </w:pPr>
      <w:bookmarkStart w:id="5779" w:name="_Toc483917796"/>
      <w:bookmarkStart w:id="5780" w:name="_Toc484623223"/>
      <w:r>
        <w:rPr>
          <w:rFonts w:cs="Times New Roman"/>
        </w:rPr>
        <w:lastRenderedPageBreak/>
        <w:t>A3.5</w:t>
      </w:r>
      <w:r w:rsidR="006548D2">
        <w:rPr>
          <w:rFonts w:cs="Times New Roman"/>
        </w:rPr>
        <w:tab/>
      </w:r>
      <w:r w:rsidR="00FC399A">
        <w:rPr>
          <w:rFonts w:cs="Times New Roman"/>
        </w:rPr>
        <w:t>Mohr</w:t>
      </w:r>
      <w:bookmarkEnd w:id="5765"/>
      <w:bookmarkEnd w:id="5766"/>
      <w:bookmarkEnd w:id="5767"/>
      <w:bookmarkEnd w:id="5768"/>
      <w:bookmarkEnd w:id="5769"/>
      <w:bookmarkEnd w:id="5770"/>
      <w:bookmarkEnd w:id="5771"/>
      <w:bookmarkEnd w:id="5772"/>
      <w:bookmarkEnd w:id="5773"/>
      <w:bookmarkEnd w:id="5774"/>
      <w:bookmarkEnd w:id="5775"/>
      <w:bookmarkEnd w:id="5776"/>
      <w:bookmarkEnd w:id="5777"/>
      <w:r w:rsidR="00DB23D8">
        <w:rPr>
          <w:rFonts w:cs="Times New Roman"/>
        </w:rPr>
        <w:t xml:space="preserve"> Solver</w:t>
      </w:r>
      <w:bookmarkEnd w:id="5779"/>
      <w:bookmarkEnd w:id="5780"/>
    </w:p>
    <w:p w:rsidR="00CB6455" w:rsidRPr="00C2503F" w:rsidRDefault="009D6C5F" w:rsidP="00CB6455">
      <w:pPr>
        <w:jc w:val="both"/>
        <w:rPr>
          <w:rFonts w:cs="Times New Roman"/>
        </w:rPr>
      </w:pPr>
      <w:r w:rsidRPr="00C2503F">
        <w:rPr>
          <w:rFonts w:cs="Times New Roman"/>
          <w:noProof/>
          <w:lang w:val="en-US"/>
        </w:rPr>
        <mc:AlternateContent>
          <mc:Choice Requires="wpg">
            <w:drawing>
              <wp:anchor distT="0" distB="0" distL="114300" distR="114300" simplePos="0" relativeHeight="251666944" behindDoc="0" locked="0" layoutInCell="1" allowOverlap="1" wp14:anchorId="448CC7EC" wp14:editId="67DE8C16">
                <wp:simplePos x="0" y="0"/>
                <wp:positionH relativeFrom="column">
                  <wp:posOffset>821055</wp:posOffset>
                </wp:positionH>
                <wp:positionV relativeFrom="paragraph">
                  <wp:posOffset>492760</wp:posOffset>
                </wp:positionV>
                <wp:extent cx="4262146" cy="3561027"/>
                <wp:effectExtent l="0" t="0" r="5080" b="1905"/>
                <wp:wrapTopAndBottom/>
                <wp:docPr id="77944" name="Group 779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2146" cy="3561027"/>
                          <a:chOff x="0" y="0"/>
                          <a:chExt cx="4260850" cy="3562080"/>
                        </a:xfrm>
                      </wpg:grpSpPr>
                      <pic:pic xmlns:pic="http://schemas.openxmlformats.org/drawingml/2006/picture">
                        <pic:nvPicPr>
                          <pic:cNvPr id="77876" name="Picture 77876"/>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4260850" cy="3232785"/>
                          </a:xfrm>
                          <a:prstGeom prst="rect">
                            <a:avLst/>
                          </a:prstGeom>
                        </pic:spPr>
                      </pic:pic>
                      <wps:wsp>
                        <wps:cNvPr id="77877" name="Text Box 77877"/>
                        <wps:cNvSpPr txBox="1"/>
                        <wps:spPr>
                          <a:xfrm>
                            <a:off x="0" y="3295301"/>
                            <a:ext cx="4260824" cy="266779"/>
                          </a:xfrm>
                          <a:prstGeom prst="rect">
                            <a:avLst/>
                          </a:prstGeom>
                          <a:solidFill>
                            <a:prstClr val="white"/>
                          </a:solidFill>
                          <a:ln>
                            <a:noFill/>
                          </a:ln>
                          <a:effectLst/>
                        </wps:spPr>
                        <wps:txbx>
                          <w:txbxContent>
                            <w:p w:rsidR="00400351" w:rsidRPr="00312B56" w:rsidRDefault="00400351" w:rsidP="00CB6455">
                              <w:pPr>
                                <w:pStyle w:val="Caption"/>
                                <w:jc w:val="center"/>
                                <w:rPr>
                                  <w:rFonts w:cs="Times New Roman"/>
                                  <w:noProof/>
                                </w:rPr>
                              </w:pPr>
                              <w:r>
                                <w:rPr>
                                  <w:rFonts w:cs="Times New Roman"/>
                                </w:rPr>
                                <w:t>Figure A3.8: Mohr’s Circle Solver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8CC7EC" id="Group 77944" o:spid="_x0000_s1398" style="position:absolute;left:0;text-align:left;margin-left:64.65pt;margin-top:38.8pt;width:335.6pt;height:280.4pt;z-index:251666944;mso-width-relative:margin;mso-height-relative:margin" coordsize="42608,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">
                <o:lock v:ext="edit" aspectratio="t"/>
                <v:shape id="Picture 77876" o:spid="_x0000_s1399" type="#_x0000_t75" style="position:absolute;width:42608;height:32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">
                  <v:imagedata r:id="rId263" o:title=""/>
                  <v:path arrowok="t"/>
                </v:shape>
                <v:shape id="Text Box 77877" o:spid="_x0000_s1400" type="#_x0000_t202" style="position:absolute;top:32953;width:426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" stroked="f">
                  <v:textbox style="mso-fit-shape-to-text:t" inset="0,0,0,0">
                    <w:txbxContent>
                      <w:p w:rsidR="00400351" w:rsidRPr="00312B56" w:rsidRDefault="00400351" w:rsidP="00CB6455">
                        <w:pPr>
                          <w:pStyle w:val="Caption"/>
                          <w:jc w:val="center"/>
                          <w:rPr>
                            <w:rFonts w:cs="Times New Roman"/>
                            <w:noProof/>
                          </w:rPr>
                        </w:pPr>
                        <w:r>
                          <w:rPr>
                            <w:rFonts w:cs="Times New Roman"/>
                          </w:rPr>
                          <w:t>Figure A3.8: Mohr’s Circle Solver GUI</w:t>
                        </w:r>
                      </w:p>
                    </w:txbxContent>
                  </v:textbox>
                </v:shape>
                <w10:wrap type="topAndBottom"/>
              </v:group>
            </w:pict>
          </mc:Fallback>
        </mc:AlternateContent>
      </w:r>
      <w:r w:rsidR="00DB23D8">
        <w:rPr>
          <w:rFonts w:cs="Times New Roman"/>
        </w:rPr>
        <w:t>The Moh</w:t>
      </w:r>
      <w:r w:rsidR="00D363EE">
        <w:rPr>
          <w:rFonts w:cs="Times New Roman"/>
        </w:rPr>
        <w:t>r</w:t>
      </w:r>
      <w:r w:rsidR="00CB6455" w:rsidRPr="00C2503F">
        <w:rPr>
          <w:rFonts w:cs="Times New Roman"/>
        </w:rPr>
        <w:t xml:space="preserve"> Solver GUI is shown in Figure A</w:t>
      </w:r>
      <w:r w:rsidR="004F3810" w:rsidRPr="00C2503F">
        <w:rPr>
          <w:rFonts w:cs="Times New Roman"/>
        </w:rPr>
        <w:t>3</w:t>
      </w:r>
      <w:r w:rsidR="00E42A3F">
        <w:rPr>
          <w:rFonts w:cs="Times New Roman"/>
        </w:rPr>
        <w:t>.8</w:t>
      </w:r>
      <w:r w:rsidR="00CB6455" w:rsidRPr="00C2503F">
        <w:rPr>
          <w:rFonts w:cs="Times New Roman"/>
        </w:rPr>
        <w:t>.</w:t>
      </w:r>
    </w:p>
    <w:p w:rsidR="007B14D7" w:rsidRPr="00C2503F" w:rsidRDefault="007B14D7" w:rsidP="004A145B">
      <w:pPr>
        <w:jc w:val="both"/>
        <w:rPr>
          <w:rFonts w:cs="Times New Roman"/>
        </w:rPr>
      </w:pPr>
    </w:p>
    <w:p w:rsidR="00287657" w:rsidRPr="00C2503F" w:rsidRDefault="007B14D7" w:rsidP="004A145B">
      <w:pPr>
        <w:jc w:val="both"/>
        <w:rPr>
          <w:rFonts w:cs="Times New Roman"/>
        </w:rPr>
      </w:pPr>
      <w:r w:rsidRPr="00C2503F">
        <w:rPr>
          <w:rFonts w:cs="Times New Roman"/>
        </w:rPr>
        <w:t>The principal stresses are given by Equation A</w:t>
      </w:r>
      <w:r w:rsidR="004F3810" w:rsidRPr="00C2503F">
        <w:rPr>
          <w:rFonts w:cs="Times New Roman"/>
        </w:rPr>
        <w:t>3</w:t>
      </w:r>
      <w:r w:rsidR="00E42A3F">
        <w:rPr>
          <w:rFonts w:cs="Times New Roman"/>
        </w:rPr>
        <w:t>.12</w:t>
      </w:r>
      <w:r w:rsidR="00CF1B4C"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7B14D7" w:rsidRPr="00C2503F" w:rsidTr="0027310B">
        <w:tc>
          <w:tcPr>
            <w:tcW w:w="235" w:type="dxa"/>
          </w:tcPr>
          <w:p w:rsidR="007B14D7" w:rsidRPr="00C2503F" w:rsidRDefault="007B14D7" w:rsidP="0027310B">
            <w:pPr>
              <w:jc w:val="both"/>
              <w:rPr>
                <w:rFonts w:cs="Times New Roman"/>
              </w:rPr>
            </w:pPr>
          </w:p>
        </w:tc>
        <w:tc>
          <w:tcPr>
            <w:tcW w:w="8210" w:type="dxa"/>
            <w:vAlign w:val="center"/>
          </w:tcPr>
          <w:p w:rsidR="007B14D7" w:rsidRPr="00C2503F" w:rsidRDefault="00232773" w:rsidP="007B14D7">
            <w:pPr>
              <w:jc w:val="center"/>
              <w:rPr>
                <w:rFonts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xx</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xz</m:t>
                              </m:r>
                            </m:sub>
                          </m:sSub>
                        </m:e>
                      </m:m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yz</m:t>
                              </m:r>
                            </m:sub>
                          </m:sSub>
                        </m:e>
                      </m:mr>
                      <m:mr>
                        <m:e>
                          <m:r>
                            <w:rPr>
                              <w:rFonts w:ascii="Cambria Math" w:hAnsi="Cambria Math" w:cs="Times New Roman"/>
                            </w:rPr>
                            <m:t>.</m:t>
                          </m:r>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zz</m:t>
                              </m:r>
                            </m:sub>
                          </m:sSub>
                        </m:e>
                      </m:mr>
                    </m:m>
                  </m:e>
                </m:d>
              </m:oMath>
            </m:oMathPara>
          </w:p>
        </w:tc>
        <w:tc>
          <w:tcPr>
            <w:tcW w:w="797" w:type="dxa"/>
            <w:vAlign w:val="center"/>
          </w:tcPr>
          <w:p w:rsidR="007B14D7" w:rsidRPr="00C2503F" w:rsidRDefault="007B14D7"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12</w:t>
            </w:r>
            <w:r w:rsidRPr="00C2503F">
              <w:rPr>
                <w:rFonts w:cs="Times New Roman"/>
              </w:rPr>
              <w:t>]</w:t>
            </w:r>
          </w:p>
        </w:tc>
      </w:tr>
    </w:tbl>
    <w:p w:rsidR="00287657" w:rsidRPr="00C2503F" w:rsidRDefault="00287657" w:rsidP="004A145B">
      <w:pPr>
        <w:jc w:val="both"/>
        <w:rPr>
          <w:rFonts w:cs="Times New Roman"/>
        </w:rPr>
      </w:pPr>
    </w:p>
    <w:p w:rsidR="00CF1B4C" w:rsidRPr="00C2503F" w:rsidRDefault="00CF1B4C" w:rsidP="00CF1B4C">
      <w:pPr>
        <w:jc w:val="both"/>
        <w:rPr>
          <w:rFonts w:cs="Times New Roman"/>
        </w:rPr>
      </w:pPr>
      <w:r w:rsidRPr="00C2503F">
        <w:rPr>
          <w:rFonts w:cs="Times New Roman"/>
        </w:rPr>
        <w:t>The maximum shear stresses are given by Equation A</w:t>
      </w:r>
      <w:r w:rsidR="004F3810" w:rsidRPr="00C2503F">
        <w:rPr>
          <w:rFonts w:cs="Times New Roman"/>
        </w:rPr>
        <w:t>3</w:t>
      </w:r>
      <w:r w:rsidR="00E42A3F">
        <w:rPr>
          <w:rFonts w:cs="Times New Roman"/>
        </w:rPr>
        <w:t>.13</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CF1B4C" w:rsidRPr="00C2503F" w:rsidTr="0027310B">
        <w:tc>
          <w:tcPr>
            <w:tcW w:w="235" w:type="dxa"/>
          </w:tcPr>
          <w:p w:rsidR="00CF1B4C" w:rsidRPr="00C2503F" w:rsidRDefault="00CF1B4C" w:rsidP="0027310B">
            <w:pPr>
              <w:jc w:val="both"/>
              <w:rPr>
                <w:rFonts w:cs="Times New Roman"/>
              </w:rPr>
            </w:pPr>
          </w:p>
        </w:tc>
        <w:tc>
          <w:tcPr>
            <w:tcW w:w="8210" w:type="dxa"/>
            <w:vAlign w:val="center"/>
          </w:tcPr>
          <w:p w:rsidR="00CF1B4C" w:rsidRPr="00C2503F" w:rsidRDefault="00232773" w:rsidP="00CF1B4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max,xy,yz,xz</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CF1B4C" w:rsidRPr="00C2503F" w:rsidRDefault="00CF1B4C"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13</w:t>
            </w:r>
            <w:r w:rsidRPr="00C2503F">
              <w:rPr>
                <w:rFonts w:cs="Times New Roman"/>
              </w:rPr>
              <w:t>]</w:t>
            </w:r>
          </w:p>
        </w:tc>
      </w:tr>
    </w:tbl>
    <w:p w:rsidR="00287657" w:rsidRPr="00C2503F" w:rsidRDefault="00287657" w:rsidP="004A145B">
      <w:pPr>
        <w:jc w:val="both"/>
        <w:rPr>
          <w:rFonts w:cs="Times New Roman"/>
        </w:rPr>
      </w:pPr>
    </w:p>
    <w:p w:rsidR="0027310B" w:rsidRPr="00C2503F" w:rsidRDefault="0027310B" w:rsidP="0027310B">
      <w:pPr>
        <w:jc w:val="both"/>
        <w:rPr>
          <w:rFonts w:cs="Times New Roman"/>
        </w:rPr>
      </w:pPr>
      <w:r w:rsidRPr="00C2503F">
        <w:rPr>
          <w:rFonts w:cs="Times New Roman"/>
        </w:rPr>
        <w:t>The maximum normal stresses are given by Equation A</w:t>
      </w:r>
      <w:r w:rsidR="004F3810" w:rsidRPr="00C2503F">
        <w:rPr>
          <w:rFonts w:cs="Times New Roman"/>
        </w:rPr>
        <w:t>3</w:t>
      </w:r>
      <w:r w:rsidR="00E42A3F">
        <w:rPr>
          <w:rFonts w:cs="Times New Roman"/>
        </w:rPr>
        <w:t>.14</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27310B" w:rsidRPr="00C2503F" w:rsidTr="0027310B">
        <w:tc>
          <w:tcPr>
            <w:tcW w:w="235" w:type="dxa"/>
          </w:tcPr>
          <w:p w:rsidR="0027310B" w:rsidRPr="00C2503F" w:rsidRDefault="0027310B" w:rsidP="0027310B">
            <w:pPr>
              <w:jc w:val="both"/>
              <w:rPr>
                <w:rFonts w:cs="Times New Roman"/>
              </w:rPr>
            </w:pPr>
          </w:p>
        </w:tc>
        <w:tc>
          <w:tcPr>
            <w:tcW w:w="8210" w:type="dxa"/>
            <w:vAlign w:val="center"/>
          </w:tcPr>
          <w:p w:rsidR="0027310B" w:rsidRPr="00C2503F" w:rsidRDefault="00232773" w:rsidP="0027310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max, xy, yz, xz</m:t>
                        </m:r>
                      </m:sub>
                    </m:sSub>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27310B" w:rsidRPr="00C2503F" w:rsidRDefault="0027310B" w:rsidP="004F3810">
            <w:pPr>
              <w:jc w:val="center"/>
              <w:rPr>
                <w:rFonts w:cs="Times New Roman"/>
              </w:rPr>
            </w:pPr>
            <w:r w:rsidRPr="00C2503F">
              <w:rPr>
                <w:rFonts w:cs="Times New Roman"/>
              </w:rPr>
              <w:t>[A</w:t>
            </w:r>
            <w:r w:rsidR="004F3810" w:rsidRPr="00C2503F">
              <w:rPr>
                <w:rFonts w:cs="Times New Roman"/>
              </w:rPr>
              <w:t>3</w:t>
            </w:r>
            <w:r w:rsidR="00E42A3F">
              <w:rPr>
                <w:rFonts w:cs="Times New Roman"/>
              </w:rPr>
              <w:t>.14</w:t>
            </w:r>
            <w:r w:rsidRPr="00C2503F">
              <w:rPr>
                <w:rFonts w:cs="Times New Roman"/>
              </w:rPr>
              <w:t>]</w:t>
            </w:r>
          </w:p>
        </w:tc>
      </w:tr>
    </w:tbl>
    <w:p w:rsidR="00287657" w:rsidRDefault="00287657" w:rsidP="004A145B">
      <w:pPr>
        <w:jc w:val="both"/>
        <w:rPr>
          <w:rFonts w:cs="Times New Roman"/>
        </w:rPr>
      </w:pPr>
    </w:p>
    <w:p w:rsidR="00F27BE1" w:rsidRDefault="00F27BE1" w:rsidP="004A145B">
      <w:pPr>
        <w:jc w:val="both"/>
        <w:rPr>
          <w:rFonts w:cs="Times New Roman"/>
        </w:rPr>
      </w:pPr>
    </w:p>
    <w:p w:rsidR="00F27BE1" w:rsidRDefault="00F27BE1" w:rsidP="004A145B">
      <w:pPr>
        <w:jc w:val="both"/>
        <w:rPr>
          <w:rFonts w:cs="Times New Roman"/>
        </w:rPr>
      </w:pPr>
    </w:p>
    <w:p w:rsidR="00F27BE1" w:rsidRPr="00C2503F" w:rsidRDefault="00F27BE1" w:rsidP="004A145B">
      <w:pPr>
        <w:jc w:val="both"/>
        <w:rPr>
          <w:rFonts w:cs="Times New Roman"/>
        </w:rPr>
      </w:pPr>
    </w:p>
    <w:bookmarkStart w:id="5781" w:name="_Toc484623224" w:displacedByCustomXml="next"/>
    <w:bookmarkStart w:id="5782" w:name="_Toc435196976" w:displacedByCustomXml="next"/>
    <w:bookmarkStart w:id="5783" w:name="_Toc429746750" w:displacedByCustomXml="next"/>
    <w:bookmarkStart w:id="5784"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B3646D" w:rsidRDefault="003C36CE" w:rsidP="001A6EFA">
          <w:pPr>
            <w:pStyle w:val="Heading1"/>
            <w:jc w:val="both"/>
            <w:rPr>
              <w:rFonts w:cs="Times New Roman"/>
            </w:rPr>
          </w:pPr>
          <w:r w:rsidRPr="00B3646D">
            <w:rPr>
              <w:rFonts w:cs="Times New Roman"/>
            </w:rPr>
            <w:t>References</w:t>
          </w:r>
          <w:bookmarkEnd w:id="5784"/>
          <w:bookmarkEnd w:id="5783"/>
          <w:bookmarkEnd w:id="5782"/>
          <w:bookmarkEnd w:id="5781"/>
        </w:p>
        <w:sdt>
          <w:sdtPr>
            <w:rPr>
              <w:rFonts w:cs="Times New Roman"/>
            </w:rPr>
            <w:id w:val="-573587230"/>
            <w:bibliography/>
          </w:sdtPr>
          <w:sdtContent>
            <w:p w:rsidR="009D280B" w:rsidRDefault="003C36CE" w:rsidP="001A6EFA">
              <w:pPr>
                <w:jc w:val="both"/>
                <w:rPr>
                  <w:noProof/>
                </w:rPr>
              </w:pPr>
              <w:r w:rsidRPr="00B3646D">
                <w:rPr>
                  <w:rFonts w:cs="Times New Roman"/>
                </w:rPr>
                <w:fldChar w:fldCharType="begin"/>
              </w:r>
              <w:r w:rsidRPr="00B3646D">
                <w:rPr>
                  <w:rFonts w:cs="Times New Roman"/>
                </w:rPr>
                <w:instrText xml:space="preserve"> BIBLIOGRAPHY </w:instrText>
              </w:r>
              <w:r w:rsidRPr="00B3646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D280B" w:rsidTr="009D280B">
                <w:trPr>
                  <w:divId w:val="774054886"/>
                  <w:tblCellSpacing w:w="15" w:type="dxa"/>
                </w:trPr>
                <w:tc>
                  <w:tcPr>
                    <w:tcW w:w="272" w:type="pct"/>
                    <w:hideMark/>
                  </w:tcPr>
                  <w:p w:rsidR="009D280B" w:rsidRDefault="009D280B">
                    <w:pPr>
                      <w:pStyle w:val="Bibliography"/>
                      <w:rPr>
                        <w:noProof/>
                        <w:sz w:val="24"/>
                        <w:szCs w:val="24"/>
                      </w:rPr>
                    </w:pPr>
                    <w:r>
                      <w:rPr>
                        <w:noProof/>
                      </w:rPr>
                      <w:t xml:space="preserve">[1] </w:t>
                    </w:r>
                  </w:p>
                </w:tc>
                <w:tc>
                  <w:tcPr>
                    <w:tcW w:w="4678" w:type="pct"/>
                    <w:hideMark/>
                  </w:tcPr>
                  <w:p w:rsidR="009D280B" w:rsidRDefault="009D280B" w:rsidP="009D280B">
                    <w:pPr>
                      <w:pStyle w:val="Bibliography"/>
                      <w:jc w:val="both"/>
                      <w:rPr>
                        <w:noProof/>
                      </w:rPr>
                    </w:pPr>
                    <w:r>
                      <w:rPr>
                        <w:noProof/>
                      </w:rPr>
                      <w:t xml:space="preserve">J. A. Bannantine, J. J. Comer and J. L. Handrock, Fundamentals of Metal Fatigue Analysis, Prentice Hall, 1989.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 </w:t>
                    </w:r>
                  </w:p>
                </w:tc>
                <w:tc>
                  <w:tcPr>
                    <w:tcW w:w="4678" w:type="pct"/>
                    <w:hideMark/>
                  </w:tcPr>
                  <w:p w:rsidR="009D280B" w:rsidRDefault="009D280B" w:rsidP="009D280B">
                    <w:pPr>
                      <w:pStyle w:val="Bibliography"/>
                      <w:jc w:val="both"/>
                      <w:rPr>
                        <w:noProof/>
                      </w:rPr>
                    </w:pPr>
                    <w:r>
                      <w:rPr>
                        <w:noProof/>
                      </w:rPr>
                      <w:t xml:space="preserve">R. I. Stephens, A. Fataemi, R. R. Stephend and H. O. Fuchs, Metal Fatigue in Engineering, Jon Wiley &amp; Sons, 2001.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 </w:t>
                    </w:r>
                  </w:p>
                </w:tc>
                <w:tc>
                  <w:tcPr>
                    <w:tcW w:w="4678" w:type="pct"/>
                    <w:hideMark/>
                  </w:tcPr>
                  <w:p w:rsidR="009D280B" w:rsidRDefault="009D280B" w:rsidP="009D280B">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 </w:t>
                    </w:r>
                  </w:p>
                </w:tc>
                <w:tc>
                  <w:tcPr>
                    <w:tcW w:w="4678" w:type="pct"/>
                    <w:hideMark/>
                  </w:tcPr>
                  <w:p w:rsidR="009D280B" w:rsidRDefault="009D280B" w:rsidP="009D280B">
                    <w:pPr>
                      <w:pStyle w:val="Bibliography"/>
                      <w:jc w:val="both"/>
                      <w:rPr>
                        <w:noProof/>
                      </w:rPr>
                    </w:pPr>
                    <w:r>
                      <w:rPr>
                        <w:noProof/>
                      </w:rPr>
                      <w:t>D. Taylor, The theory of critical distances: a new perspective in fracture mechanics, 1st ed., Elsevier, 2007, pp. 11, 164-165.</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 </w:t>
                    </w:r>
                  </w:p>
                </w:tc>
                <w:tc>
                  <w:tcPr>
                    <w:tcW w:w="4678" w:type="pct"/>
                    <w:hideMark/>
                  </w:tcPr>
                  <w:p w:rsidR="009D280B" w:rsidRDefault="009D280B" w:rsidP="009D280B">
                    <w:pPr>
                      <w:pStyle w:val="Bibliography"/>
                      <w:jc w:val="both"/>
                      <w:rPr>
                        <w:noProof/>
                      </w:rPr>
                    </w:pPr>
                    <w:r>
                      <w:rPr>
                        <w:noProof/>
                      </w:rPr>
                      <w:t xml:space="preserve">L. Vallance, A. Winkler and A. Belles Meseguer, “An Engineering Approach to Advanced Fatigue of Welded Joints,” Graz, 2015.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 </w:t>
                    </w:r>
                  </w:p>
                </w:tc>
                <w:tc>
                  <w:tcPr>
                    <w:tcW w:w="4678" w:type="pct"/>
                    <w:hideMark/>
                  </w:tcPr>
                  <w:p w:rsidR="009D280B" w:rsidRDefault="009D280B" w:rsidP="009D280B">
                    <w:pPr>
                      <w:pStyle w:val="Bibliography"/>
                      <w:jc w:val="both"/>
                      <w:rPr>
                        <w:noProof/>
                      </w:rPr>
                    </w:pPr>
                    <w:r>
                      <w:rPr>
                        <w:noProof/>
                      </w:rPr>
                      <w:t xml:space="preserve">J. Draper, Modern Metal Fatigue Analysis, East Sussex: EMAS Publishing, 2008.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 </w:t>
                    </w:r>
                  </w:p>
                </w:tc>
                <w:tc>
                  <w:tcPr>
                    <w:tcW w:w="4678" w:type="pct"/>
                    <w:hideMark/>
                  </w:tcPr>
                  <w:p w:rsidR="009D280B" w:rsidRDefault="009D280B" w:rsidP="009D280B">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[8] </w:t>
                    </w:r>
                  </w:p>
                </w:tc>
                <w:tc>
                  <w:tcPr>
                    <w:tcW w:w="4678" w:type="pct"/>
                    <w:hideMark/>
                  </w:tcPr>
                  <w:p w:rsidR="009D280B" w:rsidRDefault="009D280B" w:rsidP="009D280B">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[9] </w:t>
                    </w:r>
                  </w:p>
                </w:tc>
                <w:tc>
                  <w:tcPr>
                    <w:tcW w:w="4678" w:type="pct"/>
                    <w:hideMark/>
                  </w:tcPr>
                  <w:p w:rsidR="009D280B" w:rsidRDefault="009D280B" w:rsidP="009D280B">
                    <w:pPr>
                      <w:pStyle w:val="Bibliography"/>
                      <w:jc w:val="both"/>
                      <w:rPr>
                        <w:noProof/>
                      </w:rPr>
                    </w:pPr>
                    <w:r>
                      <w:rPr>
                        <w:noProof/>
                      </w:rPr>
                      <w:t>N. E. Dowling, Mechanical Behavior of Materials, 4th ed., Pearson, 2013, pp. 644-648.</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[10] </w:t>
                    </w:r>
                  </w:p>
                </w:tc>
                <w:tc>
                  <w:tcPr>
                    <w:tcW w:w="4678" w:type="pct"/>
                    <w:hideMark/>
                  </w:tcPr>
                  <w:p w:rsidR="009D280B" w:rsidRDefault="009D280B" w:rsidP="009D280B">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[11] </w:t>
                    </w:r>
                  </w:p>
                </w:tc>
                <w:tc>
                  <w:tcPr>
                    <w:tcW w:w="4678" w:type="pct"/>
                    <w:hideMark/>
                  </w:tcPr>
                  <w:p w:rsidR="009D280B" w:rsidRDefault="009D280B" w:rsidP="009D280B">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[12] </w:t>
                    </w:r>
                  </w:p>
                </w:tc>
                <w:tc>
                  <w:tcPr>
                    <w:tcW w:w="4678" w:type="pct"/>
                    <w:hideMark/>
                  </w:tcPr>
                  <w:p w:rsidR="009D280B" w:rsidRDefault="009D280B" w:rsidP="009D280B">
                    <w:pPr>
                      <w:pStyle w:val="Bibliography"/>
                      <w:jc w:val="both"/>
                      <w:rPr>
                        <w:noProof/>
                      </w:rPr>
                    </w:pPr>
                    <w:r>
                      <w:rPr>
                        <w:noProof/>
                      </w:rPr>
                      <w:t>R. E. Peterson, Notch Sensitivity, McGraw-Hill Book Co., In., 1959, p. Metal Fatigue Chapter 13.</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[13] </w:t>
                    </w:r>
                  </w:p>
                </w:tc>
                <w:tc>
                  <w:tcPr>
                    <w:tcW w:w="4678" w:type="pct"/>
                    <w:hideMark/>
                  </w:tcPr>
                  <w:p w:rsidR="009D280B" w:rsidRDefault="009D280B" w:rsidP="009D280B">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[14] </w:t>
                    </w:r>
                  </w:p>
                </w:tc>
                <w:tc>
                  <w:tcPr>
                    <w:tcW w:w="4678" w:type="pct"/>
                    <w:hideMark/>
                  </w:tcPr>
                  <w:p w:rsidR="009D280B" w:rsidRDefault="009D280B" w:rsidP="009D280B">
                    <w:pPr>
                      <w:pStyle w:val="Bibliography"/>
                      <w:jc w:val="both"/>
                      <w:rPr>
                        <w:noProof/>
                      </w:rPr>
                    </w:pPr>
                    <w:r>
                      <w:rPr>
                        <w:noProof/>
                      </w:rPr>
                      <w:t xml:space="preserve">H. J. Harris, New York: Pregamon Press, 1961.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[15] </w:t>
                    </w:r>
                  </w:p>
                </w:tc>
                <w:tc>
                  <w:tcPr>
                    <w:tcW w:w="4678" w:type="pct"/>
                    <w:hideMark/>
                  </w:tcPr>
                  <w:p w:rsidR="009D280B" w:rsidRDefault="009D280B" w:rsidP="009D280B">
                    <w:pPr>
                      <w:pStyle w:val="Bibliography"/>
                      <w:jc w:val="both"/>
                      <w:rPr>
                        <w:noProof/>
                      </w:rPr>
                    </w:pPr>
                    <w:r>
                      <w:rPr>
                        <w:noProof/>
                      </w:rPr>
                      <w:t>R. B. Heywood, Design by photoelasticity, London: Chapman and Hall Ltd., 1952, p. 348.</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[16] </w:t>
                    </w:r>
                  </w:p>
                </w:tc>
                <w:tc>
                  <w:tcPr>
                    <w:tcW w:w="4678" w:type="pct"/>
                    <w:hideMark/>
                  </w:tcPr>
                  <w:p w:rsidR="009D280B" w:rsidRDefault="009D280B" w:rsidP="009D280B">
                    <w:pPr>
                      <w:pStyle w:val="Bibliography"/>
                      <w:jc w:val="both"/>
                      <w:rPr>
                        <w:noProof/>
                      </w:rPr>
                    </w:pPr>
                    <w:r>
                      <w:rPr>
                        <w:noProof/>
                      </w:rPr>
                      <w:t>J. E. Shigley and C. R. Mischke, Mechanical Engineering Design, 5th ed., New York: McGraw-Hill, Inc., 1989, pp. Fig. 5-16 and Fig. 5-17.</w:t>
                    </w:r>
                  </w:p>
                </w:tc>
              </w:tr>
              <w:tr w:rsidR="009D280B" w:rsidTr="009D280B">
                <w:trPr>
                  <w:divId w:val="774054886"/>
                  <w:tblCellSpacing w:w="15" w:type="dxa"/>
                </w:trPr>
                <w:tc>
                  <w:tcPr>
                    <w:tcW w:w="272" w:type="pct"/>
                    <w:hideMark/>
                  </w:tcPr>
                  <w:p w:rsidR="009D280B" w:rsidRDefault="009D280B">
                    <w:pPr>
                      <w:pStyle w:val="Bibliography"/>
                      <w:rPr>
                        <w:noProof/>
                      </w:rPr>
                    </w:pPr>
                    <w:r>
                      <w:rPr>
                        <w:noProof/>
                      </w:rPr>
                      <w:lastRenderedPageBreak/>
                      <w:t xml:space="preserve">[17] </w:t>
                    </w:r>
                  </w:p>
                </w:tc>
                <w:tc>
                  <w:tcPr>
                    <w:tcW w:w="4678" w:type="pct"/>
                    <w:hideMark/>
                  </w:tcPr>
                  <w:p w:rsidR="009D280B" w:rsidRDefault="009D280B" w:rsidP="009D280B">
                    <w:pPr>
                      <w:pStyle w:val="Bibliography"/>
                      <w:jc w:val="both"/>
                      <w:rPr>
                        <w:noProof/>
                      </w:rPr>
                    </w:pPr>
                    <w:r>
                      <w:rPr>
                        <w:noProof/>
                      </w:rPr>
                      <w:t>L. Susmel, “La progettazione a fatica in presenza di stati complessi di sollecitazione (PhD thesis),” Padova, 2001.</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[18] </w:t>
                    </w:r>
                  </w:p>
                </w:tc>
                <w:tc>
                  <w:tcPr>
                    <w:tcW w:w="4678" w:type="pct"/>
                    <w:hideMark/>
                  </w:tcPr>
                  <w:p w:rsidR="009D280B" w:rsidRDefault="009D280B" w:rsidP="009D280B">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[19] </w:t>
                    </w:r>
                  </w:p>
                </w:tc>
                <w:tc>
                  <w:tcPr>
                    <w:tcW w:w="4678" w:type="pct"/>
                    <w:hideMark/>
                  </w:tcPr>
                  <w:p w:rsidR="009D280B" w:rsidRDefault="009D280B" w:rsidP="009D280B">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[20] </w:t>
                    </w:r>
                  </w:p>
                </w:tc>
                <w:tc>
                  <w:tcPr>
                    <w:tcW w:w="4678" w:type="pct"/>
                    <w:hideMark/>
                  </w:tcPr>
                  <w:p w:rsidR="009D280B" w:rsidRDefault="009D280B" w:rsidP="009D280B">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[21] </w:t>
                    </w:r>
                  </w:p>
                </w:tc>
                <w:tc>
                  <w:tcPr>
                    <w:tcW w:w="4678" w:type="pct"/>
                    <w:hideMark/>
                  </w:tcPr>
                  <w:p w:rsidR="009D280B" w:rsidRDefault="009D280B" w:rsidP="009D280B">
                    <w:pPr>
                      <w:pStyle w:val="Bibliography"/>
                      <w:jc w:val="both"/>
                      <w:rPr>
                        <w:noProof/>
                      </w:rPr>
                    </w:pPr>
                    <w:r>
                      <w:rPr>
                        <w:noProof/>
                      </w:rPr>
                      <w:t xml:space="preserve">C. Lipson and R. C. Juvenal, Handbook of Stress And Strength - Design And Material Application, MacMillan, 1963.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[22] </w:t>
                    </w:r>
                  </w:p>
                </w:tc>
                <w:tc>
                  <w:tcPr>
                    <w:tcW w:w="4678" w:type="pct"/>
                    <w:hideMark/>
                  </w:tcPr>
                  <w:p w:rsidR="009D280B" w:rsidRDefault="009D280B" w:rsidP="009D280B">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[23] </w:t>
                    </w:r>
                  </w:p>
                </w:tc>
                <w:tc>
                  <w:tcPr>
                    <w:tcW w:w="4678" w:type="pct"/>
                    <w:hideMark/>
                  </w:tcPr>
                  <w:p w:rsidR="009D280B" w:rsidRDefault="009D280B" w:rsidP="009D280B">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[24] </w:t>
                    </w:r>
                  </w:p>
                </w:tc>
                <w:tc>
                  <w:tcPr>
                    <w:tcW w:w="4678" w:type="pct"/>
                    <w:hideMark/>
                  </w:tcPr>
                  <w:p w:rsidR="009D280B" w:rsidRDefault="009D280B" w:rsidP="009D280B">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[25] </w:t>
                    </w:r>
                  </w:p>
                </w:tc>
                <w:tc>
                  <w:tcPr>
                    <w:tcW w:w="4678" w:type="pct"/>
                    <w:hideMark/>
                  </w:tcPr>
                  <w:p w:rsidR="009D280B" w:rsidRDefault="009D280B" w:rsidP="009D280B">
                    <w:pPr>
                      <w:pStyle w:val="Bibliography"/>
                      <w:jc w:val="both"/>
                      <w:rPr>
                        <w:noProof/>
                      </w:rPr>
                    </w:pPr>
                    <w:r>
                      <w:rPr>
                        <w:noProof/>
                      </w:rPr>
                      <w:t>L. Susmel, Multiaxial Notch Fatigue, Oxford: Woodhear Publishing, 2009, p. 101.</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[26] </w:t>
                    </w:r>
                  </w:p>
                </w:tc>
                <w:tc>
                  <w:tcPr>
                    <w:tcW w:w="4678" w:type="pct"/>
                    <w:hideMark/>
                  </w:tcPr>
                  <w:p w:rsidR="009D280B" w:rsidRDefault="009D280B" w:rsidP="009D280B">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[27] </w:t>
                    </w:r>
                  </w:p>
                </w:tc>
                <w:tc>
                  <w:tcPr>
                    <w:tcW w:w="4678" w:type="pct"/>
                    <w:hideMark/>
                  </w:tcPr>
                  <w:p w:rsidR="009D280B" w:rsidRDefault="009D280B" w:rsidP="009D280B">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[28] </w:t>
                    </w:r>
                  </w:p>
                </w:tc>
                <w:tc>
                  <w:tcPr>
                    <w:tcW w:w="4678" w:type="pct"/>
                    <w:hideMark/>
                  </w:tcPr>
                  <w:p w:rsidR="009D280B" w:rsidRDefault="009D280B" w:rsidP="009D280B">
                    <w:pPr>
                      <w:pStyle w:val="Bibliography"/>
                      <w:jc w:val="both"/>
                      <w:rPr>
                        <w:noProof/>
                      </w:rPr>
                    </w:pPr>
                    <w:r>
                      <w:rPr>
                        <w:noProof/>
                      </w:rPr>
                      <w:t xml:space="preserve">D. Socie and G. Marquis, Multiaxial Fatigue, SAE International, 1999.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[29] </w:t>
                    </w:r>
                  </w:p>
                </w:tc>
                <w:tc>
                  <w:tcPr>
                    <w:tcW w:w="4678" w:type="pct"/>
                    <w:hideMark/>
                  </w:tcPr>
                  <w:p w:rsidR="009D280B" w:rsidRDefault="009D280B" w:rsidP="009D280B">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[30] </w:t>
                    </w:r>
                  </w:p>
                </w:tc>
                <w:tc>
                  <w:tcPr>
                    <w:tcW w:w="4678" w:type="pct"/>
                    <w:hideMark/>
                  </w:tcPr>
                  <w:p w:rsidR="009D280B" w:rsidRDefault="009D280B" w:rsidP="009D280B">
                    <w:pPr>
                      <w:pStyle w:val="Bibliography"/>
                      <w:jc w:val="both"/>
                      <w:rPr>
                        <w:noProof/>
                      </w:rPr>
                    </w:pPr>
                    <w:r>
                      <w:rPr>
                        <w:noProof/>
                      </w:rPr>
                      <w:t xml:space="preserve">J. Lemaitre and J. L. Chaboche, Mechanics of Solid Materials, Cambridge: Cambridge University Press, 1990.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[31] </w:t>
                    </w:r>
                  </w:p>
                </w:tc>
                <w:tc>
                  <w:tcPr>
                    <w:tcW w:w="4678" w:type="pct"/>
                    <w:hideMark/>
                  </w:tcPr>
                  <w:p w:rsidR="009D280B" w:rsidRDefault="009D280B" w:rsidP="009D280B">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D280B" w:rsidTr="009D280B">
                <w:trPr>
                  <w:divId w:val="774054886"/>
                  <w:tblCellSpacing w:w="15" w:type="dxa"/>
                </w:trPr>
                <w:tc>
                  <w:tcPr>
                    <w:tcW w:w="272" w:type="pct"/>
                    <w:hideMark/>
                  </w:tcPr>
                  <w:p w:rsidR="009D280B" w:rsidRDefault="009D280B">
                    <w:pPr>
                      <w:pStyle w:val="Bibliography"/>
                      <w:rPr>
                        <w:noProof/>
                      </w:rPr>
                    </w:pPr>
                    <w:r>
                      <w:rPr>
                        <w:noProof/>
                      </w:rPr>
                      <w:lastRenderedPageBreak/>
                      <w:t xml:space="preserve">[32] </w:t>
                    </w:r>
                  </w:p>
                </w:tc>
                <w:tc>
                  <w:tcPr>
                    <w:tcW w:w="4678" w:type="pct"/>
                    <w:hideMark/>
                  </w:tcPr>
                  <w:p w:rsidR="009D280B" w:rsidRDefault="009D280B" w:rsidP="009D280B">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[33] </w:t>
                    </w:r>
                  </w:p>
                </w:tc>
                <w:tc>
                  <w:tcPr>
                    <w:tcW w:w="4678" w:type="pct"/>
                    <w:hideMark/>
                  </w:tcPr>
                  <w:p w:rsidR="009D280B" w:rsidRDefault="009D280B" w:rsidP="009D280B">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[34] </w:t>
                    </w:r>
                  </w:p>
                </w:tc>
                <w:tc>
                  <w:tcPr>
                    <w:tcW w:w="4678" w:type="pct"/>
                    <w:hideMark/>
                  </w:tcPr>
                  <w:p w:rsidR="009D280B" w:rsidRDefault="009D280B" w:rsidP="009D280B">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[35] </w:t>
                    </w:r>
                  </w:p>
                </w:tc>
                <w:tc>
                  <w:tcPr>
                    <w:tcW w:w="4678" w:type="pct"/>
                    <w:hideMark/>
                  </w:tcPr>
                  <w:p w:rsidR="009D280B" w:rsidRDefault="009D280B" w:rsidP="009D280B">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[36] </w:t>
                    </w:r>
                  </w:p>
                </w:tc>
                <w:tc>
                  <w:tcPr>
                    <w:tcW w:w="4678" w:type="pct"/>
                    <w:hideMark/>
                  </w:tcPr>
                  <w:p w:rsidR="009D280B" w:rsidRDefault="009D280B" w:rsidP="009D280B">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[37] </w:t>
                    </w:r>
                  </w:p>
                </w:tc>
                <w:tc>
                  <w:tcPr>
                    <w:tcW w:w="4678" w:type="pct"/>
                    <w:hideMark/>
                  </w:tcPr>
                  <w:p w:rsidR="009D280B" w:rsidRDefault="009D280B" w:rsidP="009D280B">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[38] </w:t>
                    </w:r>
                  </w:p>
                </w:tc>
                <w:tc>
                  <w:tcPr>
                    <w:tcW w:w="4678" w:type="pct"/>
                    <w:hideMark/>
                  </w:tcPr>
                  <w:p w:rsidR="009D280B" w:rsidRDefault="009D280B" w:rsidP="009D280B">
                    <w:pPr>
                      <w:pStyle w:val="Bibliography"/>
                      <w:jc w:val="both"/>
                      <w:rPr>
                        <w:noProof/>
                      </w:rPr>
                    </w:pPr>
                    <w:r>
                      <w:rPr>
                        <w:noProof/>
                      </w:rPr>
                      <w:t>British Standard, “Code of practice for Fatigue design and assessment of steel structures,” British Standard, 1993.</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[39] </w:t>
                    </w:r>
                  </w:p>
                </w:tc>
                <w:tc>
                  <w:tcPr>
                    <w:tcW w:w="4678" w:type="pct"/>
                    <w:hideMark/>
                  </w:tcPr>
                  <w:p w:rsidR="009D280B" w:rsidRDefault="009D280B" w:rsidP="009D280B">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[40] </w:t>
                    </w:r>
                  </w:p>
                </w:tc>
                <w:tc>
                  <w:tcPr>
                    <w:tcW w:w="4678" w:type="pct"/>
                    <w:hideMark/>
                  </w:tcPr>
                  <w:p w:rsidR="009D280B" w:rsidRDefault="009D280B" w:rsidP="009D280B">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[41] </w:t>
                    </w:r>
                  </w:p>
                </w:tc>
                <w:tc>
                  <w:tcPr>
                    <w:tcW w:w="4678" w:type="pct"/>
                    <w:hideMark/>
                  </w:tcPr>
                  <w:p w:rsidR="009D280B" w:rsidRDefault="009D280B" w:rsidP="009D280B">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[42] </w:t>
                    </w:r>
                  </w:p>
                </w:tc>
                <w:tc>
                  <w:tcPr>
                    <w:tcW w:w="4678" w:type="pct"/>
                    <w:hideMark/>
                  </w:tcPr>
                  <w:p w:rsidR="009D280B" w:rsidRDefault="009D280B" w:rsidP="009D280B">
                    <w:pPr>
                      <w:pStyle w:val="Bibliography"/>
                      <w:jc w:val="both"/>
                      <w:rPr>
                        <w:noProof/>
                      </w:rPr>
                    </w:pPr>
                    <w:r>
                      <w:rPr>
                        <w:noProof/>
                      </w:rPr>
                      <w:t xml:space="preserve">J. Goodman, Mechanics Applied to Engineering, London: Longmans Green, 1899.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[43] </w:t>
                    </w:r>
                  </w:p>
                </w:tc>
                <w:tc>
                  <w:tcPr>
                    <w:tcW w:w="4678" w:type="pct"/>
                    <w:hideMark/>
                  </w:tcPr>
                  <w:p w:rsidR="009D280B" w:rsidRDefault="009D280B" w:rsidP="009D280B">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[44] </w:t>
                    </w:r>
                  </w:p>
                </w:tc>
                <w:tc>
                  <w:tcPr>
                    <w:tcW w:w="4678" w:type="pct"/>
                    <w:hideMark/>
                  </w:tcPr>
                  <w:p w:rsidR="009D280B" w:rsidRDefault="009D280B" w:rsidP="009D280B">
                    <w:pPr>
                      <w:pStyle w:val="Bibliography"/>
                      <w:jc w:val="both"/>
                      <w:rPr>
                        <w:noProof/>
                      </w:rPr>
                    </w:pPr>
                    <w:r>
                      <w:rPr>
                        <w:noProof/>
                      </w:rPr>
                      <w:t>J. Morrow, Fatigue Design Handbook, Society of Automotive Engineers, 1968, pp. 21-29.</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[45] </w:t>
                    </w:r>
                  </w:p>
                </w:tc>
                <w:tc>
                  <w:tcPr>
                    <w:tcW w:w="4678" w:type="pct"/>
                    <w:hideMark/>
                  </w:tcPr>
                  <w:p w:rsidR="009D280B" w:rsidRDefault="009D280B" w:rsidP="009D280B">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[46] </w:t>
                    </w:r>
                  </w:p>
                </w:tc>
                <w:tc>
                  <w:tcPr>
                    <w:tcW w:w="4678" w:type="pct"/>
                    <w:hideMark/>
                  </w:tcPr>
                  <w:p w:rsidR="009D280B" w:rsidRDefault="009D280B" w:rsidP="009D280B">
                    <w:pPr>
                      <w:pStyle w:val="Bibliography"/>
                      <w:jc w:val="both"/>
                      <w:rPr>
                        <w:noProof/>
                      </w:rPr>
                    </w:pPr>
                    <w:r>
                      <w:rPr>
                        <w:noProof/>
                      </w:rPr>
                      <w:t xml:space="preserve">N. E. Dowling, “Mean Stress Effects in Stress-Life and Strain-Life Fatigue,” 2004. </w:t>
                    </w:r>
                  </w:p>
                </w:tc>
              </w:tr>
              <w:tr w:rsidR="009D280B" w:rsidTr="009D280B">
                <w:trPr>
                  <w:divId w:val="774054886"/>
                  <w:tblCellSpacing w:w="15" w:type="dxa"/>
                </w:trPr>
                <w:tc>
                  <w:tcPr>
                    <w:tcW w:w="272" w:type="pct"/>
                    <w:hideMark/>
                  </w:tcPr>
                  <w:p w:rsidR="009D280B" w:rsidRDefault="009D280B">
                    <w:pPr>
                      <w:pStyle w:val="Bibliography"/>
                      <w:rPr>
                        <w:noProof/>
                      </w:rPr>
                    </w:pPr>
                    <w:r>
                      <w:rPr>
                        <w:noProof/>
                      </w:rPr>
                      <w:lastRenderedPageBreak/>
                      <w:t xml:space="preserve">[47] </w:t>
                    </w:r>
                  </w:p>
                </w:tc>
                <w:tc>
                  <w:tcPr>
                    <w:tcW w:w="4678" w:type="pct"/>
                    <w:hideMark/>
                  </w:tcPr>
                  <w:p w:rsidR="009D280B" w:rsidRDefault="009D280B" w:rsidP="009D280B">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[48] </w:t>
                    </w:r>
                  </w:p>
                </w:tc>
                <w:tc>
                  <w:tcPr>
                    <w:tcW w:w="4678" w:type="pct"/>
                    <w:hideMark/>
                  </w:tcPr>
                  <w:p w:rsidR="009D280B" w:rsidRDefault="009D280B" w:rsidP="009D280B">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[49] </w:t>
                    </w:r>
                  </w:p>
                </w:tc>
                <w:tc>
                  <w:tcPr>
                    <w:tcW w:w="4678" w:type="pct"/>
                    <w:hideMark/>
                  </w:tcPr>
                  <w:p w:rsidR="009D280B" w:rsidRDefault="009D280B" w:rsidP="009D280B">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[50] </w:t>
                    </w:r>
                  </w:p>
                </w:tc>
                <w:tc>
                  <w:tcPr>
                    <w:tcW w:w="4678" w:type="pct"/>
                    <w:hideMark/>
                  </w:tcPr>
                  <w:p w:rsidR="009D280B" w:rsidRDefault="009D280B" w:rsidP="009D280B">
                    <w:pPr>
                      <w:pStyle w:val="Bibliography"/>
                      <w:jc w:val="both"/>
                      <w:rPr>
                        <w:noProof/>
                      </w:rPr>
                    </w:pPr>
                    <w:r>
                      <w:rPr>
                        <w:noProof/>
                      </w:rPr>
                      <w:t xml:space="preserve">A. Fatemi and D. F. Socie, “A Critical Plane Approach to Multiaxial Fatigue Damage Including Out-Of-Phase Loading,” </w:t>
                    </w:r>
                    <w:r>
                      <w:rPr>
                        <w:i/>
                        <w:iCs/>
                        <w:noProof/>
                      </w:rPr>
                      <w:t xml:space="preserve">Fatigue &amp; Fracture of Engineering Materials &amp; Structures, </w:t>
                    </w:r>
                    <w:r>
                      <w:rPr>
                        <w:noProof/>
                      </w:rPr>
                      <w:t xml:space="preserve">vol. 11, no. 3, pp. 149-165, 1988.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[51] </w:t>
                    </w:r>
                  </w:p>
                </w:tc>
                <w:tc>
                  <w:tcPr>
                    <w:tcW w:w="4678" w:type="pct"/>
                    <w:hideMark/>
                  </w:tcPr>
                  <w:p w:rsidR="009D280B" w:rsidRDefault="009D280B" w:rsidP="009D280B">
                    <w:pPr>
                      <w:pStyle w:val="Bibliography"/>
                      <w:jc w:val="both"/>
                      <w:rPr>
                        <w:noProof/>
                      </w:rPr>
                    </w:pPr>
                    <w:r>
                      <w:rPr>
                        <w:noProof/>
                      </w:rPr>
                      <w:t xml:space="preserve">J. Park and D. Nelson, “Evaluation of an energy-based approach and a critical plane approach for predicting constant amplitude multiaxial fatigue life,” </w:t>
                    </w:r>
                    <w:r>
                      <w:rPr>
                        <w:i/>
                        <w:iCs/>
                        <w:noProof/>
                      </w:rPr>
                      <w:t xml:space="preserve">International Journal of Fatigue, </w:t>
                    </w:r>
                    <w:r>
                      <w:rPr>
                        <w:noProof/>
                      </w:rPr>
                      <w:t xml:space="preserve">vol. 22, no. 1, pp. 23-39, 2000.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[52] </w:t>
                    </w:r>
                  </w:p>
                </w:tc>
                <w:tc>
                  <w:tcPr>
                    <w:tcW w:w="4678" w:type="pct"/>
                    <w:hideMark/>
                  </w:tcPr>
                  <w:p w:rsidR="009D280B" w:rsidRDefault="009D280B" w:rsidP="009D280B">
                    <w:pPr>
                      <w:pStyle w:val="Bibliography"/>
                      <w:jc w:val="both"/>
                      <w:rPr>
                        <w:noProof/>
                      </w:rPr>
                    </w:pPr>
                    <w:r>
                      <w:rPr>
                        <w:noProof/>
                      </w:rPr>
                      <w:t xml:space="preserve">L. Susmel, “A simple and efficient numerical algorithm to determine the orientation of the critical plane in multiaxial fatigue problems,” </w:t>
                    </w:r>
                    <w:r>
                      <w:rPr>
                        <w:i/>
                        <w:iCs/>
                        <w:noProof/>
                      </w:rPr>
                      <w:t xml:space="preserve">International Journal of Fatigue, </w:t>
                    </w:r>
                    <w:r>
                      <w:rPr>
                        <w:noProof/>
                      </w:rPr>
                      <w:t xml:space="preserve">vol. 32, no. 11, pp. 1875-1883, 2010.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[53] </w:t>
                    </w:r>
                  </w:p>
                </w:tc>
                <w:tc>
                  <w:tcPr>
                    <w:tcW w:w="4678" w:type="pct"/>
                    <w:hideMark/>
                  </w:tcPr>
                  <w:p w:rsidR="009D280B" w:rsidRDefault="009D280B" w:rsidP="009D280B">
                    <w:pPr>
                      <w:pStyle w:val="Bibliography"/>
                      <w:jc w:val="both"/>
                      <w:rPr>
                        <w:noProof/>
                      </w:rPr>
                    </w:pPr>
                    <w:r>
                      <w:rPr>
                        <w:noProof/>
                      </w:rPr>
                      <w:t>E. Macha, “Generalization of Fatigue Fracture Criteria for Multiaxial Sinnusoidal Loadings in the Range of Random Loadings,” Technical University of Opole, Opole, 1989.</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[54] </w:t>
                    </w:r>
                  </w:p>
                </w:tc>
                <w:tc>
                  <w:tcPr>
                    <w:tcW w:w="4678" w:type="pct"/>
                    <w:hideMark/>
                  </w:tcPr>
                  <w:p w:rsidR="009D280B" w:rsidRDefault="009D280B" w:rsidP="009D280B">
                    <w:pPr>
                      <w:pStyle w:val="Bibliography"/>
                      <w:jc w:val="both"/>
                      <w:rPr>
                        <w:noProof/>
                      </w:rPr>
                    </w:pPr>
                    <w:r>
                      <w:rPr>
                        <w:noProof/>
                      </w:rPr>
                      <w:t xml:space="preserve">R. Rabb, “Todennakoisyysteoriaan Pohjautuva Vasymisanalyysi,” </w:t>
                    </w:r>
                    <w:r>
                      <w:rPr>
                        <w:i/>
                        <w:iCs/>
                        <w:noProof/>
                      </w:rPr>
                      <w:t xml:space="preserve">Rakenteiden Mekaniikka, </w:t>
                    </w:r>
                    <w:r>
                      <w:rPr>
                        <w:noProof/>
                      </w:rPr>
                      <w:t xml:space="preserve">vol. 45, no. 3, pp. 162-187, 2012. </w:t>
                    </w:r>
                  </w:p>
                </w:tc>
              </w:tr>
              <w:tr w:rsidR="009D280B" w:rsidRPr="009D280B" w:rsidTr="009D280B">
                <w:trPr>
                  <w:divId w:val="774054886"/>
                  <w:tblCellSpacing w:w="15" w:type="dxa"/>
                </w:trPr>
                <w:tc>
                  <w:tcPr>
                    <w:tcW w:w="272" w:type="pct"/>
                    <w:hideMark/>
                  </w:tcPr>
                  <w:p w:rsidR="009D280B" w:rsidRDefault="009D280B">
                    <w:pPr>
                      <w:pStyle w:val="Bibliography"/>
                      <w:rPr>
                        <w:noProof/>
                      </w:rPr>
                    </w:pPr>
                    <w:r>
                      <w:rPr>
                        <w:noProof/>
                      </w:rPr>
                      <w:t xml:space="preserve">[55] </w:t>
                    </w:r>
                  </w:p>
                </w:tc>
                <w:tc>
                  <w:tcPr>
                    <w:tcW w:w="4678" w:type="pct"/>
                    <w:hideMark/>
                  </w:tcPr>
                  <w:p w:rsidR="009D280B" w:rsidRPr="009D280B" w:rsidRDefault="009D280B" w:rsidP="009D280B">
                    <w:pPr>
                      <w:pStyle w:val="Bibliography"/>
                      <w:jc w:val="both"/>
                      <w:rPr>
                        <w:noProof/>
                        <w:lang w:val="de-DE"/>
                      </w:rPr>
                    </w:pPr>
                    <w:r w:rsidRPr="009D280B">
                      <w:rPr>
                        <w:noProof/>
                        <w:lang w:val="de-DE"/>
                      </w:rPr>
                      <w:t xml:space="preserve">A. Palmgren, “Die lebensdauer von kugellagern,” </w:t>
                    </w:r>
                    <w:r w:rsidRPr="009D280B">
                      <w:rPr>
                        <w:i/>
                        <w:iCs/>
                        <w:noProof/>
                        <w:lang w:val="de-DE"/>
                      </w:rPr>
                      <w:t xml:space="preserve">Zeitschrift des Vereins Deutscher Inginieure, </w:t>
                    </w:r>
                    <w:r w:rsidRPr="009D280B">
                      <w:rPr>
                        <w:noProof/>
                        <w:lang w:val="de-DE"/>
                      </w:rPr>
                      <w:t xml:space="preserve">vol. 68, no. 14, pp. 339-341, 1924.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[56] </w:t>
                    </w:r>
                  </w:p>
                </w:tc>
                <w:tc>
                  <w:tcPr>
                    <w:tcW w:w="4678" w:type="pct"/>
                    <w:hideMark/>
                  </w:tcPr>
                  <w:p w:rsidR="009D280B" w:rsidRDefault="009D280B" w:rsidP="009D280B">
                    <w:pPr>
                      <w:pStyle w:val="Bibliography"/>
                      <w:jc w:val="both"/>
                      <w:rPr>
                        <w:noProof/>
                      </w:rPr>
                    </w:pPr>
                    <w:r>
                      <w:rPr>
                        <w:noProof/>
                      </w:rPr>
                      <w:t xml:space="preserve">M. Miner, “Cumulative damage in fatigue,” </w:t>
                    </w:r>
                    <w:r>
                      <w:rPr>
                        <w:i/>
                        <w:iCs/>
                        <w:noProof/>
                      </w:rPr>
                      <w:t xml:space="preserve">Journal of Applied Mechanics, </w:t>
                    </w:r>
                    <w:r>
                      <w:rPr>
                        <w:noProof/>
                      </w:rPr>
                      <w:t xml:space="preserve">vol. 12, no. 3, pp. 159-164, 1945.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[57] </w:t>
                    </w:r>
                  </w:p>
                </w:tc>
                <w:tc>
                  <w:tcPr>
                    <w:tcW w:w="4678" w:type="pct"/>
                    <w:hideMark/>
                  </w:tcPr>
                  <w:p w:rsidR="009D280B" w:rsidRDefault="009D280B" w:rsidP="009D280B">
                    <w:pPr>
                      <w:pStyle w:val="Bibliography"/>
                      <w:jc w:val="both"/>
                      <w:rPr>
                        <w:noProof/>
                      </w:rPr>
                    </w:pPr>
                    <w:r>
                      <w:rPr>
                        <w:noProof/>
                      </w:rPr>
                      <w:t xml:space="preserve">M. Matsuishi and T. Endo, “Fatigue of metals subjected to varying stress,” </w:t>
                    </w:r>
                    <w:r>
                      <w:rPr>
                        <w:i/>
                        <w:iCs/>
                        <w:noProof/>
                      </w:rPr>
                      <w:t xml:space="preserve">Japan Society of Mechanical Engineers, </w:t>
                    </w:r>
                    <w:r>
                      <w:rPr>
                        <w:noProof/>
                      </w:rPr>
                      <w:t xml:space="preserve">pp. 37-40, 1968.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[58] </w:t>
                    </w:r>
                  </w:p>
                </w:tc>
                <w:tc>
                  <w:tcPr>
                    <w:tcW w:w="4678" w:type="pct"/>
                    <w:hideMark/>
                  </w:tcPr>
                  <w:p w:rsidR="009D280B" w:rsidRDefault="009D280B" w:rsidP="009D280B">
                    <w:pPr>
                      <w:pStyle w:val="Bibliography"/>
                      <w:jc w:val="both"/>
                      <w:rPr>
                        <w:noProof/>
                      </w:rPr>
                    </w:pPr>
                    <w:r>
                      <w:rPr>
                        <w:noProof/>
                      </w:rPr>
                      <w:t xml:space="preserve">S. D. Downing and D. F. Socie, “Simple rainflow counting algorithms,” </w:t>
                    </w:r>
                    <w:r>
                      <w:rPr>
                        <w:i/>
                        <w:iCs/>
                        <w:noProof/>
                      </w:rPr>
                      <w:t xml:space="preserve">International Journal of Fatigue, </w:t>
                    </w:r>
                    <w:r>
                      <w:rPr>
                        <w:noProof/>
                      </w:rPr>
                      <w:t xml:space="preserve">vol. 4, pp. 31-40, January 1982.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[59] </w:t>
                    </w:r>
                  </w:p>
                </w:tc>
                <w:tc>
                  <w:tcPr>
                    <w:tcW w:w="4678" w:type="pct"/>
                    <w:hideMark/>
                  </w:tcPr>
                  <w:p w:rsidR="009D280B" w:rsidRDefault="009D280B" w:rsidP="009D280B">
                    <w:pPr>
                      <w:pStyle w:val="Bibliography"/>
                      <w:jc w:val="both"/>
                      <w:rPr>
                        <w:noProof/>
                      </w:rPr>
                    </w:pPr>
                    <w:r>
                      <w:rPr>
                        <w:noProof/>
                      </w:rPr>
                      <w:t>ASTM-E 1049-85, “Standard Practices for Cycle Counting in Fatigue Analysis,” West Conshohocken, 1990.</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[60] </w:t>
                    </w:r>
                  </w:p>
                </w:tc>
                <w:tc>
                  <w:tcPr>
                    <w:tcW w:w="4678" w:type="pct"/>
                    <w:hideMark/>
                  </w:tcPr>
                  <w:p w:rsidR="009D280B" w:rsidRDefault="009D280B" w:rsidP="009D280B">
                    <w:pPr>
                      <w:pStyle w:val="Bibliography"/>
                      <w:jc w:val="both"/>
                      <w:rPr>
                        <w:noProof/>
                      </w:rPr>
                    </w:pPr>
                    <w:r>
                      <w:rPr>
                        <w:noProof/>
                      </w:rPr>
                      <w:t xml:space="preserve">L. Schluter, “Programmer's Guide for LIFE2's Rainflow Counting Algorithm,” </w:t>
                    </w:r>
                    <w:r>
                      <w:rPr>
                        <w:i/>
                        <w:iCs/>
                        <w:noProof/>
                      </w:rPr>
                      <w:t xml:space="preserve">Sandia Report SAND90-2260, </w:t>
                    </w:r>
                    <w:r>
                      <w:rPr>
                        <w:noProof/>
                      </w:rPr>
                      <w:t xml:space="preserve">1991.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lastRenderedPageBreak/>
                      <w:t xml:space="preserve">[61] </w:t>
                    </w:r>
                  </w:p>
                </w:tc>
                <w:tc>
                  <w:tcPr>
                    <w:tcW w:w="4678" w:type="pct"/>
                    <w:hideMark/>
                  </w:tcPr>
                  <w:p w:rsidR="009D280B" w:rsidRDefault="009D280B" w:rsidP="009D280B">
                    <w:pPr>
                      <w:pStyle w:val="Bibliography"/>
                      <w:jc w:val="both"/>
                      <w:rPr>
                        <w:noProof/>
                      </w:rPr>
                    </w:pPr>
                    <w:r>
                      <w:rPr>
                        <w:noProof/>
                      </w:rPr>
                      <w:t>SAE International, SAE Fatiuge Design Handbook (AE-22), 3rd ed., Library of Congress Cataloging-in-Publication Data, 1997, p. 16.</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[62] </w:t>
                    </w:r>
                  </w:p>
                </w:tc>
                <w:tc>
                  <w:tcPr>
                    <w:tcW w:w="4678" w:type="pct"/>
                    <w:hideMark/>
                  </w:tcPr>
                  <w:p w:rsidR="009D280B" w:rsidRDefault="009D280B" w:rsidP="009D280B">
                    <w:pPr>
                      <w:pStyle w:val="Bibliography"/>
                      <w:jc w:val="both"/>
                      <w:rPr>
                        <w:noProof/>
                      </w:rPr>
                    </w:pPr>
                    <w:r>
                      <w:rPr>
                        <w:noProof/>
                      </w:rPr>
                      <w:t>F. P. Beer and E. Russell Johnston, Jr., Mechanics of Materials, 2nd ed., McGraw-Hill, Inc., 1992, p. 51.</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[63] </w:t>
                    </w:r>
                  </w:p>
                </w:tc>
                <w:tc>
                  <w:tcPr>
                    <w:tcW w:w="4678" w:type="pct"/>
                    <w:hideMark/>
                  </w:tcPr>
                  <w:p w:rsidR="009D280B" w:rsidRDefault="009D280B" w:rsidP="009D280B">
                    <w:pPr>
                      <w:pStyle w:val="Bibliography"/>
                      <w:jc w:val="both"/>
                      <w:rPr>
                        <w:noProof/>
                      </w:rPr>
                    </w:pPr>
                    <w:r>
                      <w:rPr>
                        <w:noProof/>
                      </w:rPr>
                      <w:t xml:space="preserve">H. F. Moore and J. B. Kommers, The Fatigue of Metals, New York, London: McGraw Hill, 1927.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[64] </w:t>
                    </w:r>
                  </w:p>
                </w:tc>
                <w:tc>
                  <w:tcPr>
                    <w:tcW w:w="4678" w:type="pct"/>
                    <w:hideMark/>
                  </w:tcPr>
                  <w:p w:rsidR="009D280B" w:rsidRDefault="009D280B" w:rsidP="009D280B">
                    <w:pPr>
                      <w:pStyle w:val="Bibliography"/>
                      <w:jc w:val="both"/>
                      <w:rPr>
                        <w:noProof/>
                      </w:rPr>
                    </w:pPr>
                    <w:r>
                      <w:rPr>
                        <w:noProof/>
                      </w:rPr>
                      <w:t xml:space="preserve">M. H. El Haddad, K. N. Smith and T. H. Topper, “Fatigue crack propagation of short cracks,” </w:t>
                    </w:r>
                    <w:r>
                      <w:rPr>
                        <w:i/>
                        <w:iCs/>
                        <w:noProof/>
                      </w:rPr>
                      <w:t xml:space="preserve">Journal of Engineering Materials and Technology, </w:t>
                    </w:r>
                    <w:r>
                      <w:rPr>
                        <w:noProof/>
                      </w:rPr>
                      <w:t xml:space="preserve">vol. 101, no. 1, pp. 42-46, 1979.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[65] </w:t>
                    </w:r>
                  </w:p>
                </w:tc>
                <w:tc>
                  <w:tcPr>
                    <w:tcW w:w="4678" w:type="pct"/>
                    <w:hideMark/>
                  </w:tcPr>
                  <w:p w:rsidR="009D280B" w:rsidRDefault="009D280B" w:rsidP="009D280B">
                    <w:pPr>
                      <w:pStyle w:val="Bibliography"/>
                      <w:jc w:val="both"/>
                      <w:rPr>
                        <w:noProof/>
                      </w:rPr>
                    </w:pPr>
                    <w:r>
                      <w:rPr>
                        <w:noProof/>
                      </w:rPr>
                      <w:t xml:space="preserve">T. H. Topper and T. S. Lam, “Effective strain-fatigue life data for variable amplitude fatigue,” </w:t>
                    </w:r>
                    <w:r>
                      <w:rPr>
                        <w:i/>
                        <w:iCs/>
                        <w:noProof/>
                      </w:rPr>
                      <w:t xml:space="preserve">International Journal of Fatigue, </w:t>
                    </w:r>
                    <w:r>
                      <w:rPr>
                        <w:noProof/>
                      </w:rPr>
                      <w:t xml:space="preserve">vol. 19, 1997.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[66] </w:t>
                    </w:r>
                  </w:p>
                </w:tc>
                <w:tc>
                  <w:tcPr>
                    <w:tcW w:w="4678" w:type="pct"/>
                    <w:hideMark/>
                  </w:tcPr>
                  <w:p w:rsidR="009D280B" w:rsidRDefault="009D280B" w:rsidP="009D280B">
                    <w:pPr>
                      <w:pStyle w:val="Bibliography"/>
                      <w:jc w:val="both"/>
                      <w:rPr>
                        <w:noProof/>
                      </w:rPr>
                    </w:pPr>
                    <w:r>
                      <w:rPr>
                        <w:noProof/>
                      </w:rPr>
                      <w:t xml:space="preserve">D. L. DuQuesnay, M. A. Pompetzki, T. H. Topper and M. T. Yu, “Effects of Compression and Compressive Overloads on the Fatigue Behaviour of a 2014-T351 Aluminium Alloy and a SAE 1045 Steel,” </w:t>
                    </w:r>
                    <w:r>
                      <w:rPr>
                        <w:i/>
                        <w:iCs/>
                        <w:noProof/>
                      </w:rPr>
                      <w:t xml:space="preserve">ASTM STP, </w:t>
                    </w:r>
                    <w:r>
                      <w:rPr>
                        <w:noProof/>
                      </w:rPr>
                      <w:t xml:space="preserve">vol. 942, 1988.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[67] </w:t>
                    </w:r>
                  </w:p>
                </w:tc>
                <w:tc>
                  <w:tcPr>
                    <w:tcW w:w="4678" w:type="pct"/>
                    <w:hideMark/>
                  </w:tcPr>
                  <w:p w:rsidR="009D280B" w:rsidRDefault="009D280B" w:rsidP="009D280B">
                    <w:pPr>
                      <w:pStyle w:val="Bibliography"/>
                      <w:jc w:val="both"/>
                      <w:rPr>
                        <w:noProof/>
                      </w:rPr>
                    </w:pPr>
                    <w:r>
                      <w:rPr>
                        <w:noProof/>
                      </w:rPr>
                      <w:t xml:space="preserve">M. A. Pompetzki, T. H. Topper and D. L. DuQuesnay, “The effect of compressive underloads and tensile overloads on fatigue damage accumulation in SAE 1045 steel,” </w:t>
                    </w:r>
                    <w:r>
                      <w:rPr>
                        <w:i/>
                        <w:iCs/>
                        <w:noProof/>
                      </w:rPr>
                      <w:t xml:space="preserve">Internation Journal of Fatigue, </w:t>
                    </w:r>
                    <w:r>
                      <w:rPr>
                        <w:noProof/>
                      </w:rPr>
                      <w:t xml:space="preserve">vol. 12, no. 3, 1990.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[68] </w:t>
                    </w:r>
                  </w:p>
                </w:tc>
                <w:tc>
                  <w:tcPr>
                    <w:tcW w:w="4678" w:type="pct"/>
                    <w:hideMark/>
                  </w:tcPr>
                  <w:p w:rsidR="009D280B" w:rsidRDefault="009D280B" w:rsidP="009D280B">
                    <w:pPr>
                      <w:pStyle w:val="Bibliography"/>
                      <w:jc w:val="both"/>
                      <w:rPr>
                        <w:noProof/>
                      </w:rPr>
                    </w:pPr>
                    <w:r>
                      <w:rPr>
                        <w:noProof/>
                      </w:rPr>
                      <w:t xml:space="preserve">R. Jurcevic, D. L. DuQuesnay, T. H. Topper and M. A. Pompetzki, “Fatigue damage accumulation in 2014-T351 Aluminium subjected to periodic reversed overloads,” </w:t>
                    </w:r>
                    <w:r>
                      <w:rPr>
                        <w:i/>
                        <w:iCs/>
                        <w:noProof/>
                      </w:rPr>
                      <w:t xml:space="preserve">International Journal of Fatigue, </w:t>
                    </w:r>
                    <w:r>
                      <w:rPr>
                        <w:noProof/>
                      </w:rPr>
                      <w:t xml:space="preserve">vol. 12, no. 4, 1990.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[69] </w:t>
                    </w:r>
                  </w:p>
                </w:tc>
                <w:tc>
                  <w:tcPr>
                    <w:tcW w:w="4678" w:type="pct"/>
                    <w:hideMark/>
                  </w:tcPr>
                  <w:p w:rsidR="009D280B" w:rsidRDefault="009D280B" w:rsidP="009D280B">
                    <w:pPr>
                      <w:pStyle w:val="Bibliography"/>
                      <w:jc w:val="both"/>
                      <w:rPr>
                        <w:noProof/>
                      </w:rPr>
                    </w:pPr>
                    <w:r>
                      <w:rPr>
                        <w:noProof/>
                      </w:rPr>
                      <w:t xml:space="preserve">D. L. DuQuesnay, M. A. Pompetzki and T. H. Topper, “Fatigue life prediction for variable amplitude strain histories,” </w:t>
                    </w:r>
                    <w:r>
                      <w:rPr>
                        <w:i/>
                        <w:iCs/>
                        <w:noProof/>
                      </w:rPr>
                      <w:t xml:space="preserve">SAE Technical Paper No. 930400, </w:t>
                    </w:r>
                    <w:r>
                      <w:rPr>
                        <w:noProof/>
                      </w:rPr>
                      <w:t xml:space="preserve">1993.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[70] </w:t>
                    </w:r>
                  </w:p>
                </w:tc>
                <w:tc>
                  <w:tcPr>
                    <w:tcW w:w="4678" w:type="pct"/>
                    <w:hideMark/>
                  </w:tcPr>
                  <w:p w:rsidR="009D280B" w:rsidRDefault="009D280B" w:rsidP="009D280B">
                    <w:pPr>
                      <w:pStyle w:val="Bibliography"/>
                      <w:jc w:val="both"/>
                      <w:rPr>
                        <w:noProof/>
                      </w:rPr>
                    </w:pPr>
                    <w:r>
                      <w:rPr>
                        <w:noProof/>
                      </w:rPr>
                      <w:t xml:space="preserve">A. J. Bäumel and T. Seeger, “Materials data for cyclic loading, supplement 1,” </w:t>
                    </w:r>
                    <w:r>
                      <w:rPr>
                        <w:i/>
                        <w:iCs/>
                        <w:noProof/>
                      </w:rPr>
                      <w:t xml:space="preserve">Elsevier Science Publishers BV, </w:t>
                    </w:r>
                    <w:r>
                      <w:rPr>
                        <w:noProof/>
                      </w:rPr>
                      <w:t xml:space="preserve">1987.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[71] </w:t>
                    </w:r>
                  </w:p>
                </w:tc>
                <w:tc>
                  <w:tcPr>
                    <w:tcW w:w="4678" w:type="pct"/>
                    <w:hideMark/>
                  </w:tcPr>
                  <w:p w:rsidR="009D280B" w:rsidRDefault="009D280B" w:rsidP="009D280B">
                    <w:pPr>
                      <w:pStyle w:val="Bibliography"/>
                      <w:jc w:val="both"/>
                      <w:rPr>
                        <w:noProof/>
                      </w:rPr>
                    </w:pPr>
                    <w:r>
                      <w:rPr>
                        <w:noProof/>
                      </w:rPr>
                      <w:t xml:space="preserve">T. M. I. Fonseca Jr. and R. Magnabosco, “Evaluation of Methods for Estimating Fatigue Properties Applied to Stainless Steels and Aluminium Alloys,” </w:t>
                    </w:r>
                    <w:r>
                      <w:rPr>
                        <w:i/>
                        <w:iCs/>
                        <w:noProof/>
                      </w:rPr>
                      <w:t xml:space="preserve">Tecnologia em Metalurgia, Materiais e Mineracao, </w:t>
                    </w:r>
                    <w:r>
                      <w:rPr>
                        <w:noProof/>
                      </w:rPr>
                      <w:t xml:space="preserve">vol. 9, no. 4, pp. 284-293, 2012.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[72] </w:t>
                    </w:r>
                  </w:p>
                </w:tc>
                <w:tc>
                  <w:tcPr>
                    <w:tcW w:w="4678" w:type="pct"/>
                    <w:hideMark/>
                  </w:tcPr>
                  <w:p w:rsidR="009D280B" w:rsidRDefault="009D280B" w:rsidP="009D280B">
                    <w:pPr>
                      <w:pStyle w:val="Bibliography"/>
                      <w:jc w:val="both"/>
                      <w:rPr>
                        <w:noProof/>
                      </w:rPr>
                    </w:pPr>
                    <w:r>
                      <w:rPr>
                        <w:noProof/>
                      </w:rPr>
                      <w:t xml:space="preserve">J. Morrow, “Cyclic plastic strain energy and fatigue of metals,” </w:t>
                    </w:r>
                    <w:r>
                      <w:rPr>
                        <w:i/>
                        <w:iCs/>
                        <w:noProof/>
                      </w:rPr>
                      <w:t xml:space="preserve">ASTM International, </w:t>
                    </w:r>
                    <w:r>
                      <w:rPr>
                        <w:noProof/>
                      </w:rPr>
                      <w:t xml:space="preserve">1965.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[73] </w:t>
                    </w:r>
                  </w:p>
                </w:tc>
                <w:tc>
                  <w:tcPr>
                    <w:tcW w:w="4678" w:type="pct"/>
                    <w:hideMark/>
                  </w:tcPr>
                  <w:p w:rsidR="009D280B" w:rsidRDefault="009D280B" w:rsidP="009D280B">
                    <w:pPr>
                      <w:pStyle w:val="Bibliography"/>
                      <w:jc w:val="both"/>
                      <w:rPr>
                        <w:noProof/>
                      </w:rPr>
                    </w:pPr>
                    <w:r>
                      <w:rPr>
                        <w:noProof/>
                      </w:rPr>
                      <w:t xml:space="preserve">M. Jono and T. Inoue, “Mechanical Behaviour of Materials - VI,” </w:t>
                    </w:r>
                    <w:r>
                      <w:rPr>
                        <w:i/>
                        <w:iCs/>
                        <w:noProof/>
                      </w:rPr>
                      <w:t xml:space="preserve">Proceedings of the Sixth International Conference, </w:t>
                    </w:r>
                    <w:r>
                      <w:rPr>
                        <w:noProof/>
                      </w:rPr>
                      <w:t xml:space="preserve">29 July 1991.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[74] </w:t>
                    </w:r>
                  </w:p>
                </w:tc>
                <w:tc>
                  <w:tcPr>
                    <w:tcW w:w="4678" w:type="pct"/>
                    <w:hideMark/>
                  </w:tcPr>
                  <w:p w:rsidR="009D280B" w:rsidRDefault="009D280B" w:rsidP="009D280B">
                    <w:pPr>
                      <w:pStyle w:val="Bibliography"/>
                      <w:jc w:val="both"/>
                      <w:rPr>
                        <w:noProof/>
                      </w:rPr>
                    </w:pPr>
                    <w:r>
                      <w:rPr>
                        <w:noProof/>
                      </w:rPr>
                      <w:t xml:space="preserve">S. S. Manson, “A modified universal slopes equation for estimation of fatigue characteristics of metals,” </w:t>
                    </w:r>
                    <w:r>
                      <w:rPr>
                        <w:i/>
                        <w:iCs/>
                        <w:noProof/>
                      </w:rPr>
                      <w:t xml:space="preserve">Journal of Engineering Materials and Technology, </w:t>
                    </w:r>
                    <w:r>
                      <w:rPr>
                        <w:noProof/>
                      </w:rPr>
                      <w:t xml:space="preserve">vol. 110, p. 55, January 1988. </w:t>
                    </w:r>
                  </w:p>
                </w:tc>
              </w:tr>
              <w:tr w:rsidR="009D280B" w:rsidTr="009D280B">
                <w:trPr>
                  <w:divId w:val="774054886"/>
                  <w:tblCellSpacing w:w="15" w:type="dxa"/>
                </w:trPr>
                <w:tc>
                  <w:tcPr>
                    <w:tcW w:w="272" w:type="pct"/>
                    <w:hideMark/>
                  </w:tcPr>
                  <w:p w:rsidR="009D280B" w:rsidRDefault="009D280B">
                    <w:pPr>
                      <w:pStyle w:val="Bibliography"/>
                      <w:rPr>
                        <w:noProof/>
                      </w:rPr>
                    </w:pPr>
                    <w:r>
                      <w:rPr>
                        <w:noProof/>
                      </w:rPr>
                      <w:t xml:space="preserve">[75] </w:t>
                    </w:r>
                  </w:p>
                </w:tc>
                <w:tc>
                  <w:tcPr>
                    <w:tcW w:w="4678" w:type="pct"/>
                    <w:hideMark/>
                  </w:tcPr>
                  <w:p w:rsidR="009D280B" w:rsidRDefault="009D280B" w:rsidP="009D280B">
                    <w:pPr>
                      <w:pStyle w:val="Bibliography"/>
                      <w:jc w:val="both"/>
                      <w:rPr>
                        <w:noProof/>
                      </w:rPr>
                    </w:pPr>
                    <w:r>
                      <w:rPr>
                        <w:noProof/>
                      </w:rPr>
                      <w:t>G. Glinka, “Fatigue and Fracture of Materials and Structures (A practical approach),” August 2014. [Online]. [Accessed 2015].</w:t>
                    </w:r>
                  </w:p>
                </w:tc>
              </w:tr>
            </w:tbl>
            <w:p w:rsidR="009D280B" w:rsidRDefault="009D280B">
              <w:pPr>
                <w:divId w:val="774054886"/>
                <w:rPr>
                  <w:rFonts w:eastAsia="Times New Roman"/>
                  <w:noProof/>
                </w:rPr>
              </w:pPr>
            </w:p>
            <w:p w:rsidR="003C36CE" w:rsidRPr="000A5D6D" w:rsidRDefault="003C36CE" w:rsidP="001A6EFA">
              <w:pPr>
                <w:jc w:val="both"/>
                <w:rPr>
                  <w:rFonts w:ascii="Times New Roman" w:hAnsi="Times New Roman" w:cs="Times New Roman"/>
                </w:rPr>
              </w:pPr>
              <w:r w:rsidRPr="00B3646D">
                <w:rPr>
                  <w:rFonts w:cs="Times New Roman"/>
                  <w:b/>
                  <w:bCs/>
                  <w:noProof/>
                </w:rPr>
                <w:fldChar w:fldCharType="end"/>
              </w:r>
            </w:p>
          </w:sdtContent>
        </w:sdt>
      </w:sdtContent>
    </w:sdt>
    <w:sectPr w:rsidR="003C36CE" w:rsidRPr="000A5D6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664A" w:rsidRDefault="00D7664A" w:rsidP="004C186E">
      <w:pPr>
        <w:spacing w:after="0" w:line="240" w:lineRule="auto"/>
      </w:pPr>
      <w:r>
        <w:separator/>
      </w:r>
    </w:p>
  </w:endnote>
  <w:endnote w:type="continuationSeparator" w:id="0">
    <w:p w:rsidR="00D7664A" w:rsidRDefault="00D7664A"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400351" w:rsidRDefault="00400351">
        <w:pPr>
          <w:pStyle w:val="Footer"/>
          <w:jc w:val="center"/>
        </w:pPr>
        <w:r>
          <w:fldChar w:fldCharType="begin"/>
        </w:r>
        <w:r>
          <w:instrText xml:space="preserve"> PAGE   \* MERGEFORMAT </w:instrText>
        </w:r>
        <w:r>
          <w:fldChar w:fldCharType="separate"/>
        </w:r>
        <w:r w:rsidR="001E3C66">
          <w:rPr>
            <w:noProof/>
          </w:rPr>
          <w:t>1</w:t>
        </w:r>
        <w:r>
          <w:rPr>
            <w:noProof/>
          </w:rPr>
          <w:fldChar w:fldCharType="end"/>
        </w:r>
      </w:p>
    </w:sdtContent>
  </w:sdt>
  <w:p w:rsidR="00400351" w:rsidRDefault="004003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664A" w:rsidRDefault="00D7664A" w:rsidP="004C186E">
      <w:pPr>
        <w:spacing w:after="0" w:line="240" w:lineRule="auto"/>
      </w:pPr>
      <w:r>
        <w:separator/>
      </w:r>
    </w:p>
  </w:footnote>
  <w:footnote w:type="continuationSeparator" w:id="0">
    <w:p w:rsidR="00D7664A" w:rsidRDefault="00D7664A" w:rsidP="004C186E">
      <w:pPr>
        <w:spacing w:after="0" w:line="240" w:lineRule="auto"/>
      </w:pPr>
      <w:r>
        <w:continuationSeparator/>
      </w:r>
    </w:p>
  </w:footnote>
  <w:footnote w:id="1">
    <w:p w:rsidR="00400351" w:rsidRPr="003571AE" w:rsidRDefault="00400351">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400351" w:rsidRPr="00492523" w:rsidRDefault="00400351">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400351" w:rsidRPr="00427F47" w:rsidRDefault="00400351">
      <w:pPr>
        <w:pStyle w:val="FootnoteText"/>
        <w:rPr>
          <w:lang w:val="en-US"/>
        </w:rPr>
      </w:pPr>
      <w:r>
        <w:rPr>
          <w:rStyle w:val="FootnoteReference"/>
        </w:rPr>
        <w:footnoteRef/>
      </w:r>
      <w:r>
        <w:t xml:space="preserve"> If no value is specified, a default value is used.</w:t>
      </w:r>
    </w:p>
  </w:footnote>
  <w:footnote w:id="4">
    <w:p w:rsidR="00400351" w:rsidRPr="0039044E" w:rsidRDefault="00400351">
      <w:pPr>
        <w:pStyle w:val="FootnoteText"/>
        <w:rPr>
          <w:lang w:val="en-US"/>
        </w:rPr>
      </w:pPr>
      <w:r>
        <w:rPr>
          <w:rStyle w:val="FootnoteReference"/>
        </w:rPr>
        <w:footnoteRef/>
      </w:r>
      <w:r>
        <w:t xml:space="preserve"> This parameter is computed automatically.</w:t>
      </w:r>
    </w:p>
  </w:footnote>
  <w:footnote w:id="5">
    <w:p w:rsidR="00400351" w:rsidRPr="0039044E" w:rsidRDefault="00400351">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400351" w:rsidRPr="0039044E" w:rsidRDefault="00400351">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7">
    <w:p w:rsidR="00400351" w:rsidRPr="00FD7921" w:rsidRDefault="00400351" w:rsidP="00FD7921">
      <w:pPr>
        <w:pStyle w:val="FootnoteText"/>
        <w:rPr>
          <w:lang w:val="en-US"/>
        </w:rPr>
      </w:pPr>
      <w:r>
        <w:rPr>
          <w:rStyle w:val="FootnoteReference"/>
        </w:rPr>
        <w:footnoteRef/>
      </w:r>
      <w:r>
        <w:t xml:space="preserve"> </w:t>
      </w:r>
      <w:r w:rsidRPr="00FD7921">
        <w:rPr>
          <w:lang w:val="en-US"/>
        </w:rPr>
        <w:t xml:space="preserve">If </w:t>
      </w:r>
      <w:r w:rsidRPr="00C2503F">
        <w:rPr>
          <w:rFonts w:cs="Courier New"/>
          <w:color w:val="A020F0"/>
        </w:rPr>
        <w:t>ndEndurance</w:t>
      </w:r>
      <w:r>
        <w:rPr>
          <w:rFonts w:cs="Courier New"/>
          <w:color w:val="A020F0"/>
        </w:rPr>
        <w:t xml:space="preserve"> </w:t>
      </w:r>
      <w:r>
        <w:rPr>
          <w:rFonts w:eastAsiaTheme="minorEastAsia" w:cs="Times New Roman"/>
        </w:rPr>
        <w:t>= 0.0, the “bouncing endurance limit” is enabled unless the material behaviour is aluminium, in which case damage below the endurance limit is always allowed.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1"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1"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3"/>
  </w:num>
  <w:num w:numId="2">
    <w:abstractNumId w:val="80"/>
  </w:num>
  <w:num w:numId="3">
    <w:abstractNumId w:val="27"/>
  </w:num>
  <w:num w:numId="4">
    <w:abstractNumId w:val="12"/>
  </w:num>
  <w:num w:numId="5">
    <w:abstractNumId w:val="11"/>
  </w:num>
  <w:num w:numId="6">
    <w:abstractNumId w:val="43"/>
  </w:num>
  <w:num w:numId="7">
    <w:abstractNumId w:val="76"/>
  </w:num>
  <w:num w:numId="8">
    <w:abstractNumId w:val="50"/>
  </w:num>
  <w:num w:numId="9">
    <w:abstractNumId w:val="40"/>
  </w:num>
  <w:num w:numId="10">
    <w:abstractNumId w:val="34"/>
  </w:num>
  <w:num w:numId="11">
    <w:abstractNumId w:val="19"/>
  </w:num>
  <w:num w:numId="12">
    <w:abstractNumId w:val="61"/>
  </w:num>
  <w:num w:numId="13">
    <w:abstractNumId w:val="58"/>
  </w:num>
  <w:num w:numId="14">
    <w:abstractNumId w:val="4"/>
  </w:num>
  <w:num w:numId="15">
    <w:abstractNumId w:val="55"/>
  </w:num>
  <w:num w:numId="16">
    <w:abstractNumId w:val="15"/>
  </w:num>
  <w:num w:numId="17">
    <w:abstractNumId w:val="25"/>
  </w:num>
  <w:num w:numId="18">
    <w:abstractNumId w:val="73"/>
  </w:num>
  <w:num w:numId="19">
    <w:abstractNumId w:val="75"/>
  </w:num>
  <w:num w:numId="20">
    <w:abstractNumId w:val="42"/>
  </w:num>
  <w:num w:numId="21">
    <w:abstractNumId w:val="57"/>
  </w:num>
  <w:num w:numId="22">
    <w:abstractNumId w:val="20"/>
  </w:num>
  <w:num w:numId="23">
    <w:abstractNumId w:val="62"/>
  </w:num>
  <w:num w:numId="24">
    <w:abstractNumId w:val="37"/>
  </w:num>
  <w:num w:numId="25">
    <w:abstractNumId w:val="68"/>
  </w:num>
  <w:num w:numId="26">
    <w:abstractNumId w:val="32"/>
  </w:num>
  <w:num w:numId="27">
    <w:abstractNumId w:val="7"/>
  </w:num>
  <w:num w:numId="28">
    <w:abstractNumId w:val="69"/>
  </w:num>
  <w:num w:numId="29">
    <w:abstractNumId w:val="45"/>
  </w:num>
  <w:num w:numId="30">
    <w:abstractNumId w:val="48"/>
  </w:num>
  <w:num w:numId="31">
    <w:abstractNumId w:val="63"/>
  </w:num>
  <w:num w:numId="32">
    <w:abstractNumId w:val="18"/>
  </w:num>
  <w:num w:numId="33">
    <w:abstractNumId w:val="21"/>
  </w:num>
  <w:num w:numId="34">
    <w:abstractNumId w:val="54"/>
  </w:num>
  <w:num w:numId="35">
    <w:abstractNumId w:val="30"/>
  </w:num>
  <w:num w:numId="36">
    <w:abstractNumId w:val="59"/>
  </w:num>
  <w:num w:numId="37">
    <w:abstractNumId w:val="71"/>
  </w:num>
  <w:num w:numId="38">
    <w:abstractNumId w:val="22"/>
  </w:num>
  <w:num w:numId="39">
    <w:abstractNumId w:val="35"/>
  </w:num>
  <w:num w:numId="40">
    <w:abstractNumId w:val="64"/>
  </w:num>
  <w:num w:numId="41">
    <w:abstractNumId w:val="81"/>
  </w:num>
  <w:num w:numId="42">
    <w:abstractNumId w:val="66"/>
  </w:num>
  <w:num w:numId="43">
    <w:abstractNumId w:val="46"/>
  </w:num>
  <w:num w:numId="44">
    <w:abstractNumId w:val="70"/>
  </w:num>
  <w:num w:numId="45">
    <w:abstractNumId w:val="78"/>
  </w:num>
  <w:num w:numId="46">
    <w:abstractNumId w:val="6"/>
  </w:num>
  <w:num w:numId="47">
    <w:abstractNumId w:val="14"/>
  </w:num>
  <w:num w:numId="48">
    <w:abstractNumId w:val="10"/>
  </w:num>
  <w:num w:numId="49">
    <w:abstractNumId w:val="51"/>
  </w:num>
  <w:num w:numId="50">
    <w:abstractNumId w:val="29"/>
  </w:num>
  <w:num w:numId="51">
    <w:abstractNumId w:val="9"/>
  </w:num>
  <w:num w:numId="52">
    <w:abstractNumId w:val="33"/>
  </w:num>
  <w:num w:numId="53">
    <w:abstractNumId w:val="41"/>
  </w:num>
  <w:num w:numId="54">
    <w:abstractNumId w:val="72"/>
  </w:num>
  <w:num w:numId="55">
    <w:abstractNumId w:val="77"/>
  </w:num>
  <w:num w:numId="56">
    <w:abstractNumId w:val="3"/>
  </w:num>
  <w:num w:numId="57">
    <w:abstractNumId w:val="26"/>
  </w:num>
  <w:num w:numId="58">
    <w:abstractNumId w:val="23"/>
  </w:num>
  <w:num w:numId="59">
    <w:abstractNumId w:val="38"/>
  </w:num>
  <w:num w:numId="60">
    <w:abstractNumId w:val="17"/>
  </w:num>
  <w:num w:numId="61">
    <w:abstractNumId w:val="2"/>
  </w:num>
  <w:num w:numId="62">
    <w:abstractNumId w:val="36"/>
  </w:num>
  <w:num w:numId="63">
    <w:abstractNumId w:val="47"/>
  </w:num>
  <w:num w:numId="64">
    <w:abstractNumId w:val="5"/>
  </w:num>
  <w:num w:numId="65">
    <w:abstractNumId w:val="79"/>
  </w:num>
  <w:num w:numId="66">
    <w:abstractNumId w:val="0"/>
  </w:num>
  <w:num w:numId="67">
    <w:abstractNumId w:val="56"/>
  </w:num>
  <w:num w:numId="68">
    <w:abstractNumId w:val="65"/>
  </w:num>
  <w:num w:numId="69">
    <w:abstractNumId w:val="39"/>
  </w:num>
  <w:num w:numId="70">
    <w:abstractNumId w:val="24"/>
  </w:num>
  <w:num w:numId="71">
    <w:abstractNumId w:val="13"/>
  </w:num>
  <w:num w:numId="72">
    <w:abstractNumId w:val="31"/>
  </w:num>
  <w:num w:numId="73">
    <w:abstractNumId w:val="52"/>
  </w:num>
  <w:num w:numId="74">
    <w:abstractNumId w:val="67"/>
  </w:num>
  <w:num w:numId="75">
    <w:abstractNumId w:val="44"/>
  </w:num>
  <w:num w:numId="76">
    <w:abstractNumId w:val="8"/>
  </w:num>
  <w:num w:numId="77">
    <w:abstractNumId w:val="1"/>
  </w:num>
  <w:num w:numId="78">
    <w:abstractNumId w:val="74"/>
  </w:num>
  <w:num w:numId="79">
    <w:abstractNumId w:val="60"/>
  </w:num>
  <w:num w:numId="80">
    <w:abstractNumId w:val="28"/>
  </w:num>
  <w:num w:numId="81">
    <w:abstractNumId w:val="49"/>
  </w:num>
  <w:num w:numId="82">
    <w:abstractNumId w:val="1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A6F"/>
    <w:rsid w:val="00102C94"/>
    <w:rsid w:val="00102E06"/>
    <w:rsid w:val="00105D3C"/>
    <w:rsid w:val="00105F8A"/>
    <w:rsid w:val="001067B2"/>
    <w:rsid w:val="001070F5"/>
    <w:rsid w:val="00107873"/>
    <w:rsid w:val="00107AE6"/>
    <w:rsid w:val="00107DF3"/>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3497"/>
    <w:rsid w:val="0015431F"/>
    <w:rsid w:val="00154A19"/>
    <w:rsid w:val="001553DD"/>
    <w:rsid w:val="00155647"/>
    <w:rsid w:val="00155A6C"/>
    <w:rsid w:val="00155B66"/>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C64"/>
    <w:rsid w:val="00194ED6"/>
    <w:rsid w:val="00194F13"/>
    <w:rsid w:val="00194F1A"/>
    <w:rsid w:val="00195211"/>
    <w:rsid w:val="001953DD"/>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CD4"/>
    <w:rsid w:val="001E2D36"/>
    <w:rsid w:val="001E3998"/>
    <w:rsid w:val="001E3C48"/>
    <w:rsid w:val="001E3C66"/>
    <w:rsid w:val="001E4183"/>
    <w:rsid w:val="001E724C"/>
    <w:rsid w:val="001E76AC"/>
    <w:rsid w:val="001E7A7A"/>
    <w:rsid w:val="001F01A0"/>
    <w:rsid w:val="001F0321"/>
    <w:rsid w:val="001F08F1"/>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6FF"/>
    <w:rsid w:val="002120FE"/>
    <w:rsid w:val="002123F7"/>
    <w:rsid w:val="002125AF"/>
    <w:rsid w:val="00212AB0"/>
    <w:rsid w:val="00213684"/>
    <w:rsid w:val="0021458B"/>
    <w:rsid w:val="00214E90"/>
    <w:rsid w:val="002153F8"/>
    <w:rsid w:val="00215880"/>
    <w:rsid w:val="00216210"/>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439C"/>
    <w:rsid w:val="002347AB"/>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4033"/>
    <w:rsid w:val="002A40D8"/>
    <w:rsid w:val="002A4AA2"/>
    <w:rsid w:val="002A4AFB"/>
    <w:rsid w:val="002A5023"/>
    <w:rsid w:val="002A5741"/>
    <w:rsid w:val="002A72FE"/>
    <w:rsid w:val="002A7877"/>
    <w:rsid w:val="002A7B76"/>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DF0"/>
    <w:rsid w:val="002F3063"/>
    <w:rsid w:val="002F32CD"/>
    <w:rsid w:val="002F35F2"/>
    <w:rsid w:val="002F3FCE"/>
    <w:rsid w:val="002F4F35"/>
    <w:rsid w:val="002F51FA"/>
    <w:rsid w:val="002F54A1"/>
    <w:rsid w:val="002F577B"/>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3307"/>
    <w:rsid w:val="00343EBF"/>
    <w:rsid w:val="00343F3D"/>
    <w:rsid w:val="00344BFE"/>
    <w:rsid w:val="0034582F"/>
    <w:rsid w:val="003468D6"/>
    <w:rsid w:val="00347992"/>
    <w:rsid w:val="00350113"/>
    <w:rsid w:val="00351D87"/>
    <w:rsid w:val="003521AF"/>
    <w:rsid w:val="003526BB"/>
    <w:rsid w:val="00352BB4"/>
    <w:rsid w:val="00352E18"/>
    <w:rsid w:val="0035447F"/>
    <w:rsid w:val="0035619B"/>
    <w:rsid w:val="003571AE"/>
    <w:rsid w:val="0035757E"/>
    <w:rsid w:val="00357DCE"/>
    <w:rsid w:val="00357F2F"/>
    <w:rsid w:val="003609B9"/>
    <w:rsid w:val="00360AEE"/>
    <w:rsid w:val="00361082"/>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48FC"/>
    <w:rsid w:val="0037515E"/>
    <w:rsid w:val="003753BF"/>
    <w:rsid w:val="003761C5"/>
    <w:rsid w:val="00376811"/>
    <w:rsid w:val="00376EC2"/>
    <w:rsid w:val="00376F4E"/>
    <w:rsid w:val="0037730B"/>
    <w:rsid w:val="0037789D"/>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D32"/>
    <w:rsid w:val="005768D2"/>
    <w:rsid w:val="00577E7D"/>
    <w:rsid w:val="00582202"/>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7EDE"/>
    <w:rsid w:val="005C00CD"/>
    <w:rsid w:val="005C0B0B"/>
    <w:rsid w:val="005C0C7F"/>
    <w:rsid w:val="005C26DE"/>
    <w:rsid w:val="005C2F50"/>
    <w:rsid w:val="005C365A"/>
    <w:rsid w:val="005C3699"/>
    <w:rsid w:val="005C4229"/>
    <w:rsid w:val="005C54BA"/>
    <w:rsid w:val="005C563F"/>
    <w:rsid w:val="005C60F3"/>
    <w:rsid w:val="005C6D04"/>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D43"/>
    <w:rsid w:val="00637A30"/>
    <w:rsid w:val="00637A9F"/>
    <w:rsid w:val="00637CAC"/>
    <w:rsid w:val="00640C58"/>
    <w:rsid w:val="00641456"/>
    <w:rsid w:val="006418A0"/>
    <w:rsid w:val="006418FD"/>
    <w:rsid w:val="0064210C"/>
    <w:rsid w:val="006421A5"/>
    <w:rsid w:val="0064317E"/>
    <w:rsid w:val="006432DD"/>
    <w:rsid w:val="0064534F"/>
    <w:rsid w:val="006454E5"/>
    <w:rsid w:val="0064555B"/>
    <w:rsid w:val="0064628A"/>
    <w:rsid w:val="0064633C"/>
    <w:rsid w:val="006467B1"/>
    <w:rsid w:val="00650038"/>
    <w:rsid w:val="00650071"/>
    <w:rsid w:val="00650834"/>
    <w:rsid w:val="00650A93"/>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D0674"/>
    <w:rsid w:val="006D0CDB"/>
    <w:rsid w:val="006D0E1C"/>
    <w:rsid w:val="006D1007"/>
    <w:rsid w:val="006D21AF"/>
    <w:rsid w:val="006D3B19"/>
    <w:rsid w:val="006D4058"/>
    <w:rsid w:val="006D4332"/>
    <w:rsid w:val="006D439F"/>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803"/>
    <w:rsid w:val="00732F4F"/>
    <w:rsid w:val="007332DD"/>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B77"/>
    <w:rsid w:val="008F13E9"/>
    <w:rsid w:val="008F14B9"/>
    <w:rsid w:val="008F24B1"/>
    <w:rsid w:val="008F2FDA"/>
    <w:rsid w:val="008F311E"/>
    <w:rsid w:val="008F349C"/>
    <w:rsid w:val="008F5A4E"/>
    <w:rsid w:val="008F5CEF"/>
    <w:rsid w:val="008F5E1C"/>
    <w:rsid w:val="008F69FE"/>
    <w:rsid w:val="008F6C60"/>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E46"/>
    <w:rsid w:val="009B7EE9"/>
    <w:rsid w:val="009B7F72"/>
    <w:rsid w:val="009C083D"/>
    <w:rsid w:val="009C0F72"/>
    <w:rsid w:val="009C1014"/>
    <w:rsid w:val="009C1627"/>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311BE"/>
    <w:rsid w:val="00A319D2"/>
    <w:rsid w:val="00A31A51"/>
    <w:rsid w:val="00A31B43"/>
    <w:rsid w:val="00A31BE3"/>
    <w:rsid w:val="00A3225D"/>
    <w:rsid w:val="00A33058"/>
    <w:rsid w:val="00A34655"/>
    <w:rsid w:val="00A34E27"/>
    <w:rsid w:val="00A35181"/>
    <w:rsid w:val="00A370F2"/>
    <w:rsid w:val="00A375F5"/>
    <w:rsid w:val="00A4076A"/>
    <w:rsid w:val="00A41350"/>
    <w:rsid w:val="00A415EB"/>
    <w:rsid w:val="00A4208F"/>
    <w:rsid w:val="00A42A8E"/>
    <w:rsid w:val="00A43C2B"/>
    <w:rsid w:val="00A448B0"/>
    <w:rsid w:val="00A44A92"/>
    <w:rsid w:val="00A44B57"/>
    <w:rsid w:val="00A44BEF"/>
    <w:rsid w:val="00A44D33"/>
    <w:rsid w:val="00A45539"/>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B01427"/>
    <w:rsid w:val="00B01F7F"/>
    <w:rsid w:val="00B023C5"/>
    <w:rsid w:val="00B0245A"/>
    <w:rsid w:val="00B02739"/>
    <w:rsid w:val="00B037DF"/>
    <w:rsid w:val="00B03B4F"/>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9D2"/>
    <w:rsid w:val="00B6668C"/>
    <w:rsid w:val="00B670FC"/>
    <w:rsid w:val="00B71C52"/>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8EB"/>
    <w:rsid w:val="00CF29DD"/>
    <w:rsid w:val="00CF3A48"/>
    <w:rsid w:val="00CF481E"/>
    <w:rsid w:val="00CF486C"/>
    <w:rsid w:val="00CF535C"/>
    <w:rsid w:val="00CF5D41"/>
    <w:rsid w:val="00CF6196"/>
    <w:rsid w:val="00CF632F"/>
    <w:rsid w:val="00CF7571"/>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43EF"/>
    <w:rsid w:val="00D14553"/>
    <w:rsid w:val="00D14A9D"/>
    <w:rsid w:val="00D14DD6"/>
    <w:rsid w:val="00D16696"/>
    <w:rsid w:val="00D175CC"/>
    <w:rsid w:val="00D20A1C"/>
    <w:rsid w:val="00D212A8"/>
    <w:rsid w:val="00D22338"/>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612A"/>
    <w:rsid w:val="00D56289"/>
    <w:rsid w:val="00D5692E"/>
    <w:rsid w:val="00D56B2E"/>
    <w:rsid w:val="00D5746F"/>
    <w:rsid w:val="00D60368"/>
    <w:rsid w:val="00D606D2"/>
    <w:rsid w:val="00D60AFF"/>
    <w:rsid w:val="00D61941"/>
    <w:rsid w:val="00D61E41"/>
    <w:rsid w:val="00D629B8"/>
    <w:rsid w:val="00D65BEB"/>
    <w:rsid w:val="00D66664"/>
    <w:rsid w:val="00D66D6D"/>
    <w:rsid w:val="00D66F8D"/>
    <w:rsid w:val="00D672A3"/>
    <w:rsid w:val="00D67C3B"/>
    <w:rsid w:val="00D7120E"/>
    <w:rsid w:val="00D71733"/>
    <w:rsid w:val="00D71AB2"/>
    <w:rsid w:val="00D7286D"/>
    <w:rsid w:val="00D72ED6"/>
    <w:rsid w:val="00D73D30"/>
    <w:rsid w:val="00D748E3"/>
    <w:rsid w:val="00D74A48"/>
    <w:rsid w:val="00D74F8C"/>
    <w:rsid w:val="00D7664A"/>
    <w:rsid w:val="00D76D83"/>
    <w:rsid w:val="00D80DF7"/>
    <w:rsid w:val="00D8100C"/>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21B9"/>
    <w:rsid w:val="00DC4679"/>
    <w:rsid w:val="00DC47D6"/>
    <w:rsid w:val="00DC5492"/>
    <w:rsid w:val="00DC67CE"/>
    <w:rsid w:val="00DC70E2"/>
    <w:rsid w:val="00DC72DE"/>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4589"/>
    <w:rsid w:val="00DE45FE"/>
    <w:rsid w:val="00DE4CFF"/>
    <w:rsid w:val="00DE5178"/>
    <w:rsid w:val="00DE590F"/>
    <w:rsid w:val="00DE64D0"/>
    <w:rsid w:val="00DE6A09"/>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5AAA"/>
    <w:rsid w:val="00E26F81"/>
    <w:rsid w:val="00E27164"/>
    <w:rsid w:val="00E271D6"/>
    <w:rsid w:val="00E275E4"/>
    <w:rsid w:val="00E278C2"/>
    <w:rsid w:val="00E30737"/>
    <w:rsid w:val="00E307D9"/>
    <w:rsid w:val="00E3192A"/>
    <w:rsid w:val="00E31CCF"/>
    <w:rsid w:val="00E32235"/>
    <w:rsid w:val="00E33990"/>
    <w:rsid w:val="00E344F1"/>
    <w:rsid w:val="00E34B1B"/>
    <w:rsid w:val="00E35216"/>
    <w:rsid w:val="00E367F7"/>
    <w:rsid w:val="00E36FBC"/>
    <w:rsid w:val="00E36FFB"/>
    <w:rsid w:val="00E37702"/>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BBC"/>
    <w:rsid w:val="00F476B4"/>
    <w:rsid w:val="00F479F3"/>
    <w:rsid w:val="00F50145"/>
    <w:rsid w:val="00F508E4"/>
    <w:rsid w:val="00F50E19"/>
    <w:rsid w:val="00F518C6"/>
    <w:rsid w:val="00F523B7"/>
    <w:rsid w:val="00F524DA"/>
    <w:rsid w:val="00F52C07"/>
    <w:rsid w:val="00F52E96"/>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46EE"/>
    <w:rsid w:val="00F8496B"/>
    <w:rsid w:val="00F85077"/>
    <w:rsid w:val="00F85231"/>
    <w:rsid w:val="00F85807"/>
    <w:rsid w:val="00F85913"/>
    <w:rsid w:val="00F85D34"/>
    <w:rsid w:val="00F868F2"/>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2396"/>
    <w:rsid w:val="00FE2B1C"/>
    <w:rsid w:val="00FE2DA8"/>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CC380"/>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jp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gif"/><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gif"/><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glossaryDocument" Target="glossary/document.xm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microsoft.com/office/2007/relationships/diagramDrawing" Target="diagrams/drawing1.xm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jpe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diagramData" Target="diagrams/data1.xm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jpe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jp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diagramLayout" Target="diagrams/layout1.xml"/><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jpeg"/><Relationship Id="rId264" Type="http://schemas.openxmlformats.org/officeDocument/2006/relationships/footer" Target="footer1.xml"/><Relationship Id="rId17" Type="http://schemas.openxmlformats.org/officeDocument/2006/relationships/hyperlink" Target="mailto:louisvallance@hotmail.co.uk"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diagramQuickStyle" Target="diagrams/quickStyle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3B93"/>
    <w:rsid w:val="001B3B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B3B9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Fon12</b:Tag>
    <b:SourceType>JournalArticle</b:SourceType>
    <b:Guid>{1AF94986-7A55-46AB-8D4C-7A157F2F3A51}</b:Guid>
    <b:Title>Evaluation of Methods for Estimating Fatigue Properties Applied to Stainless Steels and Aluminium Alloys</b:Title>
    <b:JournalName>Tecnologia em Metalurgia, Materiais e Mineracao</b:JournalName>
    <b:Year>2012</b:Year>
    <b:Pages>284-293</b:Pages>
    <b:Volume>9</b:Volume>
    <b:Issue>4</b:Issue>
    <b:Author>
      <b:Author>
        <b:NameList>
          <b:Person>
            <b:Last>Fonseca Jr.</b:Last>
            <b:Middle>M. I.</b:Middle>
            <b:First>T.</b:First>
          </b:Person>
          <b:Person>
            <b:Last>Magnabosco</b:Last>
            <b:First>Rodrigo</b:First>
          </b:Person>
        </b:NameList>
      </b:Author>
    </b:Author>
    <b:RefOrder>71</b:RefOrder>
  </b:Source>
  <b:Source>
    <b:Tag>Mor65</b:Tag>
    <b:SourceType>JournalArticle</b:SourceType>
    <b:Guid>{874C2F35-152A-4496-9143-084C3D056AD2}</b:Guid>
    <b:Title>Cyclic plastic strain energy and fatigue of metals</b:Title>
    <b:JournalName>ASTM International</b:JournalName>
    <b:Year>1965</b:Year>
    <b:Author>
      <b:Author>
        <b:NameList>
          <b:Person>
            <b:Last>Morrow</b:Last>
            <b:First>J.</b:First>
          </b:Person>
        </b:NameList>
      </b:Author>
    </b:Author>
    <b:RefOrder>72</b:RefOrder>
  </b:Source>
  <b:Source>
    <b:Tag>Mac89</b:Tag>
    <b:SourceType>Report</b:SourceType>
    <b:Guid>{6C49A438-F847-467E-B8EE-7572D7E82224}</b:Guid>
    <b:Title>Generalization of Fatigue Fracture Criteria for Multiaxial Sinnusoidal Loadings in the Range of Random Loadings</b:Title>
    <b:Year>1989</b:Year>
    <b:City>Opole</b:City>
    <b:Publisher>Technical University of Opole</b:Publisher>
    <b:JournalName>Institute of Machine Building</b:JournalName>
    <b:Author>
      <b:Author>
        <b:NameList>
          <b:Person>
            <b:Last>Macha</b:Last>
            <b:First>E.</b:First>
          </b:Person>
        </b:NameList>
      </b:Author>
    </b:Author>
    <b:Department>Institute of Machine Building</b:Department>
    <b:RefOrder>53</b:RefOrder>
  </b:Source>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Bäu87</b:Tag>
    <b:SourceType>JournalArticle</b:SourceType>
    <b:Guid>{16BE9B9A-A535-4B97-BDD5-EA72224A411F}</b:Guid>
    <b:Title>Materials data for cyclic loading, supplement 1</b:Title>
    <b:JournalName>Elsevier Science Publishers BV</b:JournalName>
    <b:Year>1987</b:Year>
    <b:Author>
      <b:Author>
        <b:NameList>
          <b:Person>
            <b:Last>Bäumel</b:Last>
            <b:First>A. Jr.</b:First>
          </b:Person>
          <b:Person>
            <b:Last>Seeger</b:Last>
            <b:First>T.</b:First>
          </b:Person>
        </b:NameList>
      </b:Author>
    </b:Author>
    <b:RefOrder>70</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Moo27</b:Tag>
    <b:SourceType>Book</b:SourceType>
    <b:Guid>{4B5739D6-5FCF-48F9-BCC4-43EA804AF00B}</b:Guid>
    <b:Title>The Fatigue of Metals</b:Title>
    <b:Year>1927</b:Year>
    <b:City>New York, London</b:City>
    <b:Publisher>McGraw Hill</b:Publisher>
    <b:Author>
      <b:Author>
        <b:NameList>
          <b:Person>
            <b:Last>Moore</b:Last>
            <b:Middle>F.</b:Middle>
            <b:First>H.</b:First>
          </b:Person>
          <b:Person>
            <b:Last>Kommers</b:Last>
            <b:Middle>B.</b:Middle>
            <b:First>J.</b:First>
          </b:Person>
        </b:NameList>
      </b:Author>
    </b:Author>
    <b:RefOrder>63</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Fat88</b:Tag>
    <b:SourceType>JournalArticle</b:SourceType>
    <b:Guid>{8B91D5DC-80A8-4E46-AD76-52F7D34D3FF8}</b:Guid>
    <b:Title>A Critical Plane Approach to Multiaxial Fatigue Damage Including Out-Of-Phase Loading</b:Title>
    <b:Year>1988</b:Year>
    <b:JournalName>Fatigue &amp; Fracture of Engineering Materials &amp; Structures</b:JournalName>
    <b:Pages>149-165</b:Pages>
    <b:Volume>11</b:Volume>
    <b:Issue>3</b:Issue>
    <b:Author>
      <b:Author>
        <b:NameList>
          <b:Person>
            <b:Last>Fatemi</b:Last>
            <b:First>A.</b:First>
          </b:Person>
          <b:Person>
            <b:Last>Socie</b:Last>
            <b:Middle>F.</b:Middle>
            <b:First>D.</b:First>
          </b:Person>
        </b:NameList>
      </b:Author>
    </b:Author>
    <b:RefOrder>50</b:RefOrder>
  </b:Source>
  <b:Source>
    <b:Tag>Par00</b:Tag>
    <b:SourceType>JournalArticle</b:SourceType>
    <b:Guid>{9E984C4F-4814-4E6D-B3E6-B8CBEBCEE670}</b:Guid>
    <b:Title>Evaluation of an energy-based approach and a critical plane approach for predicting constant amplitude multiaxial fatigue life</b:Title>
    <b:JournalName>International Journal of Fatigue</b:JournalName>
    <b:Year>2000</b:Year>
    <b:Pages>23-39</b:Pages>
    <b:Volume>22</b:Volume>
    <b:Issue>1</b:Issue>
    <b:Author>
      <b:Author>
        <b:NameList>
          <b:Person>
            <b:Last>Park</b:Last>
            <b:First>J.</b:First>
          </b:Person>
          <b:Person>
            <b:Last>Nelson</b:Last>
            <b:First>D.</b:First>
          </b:Person>
        </b:NameList>
      </b:Author>
    </b:Author>
    <b:RefOrder>51</b:RefOrder>
  </b:Source>
  <b:Source>
    <b:Tag>Sus10</b:Tag>
    <b:SourceType>JournalArticle</b:SourceType>
    <b:Guid>{DFE1D1EC-E8F8-4052-91B9-022C32336351}</b:Guid>
    <b:Title>A simple and efficient numerical algorithm to determine the orientation of the critical plane in multiaxial fatigue problems</b:Title>
    <b:JournalName>International Journal of Fatigue</b:JournalName>
    <b:Year>2010</b:Year>
    <b:Pages>1875-1883</b:Pages>
    <b:Volume>32</b:Volume>
    <b:Issue>11</b:Issue>
    <b:Author>
      <b:Author>
        <b:NameList>
          <b:Person>
            <b:Last>Susmel</b:Last>
            <b:First>L.</b:First>
          </b:Person>
        </b:NameList>
      </b:Author>
    </b:Author>
    <b:RefOrder>52</b:RefOrder>
  </b:Source>
  <b:Source>
    <b:Tag>Pal24</b:Tag>
    <b:SourceType>JournalArticle</b:SourceType>
    <b:Guid>{06A063E6-34D5-4426-843F-B625C58EE697}</b:Guid>
    <b:Title>Die lebensdauer von kugellagern</b:Title>
    <b:Year>1924</b:Year>
    <b:JournalName>Zeitschrift des Vereins Deutscher Inginieure</b:JournalName>
    <b:Pages>339-341</b:Pages>
    <b:Volume>68</b:Volume>
    <b:Issue>14</b:Issue>
    <b:Author>
      <b:Author>
        <b:NameList>
          <b:Person>
            <b:Last>Palmgren</b:Last>
            <b:First>A.</b:First>
          </b:Person>
        </b:NameList>
      </b:Author>
    </b:Author>
    <b:RefOrder>55</b:RefOrder>
  </b:Source>
  <b:Source>
    <b:Tag>Min451</b:Tag>
    <b:SourceType>JournalArticle</b:SourceType>
    <b:Guid>{B7DCDAF1-2C0B-4426-8CBC-48F9F41D1C24}</b:Guid>
    <b:Title>Cumulative damage in fatigue</b:Title>
    <b:JournalName>Journal of Applied Mechanics</b:JournalName>
    <b:Year>1945</b:Year>
    <b:Pages>159-164</b:Pages>
    <b:Volume>12</b:Volume>
    <b:Issue>3</b:Issue>
    <b:Author>
      <b:Author>
        <b:NameList>
          <b:Person>
            <b:Last>Miner</b:Last>
            <b:First>M.</b:First>
          </b:Person>
        </b:NameList>
      </b:Author>
    </b:Author>
    <b:RefOrder>56</b:RefOrder>
  </b:Source>
  <b:Source>
    <b:Tag>Mat68</b:Tag>
    <b:SourceType>JournalArticle</b:SourceType>
    <b:Guid>{7EC8D836-37FE-44F7-9157-872C066B7D2B}</b:Guid>
    <b:Title>Fatigue of metals subjected to varying stress</b:Title>
    <b:JournalName>Japan Society of Mechanical Engineers</b:JournalName>
    <b:Year>1968</b:Year>
    <b:Pages>37-40</b:Pages>
    <b:Author>
      <b:Author>
        <b:NameList>
          <b:Person>
            <b:Last>Matsuishi</b:Last>
            <b:First>M.</b:First>
          </b:Person>
          <b:Person>
            <b:Last>Endo</b:Last>
            <b:First>T.</b:First>
          </b:Person>
        </b:NameList>
      </b:Author>
    </b:Author>
    <b:City>Fukuoka</b:City>
    <b:RefOrder>57</b:RefOrder>
  </b:Source>
  <b:Source>
    <b:Tag>Dow82</b:Tag>
    <b:SourceType>JournalArticle</b:SourceType>
    <b:Guid>{F1493CE8-2287-4F22-9DA9-F2BC38E878DB}</b:Guid>
    <b:Title>Simple rainflow counting algorithms</b:Title>
    <b:JournalName>International Journal of Fatigue</b:JournalName>
    <b:Year>1982</b:Year>
    <b:Pages>31-40</b:Pages>
    <b:Volume>4</b:Volume>
    <b:Month>January</b:Month>
    <b:Author>
      <b:Author>
        <b:NameList>
          <b:Person>
            <b:Last>Downing</b:Last>
            <b:Middle>D.</b:Middle>
            <b:First>S.</b:First>
          </b:Person>
          <b:Person>
            <b:Last>Socie</b:Last>
            <b:Middle>F.</b:Middle>
            <b:First>D.</b:First>
          </b:Person>
        </b:NameList>
      </b:Author>
    </b:Author>
    <b:RefOrder>58</b:RefOrder>
  </b:Source>
  <b:Source>
    <b:Tag>AST90</b:Tag>
    <b:SourceType>Report</b:SourceType>
    <b:Guid>{44A9C373-0FEE-4E93-8EFF-C69D5F693062}</b:Guid>
    <b:Title>Standard Practices for Cycle Counting in Fatigue Analysis</b:Title>
    <b:Year>1990</b:Year>
    <b:City>West Conshohocken</b:City>
    <b:Author>
      <b:Author>
        <b:Corporate>ASTM-E 1049-85</b:Corporate>
      </b:Author>
    </b:Author>
    <b:Institution>American society for testing and materials</b:Institution>
    <b:RefOrder>59</b:RefOrder>
  </b:Source>
  <b:Source>
    <b:Tag>Sch91</b:Tag>
    <b:SourceType>JournalArticle</b:SourceType>
    <b:Guid>{496FBDE9-15C7-4D9F-BD38-612305435239}</b:Guid>
    <b:Title>Programmer's Guide for LIFE2's Rainflow Counting Algorithm</b:Title>
    <b:Year>1991</b:Year>
    <b:JournalName>Sandia Report SAND90-2260</b:JournalName>
    <b:Author>
      <b:Author>
        <b:NameList>
          <b:Person>
            <b:Last>Schluter</b:Last>
            <b:First>L.</b:First>
          </b:Person>
        </b:NameList>
      </b:Author>
    </b:Author>
    <b:RefOrder>60</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75</b:RefOrder>
  </b:Source>
  <b:Source>
    <b:Tag>SAE97</b:Tag>
    <b:SourceType>Book</b:SourceType>
    <b:Guid>{E30A5412-30F0-40C8-ACB8-47D70108CA7B}</b:Guid>
    <b:Title>SAE Fatiuge Design Handbook (AE-22)</b:Title>
    <b:Year>1997</b:Year>
    <b:Publisher>Library of Congress Cataloging-in-Publication Data</b:Publisher>
    <b:Pages>16</b:Pages>
    <b:Edition>3rd</b:Edition>
    <b:Author>
      <b:Author>
        <b:Corporate>SAE International</b:Corporate>
      </b:Author>
    </b:Author>
    <b:RefOrder>61</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Bee92</b:Tag>
    <b:SourceType>Book</b:SourceType>
    <b:Guid>{C6E1BE3B-EBE8-4BDB-BD9F-1074E6800AFF}</b:Guid>
    <b:Title>Mechanics of Materials</b:Title>
    <b:Year>1992</b:Year>
    <b:Publisher>McGraw-Hill, Inc.</b:Publisher>
    <b:Pages>51</b:Pages>
    <b:Edition>2nd</b:Edition>
    <b:Author>
      <b:Author>
        <b:NameList>
          <b:Person>
            <b:Last>Beer</b:Last>
            <b:Middle>P.</b:Middle>
            <b:First>Ferdinand</b:First>
          </b:Person>
          <b:Person>
            <b:Last>Russell Johnston, Jr.</b:Last>
            <b:First>E.</b:First>
          </b:Person>
        </b:NameList>
      </b:Author>
    </b:Author>
    <b:RefOrder>62</b:RefOrder>
  </b:Source>
  <b:Source>
    <b:Tag>ElH79</b:Tag>
    <b:SourceType>JournalArticle</b:SourceType>
    <b:Guid>{95E27D34-0464-4AAD-85C2-C18613F5DAF7}</b:Guid>
    <b:Title>Fatigue crack propagation of short cracks</b:Title>
    <b:Year>1979</b:Year>
    <b:JournalName>Journal of Engineering Materials and Technology</b:JournalName>
    <b:Pages>42-46</b:Pages>
    <b:Volume>101</b:Volume>
    <b:Issue>1</b:Issue>
    <b:Author>
      <b:Author>
        <b:NameList>
          <b:Person>
            <b:Last>El Haddad</b:Last>
            <b:First>M., H.</b:First>
          </b:Person>
          <b:Person>
            <b:Last>Smith</b:Last>
            <b:Middle>N.</b:Middle>
            <b:First>K.</b:First>
          </b:Person>
          <b:Person>
            <b:Last>Topper</b:Last>
            <b:Middle>H.</b:Middle>
            <b:First>T.</b:First>
          </b:Person>
        </b:NameList>
      </b:Author>
    </b:Author>
    <b:RefOrder>64</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Rab12</b:Tag>
    <b:SourceType>JournalArticle</b:SourceType>
    <b:Guid>{D05FBAF3-F9F2-4CE3-A04A-7E315570B924}</b:Guid>
    <b:Title>Todennakoisyysteoriaan Pohjautuva Vasymisanalyysi</b:Title>
    <b:JournalName>Rakenteiden Mekaniikka</b:JournalName>
    <b:Year>2012</b:Year>
    <b:Pages>162-187</b:Pages>
    <b:Volume>45</b:Volume>
    <b:Issue>3</b:Issue>
    <b:Author>
      <b:Author>
        <b:NameList>
          <b:Person>
            <b:Last>Rabb</b:Last>
            <b:First>Roger</b:First>
          </b:Person>
        </b:NameList>
      </b:Author>
    </b:Author>
    <b:RefOrder>54</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DuQ93</b:Tag>
    <b:SourceType>JournalArticle</b:SourceType>
    <b:Guid>{0924836F-5673-49B8-9653-976C5663887E}</b:Guid>
    <b:Title>Fatigue life prediction for variable amplitude strain histories</b:Title>
    <b:Year>1993</b:Year>
    <b:JournalName>SAE Technical Paper No. 930400</b:JournalName>
    <b:Author>
      <b:Author>
        <b:NameList>
          <b:Person>
            <b:Last>DuQuesnay</b:Last>
            <b:Middle>L.</b:Middle>
            <b:First>D.</b:First>
          </b:Person>
          <b:Person>
            <b:Last>Pompetzki</b:Last>
            <b:Middle>A.</b:Middle>
            <b:First>M.</b:First>
          </b:Person>
          <b:Person>
            <b:Last>Topper</b:Last>
            <b:Middle>H.</b:Middle>
            <b:First>T.</b:First>
          </b:Person>
        </b:NameList>
      </b:Author>
    </b:Author>
    <b:RefOrder>69</b:RefOrder>
  </b:Source>
  <b:Source>
    <b:Tag>Top97</b:Tag>
    <b:SourceType>JournalArticle</b:SourceType>
    <b:Guid>{72CE471A-D59A-4018-A558-2D34BFF9E8BA}</b:Guid>
    <b:Title>Effective strain-fatigue life data for variable amplitude fatigue</b:Title>
    <b:JournalName>International Journal of Fatigue</b:JournalName>
    <b:Year>1997</b:Year>
    <b:Volume>19</b:Volume>
    <b:Author>
      <b:Author>
        <b:NameList>
          <b:Person>
            <b:Last>Topper</b:Last>
            <b:Middle>H.</b:Middle>
            <b:First>T.</b:First>
          </b:Person>
          <b:Person>
            <b:Last>Lam</b:Last>
            <b:Middle>S.</b:Middle>
            <b:First>T.</b:First>
          </b:Person>
        </b:NameList>
      </b:Author>
    </b:Author>
    <b:RefOrder>65</b:RefOrder>
  </b:Source>
  <b:Source>
    <b:Tag>DuQ88</b:Tag>
    <b:SourceType>JournalArticle</b:SourceType>
    <b:Guid>{52C0076D-4719-49A4-9C09-BA3EFAFB8E55}</b:Guid>
    <b:Title>Effects of Compression and Compressive Overloads on the Fatigue Behaviour of a 2014-T351 Aluminium Alloy and a SAE 1045 Steel</b:Title>
    <b:JournalName>ASTM STP</b:JournalName>
    <b:Year>1988</b:Year>
    <b:Volume>942</b:Volume>
    <b:Author>
      <b:Author>
        <b:NameList>
          <b:Person>
            <b:Last>DuQuesnay</b:Last>
            <b:Middle>L.</b:Middle>
            <b:First>D.</b:First>
          </b:Person>
          <b:Person>
            <b:Last>Pompetzki</b:Last>
            <b:Middle>A.</b:Middle>
            <b:First>M.</b:First>
          </b:Person>
          <b:Person>
            <b:Last>Topper</b:Last>
            <b:Middle>H.</b:Middle>
            <b:First>T.</b:First>
          </b:Person>
          <b:Person>
            <b:Last>Yu</b:Last>
            <b:Middle>T.</b:Middle>
            <b:First>M.</b:First>
          </b:Person>
        </b:NameList>
      </b:Author>
    </b:Author>
    <b:RefOrder>66</b:RefOrder>
  </b:Source>
  <b:Source>
    <b:Tag>Pom90</b:Tag>
    <b:SourceType>JournalArticle</b:SourceType>
    <b:Guid>{C947BAC2-2CC4-414B-8F7E-34DA9F739380}</b:Guid>
    <b:Title>The effect of compressive underloads and tensile overloads on fatigue damage accumulation in SAE 1045 steel</b:Title>
    <b:JournalName>Internation Journal of Fatigue</b:JournalName>
    <b:Year>1990</b:Year>
    <b:Volume>12</b:Volume>
    <b:Issue>3</b:Issue>
    <b:Author>
      <b:Author>
        <b:NameList>
          <b:Person>
            <b:Last>Pompetzki</b:Last>
            <b:Middle>A.</b:Middle>
            <b:First>M.</b:First>
          </b:Person>
          <b:Person>
            <b:Last>Topper</b:Last>
            <b:Middle>H.</b:Middle>
            <b:First>T.</b:First>
          </b:Person>
          <b:Person>
            <b:Last>DuQuesnay</b:Last>
            <b:Middle>L.</b:Middle>
            <b:First>D.</b:First>
          </b:Person>
        </b:NameList>
      </b:Author>
    </b:Author>
    <b:RefOrder>67</b:RefOrder>
  </b:Source>
  <b:Source>
    <b:Tag>Jur90</b:Tag>
    <b:SourceType>JournalArticle</b:SourceType>
    <b:Guid>{215829DA-6C6F-4650-9ECA-DB7FD4044A2E}</b:Guid>
    <b:Title>Fatigue damage accumulation in 2014-T351 Aluminium subjected to periodic reversed overloads</b:Title>
    <b:JournalName>International Journal of Fatigue</b:JournalName>
    <b:Year>1990</b:Year>
    <b:Volume>12</b:Volume>
    <b:Issue>4</b:Issue>
    <b:Author>
      <b:Author>
        <b:NameList>
          <b:Person>
            <b:Last>Jurcevic</b:Last>
            <b:First>R.</b:First>
          </b:Person>
          <b:Person>
            <b:Last>DuQuesnay</b:Last>
            <b:Middle>L.</b:Middle>
            <b:First>D.</b:First>
          </b:Person>
          <b:Person>
            <b:Last>Topper</b:Last>
            <b:Middle>H.</b:Middle>
            <b:First>T.</b:First>
          </b:Person>
          <b:Person>
            <b:Last>Pompetzki</b:Last>
            <b:Middle>A.</b:Middle>
            <b:First>M.</b:First>
          </b:Person>
        </b:NameList>
      </b:Author>
    </b:Author>
    <b:RefOrder>68</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Jon91</b:Tag>
    <b:SourceType>JournalArticle</b:SourceType>
    <b:Guid>{C7F166E0-A079-44BA-A724-CDBCE9589437}</b:Guid>
    <b:Title>Mechanical Behaviour of Materials - VI</b:Title>
    <b:JournalName>Proceedings of the Sixth International Conference</b:JournalName>
    <b:Year>1991</b:Year>
    <b:Author>
      <b:Author>
        <b:NameList>
          <b:Person>
            <b:Last>Jono</b:Last>
            <b:First>M.</b:First>
          </b:Person>
          <b:Person>
            <b:Last>Inoue</b:Last>
            <b:First>T.</b:First>
          </b:Person>
        </b:NameList>
      </b:Author>
    </b:Author>
    <b:Month>July</b:Month>
    <b:Day>29</b:Day>
    <b:RefOrder>73</b:RefOrder>
  </b:Source>
  <b:Source>
    <b:Tag>Man88</b:Tag>
    <b:SourceType>JournalArticle</b:SourceType>
    <b:Guid>{B232F361-2FB5-4A52-8B7B-081225951DF7}</b:Guid>
    <b:Title>A modified universal slopes equation for estimation of fatigue characteristics of metals</b:Title>
    <b:JournalName>Journal of Engineering Materials and Technology</b:JournalName>
    <b:Year>1988</b:Year>
    <b:Pages>55</b:Pages>
    <b:Volume>110</b:Volume>
    <b:Month>January</b:Month>
    <b:Author>
      <b:Author>
        <b:NameList>
          <b:Person>
            <b:Last>Manson</b:Last>
            <b:Middle>S.</b:Middle>
            <b:First>S.</b:First>
          </b:Person>
        </b:NameList>
      </b:Author>
    </b:Author>
    <b:RefOrder>74</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s>
</file>

<file path=customXml/itemProps1.xml><?xml version="1.0" encoding="utf-8"?>
<ds:datastoreItem xmlns:ds="http://schemas.openxmlformats.org/officeDocument/2006/customXml" ds:itemID="{5831BCB2-9F08-4032-A59F-CB53BB76FD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48002</Words>
  <Characters>273614</Characters>
  <Application>Microsoft Office Word</Application>
  <DocSecurity>0</DocSecurity>
  <Lines>2280</Lines>
  <Paragraphs>641</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320975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49</cp:revision>
  <cp:lastPrinted>2017-06-07T16:23:00Z</cp:lastPrinted>
  <dcterms:created xsi:type="dcterms:W3CDTF">2017-05-30T09:43:00Z</dcterms:created>
  <dcterms:modified xsi:type="dcterms:W3CDTF">2017-06-07T16:23:00Z</dcterms:modified>
</cp:coreProperties>
</file>